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6748D" w14:textId="6EA6E78B" w:rsidR="0009603B" w:rsidRDefault="00740054">
      <w:pPr>
        <w:rPr>
          <w:rFonts w:hint="cs"/>
        </w:rPr>
      </w:pPr>
      <w:r>
        <w:fldChar w:fldCharType="begin"/>
      </w:r>
      <w:r>
        <w:instrText xml:space="preserve"> HYPERLINK "https://www.tinkercad.com/things/e5M5loWHChe-brave-bombul-snicket/editel?tenant=circuits" </w:instrText>
      </w:r>
      <w:r>
        <w:fldChar w:fldCharType="separate"/>
      </w:r>
      <w:r>
        <w:rPr>
          <w:rStyle w:val="Hyperlink"/>
        </w:rPr>
        <w:t xml:space="preserve">Circuit design Brave </w:t>
      </w:r>
      <w:proofErr w:type="spellStart"/>
      <w:r>
        <w:rPr>
          <w:rStyle w:val="Hyperlink"/>
        </w:rPr>
        <w:t>Bombul</w:t>
      </w:r>
      <w:proofErr w:type="spellEnd"/>
      <w:r>
        <w:rPr>
          <w:rStyle w:val="Hyperlink"/>
        </w:rPr>
        <w:t xml:space="preserve">-Snicket | </w:t>
      </w:r>
      <w:proofErr w:type="spellStart"/>
      <w:r>
        <w:rPr>
          <w:rStyle w:val="Hyperlink"/>
        </w:rPr>
        <w:t>Tinkercad</w:t>
      </w:r>
      <w:proofErr w:type="spellEnd"/>
      <w:r>
        <w:fldChar w:fldCharType="end"/>
      </w:r>
      <w:r>
        <w:rPr>
          <w:rFonts w:hint="cs"/>
          <w:rtl/>
        </w:rPr>
        <w:t xml:space="preserve"> </w:t>
      </w:r>
    </w:p>
    <w:sectPr w:rsidR="0009603B" w:rsidSect="008142F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54"/>
    <w:rsid w:val="0009603B"/>
    <w:rsid w:val="00740054"/>
    <w:rsid w:val="0081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797330"/>
  <w15:chartTrackingRefBased/>
  <w15:docId w15:val="{731B7349-CC97-4267-899D-E980C87A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7400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Almalki</dc:creator>
  <cp:keywords/>
  <dc:description/>
  <cp:lastModifiedBy>Hanan Almalki</cp:lastModifiedBy>
  <cp:revision>1</cp:revision>
  <dcterms:created xsi:type="dcterms:W3CDTF">2022-07-20T04:33:00Z</dcterms:created>
  <dcterms:modified xsi:type="dcterms:W3CDTF">2022-07-20T04:34:00Z</dcterms:modified>
</cp:coreProperties>
</file>