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23D3F" w14:textId="71E7D6FC" w:rsidR="0063110F" w:rsidRDefault="00E41692" w:rsidP="00CB14D5">
      <w:pPr>
        <w:pStyle w:val="1"/>
      </w:pPr>
      <w:r>
        <w:rPr>
          <w:rFonts w:hint="eastAsia"/>
        </w:rPr>
        <w:t>PHP</w:t>
      </w:r>
      <w:r w:rsidR="0063110F">
        <w:rPr>
          <w:rFonts w:hint="eastAsia"/>
        </w:rPr>
        <w:t>SDK</w:t>
      </w:r>
      <w:r w:rsidR="0063110F">
        <w:rPr>
          <w:rFonts w:hint="eastAsia"/>
        </w:rPr>
        <w:t>说明</w:t>
      </w:r>
    </w:p>
    <w:p w14:paraId="46684CBB" w14:textId="492C4820" w:rsidR="00044B6A" w:rsidRDefault="00044B6A" w:rsidP="00E41692">
      <w:pPr>
        <w:pStyle w:val="1"/>
      </w:pPr>
      <w:r>
        <w:rPr>
          <w:rFonts w:hint="eastAsia"/>
        </w:rPr>
        <w:t>引用</w:t>
      </w:r>
      <w:r w:rsidR="00E41692" w:rsidRPr="00E41692">
        <w:t>kingdee-</w:t>
      </w:r>
      <w:proofErr w:type="spellStart"/>
      <w:r w:rsidR="00E41692" w:rsidRPr="00E41692">
        <w:t>webapi</w:t>
      </w:r>
      <w:proofErr w:type="spellEnd"/>
      <w:r w:rsidR="00E41692" w:rsidRPr="00E41692">
        <w:t>-</w:t>
      </w:r>
      <w:proofErr w:type="spellStart"/>
      <w:r w:rsidR="00E41692" w:rsidRPr="00E41692">
        <w:t>sdk-v</w:t>
      </w:r>
      <w:r w:rsidR="00D726B7">
        <w:rPr>
          <w:rFonts w:hint="eastAsia"/>
        </w:rPr>
        <w:t>x</w:t>
      </w:r>
      <w:bookmarkStart w:id="0" w:name="_GoBack"/>
      <w:bookmarkEnd w:id="0"/>
      <w:r w:rsidR="00E41692" w:rsidRPr="00E41692">
        <w:t>.</w:t>
      </w:r>
      <w:r w:rsidR="00D726B7">
        <w:t>x</w:t>
      </w:r>
      <w:r w:rsidR="00E41692" w:rsidRPr="00E41692">
        <w:t>.</w:t>
      </w:r>
      <w:proofErr w:type="gramStart"/>
      <w:r w:rsidR="00D726B7">
        <w:t>x</w:t>
      </w:r>
      <w:r w:rsidR="00E41692" w:rsidRPr="00E41692">
        <w:t>.phar</w:t>
      </w:r>
      <w:proofErr w:type="spellEnd"/>
      <w:proofErr w:type="gramEnd"/>
    </w:p>
    <w:p w14:paraId="59D01F22" w14:textId="4801E0C1" w:rsidR="00E41692" w:rsidRDefault="00E41692" w:rsidP="00044B6A">
      <w:pPr>
        <w:rPr>
          <w:noProof/>
        </w:rPr>
      </w:pPr>
      <w:r w:rsidRPr="00E41692">
        <w:rPr>
          <w:rFonts w:hint="eastAsia"/>
          <w:noProof/>
        </w:rPr>
        <w:t>开发者需引用资料包中文件夹内名为</w:t>
      </w:r>
      <w:r w:rsidRPr="00E41692">
        <w:rPr>
          <w:rFonts w:hint="eastAsia"/>
          <w:noProof/>
        </w:rPr>
        <w:t>kingdee-webapi-sdk-v</w:t>
      </w:r>
      <w:r w:rsidR="00D726B7">
        <w:rPr>
          <w:noProof/>
        </w:rPr>
        <w:t>x</w:t>
      </w:r>
      <w:r w:rsidRPr="00E41692">
        <w:rPr>
          <w:rFonts w:hint="eastAsia"/>
          <w:noProof/>
        </w:rPr>
        <w:t>.</w:t>
      </w:r>
      <w:r w:rsidR="00D726B7">
        <w:rPr>
          <w:noProof/>
        </w:rPr>
        <w:t>x</w:t>
      </w:r>
      <w:r w:rsidRPr="00E41692">
        <w:rPr>
          <w:rFonts w:hint="eastAsia"/>
          <w:noProof/>
        </w:rPr>
        <w:t>.</w:t>
      </w:r>
      <w:r w:rsidR="00D726B7">
        <w:rPr>
          <w:noProof/>
        </w:rPr>
        <w:t>x</w:t>
      </w:r>
      <w:r w:rsidRPr="00E41692">
        <w:rPr>
          <w:rFonts w:hint="eastAsia"/>
          <w:noProof/>
        </w:rPr>
        <w:t>.phar</w:t>
      </w:r>
      <w:r w:rsidRPr="00E41692">
        <w:rPr>
          <w:rFonts w:hint="eastAsia"/>
          <w:noProof/>
        </w:rPr>
        <w:t>的文件</w:t>
      </w:r>
    </w:p>
    <w:p w14:paraId="4F10BEB0" w14:textId="3393DA3A" w:rsidR="00683EAB" w:rsidRDefault="00683EAB" w:rsidP="00044B6A">
      <w:pPr>
        <w:rPr>
          <w:noProof/>
        </w:rPr>
      </w:pPr>
      <w:r>
        <w:rPr>
          <w:noProof/>
        </w:rPr>
        <w:drawing>
          <wp:inline distT="0" distB="0" distL="0" distR="0" wp14:anchorId="4A27B258" wp14:editId="39D0F54C">
            <wp:extent cx="5580380" cy="1155700"/>
            <wp:effectExtent l="0" t="0" r="127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4B65" w14:textId="0F767503" w:rsidR="00E41692" w:rsidRPr="00044B6A" w:rsidRDefault="00E41692" w:rsidP="00044B6A">
      <w:r>
        <w:rPr>
          <w:noProof/>
        </w:rPr>
        <w:drawing>
          <wp:inline distT="0" distB="0" distL="0" distR="0" wp14:anchorId="4E73AD09" wp14:editId="008400C3">
            <wp:extent cx="5580380" cy="1477010"/>
            <wp:effectExtent l="0" t="0" r="127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4D56" w14:textId="77777777" w:rsidR="00A725BF" w:rsidRDefault="00A725BF" w:rsidP="00A725BF">
      <w:pPr>
        <w:pStyle w:val="1"/>
      </w:pPr>
      <w:r>
        <w:rPr>
          <w:rFonts w:hint="eastAsia"/>
        </w:rPr>
        <w:t>配置文件参数说明</w:t>
      </w:r>
    </w:p>
    <w:p w14:paraId="5D34BD0C" w14:textId="77777777" w:rsidR="00A725BF" w:rsidRDefault="00A725BF" w:rsidP="00A725BF">
      <w:r>
        <w:rPr>
          <w:rFonts w:hint="eastAsia"/>
        </w:rPr>
        <w:t>以</w:t>
      </w:r>
      <w:proofErr w:type="spellStart"/>
      <w:r w:rsidR="00044B6A" w:rsidRPr="00044B6A">
        <w:rPr>
          <w:b/>
          <w:color w:val="FF0000"/>
        </w:rPr>
        <w:t>kdwebapi.properties</w:t>
      </w:r>
      <w:proofErr w:type="spellEnd"/>
      <w:r>
        <w:rPr>
          <w:rFonts w:hint="eastAsia"/>
        </w:rPr>
        <w:t>命令配置文件名称为例</w:t>
      </w:r>
    </w:p>
    <w:p w14:paraId="4B456946" w14:textId="77777777" w:rsidR="00A601C9" w:rsidRDefault="00A601C9" w:rsidP="00A725BF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04"/>
      </w:tblGrid>
      <w:tr w:rsidR="00A601C9" w14:paraId="083731D6" w14:textId="77777777" w:rsidTr="00A601C9">
        <w:tc>
          <w:tcPr>
            <w:tcW w:w="9004" w:type="dxa"/>
          </w:tcPr>
          <w:p w14:paraId="40E47C32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 xml:space="preserve"># </w:t>
            </w: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第三方系统登录授权</w:t>
            </w:r>
            <w:proofErr w:type="gramStart"/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的账套</w:t>
            </w:r>
            <w:proofErr w:type="gramEnd"/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ID</w:t>
            </w:r>
          </w:p>
          <w:p w14:paraId="187D54DF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X-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KDApi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AcctID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5b3de0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*******</w:t>
            </w:r>
          </w:p>
          <w:p w14:paraId="1B2DA629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 xml:space="preserve"># </w:t>
            </w: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第三方系统登录授权的用户</w:t>
            </w:r>
          </w:p>
          <w:p w14:paraId="414C40BF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X-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KDApi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UserName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webapi</w:t>
            </w:r>
            <w:proofErr w:type="spellEnd"/>
          </w:p>
          <w:p w14:paraId="255CAEAA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 xml:space="preserve"># </w:t>
            </w: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第三方系统登录授权的应用</w:t>
            </w: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ID</w:t>
            </w:r>
          </w:p>
          <w:p w14:paraId="6FA569F9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X-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KDApi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AppID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202655_6f0vR+lH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************************</w:t>
            </w:r>
          </w:p>
          <w:p w14:paraId="37DF7AD5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 xml:space="preserve"># </w:t>
            </w: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第三方系统登录授权的应用密钥</w:t>
            </w:r>
          </w:p>
          <w:p w14:paraId="1377FD25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X-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KDApi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-AppSec = b52d7fae9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********************</w:t>
            </w:r>
          </w:p>
          <w:p w14:paraId="7D373E05" w14:textId="56C8A33D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 xml:space="preserve"># </w:t>
            </w: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服务</w:t>
            </w:r>
            <w:proofErr w:type="spellStart"/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Url</w:t>
            </w:r>
            <w:proofErr w:type="spellEnd"/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地址</w:t>
            </w:r>
            <w:r w:rsidR="002322CB" w:rsidRPr="002322CB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,</w:t>
            </w:r>
            <w:r w:rsidR="002322CB" w:rsidRPr="002322CB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以</w:t>
            </w:r>
            <w:r w:rsidR="002322CB" w:rsidRPr="002322CB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k3cloud/</w:t>
            </w:r>
            <w:r w:rsidR="002322CB" w:rsidRPr="002322CB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结尾</w:t>
            </w:r>
          </w:p>
          <w:p w14:paraId="4B532DE4" w14:textId="74980540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X-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KDApi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ServerUrl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=http://bj1-api.kingdee.com/</w:t>
            </w:r>
            <w:r w:rsidR="002322C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k3cloud</w:t>
            </w:r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/</w:t>
            </w:r>
          </w:p>
          <w:p w14:paraId="51146935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 xml:space="preserve"># </w:t>
            </w: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账套语系，默认</w:t>
            </w: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2052</w:t>
            </w:r>
          </w:p>
          <w:p w14:paraId="1714E6E1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# X-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KDApi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-LCID = 2052</w:t>
            </w:r>
          </w:p>
          <w:p w14:paraId="17EA0A4D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 xml:space="preserve"># </w:t>
            </w: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组织编码，启用多组织时配置对应的组织编码才有效</w:t>
            </w:r>
          </w:p>
          <w:p w14:paraId="0899E72B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# X-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KDApi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OrgNum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100</w:t>
            </w:r>
          </w:p>
          <w:p w14:paraId="13462322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 xml:space="preserve"># </w:t>
            </w: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允许的最大连接延时，单位为秒</w:t>
            </w:r>
          </w:p>
          <w:p w14:paraId="04BE7FE9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lastRenderedPageBreak/>
              <w:t># X-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KDApi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ConnectTimeout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120</w:t>
            </w:r>
          </w:p>
          <w:p w14:paraId="1B3DB5BC" w14:textId="77777777" w:rsidR="0011365E" w:rsidRPr="0011365E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 xml:space="preserve"># </w:t>
            </w:r>
            <w:r w:rsidRPr="0011365E">
              <w:rPr>
                <w:rFonts w:ascii="Consolas" w:hAnsi="Consolas" w:cs="Consolas" w:hint="eastAsia"/>
                <w:color w:val="000000"/>
                <w:kern w:val="0"/>
                <w:sz w:val="20"/>
                <w:szCs w:val="20"/>
              </w:rPr>
              <w:t>允许的最大读取延时，单位为秒</w:t>
            </w:r>
          </w:p>
          <w:p w14:paraId="2971A798" w14:textId="77777777" w:rsidR="00A601C9" w:rsidRPr="00A601C9" w:rsidRDefault="0011365E" w:rsidP="0011365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# X-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KDApi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-</w:t>
            </w:r>
            <w:proofErr w:type="spellStart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RequestTimeout</w:t>
            </w:r>
            <w:proofErr w:type="spellEnd"/>
            <w:r w:rsidRPr="0011365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120</w:t>
            </w:r>
          </w:p>
        </w:tc>
      </w:tr>
    </w:tbl>
    <w:p w14:paraId="487F9A63" w14:textId="0B183A30" w:rsidR="00A725BF" w:rsidRDefault="00C06AE9" w:rsidP="00A725BF">
      <w:r>
        <w:rPr>
          <w:noProof/>
        </w:rPr>
        <w:lastRenderedPageBreak/>
        <w:drawing>
          <wp:inline distT="0" distB="0" distL="0" distR="0" wp14:anchorId="21B3730A" wp14:editId="2CF111BE">
            <wp:extent cx="5580380" cy="2829560"/>
            <wp:effectExtent l="0" t="0" r="127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2BEE" w14:textId="77777777" w:rsidR="00D726B7" w:rsidRDefault="00D726B7" w:rsidP="00D726B7">
      <w:pPr>
        <w:pStyle w:val="1"/>
      </w:pPr>
      <w:r>
        <w:rPr>
          <w:rFonts w:hint="eastAsia"/>
        </w:rPr>
        <w:t>更多知识</w:t>
      </w:r>
    </w:p>
    <w:p w14:paraId="1DE5301D" w14:textId="77777777" w:rsidR="00D726B7" w:rsidRDefault="00D726B7" w:rsidP="00D726B7">
      <w:r>
        <w:rPr>
          <w:rFonts w:hint="eastAsia"/>
        </w:rPr>
        <w:t>请前往星空知识社区</w:t>
      </w:r>
      <w:hyperlink r:id="rId10" w:history="1">
        <w:r>
          <w:rPr>
            <w:rStyle w:val="ac"/>
          </w:rPr>
          <w:t>OpenAPI</w:t>
        </w:r>
      </w:hyperlink>
      <w:r>
        <w:rPr>
          <w:rFonts w:hint="eastAsia"/>
        </w:rPr>
        <w:t>学习。</w:t>
      </w:r>
    </w:p>
    <w:p w14:paraId="7C739C87" w14:textId="77777777" w:rsidR="00D726B7" w:rsidRPr="002B2797" w:rsidRDefault="00D726B7" w:rsidP="00D726B7">
      <w:pPr>
        <w:rPr>
          <w:rFonts w:hint="eastAsia"/>
        </w:rPr>
      </w:pPr>
      <w:r>
        <w:rPr>
          <w:rFonts w:hint="eastAsia"/>
        </w:rPr>
        <w:t>（</w:t>
      </w:r>
      <w:r w:rsidRPr="00FD57CB">
        <w:t>https://vip.kingdee.com/knowledge/specialDetail/229961573895771136</w:t>
      </w:r>
      <w:r>
        <w:rPr>
          <w:rFonts w:hint="eastAsia"/>
        </w:rPr>
        <w:t>）</w:t>
      </w:r>
    </w:p>
    <w:p w14:paraId="3B7CF065" w14:textId="77777777" w:rsidR="00D726B7" w:rsidRPr="00D726B7" w:rsidRDefault="00D726B7" w:rsidP="00A725BF">
      <w:pPr>
        <w:rPr>
          <w:rFonts w:hint="eastAsia"/>
        </w:rPr>
      </w:pPr>
    </w:p>
    <w:sectPr w:rsidR="00D726B7" w:rsidRPr="00D726B7" w:rsidSect="00B07B2B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40" w:right="1558" w:bottom="993" w:left="15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1701B4" w14:textId="77777777" w:rsidR="004336F8" w:rsidRDefault="004336F8" w:rsidP="006C237E">
      <w:r>
        <w:separator/>
      </w:r>
    </w:p>
  </w:endnote>
  <w:endnote w:type="continuationSeparator" w:id="0">
    <w:p w14:paraId="4A4E6DF1" w14:textId="77777777" w:rsidR="004336F8" w:rsidRDefault="004336F8" w:rsidP="006C2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9797E6" w14:textId="77777777" w:rsidR="00AE010B" w:rsidRDefault="00AE010B" w:rsidP="00F77FF1">
    <w:pPr>
      <w:pStyle w:val="a5"/>
      <w:jc w:val="center"/>
    </w:pPr>
    <w:r>
      <w:rPr>
        <w:lang w:val="zh-CN"/>
      </w:rPr>
      <w:t xml:space="preserve"> </w:t>
    </w:r>
    <w:r w:rsidR="00632E26">
      <w:rPr>
        <w:b/>
        <w:sz w:val="24"/>
        <w:szCs w:val="24"/>
      </w:rPr>
      <w:fldChar w:fldCharType="begin"/>
    </w:r>
    <w:r>
      <w:rPr>
        <w:b/>
      </w:rPr>
      <w:instrText>PAGE</w:instrText>
    </w:r>
    <w:r w:rsidR="00632E26">
      <w:rPr>
        <w:b/>
        <w:sz w:val="24"/>
        <w:szCs w:val="24"/>
      </w:rPr>
      <w:fldChar w:fldCharType="separate"/>
    </w:r>
    <w:r w:rsidR="00DE5600">
      <w:rPr>
        <w:b/>
        <w:noProof/>
      </w:rPr>
      <w:t>1</w:t>
    </w:r>
    <w:r w:rsidR="00632E26"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 w:rsidR="00632E26">
      <w:rPr>
        <w:b/>
        <w:sz w:val="24"/>
        <w:szCs w:val="24"/>
      </w:rPr>
      <w:fldChar w:fldCharType="begin"/>
    </w:r>
    <w:r>
      <w:rPr>
        <w:b/>
      </w:rPr>
      <w:instrText>NUMPAGES</w:instrText>
    </w:r>
    <w:r w:rsidR="00632E26">
      <w:rPr>
        <w:b/>
        <w:sz w:val="24"/>
        <w:szCs w:val="24"/>
      </w:rPr>
      <w:fldChar w:fldCharType="separate"/>
    </w:r>
    <w:r w:rsidR="00DE5600">
      <w:rPr>
        <w:b/>
        <w:noProof/>
      </w:rPr>
      <w:t>3</w:t>
    </w:r>
    <w:r w:rsidR="00632E26"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7C0701" w14:textId="77777777" w:rsidR="004336F8" w:rsidRDefault="004336F8" w:rsidP="006C237E">
      <w:r>
        <w:separator/>
      </w:r>
    </w:p>
  </w:footnote>
  <w:footnote w:type="continuationSeparator" w:id="0">
    <w:p w14:paraId="5ED0CFCF" w14:textId="77777777" w:rsidR="004336F8" w:rsidRDefault="004336F8" w:rsidP="006C2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3809D8" w14:textId="77777777" w:rsidR="00682934" w:rsidRDefault="004336F8">
    <w:pPr>
      <w:pStyle w:val="a3"/>
    </w:pPr>
    <w:r>
      <w:rPr>
        <w:noProof/>
      </w:rPr>
      <w:pict w14:anchorId="0528CD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0969" o:spid="_x0000_s2051" type="#_x0000_t136" style="position:absolute;left:0;text-align:left;margin-left:0;margin-top:0;width:531pt;height:88.5pt;rotation:315;z-index:-251658240;mso-position-horizontal:center;mso-position-horizontal-relative:margin;mso-position-vertical:center;mso-position-vertical-relative:margin" o:allowincell="f" fillcolor="#d8d8d8" stroked="f">
          <v:fill opacity=".5"/>
          <v:textpath style="font-family:&quot;宋体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E87D07" w14:textId="77777777" w:rsidR="006C237E" w:rsidRPr="00DF50D1" w:rsidRDefault="00DF50D1" w:rsidP="00094246">
    <w:pPr>
      <w:pStyle w:val="a3"/>
      <w:ind w:firstLineChars="3900" w:firstLine="7020"/>
      <w:jc w:val="right"/>
      <w:rPr>
        <w:color w:val="262626" w:themeColor="text1" w:themeTint="D9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56192" behindDoc="0" locked="0" layoutInCell="1" allowOverlap="1" wp14:anchorId="096B29A2" wp14:editId="6F28D343">
          <wp:simplePos x="0" y="0"/>
          <wp:positionH relativeFrom="column">
            <wp:posOffset>28575</wp:posOffset>
          </wp:positionH>
          <wp:positionV relativeFrom="paragraph">
            <wp:posOffset>-282575</wp:posOffset>
          </wp:positionV>
          <wp:extent cx="1152525" cy="402304"/>
          <wp:effectExtent l="0" t="0" r="0" b="0"/>
          <wp:wrapNone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40230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36F8">
      <w:rPr>
        <w:noProof/>
        <w:color w:val="262626" w:themeColor="text1" w:themeTint="D9"/>
      </w:rPr>
      <w:pict w14:anchorId="0C3DA0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0970" o:spid="_x0000_s2052" type="#_x0000_t136" style="position:absolute;left:0;text-align:left;margin-left:0;margin-top:0;width:531pt;height:88.5pt;rotation:315;z-index:-251657216;mso-position-horizontal:center;mso-position-horizontal-relative:margin;mso-position-vertical:center;mso-position-vertical-relative:margin" o:allowincell="f" fillcolor="#d8d8d8" stroked="f">
          <v:fill opacity=".5"/>
          <v:textpath style="font-family:&quot;宋体&quot;;font-size:1p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9AF03" w14:textId="77777777" w:rsidR="00682934" w:rsidRDefault="004336F8">
    <w:pPr>
      <w:pStyle w:val="a3"/>
    </w:pPr>
    <w:r>
      <w:rPr>
        <w:noProof/>
      </w:rPr>
      <w:pict w14:anchorId="333051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0968" o:spid="_x0000_s2050" type="#_x0000_t136" style="position:absolute;left:0;text-align:left;margin-left:0;margin-top:0;width:531pt;height:88.5pt;rotation:315;z-index:-251659264;mso-position-horizontal:center;mso-position-horizontal-relative:margin;mso-position-vertical:center;mso-position-vertical-relative:margin" o:allowincell="f" fillcolor="#d8d8d8" stroked="f">
          <v:fill opacity=".5"/>
          <v:textpath style="font-family:&quot;宋体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64538"/>
    <w:multiLevelType w:val="hybridMultilevel"/>
    <w:tmpl w:val="480E9F9C"/>
    <w:lvl w:ilvl="0" w:tplc="9FAE883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1A09B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B6FA3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54718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4A5C1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2E499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9615D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D2764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12AD4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14D5"/>
    <w:rsid w:val="00007555"/>
    <w:rsid w:val="00026BCE"/>
    <w:rsid w:val="00027C89"/>
    <w:rsid w:val="00044B6A"/>
    <w:rsid w:val="00044C81"/>
    <w:rsid w:val="00067A2E"/>
    <w:rsid w:val="00094246"/>
    <w:rsid w:val="000A2612"/>
    <w:rsid w:val="000D26B6"/>
    <w:rsid w:val="0011365E"/>
    <w:rsid w:val="00123EB9"/>
    <w:rsid w:val="001256E1"/>
    <w:rsid w:val="00132A14"/>
    <w:rsid w:val="00195F70"/>
    <w:rsid w:val="001A657E"/>
    <w:rsid w:val="001B370D"/>
    <w:rsid w:val="00203630"/>
    <w:rsid w:val="00225B8A"/>
    <w:rsid w:val="002322CB"/>
    <w:rsid w:val="002352A7"/>
    <w:rsid w:val="00244FA3"/>
    <w:rsid w:val="00267AB7"/>
    <w:rsid w:val="00285422"/>
    <w:rsid w:val="002A2E7C"/>
    <w:rsid w:val="002A7DBC"/>
    <w:rsid w:val="002C0265"/>
    <w:rsid w:val="002C5BA6"/>
    <w:rsid w:val="002D068E"/>
    <w:rsid w:val="002D3C1C"/>
    <w:rsid w:val="0030450E"/>
    <w:rsid w:val="003638A3"/>
    <w:rsid w:val="003D32A9"/>
    <w:rsid w:val="003E226D"/>
    <w:rsid w:val="003E4C63"/>
    <w:rsid w:val="003E78D8"/>
    <w:rsid w:val="00425416"/>
    <w:rsid w:val="0042768D"/>
    <w:rsid w:val="004336F8"/>
    <w:rsid w:val="00460887"/>
    <w:rsid w:val="0048668C"/>
    <w:rsid w:val="004902B7"/>
    <w:rsid w:val="004D2956"/>
    <w:rsid w:val="004F36AF"/>
    <w:rsid w:val="004F4584"/>
    <w:rsid w:val="00502B5B"/>
    <w:rsid w:val="00544DF6"/>
    <w:rsid w:val="00553603"/>
    <w:rsid w:val="005630F4"/>
    <w:rsid w:val="00564CC6"/>
    <w:rsid w:val="00570DCC"/>
    <w:rsid w:val="00577A0F"/>
    <w:rsid w:val="00590E32"/>
    <w:rsid w:val="00596B09"/>
    <w:rsid w:val="005E4C5C"/>
    <w:rsid w:val="00600EBB"/>
    <w:rsid w:val="00620E29"/>
    <w:rsid w:val="00624C0C"/>
    <w:rsid w:val="0063110F"/>
    <w:rsid w:val="00632E26"/>
    <w:rsid w:val="00651892"/>
    <w:rsid w:val="006534F4"/>
    <w:rsid w:val="00665F57"/>
    <w:rsid w:val="00672EFB"/>
    <w:rsid w:val="00682934"/>
    <w:rsid w:val="00683EAB"/>
    <w:rsid w:val="00687D3A"/>
    <w:rsid w:val="006B4F2F"/>
    <w:rsid w:val="006C237E"/>
    <w:rsid w:val="006F71F9"/>
    <w:rsid w:val="00725C1A"/>
    <w:rsid w:val="007417BF"/>
    <w:rsid w:val="007456AE"/>
    <w:rsid w:val="00751A9D"/>
    <w:rsid w:val="00752689"/>
    <w:rsid w:val="00754B89"/>
    <w:rsid w:val="00770F02"/>
    <w:rsid w:val="0077437D"/>
    <w:rsid w:val="007971E2"/>
    <w:rsid w:val="007A5775"/>
    <w:rsid w:val="007C78BF"/>
    <w:rsid w:val="007D15BA"/>
    <w:rsid w:val="007D6EBD"/>
    <w:rsid w:val="008312F8"/>
    <w:rsid w:val="00851504"/>
    <w:rsid w:val="008553BB"/>
    <w:rsid w:val="00856A65"/>
    <w:rsid w:val="008802B1"/>
    <w:rsid w:val="00881A6C"/>
    <w:rsid w:val="00894AF4"/>
    <w:rsid w:val="008A1490"/>
    <w:rsid w:val="008E7652"/>
    <w:rsid w:val="00927492"/>
    <w:rsid w:val="0096380B"/>
    <w:rsid w:val="00984F48"/>
    <w:rsid w:val="00997BFB"/>
    <w:rsid w:val="009A452A"/>
    <w:rsid w:val="009D4A29"/>
    <w:rsid w:val="009F2DF3"/>
    <w:rsid w:val="00A2053C"/>
    <w:rsid w:val="00A218A1"/>
    <w:rsid w:val="00A22B26"/>
    <w:rsid w:val="00A601C9"/>
    <w:rsid w:val="00A725BF"/>
    <w:rsid w:val="00A82D97"/>
    <w:rsid w:val="00A946FB"/>
    <w:rsid w:val="00AE010B"/>
    <w:rsid w:val="00B07B2B"/>
    <w:rsid w:val="00B36581"/>
    <w:rsid w:val="00B44B7F"/>
    <w:rsid w:val="00BB3895"/>
    <w:rsid w:val="00BB5101"/>
    <w:rsid w:val="00BC3C13"/>
    <w:rsid w:val="00BD72E3"/>
    <w:rsid w:val="00BE1662"/>
    <w:rsid w:val="00C06AE9"/>
    <w:rsid w:val="00C07C43"/>
    <w:rsid w:val="00C12BA9"/>
    <w:rsid w:val="00C21340"/>
    <w:rsid w:val="00C23E71"/>
    <w:rsid w:val="00C257A9"/>
    <w:rsid w:val="00C3015C"/>
    <w:rsid w:val="00C33EAA"/>
    <w:rsid w:val="00C43F9B"/>
    <w:rsid w:val="00C6429D"/>
    <w:rsid w:val="00CA0F16"/>
    <w:rsid w:val="00CB14D5"/>
    <w:rsid w:val="00CB1951"/>
    <w:rsid w:val="00CC0917"/>
    <w:rsid w:val="00CC3B38"/>
    <w:rsid w:val="00CD2C14"/>
    <w:rsid w:val="00CF5E34"/>
    <w:rsid w:val="00D1584D"/>
    <w:rsid w:val="00D169A2"/>
    <w:rsid w:val="00D66129"/>
    <w:rsid w:val="00D726B7"/>
    <w:rsid w:val="00DE5600"/>
    <w:rsid w:val="00DF50D1"/>
    <w:rsid w:val="00E11D73"/>
    <w:rsid w:val="00E35061"/>
    <w:rsid w:val="00E41692"/>
    <w:rsid w:val="00E47828"/>
    <w:rsid w:val="00E60B05"/>
    <w:rsid w:val="00E62640"/>
    <w:rsid w:val="00E87BF5"/>
    <w:rsid w:val="00E924F7"/>
    <w:rsid w:val="00EA12FD"/>
    <w:rsid w:val="00EA4C9F"/>
    <w:rsid w:val="00EB409A"/>
    <w:rsid w:val="00EC5F7C"/>
    <w:rsid w:val="00EF2F93"/>
    <w:rsid w:val="00EF7C0E"/>
    <w:rsid w:val="00F2316B"/>
    <w:rsid w:val="00F31DD5"/>
    <w:rsid w:val="00F66A55"/>
    <w:rsid w:val="00F7226B"/>
    <w:rsid w:val="00F77FF1"/>
    <w:rsid w:val="00F94971"/>
    <w:rsid w:val="00FA41C6"/>
    <w:rsid w:val="00FB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0A2C65C3"/>
  <w15:docId w15:val="{0B67604B-35CF-4F93-A28B-95FC49C1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02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CB14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B4D0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23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6C23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237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6C237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6C237E"/>
    <w:rPr>
      <w:kern w:val="0"/>
      <w:sz w:val="18"/>
      <w:szCs w:val="18"/>
    </w:rPr>
  </w:style>
  <w:style w:type="character" w:customStyle="1" w:styleId="a8">
    <w:name w:val="批注框文本 字符"/>
    <w:link w:val="a7"/>
    <w:uiPriority w:val="99"/>
    <w:semiHidden/>
    <w:rsid w:val="006C237E"/>
    <w:rPr>
      <w:sz w:val="18"/>
      <w:szCs w:val="18"/>
    </w:rPr>
  </w:style>
  <w:style w:type="character" w:styleId="a9">
    <w:name w:val="Emphasis"/>
    <w:uiPriority w:val="20"/>
    <w:qFormat/>
    <w:rsid w:val="0048668C"/>
    <w:rPr>
      <w:i w:val="0"/>
      <w:iCs w:val="0"/>
      <w:color w:val="CC0000"/>
    </w:rPr>
  </w:style>
  <w:style w:type="paragraph" w:styleId="aa">
    <w:name w:val="List Paragraph"/>
    <w:basedOn w:val="a"/>
    <w:uiPriority w:val="34"/>
    <w:qFormat/>
    <w:rsid w:val="00C33EAA"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CB14D5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unhideWhenUsed/>
    <w:rsid w:val="00CB14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CB14D5"/>
    <w:rPr>
      <w:rFonts w:ascii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FB4D0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b">
    <w:name w:val="Table Grid"/>
    <w:basedOn w:val="a1"/>
    <w:uiPriority w:val="59"/>
    <w:rsid w:val="00044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D726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8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3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0288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8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8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0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3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3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999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9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4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527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0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4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vip.kingdee.com/knowledge/specialDetail/229961573895771136?productLineId=1&amp;lang=zh-C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123</Words>
  <Characters>706</Characters>
  <Application>Microsoft Office Word</Application>
  <DocSecurity>0</DocSecurity>
  <Lines>5</Lines>
  <Paragraphs>1</Paragraphs>
  <ScaleCrop>false</ScaleCrop>
  <Company>Microsoft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奈 何</cp:lastModifiedBy>
  <cp:revision>71</cp:revision>
  <dcterms:created xsi:type="dcterms:W3CDTF">2019-09-29T06:17:00Z</dcterms:created>
  <dcterms:modified xsi:type="dcterms:W3CDTF">2025-02-13T05:54:00Z</dcterms:modified>
</cp:coreProperties>
</file>