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8D5DE1" w14:textId="77777777" w:rsidR="00987E28" w:rsidRDefault="006A08D2">
      <w:pPr>
        <w:ind w:left="-5"/>
      </w:pPr>
      <w:r>
        <w:t xml:space="preserve">As the challenges of 2020 wear on, Americans are wearing down.  Even worse, the social activities we rely on most for personal renewal -- family gatherings, sporting events, community activities, social outings -- remain largely restricted in most parts of the country.     </w:t>
      </w:r>
    </w:p>
    <w:p w14:paraId="4A572095" w14:textId="77777777" w:rsidR="00987E28" w:rsidRDefault="006A08D2">
      <w:pPr>
        <w:spacing w:after="1" w:line="259" w:lineRule="auto"/>
        <w:ind w:left="0" w:firstLine="0"/>
      </w:pPr>
      <w:r>
        <w:t xml:space="preserve">    </w:t>
      </w:r>
    </w:p>
    <w:p w14:paraId="0B89D58A" w14:textId="77777777" w:rsidR="00987E28" w:rsidRDefault="006A08D2">
      <w:pPr>
        <w:ind w:left="-5"/>
      </w:pPr>
      <w:r>
        <w:t xml:space="preserve">The good news?  Emotional resilience can be strengthened even during the most challenging times. Our partners at </w:t>
      </w:r>
      <w:proofErr w:type="spellStart"/>
      <w:r>
        <w:rPr>
          <w:b/>
        </w:rPr>
        <w:t>Sibly</w:t>
      </w:r>
      <w:proofErr w:type="spellEnd"/>
      <w:r>
        <w:t xml:space="preserve">, the innovative and confidential coaching service, can help you brainstorm ideas.  Haven't tried </w:t>
      </w:r>
      <w:proofErr w:type="spellStart"/>
      <w:r>
        <w:t>Sibly</w:t>
      </w:r>
      <w:proofErr w:type="spellEnd"/>
      <w:r>
        <w:t xml:space="preserve"> yet? </w:t>
      </w:r>
      <w:hyperlink r:id="rId8">
        <w:r>
          <w:rPr>
            <w:color w:val="0563C1"/>
            <w:u w:val="single" w:color="0563C1"/>
          </w:rPr>
          <w:t xml:space="preserve">Download the </w:t>
        </w:r>
        <w:proofErr w:type="spellStart"/>
        <w:r>
          <w:rPr>
            <w:color w:val="0563C1"/>
            <w:u w:val="single" w:color="0563C1"/>
          </w:rPr>
          <w:t>Sibly</w:t>
        </w:r>
        <w:proofErr w:type="spellEnd"/>
        <w:r>
          <w:rPr>
            <w:color w:val="0563C1"/>
            <w:u w:val="single" w:color="0563C1"/>
          </w:rPr>
          <w:t xml:space="preserve"> app</w:t>
        </w:r>
      </w:hyperlink>
      <w:hyperlink r:id="rId9">
        <w:r>
          <w:t xml:space="preserve"> </w:t>
        </w:r>
      </w:hyperlink>
      <w:hyperlink r:id="rId10">
        <w:r>
          <w:t>w</w:t>
        </w:r>
      </w:hyperlink>
      <w:r>
        <w:t xml:space="preserve">ith access code </w:t>
      </w:r>
      <w:r>
        <w:rPr>
          <w:b/>
        </w:rPr>
        <w:t>IRCO</w:t>
      </w:r>
      <w:r>
        <w:t xml:space="preserve"> and get started today.    </w:t>
      </w:r>
    </w:p>
    <w:p w14:paraId="41D1D32B" w14:textId="77777777" w:rsidR="00987E28" w:rsidRDefault="006A08D2">
      <w:pPr>
        <w:spacing w:after="1" w:line="259" w:lineRule="auto"/>
        <w:ind w:left="0" w:firstLine="0"/>
      </w:pPr>
      <w:r>
        <w:t xml:space="preserve">    </w:t>
      </w:r>
    </w:p>
    <w:p w14:paraId="299EEFC4" w14:textId="77777777" w:rsidR="00987E28" w:rsidRDefault="006A08D2">
      <w:pPr>
        <w:ind w:left="-5"/>
      </w:pPr>
      <w:r>
        <w:t xml:space="preserve">Meanwhile, here are three tips that can help re-set emotional balance, from Dr. Paula </w:t>
      </w:r>
      <w:proofErr w:type="spellStart"/>
      <w:r>
        <w:t>Wilbourne</w:t>
      </w:r>
      <w:proofErr w:type="spellEnd"/>
      <w:r>
        <w:t xml:space="preserve">, </w:t>
      </w:r>
      <w:proofErr w:type="spellStart"/>
      <w:r>
        <w:t>Sibly's</w:t>
      </w:r>
      <w:proofErr w:type="spellEnd"/>
      <w:r>
        <w:t xml:space="preserve"> Chief Science Officer and the developer of their unique coaching system:    </w:t>
      </w:r>
    </w:p>
    <w:p w14:paraId="5160EF32" w14:textId="77777777" w:rsidR="00987E28" w:rsidRDefault="006A08D2">
      <w:pPr>
        <w:spacing w:after="1" w:line="259" w:lineRule="auto"/>
        <w:ind w:left="0" w:firstLine="0"/>
      </w:pPr>
      <w:r>
        <w:t xml:space="preserve">    </w:t>
      </w:r>
    </w:p>
    <w:p w14:paraId="0EC52576" w14:textId="77777777" w:rsidR="00987E28" w:rsidRDefault="006A08D2">
      <w:pPr>
        <w:ind w:left="-5"/>
      </w:pPr>
      <w:r>
        <w:rPr>
          <w:b/>
        </w:rPr>
        <w:t>Let yourself acknowledge and mourn what you have lost</w:t>
      </w:r>
      <w:r>
        <w:t xml:space="preserve">: Take some time to think about what you have lost since the start of the year. What have you missed the most this year and why? Depending on your situation, see if you can find any unexpected benefits to how your life might have changed this year. What changes might you want to see continue into the coming months? You can invite friends or family to join you in these reflections.    </w:t>
      </w:r>
    </w:p>
    <w:p w14:paraId="3C3AE09B" w14:textId="77777777" w:rsidR="00987E28" w:rsidRDefault="006A08D2">
      <w:pPr>
        <w:spacing w:after="1" w:line="259" w:lineRule="auto"/>
        <w:ind w:left="0" w:firstLine="0"/>
      </w:pPr>
      <w:r>
        <w:t xml:space="preserve">    </w:t>
      </w:r>
    </w:p>
    <w:p w14:paraId="39C771C0" w14:textId="77777777" w:rsidR="00987E28" w:rsidRDefault="006A08D2">
      <w:pPr>
        <w:ind w:left="-5"/>
      </w:pPr>
      <w:r>
        <w:rPr>
          <w:b/>
        </w:rPr>
        <w:t>Restrict your news intake</w:t>
      </w:r>
      <w:r>
        <w:t xml:space="preserve">: It can be incredibly hard to do right now when so much is going on and we are so reliant on social media to provide the emotional connections we need, but news updates 24x7 increase anxiety and worry. See if limiting your news and media consumption reduces your stress. You could commit to updating yourself on the news just once a day, for a set period and see if that might be helpful.    </w:t>
      </w:r>
    </w:p>
    <w:p w14:paraId="3363AB9E" w14:textId="77777777" w:rsidR="00987E28" w:rsidRDefault="006A08D2">
      <w:pPr>
        <w:spacing w:after="2" w:line="259" w:lineRule="auto"/>
        <w:ind w:left="0" w:firstLine="0"/>
      </w:pPr>
      <w:r>
        <w:t xml:space="preserve">    </w:t>
      </w:r>
    </w:p>
    <w:p w14:paraId="11BB9036" w14:textId="53DFDDD1" w:rsidR="00987E28" w:rsidRDefault="006A08D2">
      <w:pPr>
        <w:ind w:left="-5"/>
      </w:pPr>
      <w:r>
        <w:rPr>
          <w:b/>
        </w:rPr>
        <w:t>Focus on your physical self-care</w:t>
      </w:r>
      <w:r>
        <w:t xml:space="preserve">: Studies show that mental well-being is strongly affected by physical well-being. Stay on top of taking any required medications and consider adding some physical activity. Try taking a walk every day, dancing, walking up and down the stairs, or even just marching in place.     </w:t>
      </w:r>
    </w:p>
    <w:p w14:paraId="639829DA" w14:textId="77777777" w:rsidR="00987E28" w:rsidRDefault="006A08D2">
      <w:pPr>
        <w:spacing w:after="1" w:line="259" w:lineRule="auto"/>
        <w:ind w:left="0" w:firstLine="0"/>
      </w:pPr>
      <w:r>
        <w:t xml:space="preserve">    </w:t>
      </w:r>
    </w:p>
    <w:p w14:paraId="5F8A7FE9" w14:textId="28DFDABA" w:rsidR="00987E28" w:rsidRDefault="006A08D2">
      <w:pPr>
        <w:ind w:left="-5"/>
      </w:pPr>
      <w:r>
        <w:t xml:space="preserve">These tips aren't working for </w:t>
      </w:r>
      <w:proofErr w:type="gramStart"/>
      <w:r>
        <w:t>you?</w:t>
      </w:r>
      <w:proofErr w:type="gramEnd"/>
      <w:r>
        <w:t xml:space="preserve"> There are others that will:  Let </w:t>
      </w:r>
      <w:proofErr w:type="spellStart"/>
      <w:r>
        <w:rPr>
          <w:b/>
        </w:rPr>
        <w:t>Sibly</w:t>
      </w:r>
      <w:proofErr w:type="spellEnd"/>
      <w:r>
        <w:t xml:space="preserve"> help you generate resilience-restoring ideas that best meet your needs. </w:t>
      </w:r>
      <w:hyperlink r:id="rId11" w:history="1">
        <w:r w:rsidRPr="00873A99">
          <w:rPr>
            <w:rStyle w:val="Hyperlink"/>
          </w:rPr>
          <w:t xml:space="preserve">Download the </w:t>
        </w:r>
        <w:proofErr w:type="spellStart"/>
        <w:r w:rsidRPr="00873A99">
          <w:rPr>
            <w:rStyle w:val="Hyperlink"/>
          </w:rPr>
          <w:t>Sibly</w:t>
        </w:r>
        <w:proofErr w:type="spellEnd"/>
        <w:r w:rsidRPr="00873A99">
          <w:rPr>
            <w:rStyle w:val="Hyperlink"/>
          </w:rPr>
          <w:t xml:space="preserve"> app</w:t>
        </w:r>
      </w:hyperlink>
      <w:r>
        <w:t xml:space="preserve"> with access </w:t>
      </w:r>
      <w:proofErr w:type="gramStart"/>
      <w:r>
        <w:t xml:space="preserve">code  </w:t>
      </w:r>
      <w:r>
        <w:rPr>
          <w:b/>
        </w:rPr>
        <w:t>IRCO</w:t>
      </w:r>
      <w:proofErr w:type="gramEnd"/>
      <w:r>
        <w:t xml:space="preserve"> and get started today. Discussions are confidential with no waiting and no fees.    </w:t>
      </w:r>
    </w:p>
    <w:p w14:paraId="2ED6EC63" w14:textId="06374B24" w:rsidR="00873A99" w:rsidRDefault="00873A99">
      <w:pPr>
        <w:ind w:left="-5"/>
      </w:pPr>
    </w:p>
    <w:p w14:paraId="124A47E6" w14:textId="46B4EF49" w:rsidR="00873A99" w:rsidRDefault="00873A99">
      <w:pPr>
        <w:ind w:left="-5"/>
      </w:pPr>
      <w:hyperlink r:id="rId12" w:history="1">
        <w:r w:rsidRPr="00873A99">
          <w:rPr>
            <w:rStyle w:val="Hyperlink"/>
          </w:rPr>
          <w:t xml:space="preserve">Download the </w:t>
        </w:r>
        <w:proofErr w:type="spellStart"/>
        <w:r w:rsidRPr="00873A99">
          <w:rPr>
            <w:rStyle w:val="Hyperlink"/>
          </w:rPr>
          <w:t>Sibly</w:t>
        </w:r>
        <w:proofErr w:type="spellEnd"/>
        <w:r w:rsidRPr="00873A99">
          <w:rPr>
            <w:rStyle w:val="Hyperlink"/>
          </w:rPr>
          <w:t xml:space="preserve"> app</w:t>
        </w:r>
      </w:hyperlink>
    </w:p>
    <w:p w14:paraId="5F5A072D" w14:textId="77777777" w:rsidR="00987E28" w:rsidRDefault="006A08D2">
      <w:pPr>
        <w:spacing w:after="1" w:line="259" w:lineRule="auto"/>
        <w:ind w:left="0" w:firstLine="0"/>
      </w:pPr>
      <w:r>
        <w:t xml:space="preserve">    </w:t>
      </w:r>
    </w:p>
    <w:p w14:paraId="1BD23B04" w14:textId="77777777" w:rsidR="00987E28" w:rsidRDefault="006A08D2">
      <w:pPr>
        <w:ind w:left="-5"/>
      </w:pPr>
      <w:proofErr w:type="spellStart"/>
      <w:r>
        <w:t>Sibly</w:t>
      </w:r>
      <w:proofErr w:type="spellEnd"/>
      <w:r>
        <w:t xml:space="preserve"> will help you combat 2020 burnout.  Text them today.    </w:t>
      </w:r>
    </w:p>
    <w:p w14:paraId="6B2ED0FB" w14:textId="77777777" w:rsidR="00987E28" w:rsidRDefault="006A08D2">
      <w:pPr>
        <w:spacing w:after="1" w:line="259" w:lineRule="auto"/>
        <w:ind w:left="0" w:firstLine="0"/>
      </w:pPr>
      <w:r>
        <w:t xml:space="preserve">    </w:t>
      </w:r>
    </w:p>
    <w:p w14:paraId="7E1426CA" w14:textId="77777777" w:rsidR="00987E28" w:rsidRDefault="006A08D2">
      <w:pPr>
        <w:spacing w:after="15" w:line="259" w:lineRule="auto"/>
        <w:ind w:left="0" w:firstLine="0"/>
      </w:pPr>
      <w:proofErr w:type="spellStart"/>
      <w:r>
        <w:rPr>
          <w:b/>
        </w:rPr>
        <w:t>Sibly</w:t>
      </w:r>
      <w:proofErr w:type="spellEnd"/>
      <w:r>
        <w:rPr>
          <w:b/>
        </w:rPr>
        <w:t xml:space="preserve">: Someone to talk </w:t>
      </w:r>
      <w:proofErr w:type="spellStart"/>
      <w:r>
        <w:rPr>
          <w:b/>
        </w:rPr>
        <w:t>totm</w:t>
      </w:r>
      <w:proofErr w:type="spellEnd"/>
      <w:r>
        <w:rPr>
          <w:b/>
        </w:rPr>
        <w:t xml:space="preserve">    </w:t>
      </w:r>
    </w:p>
    <w:p w14:paraId="66210C17" w14:textId="77777777" w:rsidR="00987E28" w:rsidRDefault="006A08D2" w:rsidP="000E0AEE">
      <w:pPr>
        <w:pStyle w:val="ListParagraph"/>
        <w:numPr>
          <w:ilvl w:val="0"/>
          <w:numId w:val="2"/>
        </w:numPr>
      </w:pPr>
      <w:r>
        <w:t xml:space="preserve">Available 24x7    </w:t>
      </w:r>
    </w:p>
    <w:p w14:paraId="1CD9C02D" w14:textId="77777777" w:rsidR="00987E28" w:rsidRDefault="006A08D2" w:rsidP="000E0AEE">
      <w:pPr>
        <w:pStyle w:val="ListParagraph"/>
        <w:numPr>
          <w:ilvl w:val="0"/>
          <w:numId w:val="2"/>
        </w:numPr>
      </w:pPr>
      <w:r>
        <w:t xml:space="preserve">On-demand, at your convenience    </w:t>
      </w:r>
    </w:p>
    <w:p w14:paraId="68AE2E73" w14:textId="77777777" w:rsidR="00987E28" w:rsidRDefault="006A08D2" w:rsidP="000E0AEE">
      <w:pPr>
        <w:pStyle w:val="ListParagraph"/>
        <w:numPr>
          <w:ilvl w:val="0"/>
          <w:numId w:val="2"/>
        </w:numPr>
      </w:pPr>
      <w:r>
        <w:t xml:space="preserve">Confidential     </w:t>
      </w:r>
    </w:p>
    <w:p w14:paraId="7D38E324" w14:textId="77777777" w:rsidR="00987E28" w:rsidRDefault="006A08D2" w:rsidP="000E0AEE">
      <w:pPr>
        <w:pStyle w:val="ListParagraph"/>
        <w:numPr>
          <w:ilvl w:val="0"/>
          <w:numId w:val="2"/>
        </w:numPr>
      </w:pPr>
      <w:r>
        <w:t xml:space="preserve">Empathetic    </w:t>
      </w:r>
    </w:p>
    <w:p w14:paraId="0A6ED577" w14:textId="77777777" w:rsidR="00987E28" w:rsidRDefault="006A08D2" w:rsidP="000E0AEE">
      <w:pPr>
        <w:pStyle w:val="ListParagraph"/>
        <w:numPr>
          <w:ilvl w:val="0"/>
          <w:numId w:val="2"/>
        </w:numPr>
      </w:pPr>
      <w:r>
        <w:t xml:space="preserve">No cost to you    </w:t>
      </w:r>
    </w:p>
    <w:p w14:paraId="58FFF398" w14:textId="77777777" w:rsidR="00987E28" w:rsidRDefault="006A08D2" w:rsidP="000E0AEE">
      <w:pPr>
        <w:pStyle w:val="ListParagraph"/>
        <w:numPr>
          <w:ilvl w:val="0"/>
          <w:numId w:val="2"/>
        </w:numPr>
        <w:spacing w:after="1787"/>
      </w:pPr>
      <w:r>
        <w:t xml:space="preserve">Available to U.S. employees and their dependents age 18 and older    </w:t>
      </w:r>
    </w:p>
    <w:sectPr w:rsidR="00987E28">
      <w:headerReference w:type="default" r:id="rId13"/>
      <w:footerReference w:type="default" r:id="rId14"/>
      <w:pgSz w:w="12240" w:h="15840"/>
      <w:pgMar w:top="1440" w:right="1477" w:bottom="1440"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2B6A8D" w14:textId="77777777" w:rsidR="00A450FC" w:rsidRDefault="00A450FC" w:rsidP="00873A99">
      <w:pPr>
        <w:spacing w:line="240" w:lineRule="auto"/>
      </w:pPr>
      <w:r>
        <w:separator/>
      </w:r>
    </w:p>
  </w:endnote>
  <w:endnote w:type="continuationSeparator" w:id="0">
    <w:p w14:paraId="607AB212" w14:textId="77777777" w:rsidR="00A450FC" w:rsidRDefault="00A450FC" w:rsidP="00873A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0CF5EE" w14:textId="04FBABBB" w:rsidR="00873A99" w:rsidRDefault="00873A99" w:rsidP="00873A99">
    <w:pPr>
      <w:spacing w:line="259" w:lineRule="auto"/>
      <w:ind w:left="27" w:firstLine="0"/>
      <w:jc w:val="center"/>
    </w:pPr>
    <w:r>
      <w:rPr>
        <w:i/>
        <w:color w:val="B7B7B7"/>
        <w:sz w:val="16"/>
      </w:rPr>
      <w:t xml:space="preserve">Copyright © </w:t>
    </w:r>
    <w:proofErr w:type="spellStart"/>
    <w:r>
      <w:rPr>
        <w:i/>
        <w:color w:val="B7B7B7"/>
        <w:sz w:val="16"/>
      </w:rPr>
      <w:t>Sibly</w:t>
    </w:r>
    <w:proofErr w:type="spellEnd"/>
    <w:r>
      <w:rPr>
        <w:i/>
        <w:color w:val="B7B7B7"/>
        <w:sz w:val="16"/>
      </w:rPr>
      <w:t xml:space="preserve">, Inc. All rights reserved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5B01C2" w14:textId="77777777" w:rsidR="00A450FC" w:rsidRDefault="00A450FC" w:rsidP="00873A99">
      <w:pPr>
        <w:spacing w:line="240" w:lineRule="auto"/>
      </w:pPr>
      <w:r>
        <w:separator/>
      </w:r>
    </w:p>
  </w:footnote>
  <w:footnote w:type="continuationSeparator" w:id="0">
    <w:p w14:paraId="5F98A79E" w14:textId="77777777" w:rsidR="00A450FC" w:rsidRDefault="00A450FC" w:rsidP="00873A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737631" w14:textId="7D5DB01C" w:rsidR="00873A99" w:rsidRDefault="00873A99" w:rsidP="00873A99">
    <w:pPr>
      <w:pStyle w:val="Header"/>
      <w:ind w:left="0" w:firstLine="0"/>
    </w:pPr>
    <w:r>
      <w:rPr>
        <w:noProof/>
      </w:rPr>
      <w:drawing>
        <wp:anchor distT="0" distB="0" distL="114300" distR="114300" simplePos="0" relativeHeight="251659264" behindDoc="0" locked="0" layoutInCell="1" allowOverlap="0" wp14:anchorId="0E3A2BE5" wp14:editId="607D4CBC">
          <wp:simplePos x="0" y="0"/>
          <wp:positionH relativeFrom="page">
            <wp:posOffset>635</wp:posOffset>
          </wp:positionH>
          <wp:positionV relativeFrom="page">
            <wp:posOffset>6719</wp:posOffset>
          </wp:positionV>
          <wp:extent cx="7772400" cy="981456"/>
          <wp:effectExtent l="0" t="0" r="0" b="0"/>
          <wp:wrapTopAndBottom/>
          <wp:docPr id="2394" name="Picture 2394" descr="Graphical user interface, text, email&#10;&#10;Description automatically generated"/>
          <wp:cNvGraphicFramePr/>
          <a:graphic xmlns:a="http://schemas.openxmlformats.org/drawingml/2006/main">
            <a:graphicData uri="http://schemas.openxmlformats.org/drawingml/2006/picture">
              <pic:pic xmlns:pic="http://schemas.openxmlformats.org/drawingml/2006/picture">
                <pic:nvPicPr>
                  <pic:cNvPr id="2394" name="Picture 2394" descr="Graphical user interface, text, email&#10;&#10;Description automatically generated"/>
                  <pic:cNvPicPr/>
                </pic:nvPicPr>
                <pic:blipFill>
                  <a:blip r:embed="rId1"/>
                  <a:stretch>
                    <a:fillRect/>
                  </a:stretch>
                </pic:blipFill>
                <pic:spPr>
                  <a:xfrm>
                    <a:off x="0" y="0"/>
                    <a:ext cx="7772400" cy="98145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42753E"/>
    <w:multiLevelType w:val="hybridMultilevel"/>
    <w:tmpl w:val="51360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B07043"/>
    <w:multiLevelType w:val="hybridMultilevel"/>
    <w:tmpl w:val="20D03410"/>
    <w:lvl w:ilvl="0" w:tplc="D786EBBC">
      <w:start w:val="1"/>
      <w:numFmt w:val="bullet"/>
      <w:lvlText w:val="●"/>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DCC4842">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9127C9E">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00888E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7101560">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0483206">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A5A9764">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EAE82C8">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172323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E28"/>
    <w:rsid w:val="000E0AEE"/>
    <w:rsid w:val="006A08D2"/>
    <w:rsid w:val="00873A99"/>
    <w:rsid w:val="00987E28"/>
    <w:rsid w:val="00A450F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F271D"/>
  <w15:docId w15:val="{DEC8EC36-BEC5-E64A-A5AC-19ABD7D81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3" w:lineRule="auto"/>
      <w:ind w:left="10" w:hanging="10"/>
    </w:pPr>
    <w:rPr>
      <w:rFonts w:ascii="Calibri" w:eastAsia="Calibri" w:hAnsi="Calibri" w:cs="Calibri"/>
      <w:color w:val="000000"/>
      <w:sz w:val="20"/>
      <w:lang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73A99"/>
    <w:rPr>
      <w:color w:val="0563C1" w:themeColor="hyperlink"/>
      <w:u w:val="single"/>
    </w:rPr>
  </w:style>
  <w:style w:type="character" w:styleId="UnresolvedMention">
    <w:name w:val="Unresolved Mention"/>
    <w:basedOn w:val="DefaultParagraphFont"/>
    <w:uiPriority w:val="99"/>
    <w:semiHidden/>
    <w:unhideWhenUsed/>
    <w:rsid w:val="00873A99"/>
    <w:rPr>
      <w:color w:val="605E5C"/>
      <w:shd w:val="clear" w:color="auto" w:fill="E1DFDD"/>
    </w:rPr>
  </w:style>
  <w:style w:type="paragraph" w:styleId="Header">
    <w:name w:val="header"/>
    <w:basedOn w:val="Normal"/>
    <w:link w:val="HeaderChar"/>
    <w:uiPriority w:val="99"/>
    <w:unhideWhenUsed/>
    <w:rsid w:val="00873A99"/>
    <w:pPr>
      <w:tabs>
        <w:tab w:val="center" w:pos="4680"/>
        <w:tab w:val="right" w:pos="9360"/>
      </w:tabs>
      <w:spacing w:line="240" w:lineRule="auto"/>
    </w:pPr>
  </w:style>
  <w:style w:type="character" w:customStyle="1" w:styleId="HeaderChar">
    <w:name w:val="Header Char"/>
    <w:basedOn w:val="DefaultParagraphFont"/>
    <w:link w:val="Header"/>
    <w:uiPriority w:val="99"/>
    <w:rsid w:val="00873A99"/>
    <w:rPr>
      <w:rFonts w:ascii="Calibri" w:eastAsia="Calibri" w:hAnsi="Calibri" w:cs="Calibri"/>
      <w:color w:val="000000"/>
      <w:sz w:val="20"/>
      <w:lang w:eastAsia="en-US" w:bidi="en-US"/>
    </w:rPr>
  </w:style>
  <w:style w:type="paragraph" w:styleId="Footer">
    <w:name w:val="footer"/>
    <w:basedOn w:val="Normal"/>
    <w:link w:val="FooterChar"/>
    <w:uiPriority w:val="99"/>
    <w:unhideWhenUsed/>
    <w:rsid w:val="00873A99"/>
    <w:pPr>
      <w:tabs>
        <w:tab w:val="center" w:pos="4680"/>
        <w:tab w:val="right" w:pos="9360"/>
      </w:tabs>
      <w:spacing w:line="240" w:lineRule="auto"/>
    </w:pPr>
  </w:style>
  <w:style w:type="character" w:customStyle="1" w:styleId="FooterChar">
    <w:name w:val="Footer Char"/>
    <w:basedOn w:val="DefaultParagraphFont"/>
    <w:link w:val="Footer"/>
    <w:uiPriority w:val="99"/>
    <w:rsid w:val="00873A99"/>
    <w:rPr>
      <w:rFonts w:ascii="Calibri" w:eastAsia="Calibri" w:hAnsi="Calibri" w:cs="Calibri"/>
      <w:color w:val="000000"/>
      <w:sz w:val="20"/>
      <w:lang w:eastAsia="en-US" w:bidi="en-US"/>
    </w:rPr>
  </w:style>
  <w:style w:type="paragraph" w:styleId="ListParagraph">
    <w:name w:val="List Paragraph"/>
    <w:basedOn w:val="Normal"/>
    <w:uiPriority w:val="34"/>
    <w:qFormat/>
    <w:rsid w:val="000E0A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sibly.app.link/CIsjVXF1P9"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ibly.app.link/CIsjVXF1P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bly.app.link/CIsjVXF1P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ibly.app.link/CIsjVXF1P9" TargetMode="External"/><Relationship Id="rId4" Type="http://schemas.openxmlformats.org/officeDocument/2006/relationships/settings" Target="settings.xml"/><Relationship Id="rId9" Type="http://schemas.openxmlformats.org/officeDocument/2006/relationships/hyperlink" Target="https://sibly.app.link/CIsjVXF1P9"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923D0-B256-AE48-B394-525E1BB8B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418</Words>
  <Characters>2384</Characters>
  <Application>Microsoft Office Word</Application>
  <DocSecurity>0</DocSecurity>
  <Lines>19</Lines>
  <Paragraphs>5</Paragraphs>
  <ScaleCrop>false</ScaleCrop>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Park</dc:creator>
  <cp:keywords/>
  <cp:lastModifiedBy>Hana Park</cp:lastModifiedBy>
  <cp:revision>3</cp:revision>
  <dcterms:created xsi:type="dcterms:W3CDTF">2021-02-16T01:13:00Z</dcterms:created>
  <dcterms:modified xsi:type="dcterms:W3CDTF">2021-02-16T01:13:00Z</dcterms:modified>
</cp:coreProperties>
</file>