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1"/>
      </w:tblGrid>
      <w:tr w:rsidR="00C13222" w:rsidRPr="00C13222" w14:paraId="7E926395" w14:textId="77777777" w:rsidTr="00C13222">
        <w:trPr>
          <w:trHeight w:val="676"/>
          <w:jc w:val="center"/>
        </w:trPr>
        <w:tc>
          <w:tcPr>
            <w:tcW w:w="958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3C4E3E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8"/>
                <w:szCs w:val="38"/>
              </w:rPr>
            </w:pPr>
            <w:r w:rsidRPr="00C13222"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>「</w:t>
            </w:r>
            <w:r w:rsidRPr="00C13222">
              <w:rPr>
                <w:rFonts w:ascii="HY헤드라인M" w:eastAsia="HY헤드라인M" w:hAnsi="HY헤드라인M" w:cs="굴림" w:hint="eastAsia"/>
                <w:b/>
                <w:bCs/>
                <w:color w:val="000000"/>
                <w:kern w:val="0"/>
                <w:sz w:val="38"/>
                <w:szCs w:val="38"/>
              </w:rPr>
              <w:t xml:space="preserve">2020 </w:t>
            </w:r>
            <w:proofErr w:type="spellStart"/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빅콘테스트</w:t>
            </w:r>
            <w:r w:rsidRPr="00C13222"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>」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데이터</w:t>
            </w:r>
            <w:proofErr w:type="spellEnd"/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 xml:space="preserve"> 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분석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 xml:space="preserve"> 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계획서</w:t>
            </w:r>
          </w:p>
        </w:tc>
      </w:tr>
    </w:tbl>
    <w:p w14:paraId="51033AC5" w14:textId="77777777" w:rsidR="00C13222" w:rsidRPr="00C13222" w:rsidRDefault="00C13222" w:rsidP="00C13222">
      <w:pPr>
        <w:spacing w:after="0" w:line="384" w:lineRule="auto"/>
        <w:ind w:left="470" w:hanging="470"/>
        <w:textAlignment w:val="baseline"/>
        <w:rPr>
          <w:rFonts w:ascii="굴림" w:eastAsia="굴림" w:hAnsi="굴림" w:cs="굴림"/>
          <w:vanish/>
          <w:color w:val="000000"/>
          <w:kern w:val="0"/>
          <w:sz w:val="30"/>
          <w:szCs w:val="30"/>
        </w:rPr>
      </w:pPr>
    </w:p>
    <w:tbl>
      <w:tblPr>
        <w:tblOverlap w:val="never"/>
        <w:tblW w:w="0" w:type="auto"/>
        <w:tblInd w:w="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3509"/>
        <w:gridCol w:w="1358"/>
        <w:gridCol w:w="2878"/>
      </w:tblGrid>
      <w:tr w:rsidR="00C13222" w:rsidRPr="00C13222" w14:paraId="7232B5F2" w14:textId="77777777" w:rsidTr="00C13222">
        <w:trPr>
          <w:trHeight w:val="466"/>
        </w:trPr>
        <w:tc>
          <w:tcPr>
            <w:tcW w:w="1532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F28A49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992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AFC985" w14:textId="77777777" w:rsidR="00C13222" w:rsidRDefault="00C13222" w:rsidP="00C13222">
            <w:pPr>
              <w:wordWrap/>
              <w:spacing w:after="0" w:line="312" w:lineRule="auto"/>
              <w:jc w:val="righ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  <w:p w14:paraId="14D2B33C" w14:textId="77777777" w:rsidR="00C13222" w:rsidRPr="00C13222" w:rsidRDefault="00C13222" w:rsidP="00C13222">
            <w:pPr>
              <w:wordWrap/>
              <w:spacing w:after="0" w:line="312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* </w:t>
            </w:r>
            <w:proofErr w:type="spellStart"/>
            <w:r w:rsidRPr="00C13222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해당란에</w:t>
            </w:r>
            <w:proofErr w:type="spellEnd"/>
            <w:r w:rsidRPr="00C13222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체크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표시</w:t>
            </w:r>
          </w:p>
        </w:tc>
      </w:tr>
      <w:tr w:rsidR="00C13222" w:rsidRPr="00C13222" w14:paraId="7498AE8D" w14:textId="77777777" w:rsidTr="00C13222">
        <w:trPr>
          <w:trHeight w:val="466"/>
        </w:trPr>
        <w:tc>
          <w:tcPr>
            <w:tcW w:w="153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7B0B1D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참가분야</w:t>
            </w:r>
          </w:p>
        </w:tc>
        <w:tc>
          <w:tcPr>
            <w:tcW w:w="7992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66174C" w14:textId="60870121" w:rsidR="00C13222" w:rsidRPr="00C13222" w:rsidRDefault="00C13222" w:rsidP="009003C0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혁신아이디어분야</w:t>
            </w:r>
            <w:proofErr w:type="spellEnd"/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9003C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■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데이터분석분야</w:t>
            </w:r>
          </w:p>
        </w:tc>
      </w:tr>
      <w:tr w:rsidR="00C13222" w:rsidRPr="00C13222" w14:paraId="088B2D51" w14:textId="77777777" w:rsidTr="00C13222">
        <w:trPr>
          <w:trHeight w:val="466"/>
        </w:trPr>
        <w:tc>
          <w:tcPr>
            <w:tcW w:w="153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6D3F73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세부분야</w:t>
            </w:r>
          </w:p>
        </w:tc>
        <w:tc>
          <w:tcPr>
            <w:tcW w:w="79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27EBBB" w14:textId="4AEF2E43" w:rsidR="00C13222" w:rsidRPr="00C13222" w:rsidRDefault="00C13222" w:rsidP="009003C0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FF0000"/>
                <w:kern w:val="0"/>
                <w:sz w:val="16"/>
                <w:szCs w:val="16"/>
              </w:rPr>
            </w:pP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proofErr w:type="spellStart"/>
            <w:r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>퓨처스리그</w:t>
            </w:r>
            <w:proofErr w:type="spellEnd"/>
            <w:r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 xml:space="preserve"> </w:t>
            </w:r>
            <w:r w:rsidR="009003C0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■</w:t>
            </w: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>챔피언리그</w:t>
            </w:r>
            <w:r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맑은 고딕" w:eastAsia="맑은 고딕" w:hAnsi="맑은 고딕" w:cs="굴림" w:hint="eastAsia"/>
                <w:color w:val="FF0000"/>
                <w:kern w:val="0"/>
                <w:sz w:val="16"/>
                <w:szCs w:val="16"/>
              </w:rPr>
              <w:t>*</w:t>
            </w:r>
            <w:r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데이터분석</w:t>
            </w:r>
            <w:r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분야에</w:t>
            </w:r>
            <w:r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한함</w:t>
            </w:r>
          </w:p>
        </w:tc>
      </w:tr>
      <w:tr w:rsidR="00C13222" w:rsidRPr="00C13222" w14:paraId="13DF951D" w14:textId="77777777" w:rsidTr="00C13222">
        <w:trPr>
          <w:trHeight w:val="466"/>
        </w:trPr>
        <w:tc>
          <w:tcPr>
            <w:tcW w:w="153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5641BC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팀여부</w:t>
            </w:r>
            <w:proofErr w:type="spellEnd"/>
          </w:p>
        </w:tc>
        <w:tc>
          <w:tcPr>
            <w:tcW w:w="3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24A3D0" w14:textId="7398AD55" w:rsidR="00C13222" w:rsidRPr="00C13222" w:rsidRDefault="00C13222" w:rsidP="009003C0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9003C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■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팀</w:t>
            </w:r>
            <w:r w:rsidRPr="00C1322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(</w:t>
            </w:r>
            <w:proofErr w:type="gramStart"/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구성원</w:t>
            </w:r>
            <w:r w:rsidR="009003C0">
              <w:rPr>
                <w:rFonts w:ascii="굴림" w:eastAsia="맑은 고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F01AF6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:</w:t>
            </w:r>
            <w:proofErr w:type="gramEnd"/>
            <w:r w:rsidR="00F01AF6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9003C0">
              <w:rPr>
                <w:rFonts w:ascii="굴림" w:eastAsia="맑은 고딕" w:hAnsi="굴림" w:cs="굴림" w:hint="eastAsia"/>
                <w:color w:val="000000"/>
                <w:kern w:val="0"/>
                <w:sz w:val="24"/>
                <w:szCs w:val="24"/>
              </w:rPr>
              <w:t>5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명</w:t>
            </w:r>
            <w:r w:rsidRPr="00C1322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AD2639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3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A0335E" w14:textId="363B47EB" w:rsidR="00C13222" w:rsidRPr="00C13222" w:rsidRDefault="009003C0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 w:val="24"/>
                <w:szCs w:val="24"/>
              </w:rPr>
              <w:t>ESC 2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4"/>
                <w:szCs w:val="24"/>
              </w:rPr>
              <w:t>조</w:t>
            </w:r>
          </w:p>
        </w:tc>
      </w:tr>
      <w:tr w:rsidR="00C13222" w:rsidRPr="00C13222" w14:paraId="6ADD280D" w14:textId="77777777" w:rsidTr="00C13222">
        <w:trPr>
          <w:trHeight w:val="466"/>
        </w:trPr>
        <w:tc>
          <w:tcPr>
            <w:tcW w:w="153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682599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대표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7992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770A90" w14:textId="1B5B5C36" w:rsidR="00C13222" w:rsidRPr="00C13222" w:rsidRDefault="00597393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hyperlink r:id="rId7" w:history="1">
              <w:r w:rsidR="002E3C41" w:rsidRPr="00B57046">
                <w:rPr>
                  <w:rStyle w:val="a8"/>
                  <w:rFonts w:ascii="맑은 고딕" w:eastAsia="맑은 고딕" w:hAnsi="맑은 고딕" w:cs="굴림"/>
                  <w:kern w:val="0"/>
                  <w:sz w:val="24"/>
                  <w:szCs w:val="24"/>
                </w:rPr>
                <w:t>yuree0</w:t>
              </w:r>
              <w:r w:rsidR="002E3C41" w:rsidRPr="00B57046">
                <w:rPr>
                  <w:rStyle w:val="a8"/>
                  <w:rFonts w:ascii="맑은 고딕" w:eastAsia="맑은 고딕" w:hAnsi="맑은 고딕" w:cs="굴림" w:hint="eastAsia"/>
                  <w:kern w:val="0"/>
                  <w:sz w:val="24"/>
                  <w:szCs w:val="24"/>
                </w:rPr>
                <w:t>910@naver.com</w:t>
              </w:r>
            </w:hyperlink>
          </w:p>
        </w:tc>
      </w:tr>
    </w:tbl>
    <w:p w14:paraId="41567096" w14:textId="77777777" w:rsidR="00C13222" w:rsidRPr="00C13222" w:rsidRDefault="00C13222" w:rsidP="00C13222">
      <w:pPr>
        <w:spacing w:before="60" w:after="0" w:line="384" w:lineRule="auto"/>
        <w:ind w:leftChars="100" w:left="200" w:firstLineChars="100" w:firstLine="188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13222">
        <w:rPr>
          <w:rFonts w:ascii="굴림" w:eastAsia="맑은 고딕" w:hAnsi="맑은 고딕" w:cs="굴림"/>
          <w:color w:val="FF0000"/>
          <w:spacing w:val="-6"/>
          <w:kern w:val="0"/>
          <w:szCs w:val="20"/>
        </w:rPr>
        <w:t>※</w:t>
      </w:r>
      <w:r w:rsidRPr="00C13222">
        <w:rPr>
          <w:rFonts w:ascii="맑은 고딕" w:eastAsia="맑은 고딕" w:hAnsi="맑은 고딕" w:cs="굴림" w:hint="eastAsia"/>
          <w:b/>
          <w:bCs/>
          <w:color w:val="FF0000"/>
          <w:spacing w:val="-6"/>
          <w:kern w:val="0"/>
          <w:szCs w:val="20"/>
        </w:rPr>
        <w:t xml:space="preserve"> 5</w:t>
      </w:r>
      <w:r w:rsidRPr="00C13222"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>장</w:t>
      </w:r>
      <w:r w:rsidRPr="00C13222"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>내외로</w:t>
      </w:r>
      <w:r w:rsidRPr="00C13222">
        <w:rPr>
          <w:rFonts w:ascii="맑은 고딕" w:eastAsia="맑은 고딕" w:hAnsi="맑은 고딕" w:cs="굴림" w:hint="eastAsia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목차는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준수하여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자유롭게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작성</w:t>
      </w:r>
    </w:p>
    <w:tbl>
      <w:tblPr>
        <w:tblOverlap w:val="never"/>
        <w:tblW w:w="0" w:type="auto"/>
        <w:tblInd w:w="4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7478"/>
      </w:tblGrid>
      <w:tr w:rsidR="00C13222" w:rsidRPr="00C13222" w14:paraId="4160F823" w14:textId="77777777" w:rsidTr="00F01B41">
        <w:trPr>
          <w:trHeight w:val="599"/>
        </w:trPr>
        <w:tc>
          <w:tcPr>
            <w:tcW w:w="1798" w:type="dxa"/>
            <w:tcBorders>
              <w:top w:val="single" w:sz="12" w:space="0" w:color="000000"/>
              <w:left w:val="nil"/>
              <w:bottom w:val="sing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29F9B1" w14:textId="77777777" w:rsidR="00C13222" w:rsidRPr="00C13222" w:rsidRDefault="00C13222" w:rsidP="00C13222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주제명</w:t>
            </w:r>
            <w:proofErr w:type="spellEnd"/>
          </w:p>
        </w:tc>
        <w:tc>
          <w:tcPr>
            <w:tcW w:w="7478" w:type="dxa"/>
            <w:tcBorders>
              <w:top w:val="single" w:sz="12" w:space="0" w:color="000000"/>
              <w:left w:val="double" w:sz="6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ED39D9" w14:textId="77777777" w:rsidR="006F733A" w:rsidRDefault="006F733A" w:rsidP="009003C0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</w:pPr>
          </w:p>
          <w:p w14:paraId="39777687" w14:textId="5B4CFADB" w:rsidR="00C13222" w:rsidRPr="00213A50" w:rsidRDefault="00C4215E" w:rsidP="009003C0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ascii="바탕" w:eastAsia="바탕" w:hAnsi="바탕"/>
              </w:rPr>
            </w:pPr>
            <w:r w:rsidRPr="00213A50">
              <w:rPr>
                <w:rFonts w:ascii="바탕" w:eastAsia="바탕" w:hAnsi="바탕"/>
              </w:rPr>
              <w:t>&lt;</w:t>
            </w:r>
            <w:r w:rsidR="004C164D" w:rsidRPr="00213A50">
              <w:rPr>
                <w:rFonts w:ascii="바탕" w:eastAsia="바탕" w:hAnsi="바탕"/>
              </w:rPr>
              <w:t xml:space="preserve">NS shop + </w:t>
            </w:r>
            <w:r w:rsidR="004C164D" w:rsidRPr="00213A50">
              <w:rPr>
                <w:rFonts w:ascii="바탕" w:eastAsia="바탕" w:hAnsi="바탕" w:hint="eastAsia"/>
              </w:rPr>
              <w:t>편성표/분당 시청률 분석을 통한 상품별 매출 예측 및</w:t>
            </w:r>
            <w:r w:rsidR="004C164D" w:rsidRPr="00213A50">
              <w:rPr>
                <w:rFonts w:ascii="바탕" w:eastAsia="바탕" w:hAnsi="바탕"/>
              </w:rPr>
              <w:t xml:space="preserve"> </w:t>
            </w:r>
            <w:r w:rsidR="004C164D" w:rsidRPr="00213A50">
              <w:rPr>
                <w:rFonts w:ascii="바탕" w:eastAsia="바탕" w:hAnsi="바탕" w:hint="eastAsia"/>
              </w:rPr>
              <w:t>코로나 확</w:t>
            </w:r>
            <w:r w:rsidR="00AF55A7" w:rsidRPr="00213A50">
              <w:rPr>
                <w:rFonts w:ascii="바탕" w:eastAsia="바탕" w:hAnsi="바탕" w:hint="eastAsia"/>
              </w:rPr>
              <w:t>산</w:t>
            </w:r>
            <w:r w:rsidR="004C164D" w:rsidRPr="00213A50">
              <w:rPr>
                <w:rFonts w:ascii="바탕" w:eastAsia="바탕" w:hAnsi="바탕" w:hint="eastAsia"/>
              </w:rPr>
              <w:t xml:space="preserve"> 상황에서 매출 극대화를 위한 제언</w:t>
            </w:r>
            <w:r w:rsidRPr="00213A50">
              <w:rPr>
                <w:rFonts w:ascii="바탕" w:eastAsia="바탕" w:hAnsi="바탕" w:hint="eastAsia"/>
              </w:rPr>
              <w:t>&gt;</w:t>
            </w:r>
          </w:p>
          <w:p w14:paraId="33407E00" w14:textId="77777777" w:rsidR="00D0656D" w:rsidRPr="00213A50" w:rsidRDefault="00D0656D" w:rsidP="009003C0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ascii="바탕" w:eastAsia="바탕" w:hAnsi="바탕"/>
              </w:rPr>
            </w:pPr>
          </w:p>
          <w:p w14:paraId="615CD4EA" w14:textId="66612FE6" w:rsidR="006F733A" w:rsidRPr="00C13222" w:rsidRDefault="006F733A" w:rsidP="009003C0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666666"/>
                <w:spacing w:val="-10"/>
                <w:w w:val="90"/>
                <w:kern w:val="0"/>
                <w:sz w:val="24"/>
                <w:szCs w:val="24"/>
              </w:rPr>
            </w:pPr>
          </w:p>
        </w:tc>
      </w:tr>
      <w:tr w:rsidR="00C13222" w:rsidRPr="00C13222" w14:paraId="5618EE9D" w14:textId="77777777" w:rsidTr="00F01B41">
        <w:trPr>
          <w:trHeight w:val="1173"/>
        </w:trPr>
        <w:tc>
          <w:tcPr>
            <w:tcW w:w="1798" w:type="dxa"/>
            <w:tcBorders>
              <w:top w:val="single" w:sz="2" w:space="0" w:color="000000"/>
              <w:left w:val="nil"/>
              <w:bottom w:val="single" w:sz="6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1C3C78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배경</w:t>
            </w:r>
          </w:p>
        </w:tc>
        <w:tc>
          <w:tcPr>
            <w:tcW w:w="7478" w:type="dxa"/>
            <w:tcBorders>
              <w:top w:val="single" w:sz="2" w:space="0" w:color="000000"/>
              <w:left w:val="double" w:sz="6" w:space="0" w:color="000000"/>
              <w:bottom w:val="single" w:sz="6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72ECD1E5" w14:textId="254F736B" w:rsidR="008A4A0C" w:rsidRPr="00213A50" w:rsidRDefault="008A4A0C" w:rsidP="00213A50">
            <w:pPr>
              <w:ind w:firstLineChars="200" w:firstLine="400"/>
              <w:rPr>
                <w:rFonts w:ascii="바탕" w:eastAsia="바탕" w:hAnsi="바탕"/>
              </w:rPr>
            </w:pPr>
            <w:r w:rsidRPr="00213A50">
              <w:rPr>
                <w:rFonts w:ascii="바탕" w:eastAsia="바탕" w:hAnsi="바탕" w:hint="eastAsia"/>
              </w:rPr>
              <w:t>여행/숙박,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음식점,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문화/레저</w:t>
            </w:r>
            <w:r w:rsidRPr="00213A50">
              <w:rPr>
                <w:rFonts w:ascii="바탕" w:eastAsia="바탕" w:hAnsi="바탕"/>
              </w:rPr>
              <w:t xml:space="preserve">, </w:t>
            </w:r>
            <w:r w:rsidRPr="00213A50">
              <w:rPr>
                <w:rFonts w:ascii="바탕" w:eastAsia="바탕" w:hAnsi="바탕" w:hint="eastAsia"/>
              </w:rPr>
              <w:t>교육 등 수많은 업종이 예기치 못한 코로나 사태로 매출 부진에 허덕이고 있는 상황에서 비대면으로 거래가 이루어지는 온라인 쇼핑,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홈쇼핑 등은 예년에 비해 상승세를 타고 있다. 홈쇼핑 월별 판매액지수(출처: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통계청)를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 xml:space="preserve">살펴보면 코로나가 국내에 본격적으로 전파되기 시작한 </w:t>
            </w:r>
            <w:r w:rsidRPr="00213A50">
              <w:rPr>
                <w:rFonts w:ascii="바탕" w:eastAsia="바탕" w:hAnsi="바탕"/>
              </w:rPr>
              <w:t>2</w:t>
            </w:r>
            <w:r w:rsidRPr="00213A50">
              <w:rPr>
                <w:rFonts w:ascii="바탕" w:eastAsia="바탕" w:hAnsi="바탕" w:hint="eastAsia"/>
              </w:rPr>
              <w:t xml:space="preserve">월 이후 </w:t>
            </w:r>
            <w:r w:rsidRPr="00213A50">
              <w:rPr>
                <w:rFonts w:ascii="바탕" w:eastAsia="바탕" w:hAnsi="바탕"/>
              </w:rPr>
              <w:t>3</w:t>
            </w:r>
            <w:r w:rsidRPr="00213A50">
              <w:rPr>
                <w:rFonts w:ascii="바탕" w:eastAsia="바탕" w:hAnsi="바탕" w:hint="eastAsia"/>
              </w:rPr>
              <w:t>월 해당 지수가 눈에 띄게 증가한 양상을 볼 수 있다</w:t>
            </w:r>
            <w:r w:rsidR="00CA659E" w:rsidRPr="00213A50">
              <w:rPr>
                <w:rFonts w:ascii="바탕" w:eastAsia="바탕" w:hAnsi="바탕" w:hint="eastAsia"/>
              </w:rPr>
              <w:t>.</w:t>
            </w:r>
            <w:r w:rsidR="00CA659E" w:rsidRPr="00213A50">
              <w:rPr>
                <w:rStyle w:val="a7"/>
                <w:rFonts w:ascii="바탕" w:eastAsia="바탕" w:hAnsi="바탕"/>
              </w:rPr>
              <w:footnoteReference w:id="1"/>
            </w:r>
            <w:r w:rsidRPr="00213A50">
              <w:rPr>
                <w:rFonts w:ascii="바탕" w:eastAsia="바탕" w:hAnsi="바탕"/>
              </w:rPr>
              <w:t xml:space="preserve"> 20</w:t>
            </w:r>
            <w:r w:rsidRPr="00213A50">
              <w:rPr>
                <w:rFonts w:ascii="바탕" w:eastAsia="바탕" w:hAnsi="바탕" w:hint="eastAsia"/>
              </w:rPr>
              <w:t xml:space="preserve">년 </w:t>
            </w:r>
            <w:r w:rsidRPr="00213A50">
              <w:rPr>
                <w:rFonts w:ascii="바탕" w:eastAsia="바탕" w:hAnsi="바탕"/>
              </w:rPr>
              <w:t>6</w:t>
            </w:r>
            <w:r w:rsidRPr="00213A50">
              <w:rPr>
                <w:rFonts w:ascii="바탕" w:eastAsia="바탕" w:hAnsi="바탕" w:hint="eastAsia"/>
              </w:rPr>
              <w:t>월 역시 작년에 비해 높은 판매액지수를 기록했다</w:t>
            </w:r>
            <w:r w:rsidR="00AC1201" w:rsidRPr="00213A50">
              <w:rPr>
                <w:rFonts w:ascii="바탕" w:eastAsia="바탕" w:hAnsi="바탕"/>
              </w:rPr>
              <w:t xml:space="preserve">. </w:t>
            </w:r>
            <w:r w:rsidRPr="00213A50">
              <w:rPr>
                <w:rFonts w:ascii="바탕" w:eastAsia="바탕" w:hAnsi="바탕"/>
              </w:rPr>
              <w:t>20</w:t>
            </w:r>
            <w:r w:rsidRPr="00213A50">
              <w:rPr>
                <w:rFonts w:ascii="바탕" w:eastAsia="바탕" w:hAnsi="바탕" w:hint="eastAsia"/>
              </w:rPr>
              <w:t xml:space="preserve">년 </w:t>
            </w:r>
            <w:r w:rsidRPr="00213A50">
              <w:rPr>
                <w:rFonts w:ascii="바탕" w:eastAsia="바탕" w:hAnsi="바탕"/>
              </w:rPr>
              <w:t>1</w:t>
            </w:r>
            <w:r w:rsidRPr="00213A50">
              <w:rPr>
                <w:rFonts w:ascii="바탕" w:eastAsia="바탕" w:hAnsi="바탕" w:hint="eastAsia"/>
              </w:rPr>
              <w:t xml:space="preserve">분기에 국내 코로나 신규 </w:t>
            </w:r>
            <w:proofErr w:type="spellStart"/>
            <w:r w:rsidRPr="00213A50">
              <w:rPr>
                <w:rFonts w:ascii="바탕" w:eastAsia="바탕" w:hAnsi="바탕" w:hint="eastAsia"/>
              </w:rPr>
              <w:t>확진자</w:t>
            </w:r>
            <w:proofErr w:type="spellEnd"/>
            <w:r w:rsidRPr="00213A50">
              <w:rPr>
                <w:rFonts w:ascii="바탕" w:eastAsia="바탕" w:hAnsi="바탕" w:hint="eastAsia"/>
              </w:rPr>
              <w:t>(해외유입 포함,</w:t>
            </w:r>
            <w:r w:rsidRPr="00213A50">
              <w:rPr>
                <w:rFonts w:ascii="바탕" w:eastAsia="바탕" w:hAnsi="바탕"/>
              </w:rPr>
              <w:t xml:space="preserve"> 1</w:t>
            </w:r>
            <w:r w:rsidRPr="00213A50">
              <w:rPr>
                <w:rFonts w:ascii="바탕" w:eastAsia="바탕" w:hAnsi="바탕" w:hint="eastAsia"/>
              </w:rPr>
              <w:t>주일 단위)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 xml:space="preserve">숫자와 홈쇼핑 매출액 간 </w:t>
            </w:r>
            <w:r w:rsidRPr="00213A50">
              <w:rPr>
                <w:rFonts w:ascii="바탕" w:eastAsia="바탕" w:hAnsi="바탕"/>
              </w:rPr>
              <w:t>0.79</w:t>
            </w:r>
            <w:r w:rsidRPr="00213A50">
              <w:rPr>
                <w:rFonts w:ascii="바탕" w:eastAsia="바탕" w:hAnsi="바탕" w:hint="eastAsia"/>
              </w:rPr>
              <w:t>의 상관계수를 보이기도 했다(출처: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하나금융연구소)</w:t>
            </w:r>
          </w:p>
          <w:p w14:paraId="023D328F" w14:textId="1731E149" w:rsidR="008A4A0C" w:rsidRPr="00213A50" w:rsidRDefault="008A4A0C" w:rsidP="00213A50">
            <w:pPr>
              <w:ind w:firstLineChars="200" w:firstLine="400"/>
              <w:rPr>
                <w:rFonts w:ascii="바탕" w:eastAsia="바탕" w:hAnsi="바탕"/>
              </w:rPr>
            </w:pPr>
            <w:r w:rsidRPr="00213A50">
              <w:rPr>
                <w:rFonts w:ascii="바탕" w:eastAsia="바탕" w:hAnsi="바탕" w:hint="eastAsia"/>
              </w:rPr>
              <w:t xml:space="preserve">특히 </w:t>
            </w:r>
            <w:r w:rsidRPr="00213A50">
              <w:rPr>
                <w:rFonts w:ascii="바탕" w:eastAsia="바탕" w:hAnsi="바탕"/>
              </w:rPr>
              <w:t>NS</w:t>
            </w:r>
            <w:r w:rsidRPr="00213A50">
              <w:rPr>
                <w:rFonts w:ascii="바탕" w:eastAsia="바탕" w:hAnsi="바탕" w:hint="eastAsia"/>
              </w:rPr>
              <w:t>홈쇼핑의 경우,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2</w:t>
            </w:r>
            <w:r w:rsidRPr="00213A50">
              <w:rPr>
                <w:rFonts w:ascii="바탕" w:eastAsia="바탕" w:hAnsi="바탕"/>
              </w:rPr>
              <w:t>0</w:t>
            </w:r>
            <w:r w:rsidRPr="00213A50">
              <w:rPr>
                <w:rFonts w:ascii="바탕" w:eastAsia="바탕" w:hAnsi="바탕" w:hint="eastAsia"/>
              </w:rPr>
              <w:t>년 상반기에 전년 동기 대비 매출(</w:t>
            </w:r>
            <w:proofErr w:type="spellStart"/>
            <w:r w:rsidRPr="00213A50">
              <w:rPr>
                <w:rFonts w:ascii="바탕" w:eastAsia="바탕" w:hAnsi="바탕" w:hint="eastAsia"/>
              </w:rPr>
              <w:t>직매입</w:t>
            </w:r>
            <w:proofErr w:type="spellEnd"/>
            <w:r w:rsidRPr="00213A50">
              <w:rPr>
                <w:rFonts w:ascii="바탕" w:eastAsia="바탕" w:hAnsi="바탕" w:hint="eastAsia"/>
              </w:rPr>
              <w:t xml:space="preserve"> 상품 판매와 전체 수수료 합계기준)과 영업이익이 각각 1</w:t>
            </w:r>
            <w:r w:rsidRPr="00213A50">
              <w:rPr>
                <w:rFonts w:ascii="바탕" w:eastAsia="바탕" w:hAnsi="바탕"/>
              </w:rPr>
              <w:t>5%</w:t>
            </w:r>
            <w:r w:rsidRPr="00213A50">
              <w:rPr>
                <w:rFonts w:ascii="바탕" w:eastAsia="바탕" w:hAnsi="바탕" w:hint="eastAsia"/>
              </w:rPr>
              <w:t>,</w:t>
            </w:r>
            <w:r w:rsidRPr="00213A50">
              <w:rPr>
                <w:rFonts w:ascii="바탕" w:eastAsia="바탕" w:hAnsi="바탕"/>
              </w:rPr>
              <w:t xml:space="preserve"> 4% </w:t>
            </w:r>
            <w:r w:rsidRPr="00213A50">
              <w:rPr>
                <w:rFonts w:ascii="바탕" w:eastAsia="바탕" w:hAnsi="바탕" w:hint="eastAsia"/>
              </w:rPr>
              <w:t>증가했다</w:t>
            </w:r>
            <w:r w:rsidRPr="00213A50">
              <w:rPr>
                <w:rFonts w:ascii="바탕" w:eastAsia="바탕" w:hAnsi="바탕"/>
              </w:rPr>
              <w:t>(</w:t>
            </w:r>
            <w:r w:rsidRPr="00213A50">
              <w:rPr>
                <w:rFonts w:ascii="바탕" w:eastAsia="바탕" w:hAnsi="바탕" w:hint="eastAsia"/>
              </w:rPr>
              <w:t>출처: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금융감독원 전자공시시스템)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판매한 상품 금액의 합계인 취급고는 9</w:t>
            </w:r>
            <w:r w:rsidRPr="00213A50">
              <w:rPr>
                <w:rFonts w:ascii="바탕" w:eastAsia="바탕" w:hAnsi="바탕"/>
              </w:rPr>
              <w:t xml:space="preserve">% </w:t>
            </w:r>
            <w:r w:rsidRPr="00213A50">
              <w:rPr>
                <w:rFonts w:ascii="바탕" w:eastAsia="바탕" w:hAnsi="바탕" w:hint="eastAsia"/>
              </w:rPr>
              <w:t>상승으로</w:t>
            </w:r>
            <w:r w:rsidR="00C65903" w:rsidRPr="00213A50">
              <w:rPr>
                <w:rFonts w:ascii="바탕" w:eastAsia="바탕" w:hAnsi="바탕" w:hint="eastAsia"/>
              </w:rPr>
              <w:t>,</w:t>
            </w:r>
            <w:r w:rsidRPr="00213A50">
              <w:rPr>
                <w:rFonts w:ascii="바탕" w:eastAsia="바탕" w:hAnsi="바탕" w:hint="eastAsia"/>
              </w:rPr>
              <w:t xml:space="preserve"> 취급고를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 xml:space="preserve">공개하지 않은 롯데홈쇼핑을 제외한 </w:t>
            </w:r>
            <w:r w:rsidRPr="00213A50">
              <w:rPr>
                <w:rFonts w:ascii="바탕" w:eastAsia="바탕" w:hAnsi="바탕"/>
              </w:rPr>
              <w:t>CJ</w:t>
            </w:r>
            <w:r w:rsidRPr="00213A50">
              <w:rPr>
                <w:rFonts w:ascii="바탕" w:eastAsia="바탕" w:hAnsi="바탕" w:hint="eastAsia"/>
              </w:rPr>
              <w:t>오쇼핑,</w:t>
            </w:r>
            <w:r w:rsidRPr="00213A50">
              <w:rPr>
                <w:rFonts w:ascii="바탕" w:eastAsia="바탕" w:hAnsi="바탕"/>
              </w:rPr>
              <w:t xml:space="preserve"> GS</w:t>
            </w:r>
            <w:r w:rsidRPr="00213A50">
              <w:rPr>
                <w:rFonts w:ascii="바탕" w:eastAsia="바탕" w:hAnsi="바탕" w:hint="eastAsia"/>
              </w:rPr>
              <w:t>홈쇼핑,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현대홈쇼핑보다 높은 증가율을 기록했다</w:t>
            </w:r>
            <w:r w:rsidR="00A037DD" w:rsidRPr="00213A50">
              <w:rPr>
                <w:rFonts w:ascii="바탕" w:eastAsia="바탕" w:hAnsi="바탕"/>
              </w:rPr>
              <w:t>.</w:t>
            </w:r>
          </w:p>
          <w:p w14:paraId="00C94EE0" w14:textId="3EE12E8E" w:rsidR="008A4A0C" w:rsidRPr="00213A50" w:rsidRDefault="008A4A0C" w:rsidP="00213A50">
            <w:pPr>
              <w:ind w:firstLineChars="200" w:firstLine="400"/>
              <w:rPr>
                <w:rFonts w:ascii="바탕" w:eastAsia="바탕" w:hAnsi="바탕"/>
              </w:rPr>
            </w:pPr>
            <w:r w:rsidRPr="00213A50">
              <w:rPr>
                <w:rFonts w:ascii="바탕" w:eastAsia="바탕" w:hAnsi="바탕" w:hint="eastAsia"/>
              </w:rPr>
              <w:t>분기별로 나눠서 살펴보면 다음과 같았다.</w:t>
            </w:r>
            <w:r w:rsidRPr="00213A50">
              <w:rPr>
                <w:rFonts w:ascii="바탕" w:eastAsia="바탕" w:hAnsi="바탕"/>
              </w:rPr>
              <w:t xml:space="preserve"> 20</w:t>
            </w:r>
            <w:r w:rsidRPr="00213A50">
              <w:rPr>
                <w:rFonts w:ascii="바탕" w:eastAsia="바탕" w:hAnsi="바탕" w:hint="eastAsia"/>
              </w:rPr>
              <w:t xml:space="preserve">년 </w:t>
            </w:r>
            <w:r w:rsidRPr="00213A50">
              <w:rPr>
                <w:rFonts w:ascii="바탕" w:eastAsia="바탕" w:hAnsi="바탕"/>
              </w:rPr>
              <w:t>1</w:t>
            </w:r>
            <w:r w:rsidRPr="00213A50">
              <w:rPr>
                <w:rFonts w:ascii="바탕" w:eastAsia="바탕" w:hAnsi="바탕" w:hint="eastAsia"/>
              </w:rPr>
              <w:t>분기에 전년 동기 대비 매출과 영업이익이 각각</w:t>
            </w:r>
            <w:r w:rsidR="00990ADB" w:rsidRPr="00213A50">
              <w:rPr>
                <w:rFonts w:ascii="바탕" w:eastAsia="바탕" w:hAnsi="바탕" w:hint="eastAsia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2</w:t>
            </w:r>
            <w:r w:rsidRPr="00213A50">
              <w:rPr>
                <w:rFonts w:ascii="바탕" w:eastAsia="바탕" w:hAnsi="바탕"/>
              </w:rPr>
              <w:t>0%</w:t>
            </w:r>
            <w:r w:rsidRPr="00213A50">
              <w:rPr>
                <w:rFonts w:ascii="바탕" w:eastAsia="바탕" w:hAnsi="바탕" w:hint="eastAsia"/>
              </w:rPr>
              <w:t>가량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증가하는 성과를 거두었다.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 xml:space="preserve">코로나 사태로 </w:t>
            </w:r>
            <w:proofErr w:type="spellStart"/>
            <w:r w:rsidRPr="00213A50">
              <w:rPr>
                <w:rFonts w:ascii="바탕" w:eastAsia="바탕" w:hAnsi="바탕" w:hint="eastAsia"/>
              </w:rPr>
              <w:t>언택트</w:t>
            </w:r>
            <w:proofErr w:type="spellEnd"/>
            <w:r w:rsidRPr="00213A50">
              <w:rPr>
                <w:rFonts w:ascii="바탕" w:eastAsia="바탕" w:hAnsi="바탕" w:hint="eastAsia"/>
              </w:rPr>
              <w:t>(</w:t>
            </w:r>
            <w:proofErr w:type="spellStart"/>
            <w:r w:rsidRPr="00213A50">
              <w:rPr>
                <w:rFonts w:ascii="바탕" w:eastAsia="바탕" w:hAnsi="바탕"/>
              </w:rPr>
              <w:t>untact</w:t>
            </w:r>
            <w:proofErr w:type="spellEnd"/>
            <w:r w:rsidRPr="00213A50">
              <w:rPr>
                <w:rFonts w:ascii="바탕" w:eastAsia="바탕" w:hAnsi="바탕"/>
              </w:rPr>
              <w:t xml:space="preserve">) </w:t>
            </w:r>
            <w:r w:rsidRPr="00213A50">
              <w:rPr>
                <w:rFonts w:ascii="바탕" w:eastAsia="바탕" w:hAnsi="바탕" w:hint="eastAsia"/>
              </w:rPr>
              <w:t>소비가 선호됐기 때문으로 풀이된다</w:t>
            </w:r>
            <w:r w:rsidRPr="00213A50">
              <w:rPr>
                <w:rFonts w:ascii="바탕" w:eastAsia="바탕" w:hAnsi="바탕"/>
              </w:rPr>
              <w:t>(</w:t>
            </w:r>
            <w:r w:rsidRPr="00213A50">
              <w:rPr>
                <w:rFonts w:ascii="바탕" w:eastAsia="바탕" w:hAnsi="바탕" w:hint="eastAsia"/>
              </w:rPr>
              <w:t>출처:</w:t>
            </w:r>
            <w:r w:rsidRPr="00213A50">
              <w:rPr>
                <w:rFonts w:ascii="바탕" w:eastAsia="바탕" w:hAnsi="바탕"/>
              </w:rPr>
              <w:t xml:space="preserve"> </w:t>
            </w:r>
            <w:proofErr w:type="spellStart"/>
            <w:r w:rsidRPr="00213A50">
              <w:rPr>
                <w:rFonts w:ascii="바탕" w:eastAsia="바탕" w:hAnsi="바탕" w:hint="eastAsia"/>
              </w:rPr>
              <w:t>닐슨코리아</w:t>
            </w:r>
            <w:proofErr w:type="spellEnd"/>
            <w:r w:rsidRPr="00213A50">
              <w:rPr>
                <w:rFonts w:ascii="바탕" w:eastAsia="바탕" w:hAnsi="바탕" w:hint="eastAsia"/>
              </w:rPr>
              <w:t xml:space="preserve"> 코로나1</w:t>
            </w:r>
            <w:r w:rsidRPr="00213A50">
              <w:rPr>
                <w:rFonts w:ascii="바탕" w:eastAsia="바탕" w:hAnsi="바탕"/>
              </w:rPr>
              <w:t xml:space="preserve">9 </w:t>
            </w:r>
            <w:r w:rsidRPr="00213A50">
              <w:rPr>
                <w:rFonts w:ascii="바탕" w:eastAsia="바탕" w:hAnsi="바탕" w:hint="eastAsia"/>
              </w:rPr>
              <w:t>임팩트 보고서)</w:t>
            </w:r>
          </w:p>
          <w:p w14:paraId="45E3A053" w14:textId="77777777" w:rsidR="008A4A0C" w:rsidRPr="00213A50" w:rsidRDefault="008A4A0C" w:rsidP="00213A50">
            <w:pPr>
              <w:ind w:firstLineChars="200" w:firstLine="400"/>
              <w:rPr>
                <w:rFonts w:ascii="바탕" w:eastAsia="바탕" w:hAnsi="바탕"/>
              </w:rPr>
            </w:pPr>
            <w:r w:rsidRPr="00213A50">
              <w:rPr>
                <w:rFonts w:ascii="바탕" w:eastAsia="바탕" w:hAnsi="바탕" w:hint="eastAsia"/>
              </w:rPr>
              <w:t xml:space="preserve">온라인쇼핑과 홈쇼핑을 아우르는 소매유통업 경기전망지수는 </w:t>
            </w:r>
            <w:r w:rsidRPr="00213A50">
              <w:rPr>
                <w:rFonts w:ascii="바탕" w:eastAsia="바탕" w:hAnsi="바탕"/>
              </w:rPr>
              <w:t>20</w:t>
            </w:r>
            <w:r w:rsidRPr="00213A50">
              <w:rPr>
                <w:rFonts w:ascii="바탕" w:eastAsia="바탕" w:hAnsi="바탕" w:hint="eastAsia"/>
              </w:rPr>
              <w:t xml:space="preserve">년 </w:t>
            </w:r>
            <w:r w:rsidRPr="00213A50">
              <w:rPr>
                <w:rFonts w:ascii="바탕" w:eastAsia="바탕" w:hAnsi="바탕"/>
              </w:rPr>
              <w:t>2</w:t>
            </w:r>
            <w:r w:rsidRPr="00213A50">
              <w:rPr>
                <w:rFonts w:ascii="바탕" w:eastAsia="바탕" w:hAnsi="바탕" w:hint="eastAsia"/>
              </w:rPr>
              <w:t xml:space="preserve">분기 실적에 </w:t>
            </w:r>
            <w:r w:rsidRPr="00213A50">
              <w:rPr>
                <w:rFonts w:ascii="바탕" w:eastAsia="바탕" w:hAnsi="바탕"/>
              </w:rPr>
              <w:t>1</w:t>
            </w:r>
            <w:r w:rsidRPr="00213A50">
              <w:rPr>
                <w:rFonts w:ascii="바탕" w:eastAsia="바탕" w:hAnsi="바탕" w:hint="eastAsia"/>
              </w:rPr>
              <w:t>분기와 달리 비관적이었다.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(</w:t>
            </w:r>
            <w:r w:rsidRPr="00213A50">
              <w:rPr>
                <w:rFonts w:ascii="바탕" w:eastAsia="바탕" w:hAnsi="바탕"/>
              </w:rPr>
              <w:t>84</w:t>
            </w:r>
            <w:r w:rsidRPr="00213A50">
              <w:rPr>
                <w:rFonts w:ascii="바탕" w:eastAsia="바탕" w:hAnsi="바탕" w:hint="eastAsia"/>
              </w:rPr>
              <w:t xml:space="preserve">로 기준치 </w:t>
            </w:r>
            <w:r w:rsidRPr="00213A50">
              <w:rPr>
                <w:rFonts w:ascii="바탕" w:eastAsia="바탕" w:hAnsi="바탕"/>
              </w:rPr>
              <w:t xml:space="preserve">100 </w:t>
            </w:r>
            <w:r w:rsidRPr="00213A50">
              <w:rPr>
                <w:rFonts w:ascii="바탕" w:eastAsia="바탕" w:hAnsi="바탕" w:hint="eastAsia"/>
              </w:rPr>
              <w:t>미달 시, 악화 전망)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(출처: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대한상공회의소)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 xml:space="preserve">실제로 </w:t>
            </w:r>
            <w:r w:rsidRPr="00213A50">
              <w:rPr>
                <w:rFonts w:ascii="바탕" w:eastAsia="바탕" w:hAnsi="바탕"/>
              </w:rPr>
              <w:t>NS</w:t>
            </w:r>
            <w:r w:rsidRPr="00213A50">
              <w:rPr>
                <w:rFonts w:ascii="바탕" w:eastAsia="바탕" w:hAnsi="바탕" w:hint="eastAsia"/>
              </w:rPr>
              <w:t xml:space="preserve">쇼핑은 2분기에 전년 동기 대비 매출이 </w:t>
            </w:r>
            <w:r w:rsidRPr="00213A50">
              <w:rPr>
                <w:rFonts w:ascii="바탕" w:eastAsia="바탕" w:hAnsi="바탕"/>
              </w:rPr>
              <w:t xml:space="preserve">11% </w:t>
            </w:r>
            <w:r w:rsidRPr="00213A50">
              <w:rPr>
                <w:rFonts w:ascii="바탕" w:eastAsia="바탕" w:hAnsi="바탕" w:hint="eastAsia"/>
              </w:rPr>
              <w:t xml:space="preserve">증가했지만 영업이익은 </w:t>
            </w:r>
            <w:r w:rsidRPr="00213A50">
              <w:rPr>
                <w:rFonts w:ascii="바탕" w:eastAsia="바탕" w:hAnsi="바탕"/>
              </w:rPr>
              <w:t xml:space="preserve">10% </w:t>
            </w:r>
            <w:r w:rsidRPr="00213A50">
              <w:rPr>
                <w:rFonts w:ascii="바탕" w:eastAsia="바탕" w:hAnsi="바탕" w:hint="eastAsia"/>
              </w:rPr>
              <w:t>하락했다.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매출,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영업이익,</w:t>
            </w:r>
            <w:r w:rsidRPr="00213A50">
              <w:rPr>
                <w:rFonts w:ascii="바탕" w:eastAsia="바탕" w:hAnsi="바탕"/>
              </w:rPr>
              <w:t xml:space="preserve"> </w:t>
            </w:r>
            <w:proofErr w:type="spellStart"/>
            <w:r w:rsidRPr="00213A50">
              <w:rPr>
                <w:rFonts w:ascii="바탕" w:eastAsia="바탕" w:hAnsi="바탕" w:hint="eastAsia"/>
              </w:rPr>
              <w:t>취급고</w:t>
            </w:r>
            <w:proofErr w:type="spellEnd"/>
            <w:r w:rsidRPr="00213A50">
              <w:rPr>
                <w:rFonts w:ascii="바탕" w:eastAsia="바탕" w:hAnsi="바탕" w:hint="eastAsia"/>
              </w:rPr>
              <w:t xml:space="preserve"> 등 모든 부문에서 </w:t>
            </w:r>
            <w:r w:rsidRPr="00213A50">
              <w:rPr>
                <w:rFonts w:ascii="바탕" w:eastAsia="바탕" w:hAnsi="바탕"/>
              </w:rPr>
              <w:t>20</w:t>
            </w:r>
            <w:r w:rsidRPr="00213A50">
              <w:rPr>
                <w:rFonts w:ascii="바탕" w:eastAsia="바탕" w:hAnsi="바탕" w:hint="eastAsia"/>
              </w:rPr>
              <w:t>년</w:t>
            </w:r>
            <w:r w:rsidRPr="00213A50">
              <w:rPr>
                <w:rFonts w:ascii="바탕" w:eastAsia="바탕" w:hAnsi="바탕"/>
              </w:rPr>
              <w:t xml:space="preserve"> 1</w:t>
            </w:r>
            <w:r w:rsidRPr="00213A50">
              <w:rPr>
                <w:rFonts w:ascii="바탕" w:eastAsia="바탕" w:hAnsi="바탕" w:hint="eastAsia"/>
              </w:rPr>
              <w:t xml:space="preserve">분기에 비해 </w:t>
            </w:r>
            <w:r w:rsidRPr="00213A50">
              <w:rPr>
                <w:rFonts w:ascii="바탕" w:eastAsia="바탕" w:hAnsi="바탕"/>
              </w:rPr>
              <w:t>2</w:t>
            </w:r>
            <w:r w:rsidRPr="00213A50">
              <w:rPr>
                <w:rFonts w:ascii="바탕" w:eastAsia="바탕" w:hAnsi="바탕" w:hint="eastAsia"/>
              </w:rPr>
              <w:t>분기의 성적표가 아쉬운 것이 사실이다.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분기에 따</w:t>
            </w:r>
            <w:r w:rsidRPr="00213A50">
              <w:rPr>
                <w:rFonts w:ascii="바탕" w:eastAsia="바탕" w:hAnsi="바탕" w:hint="eastAsia"/>
              </w:rPr>
              <w:lastRenderedPageBreak/>
              <w:t xml:space="preserve">른 시기상의 차이가 주는 효과가 아닌지 추가로 살펴봤다. </w:t>
            </w:r>
            <w:r w:rsidRPr="00213A50">
              <w:rPr>
                <w:rFonts w:ascii="바탕" w:eastAsia="바탕" w:hAnsi="바탕"/>
              </w:rPr>
              <w:t>19</w:t>
            </w:r>
            <w:r w:rsidRPr="00213A50">
              <w:rPr>
                <w:rFonts w:ascii="바탕" w:eastAsia="바탕" w:hAnsi="바탕" w:hint="eastAsia"/>
              </w:rPr>
              <w:t xml:space="preserve">년 </w:t>
            </w:r>
            <w:r w:rsidRPr="00213A50">
              <w:rPr>
                <w:rFonts w:ascii="바탕" w:eastAsia="바탕" w:hAnsi="바탕"/>
              </w:rPr>
              <w:t>2</w:t>
            </w:r>
            <w:r w:rsidRPr="00213A50">
              <w:rPr>
                <w:rFonts w:ascii="바탕" w:eastAsia="바탕" w:hAnsi="바탕" w:hint="eastAsia"/>
              </w:rPr>
              <w:t xml:space="preserve">분기에 전년 동기 대비 매출과 영업이익이 각각 </w:t>
            </w:r>
            <w:r w:rsidRPr="00213A50">
              <w:rPr>
                <w:rFonts w:ascii="바탕" w:eastAsia="바탕" w:hAnsi="바탕"/>
              </w:rPr>
              <w:t>2%, -21%</w:t>
            </w:r>
            <w:r w:rsidRPr="00213A50">
              <w:rPr>
                <w:rFonts w:ascii="바탕" w:eastAsia="바탕" w:hAnsi="바탕" w:hint="eastAsia"/>
              </w:rPr>
              <w:t>의 증감을 기록했다.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건강식품,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손소독제,</w:t>
            </w:r>
            <w:r w:rsidRPr="00213A50">
              <w:rPr>
                <w:rFonts w:ascii="바탕" w:eastAsia="바탕" w:hAnsi="바탕"/>
              </w:rPr>
              <w:t xml:space="preserve"> HMR(</w:t>
            </w:r>
            <w:proofErr w:type="spellStart"/>
            <w:r w:rsidRPr="00213A50">
              <w:rPr>
                <w:rFonts w:ascii="바탕" w:eastAsia="바탕" w:hAnsi="바탕" w:hint="eastAsia"/>
              </w:rPr>
              <w:t>가정간편식</w:t>
            </w:r>
            <w:proofErr w:type="spellEnd"/>
            <w:r w:rsidRPr="00213A50">
              <w:rPr>
                <w:rFonts w:ascii="바탕" w:eastAsia="바탕" w:hAnsi="바탕" w:hint="eastAsia"/>
              </w:rPr>
              <w:t xml:space="preserve">) 등 </w:t>
            </w:r>
            <w:proofErr w:type="spellStart"/>
            <w:r w:rsidRPr="00213A50">
              <w:rPr>
                <w:rFonts w:ascii="바탕" w:eastAsia="바탕" w:hAnsi="바탕" w:hint="eastAsia"/>
              </w:rPr>
              <w:t>저수익</w:t>
            </w:r>
            <w:proofErr w:type="spellEnd"/>
            <w:r w:rsidRPr="00213A50">
              <w:rPr>
                <w:rFonts w:ascii="바탕" w:eastAsia="바탕" w:hAnsi="바탕" w:hint="eastAsia"/>
              </w:rPr>
              <w:t xml:space="preserve"> 제품 편성 증가,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t</w:t>
            </w:r>
            <w:r w:rsidRPr="00213A50">
              <w:rPr>
                <w:rFonts w:ascii="바탕" w:eastAsia="바탕" w:hAnsi="바탕"/>
              </w:rPr>
              <w:t xml:space="preserve">v </w:t>
            </w:r>
            <w:r w:rsidRPr="00213A50">
              <w:rPr>
                <w:rFonts w:ascii="바탕" w:eastAsia="바탕" w:hAnsi="바탕" w:hint="eastAsia"/>
              </w:rPr>
              <w:t xml:space="preserve">송출 수수료 인상과 긴급 재난지원금 사용제한에 따른 판매감소 등 요인을 고려하면 </w:t>
            </w:r>
            <w:r w:rsidRPr="00213A50">
              <w:rPr>
                <w:rFonts w:ascii="바탕" w:eastAsia="바탕" w:hAnsi="바탕"/>
              </w:rPr>
              <w:t>20</w:t>
            </w:r>
            <w:r w:rsidRPr="00213A50">
              <w:rPr>
                <w:rFonts w:ascii="바탕" w:eastAsia="바탕" w:hAnsi="바탕" w:hint="eastAsia"/>
              </w:rPr>
              <w:t xml:space="preserve">년 </w:t>
            </w:r>
            <w:r w:rsidRPr="00213A50">
              <w:rPr>
                <w:rFonts w:ascii="바탕" w:eastAsia="바탕" w:hAnsi="바탕"/>
              </w:rPr>
              <w:t>2</w:t>
            </w:r>
            <w:r w:rsidRPr="00213A50">
              <w:rPr>
                <w:rFonts w:ascii="바탕" w:eastAsia="바탕" w:hAnsi="바탕" w:hint="eastAsia"/>
              </w:rPr>
              <w:t>분기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영업이익이 1</w:t>
            </w:r>
            <w:r w:rsidRPr="00213A50">
              <w:rPr>
                <w:rFonts w:ascii="바탕" w:eastAsia="바탕" w:hAnsi="바탕"/>
              </w:rPr>
              <w:t>9</w:t>
            </w:r>
            <w:r w:rsidRPr="00213A50">
              <w:rPr>
                <w:rFonts w:ascii="바탕" w:eastAsia="바탕" w:hAnsi="바탕" w:hint="eastAsia"/>
              </w:rPr>
              <w:t xml:space="preserve">년 </w:t>
            </w:r>
            <w:r w:rsidRPr="00213A50">
              <w:rPr>
                <w:rFonts w:ascii="바탕" w:eastAsia="바탕" w:hAnsi="바탕"/>
              </w:rPr>
              <w:t>2</w:t>
            </w:r>
            <w:r w:rsidRPr="00213A50">
              <w:rPr>
                <w:rFonts w:ascii="바탕" w:eastAsia="바탕" w:hAnsi="바탕" w:hint="eastAsia"/>
              </w:rPr>
              <w:t>분기와 비슷한 수준이라는 관계자의 말이다.</w:t>
            </w:r>
          </w:p>
          <w:p w14:paraId="4F607E91" w14:textId="2BF4EB2B" w:rsidR="00B0440B" w:rsidRPr="00213A50" w:rsidRDefault="008A4A0C" w:rsidP="00213A50">
            <w:pPr>
              <w:ind w:firstLineChars="200" w:firstLine="400"/>
              <w:rPr>
                <w:rFonts w:ascii="바탕" w:eastAsia="바탕" w:hAnsi="바탕"/>
              </w:rPr>
            </w:pPr>
            <w:r w:rsidRPr="00213A50">
              <w:rPr>
                <w:rFonts w:ascii="바탕" w:eastAsia="바탕" w:hAnsi="바탕" w:hint="eastAsia"/>
              </w:rPr>
              <w:t xml:space="preserve">기존 </w:t>
            </w:r>
            <w:proofErr w:type="spellStart"/>
            <w:r w:rsidRPr="00213A50">
              <w:rPr>
                <w:rFonts w:ascii="바탕" w:eastAsia="바탕" w:hAnsi="바탕" w:hint="eastAsia"/>
              </w:rPr>
              <w:t>상품군별</w:t>
            </w:r>
            <w:proofErr w:type="spellEnd"/>
            <w:r w:rsidRPr="00213A50">
              <w:rPr>
                <w:rFonts w:ascii="바탕" w:eastAsia="바탕" w:hAnsi="바탕" w:hint="eastAsia"/>
              </w:rPr>
              <w:t xml:space="preserve"> 매출 실적도 변화를 맞이했다.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 xml:space="preserve">건강에 대한 관심이 높아지고 가정에서 끼니를 해결하면서 건강기능식품과 </w:t>
            </w:r>
            <w:r w:rsidRPr="00213A50">
              <w:rPr>
                <w:rFonts w:ascii="바탕" w:eastAsia="바탕" w:hAnsi="바탕"/>
              </w:rPr>
              <w:t>HMR(</w:t>
            </w:r>
            <w:proofErr w:type="spellStart"/>
            <w:r w:rsidRPr="00213A50">
              <w:rPr>
                <w:rFonts w:ascii="바탕" w:eastAsia="바탕" w:hAnsi="바탕" w:hint="eastAsia"/>
              </w:rPr>
              <w:t>가정간편식</w:t>
            </w:r>
            <w:proofErr w:type="spellEnd"/>
            <w:r w:rsidRPr="00213A50">
              <w:rPr>
                <w:rFonts w:ascii="바탕" w:eastAsia="바탕" w:hAnsi="바탕" w:hint="eastAsia"/>
              </w:rPr>
              <w:t>)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 xml:space="preserve">등 식품 판매가 증가한 반면 </w:t>
            </w:r>
            <w:r w:rsidRPr="00213A50">
              <w:rPr>
                <w:rFonts w:ascii="바탕" w:eastAsia="바탕" w:hAnsi="바탕"/>
              </w:rPr>
              <w:t>‘</w:t>
            </w:r>
            <w:r w:rsidRPr="00213A50">
              <w:rPr>
                <w:rFonts w:ascii="바탕" w:eastAsia="바탕" w:hAnsi="바탕" w:hint="eastAsia"/>
              </w:rPr>
              <w:t>사회적 거리두기</w:t>
            </w:r>
            <w:r w:rsidRPr="00213A50">
              <w:rPr>
                <w:rFonts w:ascii="바탕" w:eastAsia="바탕" w:hAnsi="바탕"/>
              </w:rPr>
              <w:t xml:space="preserve">’ </w:t>
            </w:r>
            <w:r w:rsidRPr="00213A50">
              <w:rPr>
                <w:rFonts w:ascii="바탕" w:eastAsia="바탕" w:hAnsi="바탕" w:hint="eastAsia"/>
              </w:rPr>
              <w:t>등으로 외출을 자제하며 여행상품과 화장품 등의 항목은 예년에 비해 부진한 상황이다.</w:t>
            </w:r>
            <w:r w:rsidRPr="00213A50">
              <w:rPr>
                <w:rFonts w:ascii="바탕" w:eastAsia="바탕" w:hAnsi="바탕"/>
              </w:rPr>
              <w:t xml:space="preserve"> NS</w:t>
            </w:r>
            <w:r w:rsidRPr="00213A50">
              <w:rPr>
                <w:rFonts w:ascii="바탕" w:eastAsia="바탕" w:hAnsi="바탕" w:hint="eastAsia"/>
              </w:rPr>
              <w:t xml:space="preserve">홈쇼핑 히트상품 </w:t>
            </w:r>
            <w:r w:rsidRPr="00213A50">
              <w:rPr>
                <w:rFonts w:ascii="바탕" w:eastAsia="바탕" w:hAnsi="바탕"/>
              </w:rPr>
              <w:t>Top10</w:t>
            </w:r>
            <w:r w:rsidRPr="00213A50">
              <w:rPr>
                <w:rFonts w:ascii="바탕" w:eastAsia="바탕" w:hAnsi="바탕" w:hint="eastAsia"/>
              </w:rPr>
              <w:t xml:space="preserve">에 재작년과 작년 </w:t>
            </w:r>
            <w:r w:rsidRPr="00213A50">
              <w:rPr>
                <w:rFonts w:ascii="바탕" w:eastAsia="바탕" w:hAnsi="바탕"/>
              </w:rPr>
              <w:t>2~3</w:t>
            </w:r>
            <w:r w:rsidRPr="00213A50">
              <w:rPr>
                <w:rFonts w:ascii="바탕" w:eastAsia="바탕" w:hAnsi="바탕" w:hint="eastAsia"/>
              </w:rPr>
              <w:t>개 자리를 차지하던 식품브랜드가</w:t>
            </w:r>
            <w:r w:rsidRPr="00213A50">
              <w:rPr>
                <w:rFonts w:ascii="바탕" w:eastAsia="바탕" w:hAnsi="바탕"/>
              </w:rPr>
              <w:t xml:space="preserve"> 20</w:t>
            </w:r>
            <w:r w:rsidRPr="00213A50">
              <w:rPr>
                <w:rFonts w:ascii="바탕" w:eastAsia="바탕" w:hAnsi="바탕" w:hint="eastAsia"/>
              </w:rPr>
              <w:t xml:space="preserve">년 상반기에는 </w:t>
            </w:r>
            <w:r w:rsidRPr="00213A50">
              <w:rPr>
                <w:rFonts w:ascii="바탕" w:eastAsia="바탕" w:hAnsi="바탕"/>
              </w:rPr>
              <w:t>7</w:t>
            </w:r>
            <w:r w:rsidRPr="00213A50">
              <w:rPr>
                <w:rFonts w:ascii="바탕" w:eastAsia="바탕" w:hAnsi="바탕" w:hint="eastAsia"/>
              </w:rPr>
              <w:t>자리를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차지했을 정도이다</w:t>
            </w:r>
            <w:r w:rsidRPr="00213A50">
              <w:rPr>
                <w:rFonts w:ascii="바탕" w:eastAsia="바탕" w:hAnsi="바탕"/>
              </w:rPr>
              <w:t>(</w:t>
            </w:r>
            <w:r w:rsidRPr="00213A50">
              <w:rPr>
                <w:rFonts w:ascii="바탕" w:eastAsia="바탕" w:hAnsi="바탕" w:hint="eastAsia"/>
              </w:rPr>
              <w:t>출처:</w:t>
            </w:r>
            <w:r w:rsidRPr="00213A50">
              <w:rPr>
                <w:rFonts w:ascii="바탕" w:eastAsia="바탕" w:hAnsi="바탕"/>
              </w:rPr>
              <w:t xml:space="preserve"> NS</w:t>
            </w:r>
            <w:r w:rsidRPr="00213A50">
              <w:rPr>
                <w:rFonts w:ascii="바탕" w:eastAsia="바탕" w:hAnsi="바탕" w:hint="eastAsia"/>
              </w:rPr>
              <w:t>홈쇼핑)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 xml:space="preserve">같은 홈쇼핑 업계라도 </w:t>
            </w:r>
            <w:r w:rsidRPr="00213A50">
              <w:rPr>
                <w:rFonts w:ascii="바탕" w:eastAsia="바탕" w:hAnsi="바탕"/>
              </w:rPr>
              <w:t>20</w:t>
            </w:r>
            <w:r w:rsidRPr="00213A50">
              <w:rPr>
                <w:rFonts w:ascii="바탕" w:eastAsia="바탕" w:hAnsi="바탕" w:hint="eastAsia"/>
              </w:rPr>
              <w:t xml:space="preserve">년 </w:t>
            </w:r>
            <w:r w:rsidRPr="00213A50">
              <w:rPr>
                <w:rFonts w:ascii="바탕" w:eastAsia="바탕" w:hAnsi="바탕"/>
              </w:rPr>
              <w:t>1</w:t>
            </w:r>
            <w:r w:rsidRPr="00213A50">
              <w:rPr>
                <w:rFonts w:ascii="바탕" w:eastAsia="바탕" w:hAnsi="바탕" w:hint="eastAsia"/>
              </w:rPr>
              <w:t>분기 코로나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대응 전략에 따라 저마다 다른 실적을 냈는데 식품 취급 비중을 늘린 업체가 대체로 수익성이 상승했다고 한다.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신선식품에 대한 고객들의 니즈를 확인할 수 있는 대목이다</w:t>
            </w:r>
            <w:r w:rsidR="00FE67F1" w:rsidRPr="00213A50">
              <w:rPr>
                <w:rFonts w:ascii="바탕" w:eastAsia="바탕" w:hAnsi="바탕" w:hint="eastAsia"/>
              </w:rPr>
              <w:t xml:space="preserve">. </w:t>
            </w:r>
            <w:r w:rsidRPr="00213A50">
              <w:rPr>
                <w:rFonts w:ascii="바탕" w:eastAsia="바탕" w:hAnsi="바탕"/>
              </w:rPr>
              <w:t xml:space="preserve">NS </w:t>
            </w:r>
            <w:r w:rsidRPr="00213A50">
              <w:rPr>
                <w:rFonts w:ascii="바탕" w:eastAsia="바탕" w:hAnsi="바탕" w:hint="eastAsia"/>
              </w:rPr>
              <w:t xml:space="preserve">홈쇼핑은 </w:t>
            </w:r>
            <w:r w:rsidRPr="00213A50">
              <w:rPr>
                <w:rFonts w:ascii="바탕" w:eastAsia="바탕" w:hAnsi="바탕"/>
              </w:rPr>
              <w:t>‘</w:t>
            </w:r>
            <w:r w:rsidRPr="00213A50">
              <w:rPr>
                <w:rFonts w:ascii="바탕" w:eastAsia="바탕" w:hAnsi="바탕" w:hint="eastAsia"/>
              </w:rPr>
              <w:t>세계 최초의 식품 전문 홈쇼핑</w:t>
            </w:r>
            <w:r w:rsidRPr="00213A50">
              <w:rPr>
                <w:rFonts w:ascii="바탕" w:eastAsia="바탕" w:hAnsi="바탕"/>
              </w:rPr>
              <w:t>’</w:t>
            </w:r>
            <w:proofErr w:type="spellStart"/>
            <w:r w:rsidRPr="00213A50">
              <w:rPr>
                <w:rFonts w:ascii="바탕" w:eastAsia="바탕" w:hAnsi="바탕" w:hint="eastAsia"/>
              </w:rPr>
              <w:t>으로</w:t>
            </w:r>
            <w:proofErr w:type="spellEnd"/>
            <w:r w:rsidRPr="00213A50">
              <w:rPr>
                <w:rFonts w:ascii="바탕" w:eastAsia="바탕" w:hAnsi="바탕" w:hint="eastAsia"/>
              </w:rPr>
              <w:t xml:space="preserve"> </w:t>
            </w:r>
            <w:r w:rsidRPr="00213A50">
              <w:rPr>
                <w:rFonts w:ascii="바탕" w:eastAsia="바탕" w:hAnsi="바탕"/>
              </w:rPr>
              <w:t>2004</w:t>
            </w:r>
            <w:r w:rsidRPr="00213A50">
              <w:rPr>
                <w:rFonts w:ascii="바탕" w:eastAsia="바탕" w:hAnsi="바탕" w:hint="eastAsia"/>
              </w:rPr>
              <w:t xml:space="preserve">년에 창립한 만큼 방송시간의 </w:t>
            </w:r>
            <w:r w:rsidRPr="00213A50">
              <w:rPr>
                <w:rFonts w:ascii="바탕" w:eastAsia="바탕" w:hAnsi="바탕"/>
              </w:rPr>
              <w:t xml:space="preserve">60% </w:t>
            </w:r>
            <w:r w:rsidRPr="00213A50">
              <w:rPr>
                <w:rFonts w:ascii="바탕" w:eastAsia="바탕" w:hAnsi="바탕" w:hint="eastAsia"/>
              </w:rPr>
              <w:t>이상을 식품류로 편성하고 있는데 이는 사회적 위기 속 기회라고 할 수 있다.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="00AA3074" w:rsidRPr="00213A50">
              <w:rPr>
                <w:rFonts w:ascii="바탕" w:eastAsia="바탕" w:hAnsi="바탕"/>
              </w:rPr>
              <w:t>NS</w:t>
            </w:r>
            <w:r w:rsidR="00AA3074" w:rsidRPr="00213A50">
              <w:rPr>
                <w:rFonts w:ascii="바탕" w:eastAsia="바탕" w:hAnsi="바탕" w:hint="eastAsia"/>
              </w:rPr>
              <w:t xml:space="preserve">홈쇼핑은 </w:t>
            </w:r>
            <w:r w:rsidR="00966795" w:rsidRPr="00213A50">
              <w:rPr>
                <w:rFonts w:ascii="바탕" w:eastAsia="바탕" w:hAnsi="바탕" w:hint="eastAsia"/>
              </w:rPr>
              <w:t>업계에서 유일하게 식품안전연구소를 운영하고 자체 품질보증(</w:t>
            </w:r>
            <w:r w:rsidR="00966795" w:rsidRPr="00213A50">
              <w:rPr>
                <w:rFonts w:ascii="바탕" w:eastAsia="바탕" w:hAnsi="바탕"/>
              </w:rPr>
              <w:t>QA)</w:t>
            </w:r>
            <w:r w:rsidR="00966795" w:rsidRPr="00213A50">
              <w:rPr>
                <w:rFonts w:ascii="바탕" w:eastAsia="바탕" w:hAnsi="바탕" w:hint="eastAsia"/>
              </w:rPr>
              <w:t xml:space="preserve"> 시스템을 개발하는 등 농수산 식품에 대한 안정성과 고객의 신뢰성 확보를 위해 노력해</w:t>
            </w:r>
            <w:r w:rsidR="00AA3074" w:rsidRPr="00213A50">
              <w:rPr>
                <w:rFonts w:ascii="바탕" w:eastAsia="바탕" w:hAnsi="바탕" w:hint="eastAsia"/>
              </w:rPr>
              <w:t>왔다.</w:t>
            </w:r>
            <w:r w:rsidR="00165DF4" w:rsidRPr="00213A50">
              <w:rPr>
                <w:rFonts w:ascii="바탕" w:eastAsia="바탕" w:hAnsi="바탕"/>
              </w:rPr>
              <w:t xml:space="preserve"> NS</w:t>
            </w:r>
            <w:r w:rsidR="00165DF4" w:rsidRPr="00213A50">
              <w:rPr>
                <w:rFonts w:ascii="바탕" w:eastAsia="바탕" w:hAnsi="바탕" w:hint="eastAsia"/>
              </w:rPr>
              <w:t>홈쇼핑만의 차별화된 강점을 이용하면 코로나 사태로 인한 위기 속에서 돌파구를 찾을 수 있을 것이다.</w:t>
            </w:r>
          </w:p>
          <w:p w14:paraId="797D46FA" w14:textId="55AB9EB5" w:rsidR="00C13222" w:rsidRPr="00213A50" w:rsidRDefault="00106411" w:rsidP="00213A50">
            <w:pPr>
              <w:ind w:firstLineChars="200" w:firstLine="400"/>
              <w:rPr>
                <w:rFonts w:ascii="바탕" w:eastAsia="바탕" w:hAnsi="바탕"/>
              </w:rPr>
            </w:pPr>
            <w:r w:rsidRPr="00213A50">
              <w:rPr>
                <w:rFonts w:ascii="바탕" w:eastAsia="바탕" w:hAnsi="바탕" w:hint="eastAsia"/>
              </w:rPr>
              <w:t xml:space="preserve">이에 </w:t>
            </w:r>
            <w:r w:rsidR="00433EE4" w:rsidRPr="00213A50">
              <w:rPr>
                <w:rFonts w:ascii="바탕" w:eastAsia="바탕" w:hAnsi="바탕" w:hint="eastAsia"/>
              </w:rPr>
              <w:t>홈쇼핑 매출에 영향을 끼친다고 알려진 날씨 변수,</w:t>
            </w:r>
            <w:r w:rsidR="00433EE4" w:rsidRPr="00213A50">
              <w:rPr>
                <w:rFonts w:ascii="바탕" w:eastAsia="바탕" w:hAnsi="바탕"/>
              </w:rPr>
              <w:t xml:space="preserve"> </w:t>
            </w:r>
            <w:r w:rsidR="00B0440B" w:rsidRPr="00213A50">
              <w:rPr>
                <w:rFonts w:ascii="바탕" w:eastAsia="바탕" w:hAnsi="바탕" w:hint="eastAsia"/>
              </w:rPr>
              <w:t>프라임 타임 등 시간 변수,</w:t>
            </w:r>
            <w:r w:rsidR="00B0440B" w:rsidRPr="00213A50">
              <w:rPr>
                <w:rFonts w:ascii="바탕" w:eastAsia="바탕" w:hAnsi="바탕"/>
              </w:rPr>
              <w:t xml:space="preserve"> </w:t>
            </w:r>
            <w:r w:rsidR="00B0440B" w:rsidRPr="00213A50">
              <w:rPr>
                <w:rFonts w:ascii="바탕" w:eastAsia="바탕" w:hAnsi="바탕" w:hint="eastAsia"/>
              </w:rPr>
              <w:t xml:space="preserve">그 밖에 </w:t>
            </w:r>
            <w:r w:rsidR="00B0440B" w:rsidRPr="00213A50">
              <w:rPr>
                <w:rFonts w:ascii="바탕" w:eastAsia="바탕" w:hAnsi="바탕"/>
              </w:rPr>
              <w:t xml:space="preserve">EDA </w:t>
            </w:r>
            <w:r w:rsidR="00B0440B" w:rsidRPr="00213A50">
              <w:rPr>
                <w:rFonts w:ascii="바탕" w:eastAsia="바탕" w:hAnsi="바탕" w:hint="eastAsia"/>
              </w:rPr>
              <w:t>과정을 통해 생성해낸 변수들과 코로나로 인한 파문까지 종합적으로 고려해서</w:t>
            </w:r>
            <w:r w:rsidR="00CA659E" w:rsidRPr="00213A50">
              <w:rPr>
                <w:rFonts w:ascii="바탕" w:eastAsia="바탕" w:hAnsi="바탕" w:hint="eastAsia"/>
              </w:rPr>
              <w:t xml:space="preserve"> 매출을 예측하</w:t>
            </w:r>
            <w:r w:rsidRPr="00213A50">
              <w:rPr>
                <w:rFonts w:ascii="바탕" w:eastAsia="바탕" w:hAnsi="바탕" w:hint="eastAsia"/>
              </w:rPr>
              <w:t>였다.</w:t>
            </w:r>
          </w:p>
        </w:tc>
      </w:tr>
      <w:tr w:rsidR="00C13222" w:rsidRPr="00C13222" w14:paraId="7644B21A" w14:textId="77777777" w:rsidTr="00F01B41">
        <w:trPr>
          <w:trHeight w:val="1536"/>
        </w:trPr>
        <w:tc>
          <w:tcPr>
            <w:tcW w:w="1798" w:type="dxa"/>
            <w:tcBorders>
              <w:top w:val="single" w:sz="6" w:space="0" w:color="000000"/>
              <w:left w:val="nil"/>
              <w:bottom w:val="doub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86D860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  <w:p w14:paraId="71279E75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요약</w:t>
            </w:r>
          </w:p>
        </w:tc>
        <w:tc>
          <w:tcPr>
            <w:tcW w:w="7478" w:type="dxa"/>
            <w:tcBorders>
              <w:top w:val="single" w:sz="6" w:space="0" w:color="000000"/>
              <w:left w:val="double" w:sz="6" w:space="0" w:color="000000"/>
              <w:bottom w:val="double" w:sz="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0B03EC45" w14:textId="77777777" w:rsidR="00E7513F" w:rsidRPr="00213A50" w:rsidRDefault="00E7513F" w:rsidP="003569B3">
            <w:pPr>
              <w:tabs>
                <w:tab w:val="left" w:pos="486"/>
              </w:tabs>
              <w:snapToGrid w:val="0"/>
              <w:spacing w:after="0"/>
              <w:textAlignment w:val="baseline"/>
              <w:rPr>
                <w:rFonts w:ascii="바탕" w:eastAsia="바탕" w:hAnsi="바탕"/>
              </w:rPr>
            </w:pPr>
          </w:p>
          <w:p w14:paraId="63F9EEAE" w14:textId="04B758DE" w:rsidR="00780AFE" w:rsidRPr="00213A50" w:rsidRDefault="00780AFE" w:rsidP="00213A50">
            <w:pPr>
              <w:tabs>
                <w:tab w:val="left" w:pos="486"/>
              </w:tabs>
              <w:snapToGrid w:val="0"/>
              <w:spacing w:after="0"/>
              <w:ind w:firstLineChars="200" w:firstLine="400"/>
              <w:textAlignment w:val="baseline"/>
              <w:rPr>
                <w:rFonts w:ascii="바탕" w:eastAsia="바탕" w:hAnsi="바탕"/>
              </w:rPr>
            </w:pPr>
            <w:r w:rsidRPr="00213A50">
              <w:rPr>
                <w:rFonts w:ascii="바탕" w:eastAsia="바탕" w:hAnsi="바탕" w:hint="eastAsia"/>
              </w:rPr>
              <w:t>홈쇼핑 데이터는 f</w:t>
            </w:r>
            <w:r w:rsidRPr="00213A50">
              <w:rPr>
                <w:rFonts w:ascii="바탕" w:eastAsia="바탕" w:hAnsi="바탕"/>
              </w:rPr>
              <w:t>eature</w:t>
            </w:r>
            <w:r w:rsidRPr="00213A50">
              <w:rPr>
                <w:rFonts w:ascii="바탕" w:eastAsia="바탕" w:hAnsi="바탕" w:hint="eastAsia"/>
              </w:rPr>
              <w:t>가 매우 적은 간단한 데이터였지만,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 xml:space="preserve">그렇기 </w:t>
            </w:r>
            <w:proofErr w:type="spellStart"/>
            <w:r w:rsidRPr="00213A50">
              <w:rPr>
                <w:rFonts w:ascii="바탕" w:eastAsia="바탕" w:hAnsi="바탕" w:hint="eastAsia"/>
              </w:rPr>
              <w:t>떄문에</w:t>
            </w:r>
            <w:proofErr w:type="spellEnd"/>
            <w:r w:rsidR="001E62A4" w:rsidRPr="00213A50">
              <w:rPr>
                <w:rFonts w:ascii="바탕" w:eastAsia="바탕" w:hAnsi="바탕" w:hint="eastAsia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예측의 정확도를 올리기 위해선 다양한 f</w:t>
            </w:r>
            <w:r w:rsidRPr="00213A50">
              <w:rPr>
                <w:rFonts w:ascii="바탕" w:eastAsia="바탕" w:hAnsi="바탕"/>
              </w:rPr>
              <w:t xml:space="preserve">eature </w:t>
            </w:r>
            <w:r w:rsidRPr="00213A50">
              <w:rPr>
                <w:rFonts w:ascii="바탕" w:eastAsia="바탕" w:hAnsi="바탕" w:hint="eastAsia"/>
              </w:rPr>
              <w:t>들을 추가해야</w:t>
            </w:r>
            <w:r w:rsidR="00787A94" w:rsidRPr="00213A50">
              <w:rPr>
                <w:rFonts w:ascii="바탕" w:eastAsia="바탕" w:hAnsi="바탕" w:hint="eastAsia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했다.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 xml:space="preserve">우선 </w:t>
            </w:r>
            <w:r w:rsidRPr="00213A50">
              <w:rPr>
                <w:rFonts w:ascii="바탕" w:eastAsia="바탕" w:hAnsi="바탕"/>
              </w:rPr>
              <w:t xml:space="preserve">EDA </w:t>
            </w:r>
            <w:r w:rsidRPr="00213A50">
              <w:rPr>
                <w:rFonts w:ascii="바탕" w:eastAsia="바탕" w:hAnsi="바탕" w:hint="eastAsia"/>
              </w:rPr>
              <w:t>과정에서는 품목명에서 브랜드,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남/여 상품 등등 의 정보를 뽑아</w:t>
            </w:r>
            <w:r w:rsidR="001E62A4" w:rsidRPr="00213A50">
              <w:rPr>
                <w:rFonts w:ascii="바탕" w:eastAsia="바탕" w:hAnsi="바탕" w:hint="eastAsia"/>
              </w:rPr>
              <w:t>냈</w:t>
            </w:r>
            <w:r w:rsidRPr="00213A50">
              <w:rPr>
                <w:rFonts w:ascii="바탕" w:eastAsia="바탕" w:hAnsi="바탕" w:hint="eastAsia"/>
              </w:rPr>
              <w:t>고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 xml:space="preserve">시간에서는 </w:t>
            </w:r>
            <w:proofErr w:type="gramStart"/>
            <w:r w:rsidRPr="00213A50">
              <w:rPr>
                <w:rFonts w:ascii="바탕" w:eastAsia="바탕" w:hAnsi="바탕" w:hint="eastAsia"/>
              </w:rPr>
              <w:t xml:space="preserve">월 </w:t>
            </w:r>
            <w:r w:rsidRPr="00213A50">
              <w:rPr>
                <w:rFonts w:ascii="바탕" w:eastAsia="바탕" w:hAnsi="바탕"/>
              </w:rPr>
              <w:t>/</w:t>
            </w:r>
            <w:proofErr w:type="gramEnd"/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시간/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>분 등의 데이터를 뽑아</w:t>
            </w:r>
            <w:r w:rsidR="001E62A4" w:rsidRPr="00213A50">
              <w:rPr>
                <w:rFonts w:ascii="바탕" w:eastAsia="바탕" w:hAnsi="바탕" w:hint="eastAsia"/>
              </w:rPr>
              <w:t>냈</w:t>
            </w:r>
            <w:r w:rsidRPr="00213A50">
              <w:rPr>
                <w:rFonts w:ascii="바탕" w:eastAsia="바탕" w:hAnsi="바탕" w:hint="eastAsia"/>
              </w:rPr>
              <w:t>고,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 xml:space="preserve">평균 </w:t>
            </w:r>
            <w:proofErr w:type="spellStart"/>
            <w:r w:rsidRPr="00213A50">
              <w:rPr>
                <w:rFonts w:ascii="바탕" w:eastAsia="바탕" w:hAnsi="바탕" w:hint="eastAsia"/>
              </w:rPr>
              <w:t>방송분</w:t>
            </w:r>
            <w:proofErr w:type="spellEnd"/>
            <w:r w:rsidRPr="00213A50">
              <w:rPr>
                <w:rFonts w:ascii="바탕" w:eastAsia="바탕" w:hAnsi="바탕" w:hint="eastAsia"/>
              </w:rPr>
              <w:t xml:space="preserve"> 등등의 변수를 통해서 기존에 있는 변수들의 특성을 최대한 분해해서 모델이 해석할 수 있도록 </w:t>
            </w:r>
            <w:r w:rsidRPr="00213A50">
              <w:rPr>
                <w:rFonts w:ascii="바탕" w:eastAsia="바탕" w:hAnsi="바탕"/>
              </w:rPr>
              <w:t xml:space="preserve">FEATURE </w:t>
            </w:r>
            <w:r w:rsidRPr="00213A50">
              <w:rPr>
                <w:rFonts w:ascii="바탕" w:eastAsia="바탕" w:hAnsi="바탕" w:hint="eastAsia"/>
              </w:rPr>
              <w:t>를 늘렸다.</w:t>
            </w:r>
          </w:p>
          <w:p w14:paraId="36F9C971" w14:textId="358C9F2B" w:rsidR="00780AFE" w:rsidRPr="00213A50" w:rsidRDefault="00780AFE" w:rsidP="003569B3">
            <w:pPr>
              <w:tabs>
                <w:tab w:val="left" w:pos="486"/>
              </w:tabs>
              <w:snapToGrid w:val="0"/>
              <w:spacing w:after="0"/>
              <w:textAlignment w:val="baseline"/>
              <w:rPr>
                <w:rFonts w:ascii="바탕" w:eastAsia="바탕" w:hAnsi="바탕"/>
              </w:rPr>
            </w:pPr>
            <w:r w:rsidRPr="00213A50">
              <w:rPr>
                <w:rFonts w:ascii="바탕" w:eastAsia="바탕" w:hAnsi="바탕" w:hint="eastAsia"/>
              </w:rPr>
              <w:t>그</w:t>
            </w:r>
            <w:r w:rsidR="00787A94" w:rsidRPr="00213A50">
              <w:rPr>
                <w:rFonts w:ascii="바탕" w:eastAsia="바탕" w:hAnsi="바탕" w:hint="eastAsia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 xml:space="preserve">다음에는 외부데이터로 </w:t>
            </w:r>
            <w:proofErr w:type="gramStart"/>
            <w:r w:rsidRPr="00213A50">
              <w:rPr>
                <w:rFonts w:ascii="바탕" w:eastAsia="바탕" w:hAnsi="바탕" w:hint="eastAsia"/>
              </w:rPr>
              <w:t xml:space="preserve">강수 </w:t>
            </w:r>
            <w:r w:rsidRPr="00213A50">
              <w:rPr>
                <w:rFonts w:ascii="바탕" w:eastAsia="바탕" w:hAnsi="바탕"/>
              </w:rPr>
              <w:t>/</w:t>
            </w:r>
            <w:proofErr w:type="gramEnd"/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 xml:space="preserve">온도 </w:t>
            </w:r>
            <w:r w:rsidRPr="00213A50">
              <w:rPr>
                <w:rFonts w:ascii="바탕" w:eastAsia="바탕" w:hAnsi="바탕"/>
              </w:rPr>
              <w:t xml:space="preserve">/ </w:t>
            </w:r>
            <w:r w:rsidRPr="00213A50">
              <w:rPr>
                <w:rFonts w:ascii="바탕" w:eastAsia="바탕" w:hAnsi="바탕" w:hint="eastAsia"/>
              </w:rPr>
              <w:t>경제지수 등을 활용하여 변수를 늘렸다.</w:t>
            </w:r>
          </w:p>
          <w:p w14:paraId="6A85B02F" w14:textId="77777777" w:rsidR="002E3C41" w:rsidRDefault="00780AFE" w:rsidP="00213A50">
            <w:pPr>
              <w:tabs>
                <w:tab w:val="left" w:pos="486"/>
              </w:tabs>
              <w:snapToGrid w:val="0"/>
              <w:spacing w:after="0"/>
              <w:ind w:firstLineChars="200" w:firstLine="400"/>
              <w:textAlignment w:val="baseline"/>
              <w:rPr>
                <w:rFonts w:ascii="바탕" w:eastAsia="바탕" w:hAnsi="바탕"/>
              </w:rPr>
            </w:pPr>
            <w:r w:rsidRPr="00213A50">
              <w:rPr>
                <w:rFonts w:ascii="바탕" w:eastAsia="바탕" w:hAnsi="바탕" w:hint="eastAsia"/>
              </w:rPr>
              <w:t xml:space="preserve">변수를 늘린 후에 </w:t>
            </w:r>
            <w:r w:rsidRPr="00213A50">
              <w:rPr>
                <w:rFonts w:ascii="바탕" w:eastAsia="바탕" w:hAnsi="바탕"/>
              </w:rPr>
              <w:t xml:space="preserve">X </w:t>
            </w:r>
            <w:r w:rsidRPr="00213A50">
              <w:rPr>
                <w:rFonts w:ascii="바탕" w:eastAsia="바탕" w:hAnsi="바탕" w:hint="eastAsia"/>
              </w:rPr>
              <w:t xml:space="preserve">데이터를 모델이 해석 가능하게 가공한 후에, </w:t>
            </w:r>
            <w:r w:rsidRPr="00213A50">
              <w:rPr>
                <w:rFonts w:ascii="바탕" w:eastAsia="바탕" w:hAnsi="바탕"/>
              </w:rPr>
              <w:t xml:space="preserve">multilinear </w:t>
            </w:r>
            <w:r w:rsidRPr="00213A50">
              <w:rPr>
                <w:rFonts w:ascii="바탕" w:eastAsia="바탕" w:hAnsi="바탕" w:hint="eastAsia"/>
              </w:rPr>
              <w:t xml:space="preserve">부터 시작하며 </w:t>
            </w:r>
            <w:r w:rsidR="009003C0" w:rsidRPr="00213A50">
              <w:rPr>
                <w:rFonts w:ascii="바탕" w:eastAsia="바탕" w:hAnsi="바탕"/>
              </w:rPr>
              <w:t>random</w:t>
            </w:r>
            <w:r w:rsidR="00787A94" w:rsidRPr="00213A50">
              <w:rPr>
                <w:rFonts w:ascii="바탕" w:eastAsia="바탕" w:hAnsi="바탕"/>
              </w:rPr>
              <w:t xml:space="preserve"> </w:t>
            </w:r>
            <w:r w:rsidR="009003C0" w:rsidRPr="00213A50">
              <w:rPr>
                <w:rFonts w:ascii="바탕" w:eastAsia="바탕" w:hAnsi="바탕"/>
              </w:rPr>
              <w:t xml:space="preserve">forest, </w:t>
            </w:r>
            <w:proofErr w:type="spellStart"/>
            <w:r w:rsidR="009003C0" w:rsidRPr="00213A50">
              <w:rPr>
                <w:rFonts w:ascii="바탕" w:eastAsia="바탕" w:hAnsi="바탕"/>
              </w:rPr>
              <w:t>xgboost</w:t>
            </w:r>
            <w:proofErr w:type="spellEnd"/>
            <w:r w:rsidRPr="00213A50">
              <w:rPr>
                <w:rFonts w:ascii="바탕" w:eastAsia="바탕" w:hAnsi="바탕"/>
              </w:rPr>
              <w:t xml:space="preserve">, </w:t>
            </w:r>
            <w:proofErr w:type="spellStart"/>
            <w:r w:rsidRPr="00213A50">
              <w:rPr>
                <w:rFonts w:ascii="바탕" w:eastAsia="바탕" w:hAnsi="바탕"/>
              </w:rPr>
              <w:t>lgb</w:t>
            </w:r>
            <w:proofErr w:type="spellEnd"/>
            <w:r w:rsidR="009003C0" w:rsidRPr="00213A50">
              <w:rPr>
                <w:rFonts w:ascii="바탕" w:eastAsia="바탕" w:hAnsi="바탕" w:hint="eastAsia"/>
              </w:rPr>
              <w:t>, DNN</w:t>
            </w:r>
            <w:r w:rsidRPr="00213A50">
              <w:rPr>
                <w:rFonts w:ascii="바탕" w:eastAsia="바탕" w:hAnsi="바탕"/>
              </w:rPr>
              <w:t xml:space="preserve"> </w:t>
            </w:r>
            <w:r w:rsidRPr="00213A50">
              <w:rPr>
                <w:rFonts w:ascii="바탕" w:eastAsia="바탕" w:hAnsi="바탕" w:hint="eastAsia"/>
              </w:rPr>
              <w:t xml:space="preserve">등의 모델들을 </w:t>
            </w:r>
            <w:proofErr w:type="spellStart"/>
            <w:r w:rsidRPr="00213A50">
              <w:rPr>
                <w:rFonts w:ascii="바탕" w:eastAsia="바탕" w:hAnsi="바탕" w:hint="eastAsia"/>
              </w:rPr>
              <w:t>적합시켜</w:t>
            </w:r>
            <w:proofErr w:type="spellEnd"/>
            <w:r w:rsidRPr="00213A50">
              <w:rPr>
                <w:rFonts w:ascii="바탕" w:eastAsia="바탕" w:hAnsi="바탕" w:hint="eastAsia"/>
              </w:rPr>
              <w:t xml:space="preserve"> 본 뒤에 </w:t>
            </w:r>
            <w:r w:rsidR="00A06963" w:rsidRPr="00213A50">
              <w:rPr>
                <w:rFonts w:ascii="바탕" w:eastAsia="바탕" w:hAnsi="바탕" w:hint="eastAsia"/>
              </w:rPr>
              <w:t>그</w:t>
            </w:r>
            <w:r w:rsidR="00787A94" w:rsidRPr="00213A50">
              <w:rPr>
                <w:rFonts w:ascii="바탕" w:eastAsia="바탕" w:hAnsi="바탕" w:hint="eastAsia"/>
              </w:rPr>
              <w:t xml:space="preserve"> </w:t>
            </w:r>
            <w:r w:rsidR="00A06963" w:rsidRPr="00213A50">
              <w:rPr>
                <w:rFonts w:ascii="바탕" w:eastAsia="바탕" w:hAnsi="바탕" w:hint="eastAsia"/>
              </w:rPr>
              <w:t>중에 제일 값이 잘 나온 모델을 선택하려고 한다.</w:t>
            </w:r>
          </w:p>
          <w:p w14:paraId="17F6E891" w14:textId="0B919173" w:rsidR="0018642E" w:rsidRPr="00213A50" w:rsidRDefault="0018642E" w:rsidP="00213A50">
            <w:pPr>
              <w:tabs>
                <w:tab w:val="left" w:pos="486"/>
              </w:tabs>
              <w:snapToGrid w:val="0"/>
              <w:spacing w:after="0"/>
              <w:ind w:firstLineChars="200" w:firstLine="400"/>
              <w:textAlignment w:val="baseline"/>
              <w:rPr>
                <w:rFonts w:ascii="바탕" w:eastAsia="바탕" w:hAnsi="바탕"/>
              </w:rPr>
            </w:pPr>
          </w:p>
        </w:tc>
      </w:tr>
      <w:tr w:rsidR="00C13222" w:rsidRPr="00C13222" w14:paraId="3EFAADC2" w14:textId="77777777" w:rsidTr="00F01B41">
        <w:trPr>
          <w:trHeight w:val="439"/>
        </w:trPr>
        <w:tc>
          <w:tcPr>
            <w:tcW w:w="1798" w:type="dxa"/>
            <w:tcBorders>
              <w:top w:val="double" w:sz="2" w:space="0" w:color="000000"/>
              <w:left w:val="nil"/>
              <w:bottom w:val="doub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718ED3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분석방법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</w:p>
          <w:p w14:paraId="53810666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계획</w:t>
            </w:r>
          </w:p>
        </w:tc>
        <w:tc>
          <w:tcPr>
            <w:tcW w:w="7478" w:type="dxa"/>
            <w:tcBorders>
              <w:top w:val="double" w:sz="2" w:space="0" w:color="000000"/>
              <w:left w:val="double" w:sz="6" w:space="0" w:color="000000"/>
              <w:bottom w:val="double" w:sz="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75B8A468" w14:textId="4634EF7A" w:rsidR="001A7A4F" w:rsidRDefault="001A7A4F" w:rsidP="001A7A4F">
            <w:pPr>
              <w:tabs>
                <w:tab w:val="left" w:pos="486"/>
              </w:tabs>
              <w:snapToGrid w:val="0"/>
              <w:spacing w:after="0"/>
              <w:textAlignment w:val="baseline"/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</w:pPr>
          </w:p>
          <w:p w14:paraId="7C17DDA6" w14:textId="23FF3CE4" w:rsidR="00780AFE" w:rsidRPr="00213A50" w:rsidRDefault="00780AFE" w:rsidP="00213A50">
            <w:pPr>
              <w:tabs>
                <w:tab w:val="left" w:pos="486"/>
              </w:tabs>
              <w:snapToGrid w:val="0"/>
              <w:spacing w:after="0"/>
              <w:ind w:firstLineChars="200" w:firstLine="400"/>
              <w:textAlignment w:val="baseline"/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</w:pPr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최종적으로 택한 모델링은 </w:t>
            </w:r>
            <w:r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DNN </w:t>
            </w:r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모델이</w:t>
            </w:r>
            <w:r w:rsidR="00DC3531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었</w:t>
            </w:r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다.</w:t>
            </w:r>
            <w:r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Relu</w:t>
            </w:r>
            <w:proofErr w:type="spellEnd"/>
            <w:r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 </w:t>
            </w:r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만을 적용한 </w:t>
            </w:r>
            <w:r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5`6</w:t>
            </w:r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층의 깊이의 간단한 모델에서도 M</w:t>
            </w:r>
            <w:r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APE</w:t>
            </w:r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는 </w:t>
            </w:r>
            <w:r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42</w:t>
            </w:r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가 나왔다. </w:t>
            </w:r>
            <w:r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regression</w:t>
            </w:r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의 모델</w:t>
            </w:r>
            <w:r w:rsidR="00DC3531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중 제일 나았던 </w:t>
            </w:r>
            <w:r w:rsidR="00DC3531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B</w:t>
            </w:r>
            <w:r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ay</w:t>
            </w:r>
            <w:r w:rsidR="00DC3531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e</w:t>
            </w:r>
            <w:r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sian </w:t>
            </w:r>
            <w:r w:rsidR="00DC3531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O</w:t>
            </w:r>
            <w:r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ptimization</w:t>
            </w:r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을 적용한 </w:t>
            </w:r>
            <w:r w:rsidR="00DC3531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LGB</w:t>
            </w:r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보다 </w:t>
            </w:r>
            <w:r w:rsidR="00DC3531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M</w:t>
            </w:r>
            <w:r w:rsidR="00DC3531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APE</w:t>
            </w:r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가 </w:t>
            </w:r>
            <w:r w:rsidR="001A7A4F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약 </w:t>
            </w:r>
            <w:r w:rsidR="001A7A4F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5</w:t>
            </w:r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높은 </w:t>
            </w:r>
            <w:r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4</w:t>
            </w:r>
            <w:r w:rsidR="001A7A4F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7</w:t>
            </w:r>
            <w:r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 </w:t>
            </w:r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정도의 값이 나왔다는 것을 고려해보면,</w:t>
            </w:r>
            <w:r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 DNN </w:t>
            </w:r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모델을 이용하는 것이 타당해 보였다.</w:t>
            </w:r>
          </w:p>
          <w:p w14:paraId="4A137E0E" w14:textId="6E1854F5" w:rsidR="00A06963" w:rsidRPr="00213A50" w:rsidRDefault="00A06963" w:rsidP="001A7A4F">
            <w:pPr>
              <w:tabs>
                <w:tab w:val="left" w:pos="486"/>
              </w:tabs>
              <w:snapToGrid w:val="0"/>
              <w:spacing w:after="0"/>
              <w:ind w:firstLineChars="200" w:firstLine="400"/>
              <w:textAlignment w:val="baseline"/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</w:pPr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만일 </w:t>
            </w:r>
            <w:r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9</w:t>
            </w:r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월 말까지 계속 </w:t>
            </w:r>
            <w:r w:rsidR="00DC3531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EDA</w:t>
            </w:r>
            <w:r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, </w:t>
            </w:r>
            <w:r w:rsidR="00DC3531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O</w:t>
            </w:r>
            <w:r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ptimization</w:t>
            </w:r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을 통하여도 </w:t>
            </w:r>
            <w:r w:rsidR="00DC3531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DNN</w:t>
            </w:r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의 </w:t>
            </w:r>
            <w:r w:rsidR="00DC3531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M</w:t>
            </w:r>
            <w:r w:rsidR="00DC3531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APE</w:t>
            </w:r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를 넘지 못한다면 </w:t>
            </w:r>
            <w:r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DNN</w:t>
            </w:r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을 쓸 계획이다.</w:t>
            </w:r>
          </w:p>
          <w:p w14:paraId="6AF9E1A1" w14:textId="5E5A147D" w:rsidR="00F01B41" w:rsidRPr="00213A50" w:rsidRDefault="00780AFE" w:rsidP="003569B3">
            <w:pPr>
              <w:tabs>
                <w:tab w:val="left" w:pos="486"/>
              </w:tabs>
              <w:snapToGrid w:val="0"/>
              <w:spacing w:after="0"/>
              <w:textAlignment w:val="baseline"/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</w:pPr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lastRenderedPageBreak/>
              <w:t xml:space="preserve"> </w:t>
            </w:r>
            <w:r w:rsidR="001A7A4F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  </w:t>
            </w:r>
            <w:r w:rsidR="001A7A4F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하나의 모델로만 예측하는 것 보다는,</w:t>
            </w:r>
            <w:r w:rsidR="001A7A4F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 </w:t>
            </w:r>
            <w:r w:rsidR="001A7A4F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앙상블을 통하여 예측하는 것이 더 예측력이 좋으므로 </w:t>
            </w:r>
            <w:r w:rsidR="001A7A4F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3</w:t>
            </w:r>
            <w:r w:rsidR="001A7A4F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개정도의 </w:t>
            </w:r>
            <w:r w:rsidR="001A7A4F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DNN </w:t>
            </w:r>
            <w:r w:rsidR="001A7A4F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모델을 앙상블 하려 했다.</w:t>
            </w:r>
            <w:r w:rsidR="001A7A4F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 </w:t>
            </w:r>
            <w:r w:rsidR="001A7A4F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그래서 D</w:t>
            </w:r>
            <w:r w:rsidR="001A7A4F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NN </w:t>
            </w:r>
            <w:r w:rsidR="001A7A4F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모델을</w:t>
            </w:r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activation function</w:t>
            </w:r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1A7A4F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과 구조를 다르게 만든 후,</w:t>
            </w:r>
            <w:r w:rsidR="001A7A4F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 </w:t>
            </w:r>
            <w:r w:rsidR="001A7A4F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마지막에 예측치를 분할해서 예측함으로써 </w:t>
            </w:r>
            <w:r w:rsidR="001A7A4F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(</w:t>
            </w:r>
            <w:r w:rsidR="001A7A4F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즉</w:t>
            </w:r>
            <w:r w:rsidR="001A7A4F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, </w:t>
            </w:r>
            <w:r w:rsidR="001A7A4F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각 모델의</w:t>
            </w:r>
            <w:r w:rsidR="001A7A4F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 </w:t>
            </w:r>
            <w:r w:rsidR="001A7A4F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예측치의 값에 합이 </w:t>
            </w:r>
            <w:r w:rsidR="001A7A4F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1</w:t>
            </w:r>
            <w:r w:rsidR="001A7A4F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이 되게 가중치를 곱해서 예측</w:t>
            </w:r>
            <w:r w:rsidR="001A7A4F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)</w:t>
            </w:r>
            <w:r w:rsidR="001A7A4F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예측치를 형성할 계획이다.</w:t>
            </w:r>
          </w:p>
          <w:p w14:paraId="5E30D373" w14:textId="25BF16A1" w:rsidR="00780AFE" w:rsidRPr="00213A50" w:rsidRDefault="00780AFE" w:rsidP="00213A50">
            <w:pPr>
              <w:tabs>
                <w:tab w:val="left" w:pos="486"/>
              </w:tabs>
              <w:snapToGrid w:val="0"/>
              <w:spacing w:after="0"/>
              <w:ind w:firstLineChars="200" w:firstLine="400"/>
              <w:textAlignment w:val="baseline"/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</w:pPr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하지만 </w:t>
            </w:r>
            <w:r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random forest </w:t>
            </w:r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모델은 최소한 </w:t>
            </w:r>
            <w:r w:rsidR="00DC3531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F</w:t>
            </w:r>
            <w:r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eature </w:t>
            </w:r>
            <w:r w:rsidR="00DC3531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I</w:t>
            </w:r>
            <w:r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mportance</w:t>
            </w:r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처럼 모델 해석의 여지가 어느정도 있는 반면에 </w:t>
            </w:r>
            <w:r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DNN</w:t>
            </w:r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모델은 너무 복잡해 모델 자체적으로 어떤 변수가 중요하거나 어떤 영향이 있는지 말해주지 못하는 점이였다.</w:t>
            </w:r>
            <w:r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 </w:t>
            </w:r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이 점을 </w:t>
            </w:r>
            <w:r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Lime </w:t>
            </w:r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또는 </w:t>
            </w:r>
            <w:proofErr w:type="spellStart"/>
            <w:r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shap</w:t>
            </w:r>
            <w:proofErr w:type="spellEnd"/>
            <w:r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 </w:t>
            </w:r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패키지의 모델 해석을 이용해 보완할 계획이다. </w:t>
            </w:r>
            <w:r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Lime</w:t>
            </w:r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을 통해서는 </w:t>
            </w:r>
            <w:r w:rsidR="001A7A4F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데이터의 </w:t>
            </w:r>
            <w:r w:rsidR="001A7A4F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local </w:t>
            </w:r>
            <w:r w:rsidR="001A7A4F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적인 부분에서는</w:t>
            </w:r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어느</w:t>
            </w:r>
            <w:r w:rsidR="00DC3531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정도 해석이 가능하므로 우리가 </w:t>
            </w:r>
            <w:r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target</w:t>
            </w:r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으로 삼은 시간대 및 품목에 대한 상세한 예측이 가능할 것이다.</w:t>
            </w:r>
            <w:r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 </w:t>
            </w:r>
            <w:r w:rsidR="00A0696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이를 통해서 어떤 시간대에 어떤 것이 영향을 끼</w:t>
            </w:r>
            <w:r w:rsidR="00787A94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쳤</w:t>
            </w:r>
            <w:r w:rsidR="00A0696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고 어떻게 </w:t>
            </w:r>
            <w:r w:rsidR="00A06963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optimization </w:t>
            </w:r>
            <w:r w:rsidR="00A0696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해야</w:t>
            </w:r>
            <w:r w:rsidR="00DC3531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A0696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하는지 알 수 있을</w:t>
            </w:r>
            <w:r w:rsidR="00DC3531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A0696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것이다.</w:t>
            </w:r>
          </w:p>
          <w:p w14:paraId="138C57F3" w14:textId="77777777" w:rsidR="00E814D6" w:rsidRPr="00213A50" w:rsidRDefault="00E814D6" w:rsidP="003569B3">
            <w:pPr>
              <w:tabs>
                <w:tab w:val="left" w:pos="486"/>
              </w:tabs>
              <w:snapToGrid w:val="0"/>
              <w:spacing w:after="0"/>
              <w:textAlignment w:val="baseline"/>
              <w:rPr>
                <w:rFonts w:ascii="바탕" w:eastAsia="바탕" w:hAnsi="바탕" w:cs="Helvetica"/>
                <w:color w:val="000000"/>
                <w:sz w:val="21"/>
                <w:szCs w:val="21"/>
                <w:shd w:val="clear" w:color="auto" w:fill="FFFFFF"/>
              </w:rPr>
            </w:pPr>
          </w:p>
          <w:p w14:paraId="779D50B0" w14:textId="1472CF6D" w:rsidR="00064938" w:rsidRPr="00213A50" w:rsidRDefault="00064938" w:rsidP="003569B3">
            <w:pPr>
              <w:tabs>
                <w:tab w:val="left" w:pos="486"/>
              </w:tabs>
              <w:snapToGrid w:val="0"/>
              <w:spacing w:after="0"/>
              <w:textAlignment w:val="baseline"/>
              <w:rPr>
                <w:rFonts w:ascii="바탕" w:eastAsia="바탕" w:hAnsi="바탕" w:cs="Helvetica"/>
                <w:color w:val="000000"/>
                <w:sz w:val="18"/>
                <w:szCs w:val="18"/>
                <w:shd w:val="clear" w:color="auto" w:fill="FFFFFF"/>
              </w:rPr>
            </w:pPr>
            <w:r w:rsidRPr="00213A50">
              <w:rPr>
                <w:rFonts w:ascii="바탕" w:eastAsia="바탕" w:hAnsi="바탕" w:cs="Helvetica" w:hint="eastAsia"/>
                <w:color w:val="000000"/>
                <w:sz w:val="18"/>
                <w:szCs w:val="18"/>
                <w:shd w:val="clear" w:color="auto" w:fill="FFFFFF"/>
              </w:rPr>
              <w:t>강수량,</w:t>
            </w:r>
            <w:r w:rsidRPr="00213A50">
              <w:rPr>
                <w:rFonts w:ascii="바탕" w:eastAsia="바탕" w:hAnsi="바탕" w:cs="Helvetic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213A50">
              <w:rPr>
                <w:rFonts w:ascii="바탕" w:eastAsia="바탕" w:hAnsi="바탕" w:cs="Helvetica" w:hint="eastAsia"/>
                <w:color w:val="000000"/>
                <w:sz w:val="18"/>
                <w:szCs w:val="18"/>
                <w:shd w:val="clear" w:color="auto" w:fill="FFFFFF"/>
              </w:rPr>
              <w:t>온도(출처:</w:t>
            </w:r>
            <w:r w:rsidRPr="00213A50">
              <w:rPr>
                <w:rFonts w:ascii="바탕" w:eastAsia="바탕" w:hAnsi="바탕" w:cs="Helvetica"/>
                <w:color w:val="000000"/>
                <w:sz w:val="18"/>
                <w:szCs w:val="18"/>
                <w:shd w:val="clear" w:color="auto" w:fill="FFFFFF"/>
              </w:rPr>
              <w:t xml:space="preserve"> 기상청</w:t>
            </w:r>
            <w:r w:rsidRPr="00213A50">
              <w:rPr>
                <w:rFonts w:ascii="바탕" w:eastAsia="바탕" w:hAnsi="바탕" w:cs="Helvetica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213A50">
              <w:rPr>
                <w:rFonts w:ascii="바탕" w:eastAsia="바탕" w:hAnsi="바탕" w:cs="Helvetica"/>
                <w:color w:val="000000"/>
                <w:sz w:val="18"/>
                <w:szCs w:val="18"/>
                <w:shd w:val="clear" w:color="auto" w:fill="FFFFFF"/>
              </w:rPr>
              <w:t>기상자료개방포털</w:t>
            </w:r>
            <w:proofErr w:type="spellEnd"/>
            <w:r w:rsidRPr="00213A50">
              <w:rPr>
                <w:rFonts w:ascii="바탕" w:eastAsia="바탕" w:hAnsi="바탕" w:cs="Helvetica" w:hint="eastAsia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  <w:p w14:paraId="15AE5F83" w14:textId="11421029" w:rsidR="00064938" w:rsidRPr="00213A50" w:rsidRDefault="00597393" w:rsidP="003569B3">
            <w:pPr>
              <w:tabs>
                <w:tab w:val="left" w:pos="486"/>
              </w:tabs>
              <w:snapToGrid w:val="0"/>
              <w:spacing w:after="0"/>
              <w:textAlignment w:val="baseline"/>
              <w:rPr>
                <w:rFonts w:ascii="바탕" w:eastAsia="바탕" w:hAnsi="바탕" w:cs="Helvetica"/>
                <w:sz w:val="18"/>
                <w:szCs w:val="18"/>
                <w:shd w:val="clear" w:color="auto" w:fill="FFFFFF"/>
              </w:rPr>
            </w:pPr>
            <w:hyperlink r:id="rId8" w:history="1">
              <w:r w:rsidR="00064938" w:rsidRPr="00213A50">
                <w:rPr>
                  <w:rStyle w:val="a8"/>
                  <w:rFonts w:ascii="바탕" w:eastAsia="바탕" w:hAnsi="바탕" w:cs="Helvetica"/>
                  <w:sz w:val="18"/>
                  <w:szCs w:val="18"/>
                  <w:shd w:val="clear" w:color="auto" w:fill="FFFFFF"/>
                </w:rPr>
                <w:t>https://data.kma.go.kr/stcs/grnd/grndRnList.do?pgmNo=69</w:t>
              </w:r>
            </w:hyperlink>
          </w:p>
          <w:p w14:paraId="2E72C0B9" w14:textId="4244537C" w:rsidR="00E7513F" w:rsidRDefault="00E7513F" w:rsidP="003569B3">
            <w:pPr>
              <w:tabs>
                <w:tab w:val="left" w:pos="486"/>
              </w:tabs>
              <w:snapToGrid w:val="0"/>
              <w:spacing w:after="0"/>
              <w:textAlignment w:val="baseline"/>
              <w:rPr>
                <w:rFonts w:ascii="바탕" w:eastAsia="바탕" w:hAnsi="바탕" w:cs="Helvetica"/>
                <w:sz w:val="18"/>
                <w:szCs w:val="18"/>
                <w:shd w:val="clear" w:color="auto" w:fill="FFFFFF"/>
              </w:rPr>
            </w:pPr>
          </w:p>
          <w:p w14:paraId="67B6BBFB" w14:textId="7EB30E02" w:rsidR="00064938" w:rsidRPr="00213A50" w:rsidRDefault="00DA08B3" w:rsidP="003569B3">
            <w:pPr>
              <w:tabs>
                <w:tab w:val="left" w:pos="486"/>
              </w:tabs>
              <w:snapToGrid w:val="0"/>
              <w:spacing w:after="0"/>
              <w:textAlignment w:val="baseline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소비자 물가 지수</w:t>
            </w:r>
            <w:r>
              <w:rPr>
                <w:rFonts w:ascii="바탕" w:eastAsia="바탕" w:hAnsi="바탕"/>
                <w:sz w:val="18"/>
                <w:szCs w:val="18"/>
              </w:rPr>
              <w:t xml:space="preserve">, </w:t>
            </w:r>
            <w:proofErr w:type="spellStart"/>
            <w:r w:rsidR="00064938" w:rsidRPr="00213A50">
              <w:rPr>
                <w:rFonts w:ascii="바탕" w:eastAsia="바탕" w:hAnsi="바탕" w:hint="eastAsia"/>
                <w:sz w:val="18"/>
                <w:szCs w:val="18"/>
              </w:rPr>
              <w:t>소매업태별</w:t>
            </w:r>
            <w:proofErr w:type="spellEnd"/>
            <w:r w:rsidR="00064938" w:rsidRPr="00213A50">
              <w:rPr>
                <w:rFonts w:ascii="바탕" w:eastAsia="바탕" w:hAnsi="바탕" w:hint="eastAsia"/>
                <w:sz w:val="18"/>
                <w:szCs w:val="18"/>
              </w:rPr>
              <w:t>(홈쇼핑) 판매액지수</w:t>
            </w:r>
            <w:r w:rsidRPr="00213A50">
              <w:rPr>
                <w:rFonts w:ascii="바탕" w:eastAsia="바탕" w:hAnsi="바탕" w:hint="eastAsia"/>
                <w:sz w:val="18"/>
                <w:szCs w:val="18"/>
              </w:rPr>
              <w:t xml:space="preserve"> </w:t>
            </w:r>
            <w:r w:rsidR="00064938" w:rsidRPr="00213A50">
              <w:rPr>
                <w:rFonts w:ascii="바탕" w:eastAsia="바탕" w:hAnsi="바탕" w:hint="eastAsia"/>
                <w:sz w:val="18"/>
                <w:szCs w:val="18"/>
              </w:rPr>
              <w:t>(출처:</w:t>
            </w:r>
            <w:r w:rsidR="00064938" w:rsidRPr="00213A50">
              <w:rPr>
                <w:rFonts w:ascii="바탕" w:eastAsia="바탕" w:hAnsi="바탕"/>
                <w:sz w:val="18"/>
                <w:szCs w:val="18"/>
              </w:rPr>
              <w:t xml:space="preserve"> </w:t>
            </w:r>
            <w:r w:rsidR="00064938" w:rsidRPr="00213A50">
              <w:rPr>
                <w:rFonts w:ascii="바탕" w:eastAsia="바탕" w:hAnsi="바탕" w:hint="eastAsia"/>
                <w:sz w:val="18"/>
                <w:szCs w:val="18"/>
              </w:rPr>
              <w:t>통계청)</w:t>
            </w:r>
          </w:p>
          <w:p w14:paraId="2AF39DD8" w14:textId="15FA2565" w:rsidR="00DA08B3" w:rsidRDefault="00DA08B3" w:rsidP="003569B3">
            <w:pPr>
              <w:tabs>
                <w:tab w:val="left" w:pos="3870"/>
              </w:tabs>
              <w:rPr>
                <w:rStyle w:val="a8"/>
                <w:rFonts w:ascii="바탕" w:eastAsia="바탕" w:hAnsi="바탕"/>
                <w:sz w:val="18"/>
                <w:szCs w:val="18"/>
              </w:rPr>
            </w:pPr>
            <w:hyperlink r:id="rId9" w:anchor="P2_6.3" w:history="1">
              <w:r w:rsidRPr="00DA08B3">
                <w:rPr>
                  <w:rStyle w:val="a8"/>
                  <w:rFonts w:ascii="바탕" w:eastAsia="바탕" w:hAnsi="바탕"/>
                  <w:sz w:val="18"/>
                  <w:szCs w:val="18"/>
                </w:rPr>
                <w:t>http://kosis.kr/statisticsList/statisticsListIndex.do?menuId=M_01_01&amp;vwcd=MT_ZTITLE&amp;parmTabId=M_01_01&amp;parentId=P.1;P2.2;P2_6.3;#P2_6.3</w:t>
              </w:r>
            </w:hyperlink>
          </w:p>
          <w:p w14:paraId="387956FA" w14:textId="3F44DB36" w:rsidR="00DA08B3" w:rsidRPr="00DA08B3" w:rsidRDefault="00DA08B3" w:rsidP="003569B3">
            <w:pPr>
              <w:tabs>
                <w:tab w:val="left" w:pos="3870"/>
              </w:tabs>
              <w:rPr>
                <w:rStyle w:val="a8"/>
                <w:rFonts w:ascii="바탕" w:eastAsia="바탕" w:hAnsi="바탕"/>
                <w:sz w:val="18"/>
                <w:szCs w:val="18"/>
              </w:rPr>
            </w:pPr>
            <w:hyperlink r:id="rId10" w:history="1">
              <w:r w:rsidRPr="00DA08B3">
                <w:rPr>
                  <w:rStyle w:val="a8"/>
                  <w:rFonts w:ascii="바탕" w:eastAsia="바탕" w:hAnsi="바탕"/>
                  <w:sz w:val="18"/>
                  <w:szCs w:val="18"/>
                </w:rPr>
                <w:t>http://kosis.kr/statHtml/statHtml.do?orgId=101&amp;tblId=DT_1K31013&amp;vw_cd=MT_ZTITLE&amp;list_id=JG2&amp;seqNo=&amp;lang_mode=ko&amp;language=kor&amp;obj_var_id=&amp;itm_id=&amp;conn_path=MT_ZTITLE</w:t>
              </w:r>
            </w:hyperlink>
          </w:p>
          <w:p w14:paraId="03490570" w14:textId="1C169F8D" w:rsidR="00064938" w:rsidRPr="00213A50" w:rsidRDefault="00064938" w:rsidP="003569B3">
            <w:pPr>
              <w:tabs>
                <w:tab w:val="left" w:pos="3870"/>
              </w:tabs>
              <w:rPr>
                <w:rFonts w:ascii="바탕" w:eastAsia="바탕" w:hAnsi="바탕"/>
                <w:kern w:val="0"/>
                <w:sz w:val="18"/>
                <w:szCs w:val="18"/>
              </w:rPr>
            </w:pPr>
            <w:r w:rsidRPr="00213A50">
              <w:rPr>
                <w:rFonts w:ascii="바탕" w:eastAsia="바탕" w:hAnsi="바탕" w:hint="eastAsia"/>
                <w:kern w:val="0"/>
                <w:sz w:val="18"/>
                <w:szCs w:val="18"/>
              </w:rPr>
              <w:t>타 채널 시청자 수</w:t>
            </w:r>
            <w:r w:rsidRPr="00213A50">
              <w:rPr>
                <w:rFonts w:ascii="바탕" w:eastAsia="바탕" w:hAnsi="바탕"/>
                <w:kern w:val="0"/>
                <w:sz w:val="18"/>
                <w:szCs w:val="18"/>
              </w:rPr>
              <w:t xml:space="preserve"> (</w:t>
            </w:r>
            <w:r w:rsidRPr="00213A50">
              <w:rPr>
                <w:rFonts w:ascii="바탕" w:eastAsia="바탕" w:hAnsi="바탕" w:hint="eastAsia"/>
                <w:kern w:val="0"/>
                <w:sz w:val="18"/>
                <w:szCs w:val="18"/>
              </w:rPr>
              <w:t>출처:</w:t>
            </w:r>
            <w:r w:rsidRPr="00213A50">
              <w:rPr>
                <w:rFonts w:ascii="바탕" w:eastAsia="바탕" w:hAnsi="바탕"/>
                <w:kern w:val="0"/>
                <w:sz w:val="18"/>
                <w:szCs w:val="18"/>
              </w:rPr>
              <w:t xml:space="preserve"> </w:t>
            </w:r>
            <w:proofErr w:type="spellStart"/>
            <w:r w:rsidRPr="00213A50">
              <w:rPr>
                <w:rFonts w:ascii="바탕" w:eastAsia="바탕" w:hAnsi="바탕" w:hint="eastAsia"/>
                <w:kern w:val="0"/>
                <w:sz w:val="18"/>
                <w:szCs w:val="18"/>
              </w:rPr>
              <w:t>닐슨코리아</w:t>
            </w:r>
            <w:proofErr w:type="spellEnd"/>
            <w:r w:rsidRPr="00213A50">
              <w:rPr>
                <w:rFonts w:ascii="바탕" w:eastAsia="바탕" w:hAnsi="바탕" w:hint="eastAsia"/>
                <w:kern w:val="0"/>
                <w:sz w:val="18"/>
                <w:szCs w:val="18"/>
              </w:rPr>
              <w:t>)</w:t>
            </w:r>
          </w:p>
          <w:p w14:paraId="1FCB535A" w14:textId="27200502" w:rsidR="00064938" w:rsidRPr="00213A50" w:rsidRDefault="00597393" w:rsidP="003569B3">
            <w:pPr>
              <w:tabs>
                <w:tab w:val="left" w:pos="3870"/>
              </w:tabs>
              <w:rPr>
                <w:rFonts w:ascii="바탕" w:eastAsia="바탕" w:hAnsi="바탕"/>
                <w:sz w:val="18"/>
                <w:szCs w:val="18"/>
              </w:rPr>
            </w:pPr>
            <w:hyperlink r:id="rId11" w:history="1">
              <w:r w:rsidR="00787F82" w:rsidRPr="00213A50">
                <w:rPr>
                  <w:rStyle w:val="a8"/>
                  <w:rFonts w:ascii="바탕" w:eastAsia="바탕" w:hAnsi="바탕"/>
                  <w:sz w:val="18"/>
                  <w:szCs w:val="18"/>
                </w:rPr>
                <w:t>http://www.nielsenkorea.co.kr/tv_terrestrial_day.asp?menu =Tit_1&amp;sub_menu=1_1&amp;area=00&amp;begin_date=2019</w:t>
              </w:r>
            </w:hyperlink>
          </w:p>
          <w:p w14:paraId="126CE955" w14:textId="570D72B2" w:rsidR="008D6F4A" w:rsidRPr="00213A50" w:rsidRDefault="008D6F4A" w:rsidP="003569B3">
            <w:pPr>
              <w:tabs>
                <w:tab w:val="left" w:pos="3870"/>
              </w:tabs>
              <w:rPr>
                <w:rFonts w:ascii="바탕" w:eastAsia="바탕" w:hAnsi="바탕" w:cs="Helvetica"/>
                <w:color w:val="000000"/>
                <w:kern w:val="0"/>
                <w:sz w:val="18"/>
                <w:szCs w:val="18"/>
              </w:rPr>
            </w:pPr>
            <w:proofErr w:type="spellStart"/>
            <w:r w:rsidRPr="00213A50">
              <w:rPr>
                <w:rFonts w:ascii="바탕" w:eastAsia="바탕" w:hAnsi="바탕" w:cs="Helvetica" w:hint="eastAsia"/>
                <w:color w:val="000000"/>
                <w:kern w:val="0"/>
                <w:sz w:val="18"/>
                <w:szCs w:val="18"/>
              </w:rPr>
              <w:t>프라임타임</w:t>
            </w:r>
            <w:proofErr w:type="spellEnd"/>
          </w:p>
          <w:p w14:paraId="0A792C04" w14:textId="389E4E8A" w:rsidR="008D6F4A" w:rsidRPr="00DA08B3" w:rsidRDefault="00597393" w:rsidP="003569B3">
            <w:pPr>
              <w:tabs>
                <w:tab w:val="left" w:pos="3870"/>
              </w:tabs>
              <w:rPr>
                <w:rStyle w:val="a8"/>
                <w:rFonts w:ascii="바탕" w:eastAsia="바탕" w:hAnsi="바탕" w:cs="Helvetica"/>
                <w:sz w:val="18"/>
                <w:szCs w:val="18"/>
                <w:shd w:val="clear" w:color="auto" w:fill="FFFFFF"/>
              </w:rPr>
            </w:pPr>
            <w:hyperlink r:id="rId12" w:history="1">
              <w:r w:rsidR="007C6376" w:rsidRPr="00DA08B3">
                <w:rPr>
                  <w:rStyle w:val="a8"/>
                  <w:rFonts w:ascii="바탕" w:eastAsia="바탕" w:hAnsi="바탕" w:cs="Helvetica"/>
                  <w:sz w:val="18"/>
                  <w:szCs w:val="18"/>
                  <w:shd w:val="clear" w:color="auto" w:fill="FFFFFF"/>
                </w:rPr>
                <w:t>https://www.etnews.com/20180718000049?m=1</w:t>
              </w:r>
            </w:hyperlink>
          </w:p>
          <w:p w14:paraId="4997D2C0" w14:textId="37085242" w:rsidR="008D6F4A" w:rsidRPr="00213A50" w:rsidRDefault="008D6F4A" w:rsidP="003569B3">
            <w:pPr>
              <w:tabs>
                <w:tab w:val="left" w:pos="3870"/>
              </w:tabs>
              <w:rPr>
                <w:rFonts w:ascii="바탕" w:eastAsia="바탕" w:hAnsi="바탕" w:cs="Helvetica"/>
                <w:color w:val="000000"/>
                <w:kern w:val="0"/>
                <w:sz w:val="18"/>
                <w:szCs w:val="18"/>
              </w:rPr>
            </w:pPr>
            <w:r w:rsidRPr="00213A50">
              <w:rPr>
                <w:rFonts w:ascii="바탕" w:eastAsia="바탕" w:hAnsi="바탕" w:cs="Helvetica" w:hint="eastAsia"/>
                <w:color w:val="000000"/>
                <w:kern w:val="0"/>
                <w:sz w:val="18"/>
                <w:szCs w:val="18"/>
              </w:rPr>
              <w:t>월급날</w:t>
            </w:r>
          </w:p>
          <w:p w14:paraId="55487828" w14:textId="02EE4F25" w:rsidR="008D6F4A" w:rsidRPr="00DA08B3" w:rsidRDefault="00597393" w:rsidP="003569B3">
            <w:pPr>
              <w:tabs>
                <w:tab w:val="left" w:pos="3870"/>
              </w:tabs>
              <w:rPr>
                <w:rStyle w:val="a8"/>
                <w:rFonts w:ascii="바탕" w:eastAsia="바탕" w:hAnsi="바탕"/>
                <w:sz w:val="18"/>
                <w:szCs w:val="18"/>
              </w:rPr>
            </w:pPr>
            <w:hyperlink r:id="rId13" w:history="1">
              <w:r w:rsidR="008D6F4A" w:rsidRPr="00DA08B3">
                <w:rPr>
                  <w:rStyle w:val="a8"/>
                  <w:rFonts w:ascii="바탕" w:eastAsia="바탕" w:hAnsi="바탕"/>
                  <w:sz w:val="18"/>
                  <w:szCs w:val="18"/>
                </w:rPr>
                <w:t>https://m.blog.naver.com/youngkbblog/221714986107</w:t>
              </w:r>
            </w:hyperlink>
          </w:p>
          <w:p w14:paraId="0B5EF046" w14:textId="451D0F7B" w:rsidR="008D6F4A" w:rsidRPr="00213A50" w:rsidRDefault="00597393" w:rsidP="003569B3">
            <w:pPr>
              <w:tabs>
                <w:tab w:val="left" w:pos="3870"/>
              </w:tabs>
              <w:rPr>
                <w:rFonts w:ascii="바탕" w:eastAsia="바탕" w:hAnsi="바탕"/>
                <w:szCs w:val="20"/>
              </w:rPr>
            </w:pPr>
            <w:hyperlink r:id="rId14" w:history="1">
              <w:r w:rsidR="008D6F4A" w:rsidRPr="00DA08B3">
                <w:rPr>
                  <w:rStyle w:val="a8"/>
                  <w:rFonts w:ascii="바탕" w:eastAsia="바탕" w:hAnsi="바탕"/>
                  <w:sz w:val="18"/>
                  <w:szCs w:val="18"/>
                </w:rPr>
                <w:t>https://news.sbs.co.kr/news/endPage.do?news_id=N1005505452</w:t>
              </w:r>
            </w:hyperlink>
          </w:p>
          <w:p w14:paraId="0C6ECB7C" w14:textId="695270EF" w:rsidR="008D6F4A" w:rsidRPr="00213A50" w:rsidRDefault="00C93229" w:rsidP="003569B3">
            <w:pPr>
              <w:tabs>
                <w:tab w:val="left" w:pos="3870"/>
              </w:tabs>
              <w:rPr>
                <w:rFonts w:ascii="바탕" w:eastAsia="바탕" w:hAnsi="바탕" w:cs="Helvetica"/>
                <w:color w:val="000000"/>
                <w:kern w:val="0"/>
                <w:sz w:val="18"/>
                <w:szCs w:val="18"/>
              </w:rPr>
            </w:pPr>
            <w:r w:rsidRPr="00213A50">
              <w:rPr>
                <w:rFonts w:ascii="바탕" w:eastAsia="바탕" w:hAnsi="바탕" w:cs="Helvetica" w:hint="eastAsia"/>
                <w:color w:val="000000"/>
                <w:kern w:val="0"/>
                <w:sz w:val="18"/>
                <w:szCs w:val="18"/>
              </w:rPr>
              <w:t>휴일/공휴일</w:t>
            </w:r>
          </w:p>
          <w:p w14:paraId="1AC37F3B" w14:textId="1A482907" w:rsidR="00C93229" w:rsidRPr="00DA08B3" w:rsidRDefault="00597393" w:rsidP="003569B3">
            <w:pPr>
              <w:tabs>
                <w:tab w:val="left" w:pos="3870"/>
              </w:tabs>
              <w:rPr>
                <w:rFonts w:ascii="바탕" w:eastAsia="바탕" w:hAnsi="바탕"/>
                <w:sz w:val="18"/>
                <w:szCs w:val="18"/>
              </w:rPr>
            </w:pPr>
            <w:hyperlink r:id="rId15" w:history="1">
              <w:r w:rsidR="00C93229" w:rsidRPr="00DA08B3">
                <w:rPr>
                  <w:rStyle w:val="a8"/>
                  <w:rFonts w:ascii="바탕" w:eastAsia="바탕" w:hAnsi="바탕"/>
                  <w:sz w:val="18"/>
                  <w:szCs w:val="18"/>
                </w:rPr>
                <w:t>https://0muwon.com/entry/2019%EB%85%84-%ED%9C%B4%EC%9D%BC-%EA%B3%B5%ED%9C%B4%EC%9D%BC-%EB%8C%80%EC%B2%B4%ED%9C%B4%EC%9D%BC-%ED%99%A9%EA%B8%88%EC%97%B0%ED%9C%B4-%EC%9B%94%EB%B3%84-%EC%99%84%EB%B2%BD%EC%A0%95%EB%A6%AC</w:t>
              </w:r>
            </w:hyperlink>
          </w:p>
          <w:p w14:paraId="5D5AB44D" w14:textId="77777777" w:rsidR="00C93229" w:rsidRPr="00213A50" w:rsidRDefault="00C93229" w:rsidP="003569B3">
            <w:pPr>
              <w:tabs>
                <w:tab w:val="left" w:pos="3870"/>
              </w:tabs>
              <w:rPr>
                <w:rFonts w:ascii="바탕" w:eastAsia="바탕" w:hAnsi="바탕" w:cs="Helvetica"/>
                <w:color w:val="000000"/>
                <w:kern w:val="0"/>
                <w:sz w:val="18"/>
                <w:szCs w:val="18"/>
              </w:rPr>
            </w:pPr>
          </w:p>
          <w:p w14:paraId="4C6AF9B7" w14:textId="39005E5C" w:rsidR="00064938" w:rsidRPr="00213A50" w:rsidRDefault="00064938" w:rsidP="003569B3">
            <w:pPr>
              <w:tabs>
                <w:tab w:val="left" w:pos="486"/>
              </w:tabs>
              <w:snapToGrid w:val="0"/>
              <w:spacing w:after="0"/>
              <w:textAlignment w:val="baseline"/>
              <w:rPr>
                <w:rFonts w:ascii="바탕" w:eastAsia="바탕" w:hAnsi="바탕" w:cs="굴림"/>
                <w:b/>
                <w:bCs/>
                <w:color w:val="999999"/>
                <w:kern w:val="0"/>
                <w:szCs w:val="20"/>
              </w:rPr>
            </w:pPr>
          </w:p>
        </w:tc>
      </w:tr>
      <w:tr w:rsidR="00C13222" w:rsidRPr="009F14B3" w14:paraId="7FECF4DA" w14:textId="77777777" w:rsidTr="00F01B41">
        <w:trPr>
          <w:trHeight w:val="511"/>
        </w:trPr>
        <w:tc>
          <w:tcPr>
            <w:tcW w:w="1798" w:type="dxa"/>
            <w:tcBorders>
              <w:top w:val="double" w:sz="2" w:space="0" w:color="000000"/>
              <w:left w:val="nil"/>
              <w:bottom w:val="single" w:sz="1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E8C1DF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분석결과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활용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및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시사점</w:t>
            </w:r>
          </w:p>
        </w:tc>
        <w:tc>
          <w:tcPr>
            <w:tcW w:w="7478" w:type="dxa"/>
            <w:tcBorders>
              <w:top w:val="double" w:sz="2" w:space="0" w:color="000000"/>
              <w:left w:val="double" w:sz="6" w:space="0" w:color="000000"/>
              <w:bottom w:val="single" w:sz="1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4DF7890E" w14:textId="77777777" w:rsidR="00F01B41" w:rsidRDefault="00F01B41" w:rsidP="00213A50">
            <w:pPr>
              <w:tabs>
                <w:tab w:val="left" w:pos="486"/>
              </w:tabs>
              <w:snapToGrid w:val="0"/>
              <w:spacing w:after="0"/>
              <w:ind w:firstLineChars="200" w:firstLine="400"/>
              <w:textAlignment w:val="baseline"/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</w:pPr>
          </w:p>
          <w:p w14:paraId="74830C05" w14:textId="2C51B6F4" w:rsidR="00C13222" w:rsidRDefault="009003C0" w:rsidP="00213A50">
            <w:pPr>
              <w:tabs>
                <w:tab w:val="left" w:pos="486"/>
              </w:tabs>
              <w:snapToGrid w:val="0"/>
              <w:spacing w:after="0"/>
              <w:ind w:firstLineChars="200" w:firstLine="400"/>
              <w:textAlignment w:val="baseline"/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</w:pPr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최종 결정된 모델을 lime 패키지로 분석해 해당 상품의 </w:t>
            </w:r>
            <w:proofErr w:type="spellStart"/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취급액</w:t>
            </w:r>
            <w:proofErr w:type="spellEnd"/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예측에 주</w:t>
            </w:r>
            <w:r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lastRenderedPageBreak/>
              <w:t xml:space="preserve">요 영향을 끼친 변수를 살펴볼 예정이다. </w:t>
            </w:r>
            <w:r w:rsidR="009F14B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예를 들어, </w:t>
            </w:r>
            <w:r w:rsidR="009F14B3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‘</w:t>
            </w:r>
            <w:proofErr w:type="spellStart"/>
            <w:r w:rsidR="009F14B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멋진밥상</w:t>
            </w:r>
            <w:proofErr w:type="spellEnd"/>
            <w:r w:rsidR="009F14B3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="009F14B3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흥양농협</w:t>
            </w:r>
            <w:proofErr w:type="spellEnd"/>
            <w:r w:rsidR="009F14B3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 xml:space="preserve"> 햅쌀 20kg’</w:t>
            </w:r>
            <w:r w:rsidR="009F14B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상품에 대해 총 </w:t>
            </w:r>
            <w:proofErr w:type="spellStart"/>
            <w:r w:rsidR="009F14B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취급액</w:t>
            </w:r>
            <w:proofErr w:type="spellEnd"/>
            <w:r w:rsidR="009F14B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9F14B3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228</w:t>
            </w:r>
            <w:r w:rsidR="009F14B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,</w:t>
            </w:r>
            <w:r w:rsidR="009F14B3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177</w:t>
            </w:r>
            <w:r w:rsidR="009F14B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,</w:t>
            </w:r>
            <w:r w:rsidR="009F14B3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000</w:t>
            </w:r>
            <w:r w:rsidR="009F14B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원을 기록한 </w:t>
            </w:r>
            <w:r w:rsidR="009F14B3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2019-11-02</w:t>
            </w:r>
            <w:r w:rsidR="009F14B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9F14B3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5:40:00 PM</w:t>
            </w:r>
            <w:r w:rsidR="009F14B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방송과 </w:t>
            </w:r>
            <w:r w:rsidR="009F14B3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25</w:t>
            </w:r>
            <w:r w:rsidR="009F14B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,</w:t>
            </w:r>
            <w:r w:rsidR="009F14B3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999</w:t>
            </w:r>
            <w:r w:rsidR="009F14B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,</w:t>
            </w:r>
            <w:r w:rsidR="009F14B3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000</w:t>
            </w:r>
            <w:r w:rsidR="009F14B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원을 기록한 </w:t>
            </w:r>
            <w:r w:rsidR="009F14B3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2019-02-04 3:00:00 PM</w:t>
            </w:r>
            <w:r w:rsidR="009F14B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방송의 차이를 알아보기 위해 두 경우를 lime으로 해석해본다. 대표적으로, 두 상품의 경우 모두 </w:t>
            </w:r>
            <w:r w:rsidR="009F14B3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‘</w:t>
            </w:r>
            <w:r w:rsidR="009F14B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금/토 공휴일</w:t>
            </w:r>
            <w:r w:rsidR="009F14B3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’</w:t>
            </w:r>
            <w:r w:rsidR="009F14B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변수의 영향을 받았다. </w:t>
            </w:r>
            <w:r w:rsidR="00D76AAB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2019년 2월 4일은 설연휴로, 휴일에 소비가 늘 것이라는 예상과 달리 </w:t>
            </w:r>
            <w:r w:rsidR="009F14B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전자의 경우 0, 후자의 경우 1의 값을 가지고 있었다</w:t>
            </w:r>
            <w:r w:rsidR="00D76AAB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. 이와 같이 </w:t>
            </w:r>
            <w:r w:rsidR="00D76AAB" w:rsidRPr="00213A50"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  <w:t>L</w:t>
            </w:r>
            <w:r w:rsidR="00D76AAB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ime 함수를 이용하면 </w:t>
            </w:r>
            <w:r w:rsidR="00F8113E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중요 변수를 포착하고 </w:t>
            </w:r>
            <w:r w:rsidR="00D76AAB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취급액을 감소시키는 원인을 찾아 개선할 수 있다.</w:t>
            </w:r>
            <w:r w:rsidR="00F8113E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9F14B3" w:rsidRPr="00213A50">
              <w:rPr>
                <w:rFonts w:ascii="바탕" w:eastAsia="바탕" w:hAnsi="바탕" w:cs="굴림" w:hint="eastAsia"/>
                <w:color w:val="000000" w:themeColor="text1"/>
                <w:kern w:val="0"/>
                <w:szCs w:val="20"/>
              </w:rPr>
              <w:t>이를 활용해 더 나은 방송편성 제안을 하는 방향으로 분석결과를 활용할 예정이다.</w:t>
            </w:r>
          </w:p>
          <w:p w14:paraId="55E47273" w14:textId="77777777" w:rsidR="00F01B41" w:rsidRPr="00213A50" w:rsidRDefault="00F01B41" w:rsidP="00213A50">
            <w:pPr>
              <w:tabs>
                <w:tab w:val="left" w:pos="486"/>
              </w:tabs>
              <w:snapToGrid w:val="0"/>
              <w:spacing w:after="0"/>
              <w:ind w:firstLineChars="200" w:firstLine="400"/>
              <w:textAlignment w:val="baseline"/>
              <w:rPr>
                <w:rFonts w:ascii="바탕" w:eastAsia="바탕" w:hAnsi="바탕" w:cs="굴림"/>
                <w:color w:val="000000" w:themeColor="text1"/>
                <w:kern w:val="0"/>
                <w:szCs w:val="20"/>
              </w:rPr>
            </w:pPr>
          </w:p>
          <w:p w14:paraId="5B0C3F80" w14:textId="2329AEA0" w:rsidR="009F14B3" w:rsidRPr="00213A50" w:rsidRDefault="009F14B3" w:rsidP="003569B3">
            <w:pPr>
              <w:tabs>
                <w:tab w:val="left" w:pos="486"/>
              </w:tabs>
              <w:snapToGrid w:val="0"/>
              <w:spacing w:after="0"/>
              <w:ind w:firstLineChars="100" w:firstLine="196"/>
              <w:textAlignment w:val="baseline"/>
              <w:rPr>
                <w:rFonts w:ascii="바탕" w:eastAsia="바탕" w:hAnsi="바탕" w:cs="굴림"/>
                <w:b/>
                <w:bCs/>
                <w:color w:val="999999"/>
                <w:kern w:val="0"/>
                <w:szCs w:val="20"/>
              </w:rPr>
            </w:pPr>
          </w:p>
        </w:tc>
      </w:tr>
    </w:tbl>
    <w:p w14:paraId="407A49DA" w14:textId="77777777" w:rsidR="00445C0C" w:rsidRPr="00C13222" w:rsidRDefault="00C13222" w:rsidP="00C13222">
      <w:pPr>
        <w:spacing w:after="0" w:line="384" w:lineRule="auto"/>
        <w:ind w:leftChars="100" w:left="200" w:firstLineChars="100" w:firstLine="24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13222">
        <w:rPr>
          <w:rFonts w:ascii="굴림" w:eastAsia="맑은 고딕" w:hAnsi="맑은 고딕" w:cs="굴림"/>
          <w:color w:val="000000"/>
          <w:kern w:val="0"/>
          <w:sz w:val="24"/>
          <w:szCs w:val="24"/>
        </w:rPr>
        <w:lastRenderedPageBreak/>
        <w:t>※</w:t>
      </w:r>
      <w:r w:rsidRPr="00C13222">
        <w:rPr>
          <w:rFonts w:ascii="굴림" w:eastAsia="맑은 고딕" w:hAnsi="맑은 고딕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제출자료는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최종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출품작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평가시</w:t>
      </w:r>
      <w:proofErr w:type="spellEnd"/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활용될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수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있음</w:t>
      </w:r>
    </w:p>
    <w:sectPr w:rsidR="00445C0C" w:rsidRPr="00C13222" w:rsidSect="00C13222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A4495" w14:textId="77777777" w:rsidR="00597393" w:rsidRDefault="00597393" w:rsidP="00F346E1">
      <w:pPr>
        <w:spacing w:after="0" w:line="240" w:lineRule="auto"/>
      </w:pPr>
      <w:r>
        <w:separator/>
      </w:r>
    </w:p>
  </w:endnote>
  <w:endnote w:type="continuationSeparator" w:id="0">
    <w:p w14:paraId="404F3F6F" w14:textId="77777777" w:rsidR="00597393" w:rsidRDefault="00597393" w:rsidP="00F34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B2DDF" w14:textId="77777777" w:rsidR="00597393" w:rsidRDefault="00597393" w:rsidP="00F346E1">
      <w:pPr>
        <w:spacing w:after="0" w:line="240" w:lineRule="auto"/>
      </w:pPr>
      <w:r>
        <w:separator/>
      </w:r>
    </w:p>
  </w:footnote>
  <w:footnote w:type="continuationSeparator" w:id="0">
    <w:p w14:paraId="47D01F37" w14:textId="77777777" w:rsidR="00597393" w:rsidRDefault="00597393" w:rsidP="00F346E1">
      <w:pPr>
        <w:spacing w:after="0" w:line="240" w:lineRule="auto"/>
      </w:pPr>
      <w:r>
        <w:continuationSeparator/>
      </w:r>
    </w:p>
  </w:footnote>
  <w:footnote w:id="1">
    <w:p w14:paraId="24A74F84" w14:textId="53C958D0" w:rsidR="00CA659E" w:rsidRDefault="00CA659E">
      <w:pPr>
        <w:pStyle w:val="a6"/>
      </w:pPr>
      <w:r>
        <w:rPr>
          <w:rStyle w:val="a7"/>
        </w:rPr>
        <w:footnoteRef/>
      </w:r>
      <w:r>
        <w:t xml:space="preserve"> </w:t>
      </w:r>
      <w:r w:rsidRPr="00CA659E">
        <w:rPr>
          <w:rFonts w:hint="eastAsia"/>
          <w:sz w:val="18"/>
          <w:szCs w:val="18"/>
        </w:rPr>
        <w:t xml:space="preserve">불변지수 기준 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 xml:space="preserve">월 </w:t>
      </w:r>
      <w:r w:rsidRPr="00CA659E">
        <w:rPr>
          <w:sz w:val="18"/>
          <w:szCs w:val="18"/>
        </w:rPr>
        <w:t xml:space="preserve">113-&gt;130, 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 xml:space="preserve">월 </w:t>
      </w:r>
      <w:r w:rsidRPr="00CA659E">
        <w:rPr>
          <w:sz w:val="18"/>
          <w:szCs w:val="18"/>
        </w:rPr>
        <w:t>134-&gt;146</w:t>
      </w:r>
      <w:r w:rsidR="00AC1201">
        <w:rPr>
          <w:sz w:val="18"/>
          <w:szCs w:val="18"/>
        </w:rPr>
        <w:t>, 6</w:t>
      </w:r>
      <w:r w:rsidR="00AC1201">
        <w:rPr>
          <w:rFonts w:hint="eastAsia"/>
          <w:sz w:val="18"/>
          <w:szCs w:val="18"/>
        </w:rPr>
        <w:t xml:space="preserve">월 </w:t>
      </w:r>
      <w:r w:rsidR="00AC1201">
        <w:rPr>
          <w:sz w:val="18"/>
          <w:szCs w:val="18"/>
        </w:rPr>
        <w:t>123-&gt;139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22"/>
    <w:rsid w:val="00020FB5"/>
    <w:rsid w:val="00046068"/>
    <w:rsid w:val="00064938"/>
    <w:rsid w:val="000854AA"/>
    <w:rsid w:val="00091FDA"/>
    <w:rsid w:val="000A47FF"/>
    <w:rsid w:val="00106411"/>
    <w:rsid w:val="00135F55"/>
    <w:rsid w:val="001421A2"/>
    <w:rsid w:val="00165DF4"/>
    <w:rsid w:val="0018642E"/>
    <w:rsid w:val="00191EEB"/>
    <w:rsid w:val="001A7A4F"/>
    <w:rsid w:val="001E62A4"/>
    <w:rsid w:val="002138C0"/>
    <w:rsid w:val="00213A50"/>
    <w:rsid w:val="00234D22"/>
    <w:rsid w:val="0025540E"/>
    <w:rsid w:val="00284FDA"/>
    <w:rsid w:val="002D4132"/>
    <w:rsid w:val="002D47B4"/>
    <w:rsid w:val="002E3C41"/>
    <w:rsid w:val="00346450"/>
    <w:rsid w:val="003569B3"/>
    <w:rsid w:val="00363448"/>
    <w:rsid w:val="003C7F27"/>
    <w:rsid w:val="003D7202"/>
    <w:rsid w:val="00422931"/>
    <w:rsid w:val="00433EE4"/>
    <w:rsid w:val="00445C0C"/>
    <w:rsid w:val="004A7557"/>
    <w:rsid w:val="004C164D"/>
    <w:rsid w:val="004D313F"/>
    <w:rsid w:val="004D5943"/>
    <w:rsid w:val="00533CF3"/>
    <w:rsid w:val="00536154"/>
    <w:rsid w:val="00597393"/>
    <w:rsid w:val="005C7694"/>
    <w:rsid w:val="00624B6A"/>
    <w:rsid w:val="00631F2B"/>
    <w:rsid w:val="00653200"/>
    <w:rsid w:val="00680B61"/>
    <w:rsid w:val="006F733A"/>
    <w:rsid w:val="00761C61"/>
    <w:rsid w:val="00780AFE"/>
    <w:rsid w:val="00787A94"/>
    <w:rsid w:val="00787F82"/>
    <w:rsid w:val="00790BF3"/>
    <w:rsid w:val="007C6376"/>
    <w:rsid w:val="00801DE0"/>
    <w:rsid w:val="00805D4D"/>
    <w:rsid w:val="00817B8B"/>
    <w:rsid w:val="008A4A0C"/>
    <w:rsid w:val="008D6F4A"/>
    <w:rsid w:val="008F0F96"/>
    <w:rsid w:val="009003C0"/>
    <w:rsid w:val="009234A5"/>
    <w:rsid w:val="00926349"/>
    <w:rsid w:val="009376B7"/>
    <w:rsid w:val="00966795"/>
    <w:rsid w:val="0097356C"/>
    <w:rsid w:val="00990ADB"/>
    <w:rsid w:val="009F14B3"/>
    <w:rsid w:val="009F55CB"/>
    <w:rsid w:val="00A031F1"/>
    <w:rsid w:val="00A037DD"/>
    <w:rsid w:val="00A06963"/>
    <w:rsid w:val="00A14A1F"/>
    <w:rsid w:val="00A33359"/>
    <w:rsid w:val="00A861C9"/>
    <w:rsid w:val="00A90C8B"/>
    <w:rsid w:val="00AA3074"/>
    <w:rsid w:val="00AB19DC"/>
    <w:rsid w:val="00AC1201"/>
    <w:rsid w:val="00AC46FF"/>
    <w:rsid w:val="00AD56AD"/>
    <w:rsid w:val="00AF5567"/>
    <w:rsid w:val="00AF55A7"/>
    <w:rsid w:val="00B0440B"/>
    <w:rsid w:val="00B573A0"/>
    <w:rsid w:val="00BA2131"/>
    <w:rsid w:val="00BB3BF9"/>
    <w:rsid w:val="00BD3051"/>
    <w:rsid w:val="00BE3877"/>
    <w:rsid w:val="00C13222"/>
    <w:rsid w:val="00C21DEE"/>
    <w:rsid w:val="00C25E35"/>
    <w:rsid w:val="00C26D05"/>
    <w:rsid w:val="00C4215E"/>
    <w:rsid w:val="00C47746"/>
    <w:rsid w:val="00C65903"/>
    <w:rsid w:val="00C71D7E"/>
    <w:rsid w:val="00C77F14"/>
    <w:rsid w:val="00C93229"/>
    <w:rsid w:val="00CA659E"/>
    <w:rsid w:val="00CA73CE"/>
    <w:rsid w:val="00CF6183"/>
    <w:rsid w:val="00D0656D"/>
    <w:rsid w:val="00D06DC5"/>
    <w:rsid w:val="00D76AAB"/>
    <w:rsid w:val="00D86BF9"/>
    <w:rsid w:val="00DA08B3"/>
    <w:rsid w:val="00DC3531"/>
    <w:rsid w:val="00E024E2"/>
    <w:rsid w:val="00E7513F"/>
    <w:rsid w:val="00E814D6"/>
    <w:rsid w:val="00EC3164"/>
    <w:rsid w:val="00EE35EA"/>
    <w:rsid w:val="00F01AF6"/>
    <w:rsid w:val="00F01B41"/>
    <w:rsid w:val="00F0506E"/>
    <w:rsid w:val="00F346E1"/>
    <w:rsid w:val="00F66731"/>
    <w:rsid w:val="00F8113E"/>
    <w:rsid w:val="00FB5210"/>
    <w:rsid w:val="00FC5606"/>
    <w:rsid w:val="00FE1181"/>
    <w:rsid w:val="00FE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D75EC"/>
  <w15:docId w15:val="{DBFD4855-C555-4AE8-9D80-C7AB91C8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1322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30"/>
      <w:szCs w:val="30"/>
    </w:rPr>
  </w:style>
  <w:style w:type="paragraph" w:customStyle="1" w:styleId="2">
    <w:name w:val="순서2"/>
    <w:basedOn w:val="a"/>
    <w:rsid w:val="00C13222"/>
    <w:pPr>
      <w:snapToGrid w:val="0"/>
      <w:spacing w:after="300" w:line="384" w:lineRule="auto"/>
      <w:ind w:left="100"/>
      <w:textAlignment w:val="baseline"/>
    </w:pPr>
    <w:rPr>
      <w:rFonts w:ascii="굴림" w:eastAsia="굴림" w:hAnsi="굴림" w:cs="굴림"/>
      <w:b/>
      <w:bCs/>
      <w:color w:val="000000"/>
      <w:kern w:val="0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F346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346E1"/>
  </w:style>
  <w:style w:type="paragraph" w:styleId="a5">
    <w:name w:val="footer"/>
    <w:basedOn w:val="a"/>
    <w:link w:val="Char0"/>
    <w:uiPriority w:val="99"/>
    <w:unhideWhenUsed/>
    <w:rsid w:val="00F346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346E1"/>
  </w:style>
  <w:style w:type="paragraph" w:styleId="a6">
    <w:name w:val="footnote text"/>
    <w:basedOn w:val="a"/>
    <w:link w:val="Char1"/>
    <w:uiPriority w:val="99"/>
    <w:semiHidden/>
    <w:unhideWhenUsed/>
    <w:rsid w:val="00CA659E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CA659E"/>
  </w:style>
  <w:style w:type="character" w:styleId="a7">
    <w:name w:val="footnote reference"/>
    <w:basedOn w:val="a0"/>
    <w:uiPriority w:val="99"/>
    <w:semiHidden/>
    <w:unhideWhenUsed/>
    <w:rsid w:val="00CA659E"/>
    <w:rPr>
      <w:vertAlign w:val="superscript"/>
    </w:rPr>
  </w:style>
  <w:style w:type="character" w:styleId="a8">
    <w:name w:val="Hyperlink"/>
    <w:basedOn w:val="a0"/>
    <w:uiPriority w:val="99"/>
    <w:unhideWhenUsed/>
    <w:rsid w:val="002E3C41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E3C4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2E3C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kma.go.kr/stcs/grnd/grndRnList.do?pgmNo=69" TargetMode="External"/><Relationship Id="rId13" Type="http://schemas.openxmlformats.org/officeDocument/2006/relationships/hyperlink" Target="https://m.blog.naver.com/youngkbblog/221714986107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uree0910@naver.com" TargetMode="External"/><Relationship Id="rId12" Type="http://schemas.openxmlformats.org/officeDocument/2006/relationships/hyperlink" Target="https://www.etnews.com/20180718000049?m=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nielsenkorea.co.kr/tv_terrestrial_day.asp?menu=Tit_1&amp;sub_menu=1_1&amp;area=00&amp;begin_date=201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0muwon.com/entry/2019%EB%85%84-%ED%9C%B4%EC%9D%BC-%EA%B3%B5%ED%9C%B4%EC%9D%BC-%EB%8C%80%EC%B2%B4%ED%9C%B4%EC%9D%BC-%ED%99%A9%EA%B8%88%EC%97%B0%ED%9C%B4-%EC%9B%94%EB%B3%84-%EC%99%84%EB%B2%BD%EC%A0%95%EB%A6%AC" TargetMode="External"/><Relationship Id="rId10" Type="http://schemas.openxmlformats.org/officeDocument/2006/relationships/hyperlink" Target="http://kosis.kr/statHtml/statHtml.do?orgId=101&amp;tblId=DT_1K31013&amp;vw_cd=MT_ZTITLE&amp;list_id=JG2&amp;seqNo=&amp;lang_mode=ko&amp;language=kor&amp;obj_var_id=&amp;itm_id=&amp;conn_path=MT_ZTIT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osis.kr/statisticsList/statisticsListIndex.do?menuId=M_01_01&amp;vwcd=MT_ZTITLE&amp;parmTabId=M_01_01&amp;parentId=P.1;P2.2;P2_6.3;" TargetMode="External"/><Relationship Id="rId14" Type="http://schemas.openxmlformats.org/officeDocument/2006/relationships/hyperlink" Target="https://news.sbs.co.kr/news/endPage.do?news_id=N100550545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EC330-0F61-4463-A434-F2CE43AA7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채창일_개인</dc:creator>
  <cp:lastModifiedBy>김정현</cp:lastModifiedBy>
  <cp:revision>4</cp:revision>
  <dcterms:created xsi:type="dcterms:W3CDTF">2020-08-31T16:25:00Z</dcterms:created>
  <dcterms:modified xsi:type="dcterms:W3CDTF">2020-08-31T16:39:00Z</dcterms:modified>
</cp:coreProperties>
</file>