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0806" w14:textId="1ACFF01C" w:rsidR="00F96693" w:rsidRDefault="00F96693"/>
    <w:p w14:paraId="2092A313" w14:textId="77777777" w:rsidR="00ED5769" w:rsidRPr="00ED5769" w:rsidRDefault="00ED5769" w:rsidP="00ED5769">
      <w:pPr>
        <w:jc w:val="center"/>
        <w:rPr>
          <w:rFonts w:ascii="Times New Roman" w:hAnsi="Times New Roman" w:cs="Times New Roman"/>
          <w:b/>
          <w:bCs/>
        </w:rPr>
      </w:pPr>
      <w:r w:rsidRPr="00ED5769">
        <w:rPr>
          <w:rFonts w:ascii="Times New Roman" w:hAnsi="Times New Roman" w:cs="Times New Roman"/>
          <w:b/>
          <w:bCs/>
        </w:rPr>
        <w:t>ELIANA HARDWARE TRADING INVENTORY AND ORDERING SYSTEM</w:t>
      </w:r>
    </w:p>
    <w:p w14:paraId="4D25DA18" w14:textId="46C2CD4D" w:rsidR="00ED5769" w:rsidRPr="00ED5769" w:rsidRDefault="00ED5769" w:rsidP="00ED5769">
      <w:pPr>
        <w:jc w:val="center"/>
        <w:rPr>
          <w:rFonts w:ascii="Times New Roman" w:hAnsi="Times New Roman" w:cs="Times New Roman"/>
        </w:rPr>
      </w:pPr>
      <w:r w:rsidRPr="00ED5769">
        <w:rPr>
          <w:rFonts w:ascii="Times New Roman" w:hAnsi="Times New Roman" w:cs="Times New Roman"/>
          <w:b/>
          <w:bCs/>
        </w:rPr>
        <w:t>SOFTWARE</w:t>
      </w:r>
      <w:r w:rsidR="00864661">
        <w:rPr>
          <w:rFonts w:ascii="Times New Roman" w:hAnsi="Times New Roman" w:cs="Times New Roman"/>
          <w:b/>
          <w:bCs/>
        </w:rPr>
        <w:t xml:space="preserve"> </w:t>
      </w:r>
      <w:r w:rsidRPr="00ED5769">
        <w:rPr>
          <w:rFonts w:ascii="Times New Roman" w:hAnsi="Times New Roman" w:cs="Times New Roman"/>
          <w:b/>
          <w:bCs/>
        </w:rPr>
        <w:t xml:space="preserve">DEVELOPMENT </w:t>
      </w:r>
      <w:r w:rsidR="00864661">
        <w:rPr>
          <w:rFonts w:ascii="Times New Roman" w:hAnsi="Times New Roman" w:cs="Times New Roman"/>
          <w:b/>
          <w:bCs/>
        </w:rPr>
        <w:t xml:space="preserve">LIFE </w:t>
      </w:r>
      <w:r w:rsidRPr="00ED5769">
        <w:rPr>
          <w:rFonts w:ascii="Times New Roman" w:hAnsi="Times New Roman" w:cs="Times New Roman"/>
          <w:b/>
          <w:bCs/>
        </w:rPr>
        <w:t>CYCLE</w:t>
      </w:r>
    </w:p>
    <w:p w14:paraId="432A9898" w14:textId="4177087E" w:rsidR="00ED5769" w:rsidRDefault="00ED5769">
      <w:pPr>
        <w:rPr>
          <w:noProof/>
        </w:rPr>
      </w:pPr>
    </w:p>
    <w:p w14:paraId="68B9A780" w14:textId="77777777" w:rsidR="00864661" w:rsidRDefault="00864661"/>
    <w:p w14:paraId="56C3CF4D" w14:textId="2F8218AB" w:rsidR="00ED5769" w:rsidRDefault="00864661">
      <w:r>
        <w:rPr>
          <w:noProof/>
        </w:rPr>
        <w:drawing>
          <wp:inline distT="0" distB="0" distL="0" distR="0" wp14:anchorId="2CF92D9E" wp14:editId="2B977509">
            <wp:extent cx="5905500" cy="4429125"/>
            <wp:effectExtent l="0" t="0" r="0" b="9525"/>
            <wp:docPr id="15176812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81262" name="Picture 15176812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086" cy="44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57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8C0"/>
    <w:rsid w:val="001D0B09"/>
    <w:rsid w:val="002533F3"/>
    <w:rsid w:val="003A58C0"/>
    <w:rsid w:val="006E2AF0"/>
    <w:rsid w:val="00864661"/>
    <w:rsid w:val="00932504"/>
    <w:rsid w:val="00A875EE"/>
    <w:rsid w:val="00BD5734"/>
    <w:rsid w:val="00ED5769"/>
    <w:rsid w:val="00F96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2CE89"/>
  <w15:chartTrackingRefBased/>
  <w15:docId w15:val="{0EE26A95-CC32-45DB-9911-6ED36CDA8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8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8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8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8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8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Marie Mendoza</dc:creator>
  <cp:keywords/>
  <dc:description/>
  <cp:lastModifiedBy>Hannah Marie Mendoza</cp:lastModifiedBy>
  <cp:revision>2</cp:revision>
  <dcterms:created xsi:type="dcterms:W3CDTF">2025-12-12T02:42:00Z</dcterms:created>
  <dcterms:modified xsi:type="dcterms:W3CDTF">2025-12-12T11:41:00Z</dcterms:modified>
</cp:coreProperties>
</file>