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76F" w:rsidRDefault="00C20EAD">
      <w:r>
        <w:rPr>
          <w:rFonts w:hint="eastAsia"/>
        </w:rPr>
        <w:t>1</w:t>
      </w:r>
      <w:r>
        <w:t>11111</w:t>
      </w:r>
      <w:bookmarkStart w:id="0" w:name="_GoBack"/>
      <w:bookmarkEnd w:id="0"/>
    </w:p>
    <w:sectPr w:rsidR="00CF1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560"/>
    <w:rsid w:val="001B2560"/>
    <w:rsid w:val="005A4C4A"/>
    <w:rsid w:val="00C20EAD"/>
    <w:rsid w:val="00CF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C01B"/>
  <w15:chartTrackingRefBased/>
  <w15:docId w15:val="{60397D88-2201-4AF2-BB85-68D2C8C2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胡鑫</dc:creator>
  <cp:keywords/>
  <dc:description/>
  <cp:lastModifiedBy>胡鑫</cp:lastModifiedBy>
  <cp:revision>3</cp:revision>
  <dcterms:created xsi:type="dcterms:W3CDTF">2020-02-10T03:56:00Z</dcterms:created>
  <dcterms:modified xsi:type="dcterms:W3CDTF">2020-02-10T03:56:00Z</dcterms:modified>
</cp:coreProperties>
</file>