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501B4207" w:rsidR="00C70048" w:rsidRDefault="00000000" w:rsidP="00435586">
            <w:pPr>
              <w:pStyle w:val="Titel"/>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390BA6">
                  <w:t xml:space="preserve">WTIS DOCUMENTATIERAPPORT </w:t>
                </w:r>
              </w:sdtContent>
            </w:sdt>
            <w:r w:rsidR="00C70048" w:rsidRPr="00351C4B">
              <w:rPr>
                <w:rFonts w:asciiTheme="minorHAnsi" w:hAnsiTheme="minorHAnsi" w:cstheme="minorHAnsi"/>
                <w:b w:val="0"/>
                <w:color w:val="E50056"/>
                <w:sz w:val="40"/>
              </w:rPr>
              <w:t>_</w:t>
            </w:r>
          </w:p>
          <w:p w14:paraId="2DCD5E08" w14:textId="58C75FFB" w:rsidR="00753826" w:rsidRPr="00753826" w:rsidRDefault="00AB3C37" w:rsidP="00435586">
            <w:pPr>
              <w:pStyle w:val="Ondertitel"/>
            </w:pPr>
            <w:r>
              <w:t>Versie 1</w:t>
            </w:r>
          </w:p>
        </w:tc>
      </w:tr>
    </w:tbl>
    <w:p w14:paraId="7BEF29DC" w14:textId="64FF614D" w:rsidR="002C2C8B" w:rsidRDefault="00390BA6" w:rsidP="002C2C8B">
      <w:pPr>
        <w:pStyle w:val="paragraph"/>
        <w:spacing w:before="0" w:beforeAutospacing="0" w:after="0" w:afterAutospacing="0"/>
        <w:textAlignment w:val="baseline"/>
        <w:rPr>
          <w:rStyle w:val="eop"/>
          <w:rFonts w:ascii="Arial" w:hAnsi="Arial" w:cs="Arial"/>
          <w:b/>
          <w:bCs/>
          <w:color w:val="000000"/>
        </w:rPr>
      </w:pPr>
      <w:r>
        <w:rPr>
          <w:rStyle w:val="normaltextrun"/>
          <w:rFonts w:ascii="Arial" w:hAnsi="Arial" w:cs="Arial"/>
          <w:b/>
          <w:bCs/>
          <w:color w:val="000000"/>
          <w:lang w:val="en-GB"/>
        </w:rPr>
        <w:t xml:space="preserve">Naam: </w:t>
      </w:r>
      <w:r w:rsidR="002C2C8B" w:rsidRPr="00390BA6">
        <w:rPr>
          <w:rStyle w:val="normaltextrun"/>
          <w:rFonts w:ascii="Arial" w:hAnsi="Arial" w:cs="Arial"/>
          <w:color w:val="000000"/>
          <w:lang w:val="en-GB"/>
        </w:rPr>
        <w:t>Sasha van Ree</w:t>
      </w:r>
      <w:r w:rsidR="002C2C8B">
        <w:rPr>
          <w:rStyle w:val="eop"/>
          <w:rFonts w:ascii="Arial" w:hAnsi="Arial" w:cs="Arial"/>
          <w:b/>
          <w:bCs/>
          <w:color w:val="000000"/>
        </w:rPr>
        <w:t> </w:t>
      </w:r>
    </w:p>
    <w:p w14:paraId="5FAA6D91" w14:textId="5FB9F218" w:rsidR="00390BA6" w:rsidRDefault="00390BA6" w:rsidP="002C2C8B">
      <w:pPr>
        <w:pStyle w:val="paragraph"/>
        <w:spacing w:before="0" w:beforeAutospacing="0" w:after="0" w:afterAutospacing="0"/>
        <w:textAlignment w:val="baseline"/>
        <w:rPr>
          <w:rStyle w:val="eop"/>
          <w:rFonts w:ascii="Arial" w:hAnsi="Arial" w:cs="Arial"/>
          <w:color w:val="000000"/>
        </w:rPr>
      </w:pPr>
      <w:r>
        <w:rPr>
          <w:rStyle w:val="eop"/>
          <w:rFonts w:ascii="Arial" w:hAnsi="Arial" w:cs="Arial"/>
          <w:b/>
          <w:bCs/>
          <w:color w:val="000000"/>
        </w:rPr>
        <w:t xml:space="preserve">Studentnummer: </w:t>
      </w:r>
      <w:r w:rsidRPr="00390BA6">
        <w:rPr>
          <w:rStyle w:val="eop"/>
          <w:rFonts w:ascii="Arial" w:hAnsi="Arial" w:cs="Arial"/>
          <w:color w:val="000000"/>
        </w:rPr>
        <w:t>2111744</w:t>
      </w:r>
    </w:p>
    <w:p w14:paraId="7AE14289" w14:textId="31B37F85" w:rsidR="00390BA6" w:rsidRPr="00390BA6" w:rsidRDefault="00390BA6" w:rsidP="002C2C8B">
      <w:pPr>
        <w:pStyle w:val="paragraph"/>
        <w:spacing w:before="0" w:beforeAutospacing="0" w:after="0" w:afterAutospacing="0"/>
        <w:textAlignment w:val="baseline"/>
        <w:rPr>
          <w:rStyle w:val="eop"/>
          <w:rFonts w:ascii="Arial" w:hAnsi="Arial" w:cs="Arial"/>
          <w:b/>
          <w:bCs/>
          <w:color w:val="000000"/>
        </w:rPr>
      </w:pPr>
      <w:r w:rsidRPr="00390BA6">
        <w:rPr>
          <w:rStyle w:val="eop"/>
          <w:rFonts w:ascii="Arial" w:hAnsi="Arial" w:cs="Arial"/>
          <w:b/>
          <w:bCs/>
          <w:color w:val="000000"/>
        </w:rPr>
        <w:t xml:space="preserve">Docent: </w:t>
      </w:r>
      <w:r w:rsidR="00A84180" w:rsidRPr="00A84180">
        <w:rPr>
          <w:rStyle w:val="eop"/>
          <w:rFonts w:ascii="Arial" w:hAnsi="Arial" w:cs="Arial"/>
          <w:color w:val="000000"/>
        </w:rPr>
        <w:t>Fritz van Deventer</w:t>
      </w:r>
    </w:p>
    <w:p w14:paraId="1D093249" w14:textId="77777777" w:rsidR="00AB3C37" w:rsidRDefault="00390BA6" w:rsidP="00C15563">
      <w:pPr>
        <w:pStyle w:val="Auteur"/>
        <w:rPr>
          <w:b w:val="0"/>
          <w:bCs/>
        </w:rPr>
      </w:pPr>
      <w:r>
        <w:t xml:space="preserve">Datum: </w:t>
      </w:r>
      <w:r w:rsidR="00AB3C37" w:rsidRPr="00390BA6">
        <w:rPr>
          <w:b w:val="0"/>
          <w:bCs/>
        </w:rPr>
        <w:t>20-05-24</w:t>
      </w:r>
    </w:p>
    <w:p w14:paraId="04DAE5AD" w14:textId="77777777" w:rsidR="00390BA6" w:rsidRPr="00390BA6" w:rsidRDefault="00390BA6" w:rsidP="00390BA6">
      <w:pPr>
        <w:pStyle w:val="paragraph"/>
        <w:spacing w:before="0" w:beforeAutospacing="0" w:after="0" w:afterAutospacing="0"/>
        <w:textAlignment w:val="baseline"/>
        <w:rPr>
          <w:rFonts w:ascii="Arial" w:hAnsi="Arial" w:cs="Arial"/>
          <w:b/>
          <w:bCs/>
          <w:color w:val="000000"/>
        </w:rPr>
      </w:pPr>
      <w:r>
        <w:rPr>
          <w:rStyle w:val="eop"/>
          <w:rFonts w:ascii="Arial" w:hAnsi="Arial" w:cs="Arial"/>
          <w:b/>
          <w:bCs/>
          <w:color w:val="000000"/>
        </w:rPr>
        <w:t>Gelegenheid 3</w:t>
      </w:r>
    </w:p>
    <w:p w14:paraId="7172FA70" w14:textId="082499EC" w:rsidR="00390BA6" w:rsidRDefault="00390BA6" w:rsidP="00C15563">
      <w:pPr>
        <w:pStyle w:val="Auteur"/>
        <w:sectPr w:rsidR="00390BA6"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A84180" w:rsidRDefault="00B76BB2" w:rsidP="004C20F1">
      <w:pPr>
        <w:pStyle w:val="Kopvaninhoudsopgave"/>
        <w:rPr>
          <w:lang w:val="nl-NL"/>
        </w:rPr>
      </w:pPr>
      <w:r w:rsidRPr="00A84180">
        <w:rPr>
          <w:lang w:val="nl-NL"/>
        </w:rPr>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3129258A" w14:textId="10B7D18F" w:rsidR="00C10CC4" w:rsidRDefault="004C20F1">
          <w:pPr>
            <w:pStyle w:val="Inhopg1"/>
            <w:rPr>
              <w:rFonts w:eastAsiaTheme="minorEastAsia" w:cstheme="minorBidi"/>
              <w:b w:val="0"/>
              <w:caps w:val="0"/>
              <w:color w:val="auto"/>
              <w:kern w:val="2"/>
              <w:sz w:val="24"/>
              <w:szCs w:val="24"/>
              <w14:ligatures w14:val="standardContextual"/>
            </w:rPr>
          </w:pPr>
          <w:r>
            <w:fldChar w:fldCharType="begin"/>
          </w:r>
          <w:r>
            <w:instrText xml:space="preserve"> TOC \o "1-3" \h \z \t "Kop 1 - geen nr;1;Bijlage;1" </w:instrText>
          </w:r>
          <w:r>
            <w:fldChar w:fldCharType="separate"/>
          </w:r>
          <w:hyperlink w:anchor="_Toc201951344" w:history="1">
            <w:r w:rsidR="00C10CC4" w:rsidRPr="00E001B8">
              <w:rPr>
                <w:rStyle w:val="Hyperlink"/>
              </w:rPr>
              <w:t>INLEIDING</w:t>
            </w:r>
            <w:r w:rsidR="00C10CC4">
              <w:rPr>
                <w:webHidden/>
              </w:rPr>
              <w:tab/>
            </w:r>
            <w:r w:rsidR="00C10CC4">
              <w:rPr>
                <w:webHidden/>
              </w:rPr>
              <w:fldChar w:fldCharType="begin"/>
            </w:r>
            <w:r w:rsidR="00C10CC4">
              <w:rPr>
                <w:webHidden/>
              </w:rPr>
              <w:instrText xml:space="preserve"> PAGEREF _Toc201951344 \h </w:instrText>
            </w:r>
            <w:r w:rsidR="00C10CC4">
              <w:rPr>
                <w:webHidden/>
              </w:rPr>
            </w:r>
            <w:r w:rsidR="00C10CC4">
              <w:rPr>
                <w:webHidden/>
              </w:rPr>
              <w:fldChar w:fldCharType="separate"/>
            </w:r>
            <w:r w:rsidR="00C10CC4">
              <w:rPr>
                <w:webHidden/>
              </w:rPr>
              <w:t>3</w:t>
            </w:r>
            <w:r w:rsidR="00C10CC4">
              <w:rPr>
                <w:webHidden/>
              </w:rPr>
              <w:fldChar w:fldCharType="end"/>
            </w:r>
          </w:hyperlink>
        </w:p>
        <w:p w14:paraId="1291F2AE" w14:textId="4C8A9773" w:rsidR="00C10CC4" w:rsidRDefault="00C10CC4">
          <w:pPr>
            <w:pStyle w:val="Inhopg1"/>
            <w:rPr>
              <w:rFonts w:eastAsiaTheme="minorEastAsia" w:cstheme="minorBidi"/>
              <w:b w:val="0"/>
              <w:caps w:val="0"/>
              <w:color w:val="auto"/>
              <w:kern w:val="2"/>
              <w:sz w:val="24"/>
              <w:szCs w:val="24"/>
              <w14:ligatures w14:val="standardContextual"/>
            </w:rPr>
          </w:pPr>
          <w:hyperlink w:anchor="_Toc201951345" w:history="1">
            <w:r w:rsidRPr="00E001B8">
              <w:rPr>
                <w:rStyle w:val="Hyperlink"/>
              </w:rPr>
              <w:t>1</w:t>
            </w:r>
            <w:r>
              <w:rPr>
                <w:rFonts w:eastAsiaTheme="minorEastAsia" w:cstheme="minorBidi"/>
                <w:b w:val="0"/>
                <w:caps w:val="0"/>
                <w:color w:val="auto"/>
                <w:kern w:val="2"/>
                <w:sz w:val="24"/>
                <w:szCs w:val="24"/>
                <w14:ligatures w14:val="standardContextual"/>
              </w:rPr>
              <w:tab/>
            </w:r>
            <w:r w:rsidRPr="00E001B8">
              <w:rPr>
                <w:rStyle w:val="Hyperlink"/>
              </w:rPr>
              <w:t>Vijf risico’s</w:t>
            </w:r>
            <w:r>
              <w:rPr>
                <w:webHidden/>
              </w:rPr>
              <w:tab/>
            </w:r>
            <w:r>
              <w:rPr>
                <w:webHidden/>
              </w:rPr>
              <w:fldChar w:fldCharType="begin"/>
            </w:r>
            <w:r>
              <w:rPr>
                <w:webHidden/>
              </w:rPr>
              <w:instrText xml:space="preserve"> PAGEREF _Toc201951345 \h </w:instrText>
            </w:r>
            <w:r>
              <w:rPr>
                <w:webHidden/>
              </w:rPr>
            </w:r>
            <w:r>
              <w:rPr>
                <w:webHidden/>
              </w:rPr>
              <w:fldChar w:fldCharType="separate"/>
            </w:r>
            <w:r>
              <w:rPr>
                <w:webHidden/>
              </w:rPr>
              <w:t>4</w:t>
            </w:r>
            <w:r>
              <w:rPr>
                <w:webHidden/>
              </w:rPr>
              <w:fldChar w:fldCharType="end"/>
            </w:r>
          </w:hyperlink>
        </w:p>
        <w:p w14:paraId="0417C4FF" w14:textId="0061A4BA" w:rsidR="00C10CC4" w:rsidRDefault="00C10CC4">
          <w:pPr>
            <w:pStyle w:val="Inhopg2"/>
            <w:rPr>
              <w:rFonts w:eastAsiaTheme="minorEastAsia" w:cstheme="minorBidi"/>
              <w:color w:val="auto"/>
              <w:kern w:val="2"/>
              <w:sz w:val="24"/>
              <w:szCs w:val="24"/>
              <w14:ligatures w14:val="standardContextual"/>
            </w:rPr>
          </w:pPr>
          <w:hyperlink w:anchor="_Toc201951346" w:history="1">
            <w:r w:rsidRPr="00E001B8">
              <w:rPr>
                <w:rStyle w:val="Hyperlink"/>
              </w:rPr>
              <w:t>1.1</w:t>
            </w:r>
            <w:r>
              <w:rPr>
                <w:rFonts w:eastAsiaTheme="minorEastAsia" w:cstheme="minorBidi"/>
                <w:color w:val="auto"/>
                <w:kern w:val="2"/>
                <w:sz w:val="24"/>
                <w:szCs w:val="24"/>
                <w14:ligatures w14:val="standardContextual"/>
              </w:rPr>
              <w:tab/>
            </w:r>
            <w:r w:rsidRPr="00E001B8">
              <w:rPr>
                <w:rStyle w:val="Hyperlink"/>
              </w:rPr>
              <w:t>Broken Accesss Control</w:t>
            </w:r>
            <w:r>
              <w:rPr>
                <w:webHidden/>
              </w:rPr>
              <w:tab/>
            </w:r>
            <w:r>
              <w:rPr>
                <w:webHidden/>
              </w:rPr>
              <w:fldChar w:fldCharType="begin"/>
            </w:r>
            <w:r>
              <w:rPr>
                <w:webHidden/>
              </w:rPr>
              <w:instrText xml:space="preserve"> PAGEREF _Toc201951346 \h </w:instrText>
            </w:r>
            <w:r>
              <w:rPr>
                <w:webHidden/>
              </w:rPr>
            </w:r>
            <w:r>
              <w:rPr>
                <w:webHidden/>
              </w:rPr>
              <w:fldChar w:fldCharType="separate"/>
            </w:r>
            <w:r>
              <w:rPr>
                <w:webHidden/>
              </w:rPr>
              <w:t>4</w:t>
            </w:r>
            <w:r>
              <w:rPr>
                <w:webHidden/>
              </w:rPr>
              <w:fldChar w:fldCharType="end"/>
            </w:r>
          </w:hyperlink>
        </w:p>
        <w:p w14:paraId="1EED1E90" w14:textId="3FA62EA7" w:rsidR="00C10CC4" w:rsidRDefault="00C10CC4">
          <w:pPr>
            <w:pStyle w:val="Inhopg3"/>
            <w:rPr>
              <w:rFonts w:eastAsiaTheme="minorEastAsia" w:cstheme="minorBidi"/>
              <w:noProof/>
              <w:color w:val="auto"/>
              <w:kern w:val="2"/>
              <w:sz w:val="24"/>
              <w:szCs w:val="24"/>
              <w14:ligatures w14:val="standardContextual"/>
            </w:rPr>
          </w:pPr>
          <w:hyperlink w:anchor="_Toc201951347" w:history="1">
            <w:r w:rsidRPr="00E001B8">
              <w:rPr>
                <w:rStyle w:val="Hyperlink"/>
                <w:noProof/>
              </w:rPr>
              <w:t>1.1.1</w:t>
            </w:r>
            <w:r>
              <w:rPr>
                <w:rFonts w:eastAsiaTheme="minorEastAsia" w:cstheme="minorBidi"/>
                <w:noProof/>
                <w:color w:val="auto"/>
                <w:kern w:val="2"/>
                <w:sz w:val="24"/>
                <w:szCs w:val="24"/>
                <w14:ligatures w14:val="standardContextual"/>
              </w:rPr>
              <w:tab/>
            </w:r>
            <w:r w:rsidRPr="00E001B8">
              <w:rPr>
                <w:rStyle w:val="Hyperlink"/>
                <w:noProof/>
              </w:rPr>
              <w:t>Mijn maatregelen</w:t>
            </w:r>
            <w:r>
              <w:rPr>
                <w:noProof/>
                <w:webHidden/>
              </w:rPr>
              <w:tab/>
            </w:r>
            <w:r>
              <w:rPr>
                <w:noProof/>
                <w:webHidden/>
              </w:rPr>
              <w:fldChar w:fldCharType="begin"/>
            </w:r>
            <w:r>
              <w:rPr>
                <w:noProof/>
                <w:webHidden/>
              </w:rPr>
              <w:instrText xml:space="preserve"> PAGEREF _Toc201951347 \h </w:instrText>
            </w:r>
            <w:r>
              <w:rPr>
                <w:noProof/>
                <w:webHidden/>
              </w:rPr>
            </w:r>
            <w:r>
              <w:rPr>
                <w:noProof/>
                <w:webHidden/>
              </w:rPr>
              <w:fldChar w:fldCharType="separate"/>
            </w:r>
            <w:r>
              <w:rPr>
                <w:noProof/>
                <w:webHidden/>
              </w:rPr>
              <w:t>4</w:t>
            </w:r>
            <w:r>
              <w:rPr>
                <w:noProof/>
                <w:webHidden/>
              </w:rPr>
              <w:fldChar w:fldCharType="end"/>
            </w:r>
          </w:hyperlink>
        </w:p>
        <w:p w14:paraId="09BA4F6F" w14:textId="0F682F5F" w:rsidR="00C10CC4" w:rsidRDefault="00C10CC4">
          <w:pPr>
            <w:pStyle w:val="Inhopg2"/>
            <w:rPr>
              <w:rFonts w:eastAsiaTheme="minorEastAsia" w:cstheme="minorBidi"/>
              <w:color w:val="auto"/>
              <w:kern w:val="2"/>
              <w:sz w:val="24"/>
              <w:szCs w:val="24"/>
              <w14:ligatures w14:val="standardContextual"/>
            </w:rPr>
          </w:pPr>
          <w:hyperlink w:anchor="_Toc201951348" w:history="1">
            <w:r w:rsidRPr="00E001B8">
              <w:rPr>
                <w:rStyle w:val="Hyperlink"/>
              </w:rPr>
              <w:t>1.2</w:t>
            </w:r>
            <w:r>
              <w:rPr>
                <w:rFonts w:eastAsiaTheme="minorEastAsia" w:cstheme="minorBidi"/>
                <w:color w:val="auto"/>
                <w:kern w:val="2"/>
                <w:sz w:val="24"/>
                <w:szCs w:val="24"/>
                <w14:ligatures w14:val="standardContextual"/>
              </w:rPr>
              <w:tab/>
            </w:r>
            <w:r w:rsidRPr="00E001B8">
              <w:rPr>
                <w:rStyle w:val="Hyperlink"/>
              </w:rPr>
              <w:t>Cryptographic Failures</w:t>
            </w:r>
            <w:r>
              <w:rPr>
                <w:webHidden/>
              </w:rPr>
              <w:tab/>
            </w:r>
            <w:r>
              <w:rPr>
                <w:webHidden/>
              </w:rPr>
              <w:fldChar w:fldCharType="begin"/>
            </w:r>
            <w:r>
              <w:rPr>
                <w:webHidden/>
              </w:rPr>
              <w:instrText xml:space="preserve"> PAGEREF _Toc201951348 \h </w:instrText>
            </w:r>
            <w:r>
              <w:rPr>
                <w:webHidden/>
              </w:rPr>
            </w:r>
            <w:r>
              <w:rPr>
                <w:webHidden/>
              </w:rPr>
              <w:fldChar w:fldCharType="separate"/>
            </w:r>
            <w:r>
              <w:rPr>
                <w:webHidden/>
              </w:rPr>
              <w:t>5</w:t>
            </w:r>
            <w:r>
              <w:rPr>
                <w:webHidden/>
              </w:rPr>
              <w:fldChar w:fldCharType="end"/>
            </w:r>
          </w:hyperlink>
        </w:p>
        <w:p w14:paraId="4B8615FD" w14:textId="099362F6" w:rsidR="00C10CC4" w:rsidRDefault="00C10CC4">
          <w:pPr>
            <w:pStyle w:val="Inhopg3"/>
            <w:rPr>
              <w:rFonts w:eastAsiaTheme="minorEastAsia" w:cstheme="minorBidi"/>
              <w:noProof/>
              <w:color w:val="auto"/>
              <w:kern w:val="2"/>
              <w:sz w:val="24"/>
              <w:szCs w:val="24"/>
              <w14:ligatures w14:val="standardContextual"/>
            </w:rPr>
          </w:pPr>
          <w:hyperlink w:anchor="_Toc201951349" w:history="1">
            <w:r w:rsidRPr="00E001B8">
              <w:rPr>
                <w:rStyle w:val="Hyperlink"/>
                <w:noProof/>
              </w:rPr>
              <w:t>1.2.1</w:t>
            </w:r>
            <w:r>
              <w:rPr>
                <w:rFonts w:eastAsiaTheme="minorEastAsia" w:cstheme="minorBidi"/>
                <w:noProof/>
                <w:color w:val="auto"/>
                <w:kern w:val="2"/>
                <w:sz w:val="24"/>
                <w:szCs w:val="24"/>
                <w14:ligatures w14:val="standardContextual"/>
              </w:rPr>
              <w:tab/>
            </w:r>
            <w:r w:rsidRPr="00E001B8">
              <w:rPr>
                <w:rStyle w:val="Hyperlink"/>
                <w:noProof/>
              </w:rPr>
              <w:t>Mijn maatregelen</w:t>
            </w:r>
            <w:r>
              <w:rPr>
                <w:noProof/>
                <w:webHidden/>
              </w:rPr>
              <w:tab/>
            </w:r>
            <w:r>
              <w:rPr>
                <w:noProof/>
                <w:webHidden/>
              </w:rPr>
              <w:fldChar w:fldCharType="begin"/>
            </w:r>
            <w:r>
              <w:rPr>
                <w:noProof/>
                <w:webHidden/>
              </w:rPr>
              <w:instrText xml:space="preserve"> PAGEREF _Toc201951349 \h </w:instrText>
            </w:r>
            <w:r>
              <w:rPr>
                <w:noProof/>
                <w:webHidden/>
              </w:rPr>
            </w:r>
            <w:r>
              <w:rPr>
                <w:noProof/>
                <w:webHidden/>
              </w:rPr>
              <w:fldChar w:fldCharType="separate"/>
            </w:r>
            <w:r>
              <w:rPr>
                <w:noProof/>
                <w:webHidden/>
              </w:rPr>
              <w:t>5</w:t>
            </w:r>
            <w:r>
              <w:rPr>
                <w:noProof/>
                <w:webHidden/>
              </w:rPr>
              <w:fldChar w:fldCharType="end"/>
            </w:r>
          </w:hyperlink>
        </w:p>
        <w:p w14:paraId="72065B61" w14:textId="4C9D0FBD" w:rsidR="00C10CC4" w:rsidRDefault="00C10CC4">
          <w:pPr>
            <w:pStyle w:val="Inhopg2"/>
            <w:rPr>
              <w:rFonts w:eastAsiaTheme="minorEastAsia" w:cstheme="minorBidi"/>
              <w:color w:val="auto"/>
              <w:kern w:val="2"/>
              <w:sz w:val="24"/>
              <w:szCs w:val="24"/>
              <w14:ligatures w14:val="standardContextual"/>
            </w:rPr>
          </w:pPr>
          <w:hyperlink w:anchor="_Toc201951350" w:history="1">
            <w:r w:rsidRPr="00E001B8">
              <w:rPr>
                <w:rStyle w:val="Hyperlink"/>
              </w:rPr>
              <w:t>1.3</w:t>
            </w:r>
            <w:r>
              <w:rPr>
                <w:rFonts w:eastAsiaTheme="minorEastAsia" w:cstheme="minorBidi"/>
                <w:color w:val="auto"/>
                <w:kern w:val="2"/>
                <w:sz w:val="24"/>
                <w:szCs w:val="24"/>
                <w14:ligatures w14:val="standardContextual"/>
              </w:rPr>
              <w:tab/>
            </w:r>
            <w:r w:rsidRPr="00E001B8">
              <w:rPr>
                <w:rStyle w:val="Hyperlink"/>
              </w:rPr>
              <w:t>Injection (SQL)</w:t>
            </w:r>
            <w:r>
              <w:rPr>
                <w:webHidden/>
              </w:rPr>
              <w:tab/>
            </w:r>
            <w:r>
              <w:rPr>
                <w:webHidden/>
              </w:rPr>
              <w:fldChar w:fldCharType="begin"/>
            </w:r>
            <w:r>
              <w:rPr>
                <w:webHidden/>
              </w:rPr>
              <w:instrText xml:space="preserve"> PAGEREF _Toc201951350 \h </w:instrText>
            </w:r>
            <w:r>
              <w:rPr>
                <w:webHidden/>
              </w:rPr>
            </w:r>
            <w:r>
              <w:rPr>
                <w:webHidden/>
              </w:rPr>
              <w:fldChar w:fldCharType="separate"/>
            </w:r>
            <w:r>
              <w:rPr>
                <w:webHidden/>
              </w:rPr>
              <w:t>6</w:t>
            </w:r>
            <w:r>
              <w:rPr>
                <w:webHidden/>
              </w:rPr>
              <w:fldChar w:fldCharType="end"/>
            </w:r>
          </w:hyperlink>
        </w:p>
        <w:p w14:paraId="78EC9B96" w14:textId="646227C1" w:rsidR="00C10CC4" w:rsidRDefault="00C10CC4">
          <w:pPr>
            <w:pStyle w:val="Inhopg3"/>
            <w:rPr>
              <w:rFonts w:eastAsiaTheme="minorEastAsia" w:cstheme="minorBidi"/>
              <w:noProof/>
              <w:color w:val="auto"/>
              <w:kern w:val="2"/>
              <w:sz w:val="24"/>
              <w:szCs w:val="24"/>
              <w14:ligatures w14:val="standardContextual"/>
            </w:rPr>
          </w:pPr>
          <w:hyperlink w:anchor="_Toc201951351" w:history="1">
            <w:r w:rsidRPr="00E001B8">
              <w:rPr>
                <w:rStyle w:val="Hyperlink"/>
                <w:noProof/>
              </w:rPr>
              <w:t>1.3.1</w:t>
            </w:r>
            <w:r>
              <w:rPr>
                <w:rFonts w:eastAsiaTheme="minorEastAsia" w:cstheme="minorBidi"/>
                <w:noProof/>
                <w:color w:val="auto"/>
                <w:kern w:val="2"/>
                <w:sz w:val="24"/>
                <w:szCs w:val="24"/>
                <w14:ligatures w14:val="standardContextual"/>
              </w:rPr>
              <w:tab/>
            </w:r>
            <w:r w:rsidRPr="00E001B8">
              <w:rPr>
                <w:rStyle w:val="Hyperlink"/>
                <w:noProof/>
              </w:rPr>
              <w:t>Mijn Maatregelen</w:t>
            </w:r>
            <w:r>
              <w:rPr>
                <w:noProof/>
                <w:webHidden/>
              </w:rPr>
              <w:tab/>
            </w:r>
            <w:r>
              <w:rPr>
                <w:noProof/>
                <w:webHidden/>
              </w:rPr>
              <w:fldChar w:fldCharType="begin"/>
            </w:r>
            <w:r>
              <w:rPr>
                <w:noProof/>
                <w:webHidden/>
              </w:rPr>
              <w:instrText xml:space="preserve"> PAGEREF _Toc201951351 \h </w:instrText>
            </w:r>
            <w:r>
              <w:rPr>
                <w:noProof/>
                <w:webHidden/>
              </w:rPr>
            </w:r>
            <w:r>
              <w:rPr>
                <w:noProof/>
                <w:webHidden/>
              </w:rPr>
              <w:fldChar w:fldCharType="separate"/>
            </w:r>
            <w:r>
              <w:rPr>
                <w:noProof/>
                <w:webHidden/>
              </w:rPr>
              <w:t>6</w:t>
            </w:r>
            <w:r>
              <w:rPr>
                <w:noProof/>
                <w:webHidden/>
              </w:rPr>
              <w:fldChar w:fldCharType="end"/>
            </w:r>
          </w:hyperlink>
        </w:p>
        <w:p w14:paraId="2819B35E" w14:textId="0EB3C417" w:rsidR="00C10CC4" w:rsidRDefault="00C10CC4">
          <w:pPr>
            <w:pStyle w:val="Inhopg2"/>
            <w:rPr>
              <w:rFonts w:eastAsiaTheme="minorEastAsia" w:cstheme="minorBidi"/>
              <w:color w:val="auto"/>
              <w:kern w:val="2"/>
              <w:sz w:val="24"/>
              <w:szCs w:val="24"/>
              <w14:ligatures w14:val="standardContextual"/>
            </w:rPr>
          </w:pPr>
          <w:hyperlink w:anchor="_Toc201951352" w:history="1">
            <w:r w:rsidRPr="00E001B8">
              <w:rPr>
                <w:rStyle w:val="Hyperlink"/>
              </w:rPr>
              <w:t>1.4</w:t>
            </w:r>
            <w:r>
              <w:rPr>
                <w:rFonts w:eastAsiaTheme="minorEastAsia" w:cstheme="minorBidi"/>
                <w:color w:val="auto"/>
                <w:kern w:val="2"/>
                <w:sz w:val="24"/>
                <w:szCs w:val="24"/>
                <w14:ligatures w14:val="standardContextual"/>
              </w:rPr>
              <w:tab/>
            </w:r>
            <w:r w:rsidRPr="00E001B8">
              <w:rPr>
                <w:rStyle w:val="Hyperlink"/>
              </w:rPr>
              <w:t>Insecure Design</w:t>
            </w:r>
            <w:r>
              <w:rPr>
                <w:webHidden/>
              </w:rPr>
              <w:tab/>
            </w:r>
            <w:r>
              <w:rPr>
                <w:webHidden/>
              </w:rPr>
              <w:fldChar w:fldCharType="begin"/>
            </w:r>
            <w:r>
              <w:rPr>
                <w:webHidden/>
              </w:rPr>
              <w:instrText xml:space="preserve"> PAGEREF _Toc201951352 \h </w:instrText>
            </w:r>
            <w:r>
              <w:rPr>
                <w:webHidden/>
              </w:rPr>
            </w:r>
            <w:r>
              <w:rPr>
                <w:webHidden/>
              </w:rPr>
              <w:fldChar w:fldCharType="separate"/>
            </w:r>
            <w:r>
              <w:rPr>
                <w:webHidden/>
              </w:rPr>
              <w:t>7</w:t>
            </w:r>
            <w:r>
              <w:rPr>
                <w:webHidden/>
              </w:rPr>
              <w:fldChar w:fldCharType="end"/>
            </w:r>
          </w:hyperlink>
        </w:p>
        <w:p w14:paraId="7D02E9F2" w14:textId="555E06AB" w:rsidR="00C10CC4" w:rsidRDefault="00C10CC4">
          <w:pPr>
            <w:pStyle w:val="Inhopg3"/>
            <w:rPr>
              <w:rFonts w:eastAsiaTheme="minorEastAsia" w:cstheme="minorBidi"/>
              <w:noProof/>
              <w:color w:val="auto"/>
              <w:kern w:val="2"/>
              <w:sz w:val="24"/>
              <w:szCs w:val="24"/>
              <w14:ligatures w14:val="standardContextual"/>
            </w:rPr>
          </w:pPr>
          <w:hyperlink w:anchor="_Toc201951353" w:history="1">
            <w:r w:rsidRPr="00E001B8">
              <w:rPr>
                <w:rStyle w:val="Hyperlink"/>
                <w:noProof/>
              </w:rPr>
              <w:t>1.4.1</w:t>
            </w:r>
            <w:r>
              <w:rPr>
                <w:rFonts w:eastAsiaTheme="minorEastAsia" w:cstheme="minorBidi"/>
                <w:noProof/>
                <w:color w:val="auto"/>
                <w:kern w:val="2"/>
                <w:sz w:val="24"/>
                <w:szCs w:val="24"/>
                <w14:ligatures w14:val="standardContextual"/>
              </w:rPr>
              <w:tab/>
            </w:r>
            <w:r w:rsidRPr="00E001B8">
              <w:rPr>
                <w:rStyle w:val="Hyperlink"/>
                <w:noProof/>
              </w:rPr>
              <w:t>Mijn maatregelen</w:t>
            </w:r>
            <w:r>
              <w:rPr>
                <w:noProof/>
                <w:webHidden/>
              </w:rPr>
              <w:tab/>
            </w:r>
            <w:r>
              <w:rPr>
                <w:noProof/>
                <w:webHidden/>
              </w:rPr>
              <w:fldChar w:fldCharType="begin"/>
            </w:r>
            <w:r>
              <w:rPr>
                <w:noProof/>
                <w:webHidden/>
              </w:rPr>
              <w:instrText xml:space="preserve"> PAGEREF _Toc201951353 \h </w:instrText>
            </w:r>
            <w:r>
              <w:rPr>
                <w:noProof/>
                <w:webHidden/>
              </w:rPr>
            </w:r>
            <w:r>
              <w:rPr>
                <w:noProof/>
                <w:webHidden/>
              </w:rPr>
              <w:fldChar w:fldCharType="separate"/>
            </w:r>
            <w:r>
              <w:rPr>
                <w:noProof/>
                <w:webHidden/>
              </w:rPr>
              <w:t>7</w:t>
            </w:r>
            <w:r>
              <w:rPr>
                <w:noProof/>
                <w:webHidden/>
              </w:rPr>
              <w:fldChar w:fldCharType="end"/>
            </w:r>
          </w:hyperlink>
        </w:p>
        <w:p w14:paraId="73D5F015" w14:textId="1C75F69B" w:rsidR="00C10CC4" w:rsidRDefault="00C10CC4">
          <w:pPr>
            <w:pStyle w:val="Inhopg2"/>
            <w:rPr>
              <w:rFonts w:eastAsiaTheme="minorEastAsia" w:cstheme="minorBidi"/>
              <w:color w:val="auto"/>
              <w:kern w:val="2"/>
              <w:sz w:val="24"/>
              <w:szCs w:val="24"/>
              <w14:ligatures w14:val="standardContextual"/>
            </w:rPr>
          </w:pPr>
          <w:hyperlink w:anchor="_Toc201951354" w:history="1">
            <w:r w:rsidRPr="00E001B8">
              <w:rPr>
                <w:rStyle w:val="Hyperlink"/>
              </w:rPr>
              <w:t>1.5</w:t>
            </w:r>
            <w:r>
              <w:rPr>
                <w:rFonts w:eastAsiaTheme="minorEastAsia" w:cstheme="minorBidi"/>
                <w:color w:val="auto"/>
                <w:kern w:val="2"/>
                <w:sz w:val="24"/>
                <w:szCs w:val="24"/>
                <w14:ligatures w14:val="standardContextual"/>
              </w:rPr>
              <w:tab/>
            </w:r>
            <w:r w:rsidRPr="00E001B8">
              <w:rPr>
                <w:rStyle w:val="Hyperlink"/>
              </w:rPr>
              <w:t>Identification and Authentication Failures</w:t>
            </w:r>
            <w:r>
              <w:rPr>
                <w:webHidden/>
              </w:rPr>
              <w:tab/>
            </w:r>
            <w:r>
              <w:rPr>
                <w:webHidden/>
              </w:rPr>
              <w:fldChar w:fldCharType="begin"/>
            </w:r>
            <w:r>
              <w:rPr>
                <w:webHidden/>
              </w:rPr>
              <w:instrText xml:space="preserve"> PAGEREF _Toc201951354 \h </w:instrText>
            </w:r>
            <w:r>
              <w:rPr>
                <w:webHidden/>
              </w:rPr>
            </w:r>
            <w:r>
              <w:rPr>
                <w:webHidden/>
              </w:rPr>
              <w:fldChar w:fldCharType="separate"/>
            </w:r>
            <w:r>
              <w:rPr>
                <w:webHidden/>
              </w:rPr>
              <w:t>8</w:t>
            </w:r>
            <w:r>
              <w:rPr>
                <w:webHidden/>
              </w:rPr>
              <w:fldChar w:fldCharType="end"/>
            </w:r>
          </w:hyperlink>
        </w:p>
        <w:p w14:paraId="7168498A" w14:textId="48D28AF6" w:rsidR="00C10CC4" w:rsidRDefault="00C10CC4">
          <w:pPr>
            <w:pStyle w:val="Inhopg3"/>
            <w:rPr>
              <w:rFonts w:eastAsiaTheme="minorEastAsia" w:cstheme="minorBidi"/>
              <w:noProof/>
              <w:color w:val="auto"/>
              <w:kern w:val="2"/>
              <w:sz w:val="24"/>
              <w:szCs w:val="24"/>
              <w14:ligatures w14:val="standardContextual"/>
            </w:rPr>
          </w:pPr>
          <w:hyperlink w:anchor="_Toc201951355" w:history="1">
            <w:r w:rsidRPr="00E001B8">
              <w:rPr>
                <w:rStyle w:val="Hyperlink"/>
                <w:noProof/>
              </w:rPr>
              <w:t>1.5.1</w:t>
            </w:r>
            <w:r>
              <w:rPr>
                <w:rFonts w:eastAsiaTheme="minorEastAsia" w:cstheme="minorBidi"/>
                <w:noProof/>
                <w:color w:val="auto"/>
                <w:kern w:val="2"/>
                <w:sz w:val="24"/>
                <w:szCs w:val="24"/>
                <w14:ligatures w14:val="standardContextual"/>
              </w:rPr>
              <w:tab/>
            </w:r>
            <w:r w:rsidRPr="00E001B8">
              <w:rPr>
                <w:rStyle w:val="Hyperlink"/>
                <w:noProof/>
              </w:rPr>
              <w:t>Mijn maatregelen</w:t>
            </w:r>
            <w:r>
              <w:rPr>
                <w:noProof/>
                <w:webHidden/>
              </w:rPr>
              <w:tab/>
            </w:r>
            <w:r>
              <w:rPr>
                <w:noProof/>
                <w:webHidden/>
              </w:rPr>
              <w:fldChar w:fldCharType="begin"/>
            </w:r>
            <w:r>
              <w:rPr>
                <w:noProof/>
                <w:webHidden/>
              </w:rPr>
              <w:instrText xml:space="preserve"> PAGEREF _Toc201951355 \h </w:instrText>
            </w:r>
            <w:r>
              <w:rPr>
                <w:noProof/>
                <w:webHidden/>
              </w:rPr>
            </w:r>
            <w:r>
              <w:rPr>
                <w:noProof/>
                <w:webHidden/>
              </w:rPr>
              <w:fldChar w:fldCharType="separate"/>
            </w:r>
            <w:r>
              <w:rPr>
                <w:noProof/>
                <w:webHidden/>
              </w:rPr>
              <w:t>8</w:t>
            </w:r>
            <w:r>
              <w:rPr>
                <w:noProof/>
                <w:webHidden/>
              </w:rPr>
              <w:fldChar w:fldCharType="end"/>
            </w:r>
          </w:hyperlink>
        </w:p>
        <w:p w14:paraId="48DA3356" w14:textId="734777DA" w:rsidR="00C10CC4" w:rsidRDefault="00C10CC4">
          <w:pPr>
            <w:pStyle w:val="Inhopg1"/>
            <w:rPr>
              <w:rFonts w:eastAsiaTheme="minorEastAsia" w:cstheme="minorBidi"/>
              <w:b w:val="0"/>
              <w:caps w:val="0"/>
              <w:color w:val="auto"/>
              <w:kern w:val="2"/>
              <w:sz w:val="24"/>
              <w:szCs w:val="24"/>
              <w14:ligatures w14:val="standardContextual"/>
            </w:rPr>
          </w:pPr>
          <w:hyperlink w:anchor="_Toc201951356" w:history="1">
            <w:r w:rsidRPr="00E001B8">
              <w:rPr>
                <w:rStyle w:val="Hyperlink"/>
              </w:rPr>
              <w:t>2</w:t>
            </w:r>
            <w:r>
              <w:rPr>
                <w:rFonts w:eastAsiaTheme="minorEastAsia" w:cstheme="minorBidi"/>
                <w:b w:val="0"/>
                <w:caps w:val="0"/>
                <w:color w:val="auto"/>
                <w:kern w:val="2"/>
                <w:sz w:val="24"/>
                <w:szCs w:val="24"/>
                <w14:ligatures w14:val="standardContextual"/>
              </w:rPr>
              <w:tab/>
            </w:r>
            <w:r w:rsidRPr="00E001B8">
              <w:rPr>
                <w:rStyle w:val="Hyperlink"/>
              </w:rPr>
              <w:t>Bijlagen</w:t>
            </w:r>
            <w:r>
              <w:rPr>
                <w:webHidden/>
              </w:rPr>
              <w:tab/>
            </w:r>
            <w:r>
              <w:rPr>
                <w:webHidden/>
              </w:rPr>
              <w:fldChar w:fldCharType="begin"/>
            </w:r>
            <w:r>
              <w:rPr>
                <w:webHidden/>
              </w:rPr>
              <w:instrText xml:space="preserve"> PAGEREF _Toc201951356 \h </w:instrText>
            </w:r>
            <w:r>
              <w:rPr>
                <w:webHidden/>
              </w:rPr>
            </w:r>
            <w:r>
              <w:rPr>
                <w:webHidden/>
              </w:rPr>
              <w:fldChar w:fldCharType="separate"/>
            </w:r>
            <w:r>
              <w:rPr>
                <w:webHidden/>
              </w:rPr>
              <w:t>9</w:t>
            </w:r>
            <w:r>
              <w:rPr>
                <w:webHidden/>
              </w:rPr>
              <w:fldChar w:fldCharType="end"/>
            </w:r>
          </w:hyperlink>
        </w:p>
        <w:p w14:paraId="75F03BFC" w14:textId="4D4C93FF" w:rsidR="00C10CC4" w:rsidRDefault="00C10CC4">
          <w:pPr>
            <w:pStyle w:val="Inhopg2"/>
            <w:rPr>
              <w:rFonts w:eastAsiaTheme="minorEastAsia" w:cstheme="minorBidi"/>
              <w:color w:val="auto"/>
              <w:kern w:val="2"/>
              <w:sz w:val="24"/>
              <w:szCs w:val="24"/>
              <w14:ligatures w14:val="standardContextual"/>
            </w:rPr>
          </w:pPr>
          <w:hyperlink w:anchor="_Toc201951357" w:history="1">
            <w:r w:rsidRPr="00E001B8">
              <w:rPr>
                <w:rStyle w:val="Hyperlink"/>
              </w:rPr>
              <w:t>2.1</w:t>
            </w:r>
            <w:r>
              <w:rPr>
                <w:rFonts w:eastAsiaTheme="minorEastAsia" w:cstheme="minorBidi"/>
                <w:color w:val="auto"/>
                <w:kern w:val="2"/>
                <w:sz w:val="24"/>
                <w:szCs w:val="24"/>
                <w14:ligatures w14:val="standardContextual"/>
              </w:rPr>
              <w:tab/>
            </w:r>
            <w:r w:rsidRPr="00E001B8">
              <w:rPr>
                <w:rStyle w:val="Hyperlink"/>
              </w:rPr>
              <w:t>Broken Access Control</w:t>
            </w:r>
            <w:r>
              <w:rPr>
                <w:webHidden/>
              </w:rPr>
              <w:tab/>
            </w:r>
            <w:r>
              <w:rPr>
                <w:webHidden/>
              </w:rPr>
              <w:fldChar w:fldCharType="begin"/>
            </w:r>
            <w:r>
              <w:rPr>
                <w:webHidden/>
              </w:rPr>
              <w:instrText xml:space="preserve"> PAGEREF _Toc201951357 \h </w:instrText>
            </w:r>
            <w:r>
              <w:rPr>
                <w:webHidden/>
              </w:rPr>
            </w:r>
            <w:r>
              <w:rPr>
                <w:webHidden/>
              </w:rPr>
              <w:fldChar w:fldCharType="separate"/>
            </w:r>
            <w:r>
              <w:rPr>
                <w:webHidden/>
              </w:rPr>
              <w:t>9</w:t>
            </w:r>
            <w:r>
              <w:rPr>
                <w:webHidden/>
              </w:rPr>
              <w:fldChar w:fldCharType="end"/>
            </w:r>
          </w:hyperlink>
        </w:p>
        <w:p w14:paraId="1C3A3945" w14:textId="77FA31C2" w:rsidR="00C10CC4" w:rsidRDefault="00C10CC4">
          <w:pPr>
            <w:pStyle w:val="Inhopg2"/>
            <w:rPr>
              <w:rFonts w:eastAsiaTheme="minorEastAsia" w:cstheme="minorBidi"/>
              <w:color w:val="auto"/>
              <w:kern w:val="2"/>
              <w:sz w:val="24"/>
              <w:szCs w:val="24"/>
              <w14:ligatures w14:val="standardContextual"/>
            </w:rPr>
          </w:pPr>
          <w:hyperlink w:anchor="_Toc201951358" w:history="1">
            <w:r w:rsidRPr="00E001B8">
              <w:rPr>
                <w:rStyle w:val="Hyperlink"/>
              </w:rPr>
              <w:t>2.2</w:t>
            </w:r>
            <w:r>
              <w:rPr>
                <w:rFonts w:eastAsiaTheme="minorEastAsia" w:cstheme="minorBidi"/>
                <w:color w:val="auto"/>
                <w:kern w:val="2"/>
                <w:sz w:val="24"/>
                <w:szCs w:val="24"/>
                <w14:ligatures w14:val="standardContextual"/>
              </w:rPr>
              <w:tab/>
            </w:r>
            <w:r w:rsidRPr="00E001B8">
              <w:rPr>
                <w:rStyle w:val="Hyperlink"/>
              </w:rPr>
              <w:t>Cryptographic Failures</w:t>
            </w:r>
            <w:r>
              <w:rPr>
                <w:webHidden/>
              </w:rPr>
              <w:tab/>
            </w:r>
            <w:r>
              <w:rPr>
                <w:webHidden/>
              </w:rPr>
              <w:fldChar w:fldCharType="begin"/>
            </w:r>
            <w:r>
              <w:rPr>
                <w:webHidden/>
              </w:rPr>
              <w:instrText xml:space="preserve"> PAGEREF _Toc201951358 \h </w:instrText>
            </w:r>
            <w:r>
              <w:rPr>
                <w:webHidden/>
              </w:rPr>
            </w:r>
            <w:r>
              <w:rPr>
                <w:webHidden/>
              </w:rPr>
              <w:fldChar w:fldCharType="separate"/>
            </w:r>
            <w:r>
              <w:rPr>
                <w:webHidden/>
              </w:rPr>
              <w:t>10</w:t>
            </w:r>
            <w:r>
              <w:rPr>
                <w:webHidden/>
              </w:rPr>
              <w:fldChar w:fldCharType="end"/>
            </w:r>
          </w:hyperlink>
        </w:p>
        <w:p w14:paraId="00B3D653" w14:textId="2CB6B634" w:rsidR="00C10CC4" w:rsidRDefault="00C10CC4">
          <w:pPr>
            <w:pStyle w:val="Inhopg2"/>
            <w:rPr>
              <w:rFonts w:eastAsiaTheme="minorEastAsia" w:cstheme="minorBidi"/>
              <w:color w:val="auto"/>
              <w:kern w:val="2"/>
              <w:sz w:val="24"/>
              <w:szCs w:val="24"/>
              <w14:ligatures w14:val="standardContextual"/>
            </w:rPr>
          </w:pPr>
          <w:hyperlink w:anchor="_Toc201951359" w:history="1">
            <w:r w:rsidRPr="00E001B8">
              <w:rPr>
                <w:rStyle w:val="Hyperlink"/>
              </w:rPr>
              <w:t>2.3</w:t>
            </w:r>
            <w:r>
              <w:rPr>
                <w:rFonts w:eastAsiaTheme="minorEastAsia" w:cstheme="minorBidi"/>
                <w:color w:val="auto"/>
                <w:kern w:val="2"/>
                <w:sz w:val="24"/>
                <w:szCs w:val="24"/>
                <w14:ligatures w14:val="standardContextual"/>
              </w:rPr>
              <w:tab/>
            </w:r>
            <w:r w:rsidRPr="00E001B8">
              <w:rPr>
                <w:rStyle w:val="Hyperlink"/>
              </w:rPr>
              <w:t>Injection (SQL)</w:t>
            </w:r>
            <w:r>
              <w:rPr>
                <w:webHidden/>
              </w:rPr>
              <w:tab/>
            </w:r>
            <w:r>
              <w:rPr>
                <w:webHidden/>
              </w:rPr>
              <w:fldChar w:fldCharType="begin"/>
            </w:r>
            <w:r>
              <w:rPr>
                <w:webHidden/>
              </w:rPr>
              <w:instrText xml:space="preserve"> PAGEREF _Toc201951359 \h </w:instrText>
            </w:r>
            <w:r>
              <w:rPr>
                <w:webHidden/>
              </w:rPr>
            </w:r>
            <w:r>
              <w:rPr>
                <w:webHidden/>
              </w:rPr>
              <w:fldChar w:fldCharType="separate"/>
            </w:r>
            <w:r>
              <w:rPr>
                <w:webHidden/>
              </w:rPr>
              <w:t>11</w:t>
            </w:r>
            <w:r>
              <w:rPr>
                <w:webHidden/>
              </w:rPr>
              <w:fldChar w:fldCharType="end"/>
            </w:r>
          </w:hyperlink>
        </w:p>
        <w:p w14:paraId="0E31E1DB" w14:textId="4A1B8564" w:rsidR="00C10CC4" w:rsidRDefault="00C10CC4">
          <w:pPr>
            <w:pStyle w:val="Inhopg2"/>
            <w:rPr>
              <w:rFonts w:eastAsiaTheme="minorEastAsia" w:cstheme="minorBidi"/>
              <w:color w:val="auto"/>
              <w:kern w:val="2"/>
              <w:sz w:val="24"/>
              <w:szCs w:val="24"/>
              <w14:ligatures w14:val="standardContextual"/>
            </w:rPr>
          </w:pPr>
          <w:hyperlink w:anchor="_Toc201951360" w:history="1">
            <w:r w:rsidRPr="00E001B8">
              <w:rPr>
                <w:rStyle w:val="Hyperlink"/>
              </w:rPr>
              <w:t>2.4</w:t>
            </w:r>
            <w:r>
              <w:rPr>
                <w:rFonts w:eastAsiaTheme="minorEastAsia" w:cstheme="minorBidi"/>
                <w:color w:val="auto"/>
                <w:kern w:val="2"/>
                <w:sz w:val="24"/>
                <w:szCs w:val="24"/>
                <w14:ligatures w14:val="standardContextual"/>
              </w:rPr>
              <w:tab/>
            </w:r>
            <w:r w:rsidRPr="00E001B8">
              <w:rPr>
                <w:rStyle w:val="Hyperlink"/>
              </w:rPr>
              <w:t>Insecure Design</w:t>
            </w:r>
            <w:r>
              <w:rPr>
                <w:webHidden/>
              </w:rPr>
              <w:tab/>
            </w:r>
            <w:r>
              <w:rPr>
                <w:webHidden/>
              </w:rPr>
              <w:fldChar w:fldCharType="begin"/>
            </w:r>
            <w:r>
              <w:rPr>
                <w:webHidden/>
              </w:rPr>
              <w:instrText xml:space="preserve"> PAGEREF _Toc201951360 \h </w:instrText>
            </w:r>
            <w:r>
              <w:rPr>
                <w:webHidden/>
              </w:rPr>
            </w:r>
            <w:r>
              <w:rPr>
                <w:webHidden/>
              </w:rPr>
              <w:fldChar w:fldCharType="separate"/>
            </w:r>
            <w:r>
              <w:rPr>
                <w:webHidden/>
              </w:rPr>
              <w:t>12</w:t>
            </w:r>
            <w:r>
              <w:rPr>
                <w:webHidden/>
              </w:rPr>
              <w:fldChar w:fldCharType="end"/>
            </w:r>
          </w:hyperlink>
        </w:p>
        <w:p w14:paraId="2AB24EC6" w14:textId="54331219" w:rsidR="00C10CC4" w:rsidRDefault="00C10CC4">
          <w:pPr>
            <w:pStyle w:val="Inhopg2"/>
            <w:rPr>
              <w:rFonts w:eastAsiaTheme="minorEastAsia" w:cstheme="minorBidi"/>
              <w:color w:val="auto"/>
              <w:kern w:val="2"/>
              <w:sz w:val="24"/>
              <w:szCs w:val="24"/>
              <w14:ligatures w14:val="standardContextual"/>
            </w:rPr>
          </w:pPr>
          <w:hyperlink w:anchor="_Toc201951361" w:history="1">
            <w:r w:rsidRPr="00E001B8">
              <w:rPr>
                <w:rStyle w:val="Hyperlink"/>
              </w:rPr>
              <w:t>2.5</w:t>
            </w:r>
            <w:r>
              <w:rPr>
                <w:rFonts w:eastAsiaTheme="minorEastAsia" w:cstheme="minorBidi"/>
                <w:color w:val="auto"/>
                <w:kern w:val="2"/>
                <w:sz w:val="24"/>
                <w:szCs w:val="24"/>
                <w14:ligatures w14:val="standardContextual"/>
              </w:rPr>
              <w:tab/>
            </w:r>
            <w:r w:rsidRPr="00E001B8">
              <w:rPr>
                <w:rStyle w:val="Hyperlink"/>
              </w:rPr>
              <w:t>Identification and Authentication Failures</w:t>
            </w:r>
            <w:r>
              <w:rPr>
                <w:webHidden/>
              </w:rPr>
              <w:tab/>
            </w:r>
            <w:r>
              <w:rPr>
                <w:webHidden/>
              </w:rPr>
              <w:fldChar w:fldCharType="begin"/>
            </w:r>
            <w:r>
              <w:rPr>
                <w:webHidden/>
              </w:rPr>
              <w:instrText xml:space="preserve"> PAGEREF _Toc201951361 \h </w:instrText>
            </w:r>
            <w:r>
              <w:rPr>
                <w:webHidden/>
              </w:rPr>
            </w:r>
            <w:r>
              <w:rPr>
                <w:webHidden/>
              </w:rPr>
              <w:fldChar w:fldCharType="separate"/>
            </w:r>
            <w:r>
              <w:rPr>
                <w:webHidden/>
              </w:rPr>
              <w:t>13</w:t>
            </w:r>
            <w:r>
              <w:rPr>
                <w:webHidden/>
              </w:rPr>
              <w:fldChar w:fldCharType="end"/>
            </w:r>
          </w:hyperlink>
        </w:p>
        <w:p w14:paraId="1584DA76" w14:textId="2871E3A5" w:rsidR="00C10CC4" w:rsidRDefault="00C10CC4">
          <w:pPr>
            <w:pStyle w:val="Inhopg1"/>
            <w:rPr>
              <w:rFonts w:eastAsiaTheme="minorEastAsia" w:cstheme="minorBidi"/>
              <w:b w:val="0"/>
              <w:caps w:val="0"/>
              <w:color w:val="auto"/>
              <w:kern w:val="2"/>
              <w:sz w:val="24"/>
              <w:szCs w:val="24"/>
              <w14:ligatures w14:val="standardContextual"/>
            </w:rPr>
          </w:pPr>
          <w:hyperlink w:anchor="_Toc201951362" w:history="1">
            <w:r w:rsidRPr="00E001B8">
              <w:rPr>
                <w:rStyle w:val="Hyperlink"/>
              </w:rPr>
              <w:t>3</w:t>
            </w:r>
            <w:r>
              <w:rPr>
                <w:rFonts w:eastAsiaTheme="minorEastAsia" w:cstheme="minorBidi"/>
                <w:b w:val="0"/>
                <w:caps w:val="0"/>
                <w:color w:val="auto"/>
                <w:kern w:val="2"/>
                <w:sz w:val="24"/>
                <w:szCs w:val="24"/>
                <w14:ligatures w14:val="standardContextual"/>
              </w:rPr>
              <w:tab/>
            </w:r>
            <w:r w:rsidRPr="00E001B8">
              <w:rPr>
                <w:rStyle w:val="Hyperlink"/>
              </w:rPr>
              <w:t>zelf ingevuld beoordelingsmodel</w:t>
            </w:r>
            <w:r>
              <w:rPr>
                <w:webHidden/>
              </w:rPr>
              <w:tab/>
            </w:r>
            <w:r>
              <w:rPr>
                <w:webHidden/>
              </w:rPr>
              <w:fldChar w:fldCharType="begin"/>
            </w:r>
            <w:r>
              <w:rPr>
                <w:webHidden/>
              </w:rPr>
              <w:instrText xml:space="preserve"> PAGEREF _Toc201951362 \h </w:instrText>
            </w:r>
            <w:r>
              <w:rPr>
                <w:webHidden/>
              </w:rPr>
            </w:r>
            <w:r>
              <w:rPr>
                <w:webHidden/>
              </w:rPr>
              <w:fldChar w:fldCharType="separate"/>
            </w:r>
            <w:r>
              <w:rPr>
                <w:webHidden/>
              </w:rPr>
              <w:t>14</w:t>
            </w:r>
            <w:r>
              <w:rPr>
                <w:webHidden/>
              </w:rPr>
              <w:fldChar w:fldCharType="end"/>
            </w:r>
          </w:hyperlink>
        </w:p>
        <w:p w14:paraId="24BD9881" w14:textId="3C77C56B" w:rsidR="00C10CC4" w:rsidRDefault="00C10CC4">
          <w:pPr>
            <w:pStyle w:val="Inhopg1"/>
            <w:rPr>
              <w:rFonts w:eastAsiaTheme="minorEastAsia" w:cstheme="minorBidi"/>
              <w:b w:val="0"/>
              <w:caps w:val="0"/>
              <w:color w:val="auto"/>
              <w:kern w:val="2"/>
              <w:sz w:val="24"/>
              <w:szCs w:val="24"/>
              <w14:ligatures w14:val="standardContextual"/>
            </w:rPr>
          </w:pPr>
          <w:hyperlink w:anchor="_Toc201951363" w:history="1">
            <w:r w:rsidRPr="00E001B8">
              <w:rPr>
                <w:rStyle w:val="Hyperlink"/>
              </w:rPr>
              <w:t>4</w:t>
            </w:r>
            <w:r>
              <w:rPr>
                <w:rFonts w:eastAsiaTheme="minorEastAsia" w:cstheme="minorBidi"/>
                <w:b w:val="0"/>
                <w:caps w:val="0"/>
                <w:color w:val="auto"/>
                <w:kern w:val="2"/>
                <w:sz w:val="24"/>
                <w:szCs w:val="24"/>
                <w14:ligatures w14:val="standardContextual"/>
              </w:rPr>
              <w:tab/>
            </w:r>
            <w:r w:rsidRPr="00E001B8">
              <w:rPr>
                <w:rStyle w:val="Hyperlink"/>
              </w:rPr>
              <w:t>Bibliografie</w:t>
            </w:r>
            <w:r>
              <w:rPr>
                <w:webHidden/>
              </w:rPr>
              <w:tab/>
            </w:r>
            <w:r>
              <w:rPr>
                <w:webHidden/>
              </w:rPr>
              <w:fldChar w:fldCharType="begin"/>
            </w:r>
            <w:r>
              <w:rPr>
                <w:webHidden/>
              </w:rPr>
              <w:instrText xml:space="preserve"> PAGEREF _Toc201951363 \h </w:instrText>
            </w:r>
            <w:r>
              <w:rPr>
                <w:webHidden/>
              </w:rPr>
            </w:r>
            <w:r>
              <w:rPr>
                <w:webHidden/>
              </w:rPr>
              <w:fldChar w:fldCharType="separate"/>
            </w:r>
            <w:r>
              <w:rPr>
                <w:webHidden/>
              </w:rPr>
              <w:t>15</w:t>
            </w:r>
            <w:r>
              <w:rPr>
                <w:webHidden/>
              </w:rPr>
              <w:fldChar w:fldCharType="end"/>
            </w:r>
          </w:hyperlink>
        </w:p>
        <w:p w14:paraId="18904E77" w14:textId="1EAFEA2C" w:rsidR="00C10CC4" w:rsidRDefault="00C10CC4">
          <w:pPr>
            <w:pStyle w:val="Inhopg1"/>
            <w:rPr>
              <w:rFonts w:eastAsiaTheme="minorEastAsia" w:cstheme="minorBidi"/>
              <w:b w:val="0"/>
              <w:caps w:val="0"/>
              <w:color w:val="auto"/>
              <w:kern w:val="2"/>
              <w:sz w:val="24"/>
              <w:szCs w:val="24"/>
              <w14:ligatures w14:val="standardContextual"/>
            </w:rPr>
          </w:pPr>
          <w:hyperlink w:anchor="_Toc201951364" w:history="1">
            <w:r w:rsidRPr="00E001B8">
              <w:rPr>
                <w:rStyle w:val="Hyperlink"/>
              </w:rPr>
              <w:t>(OWASP, 2021)</w:t>
            </w:r>
            <w:r>
              <w:rPr>
                <w:webHidden/>
              </w:rPr>
              <w:tab/>
            </w:r>
            <w:r>
              <w:rPr>
                <w:webHidden/>
              </w:rPr>
              <w:fldChar w:fldCharType="begin"/>
            </w:r>
            <w:r>
              <w:rPr>
                <w:webHidden/>
              </w:rPr>
              <w:instrText xml:space="preserve"> PAGEREF _Toc201951364 \h </w:instrText>
            </w:r>
            <w:r>
              <w:rPr>
                <w:webHidden/>
              </w:rPr>
            </w:r>
            <w:r>
              <w:rPr>
                <w:webHidden/>
              </w:rPr>
              <w:fldChar w:fldCharType="separate"/>
            </w:r>
            <w:r>
              <w:rPr>
                <w:webHidden/>
              </w:rPr>
              <w:t>16</w:t>
            </w:r>
            <w:r>
              <w:rPr>
                <w:webHidden/>
              </w:rPr>
              <w:fldChar w:fldCharType="end"/>
            </w:r>
          </w:hyperlink>
        </w:p>
        <w:p w14:paraId="795011E1" w14:textId="731EF2E6" w:rsidR="00766E97" w:rsidRPr="004C20F1" w:rsidRDefault="004C20F1" w:rsidP="004C20F1">
          <w:pPr>
            <w:pStyle w:val="Inhopg1"/>
          </w:pPr>
          <w: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Start w:id="8" w:name="_Toc201951344"/>
      <w:bookmarkEnd w:id="4"/>
      <w:bookmarkEnd w:id="3"/>
      <w:bookmarkEnd w:id="2"/>
      <w:bookmarkEnd w:id="1"/>
      <w:bookmarkEnd w:id="0"/>
      <w:r w:rsidRPr="00254AF4">
        <w:lastRenderedPageBreak/>
        <w:t>INLEIDING</w:t>
      </w:r>
      <w:bookmarkEnd w:id="5"/>
      <w:bookmarkEnd w:id="6"/>
      <w:bookmarkEnd w:id="7"/>
      <w:bookmarkEnd w:id="8"/>
    </w:p>
    <w:p w14:paraId="78B6B1E2" w14:textId="5143F4C7" w:rsidR="00AB3C37" w:rsidRDefault="00390BA6" w:rsidP="001936D8">
      <w:r>
        <w:t>Voor de herkansing van WTIS heb ik de casus van Pizzaria Sole Machina uitgewerkt. Hiervoor moest een website gebouwd worden waarin bestellingen geplaatst en ingezien kunnen worden voor zowel de klant als het personeel.</w:t>
      </w:r>
    </w:p>
    <w:p w14:paraId="5692E343" w14:textId="7AE459F8" w:rsidR="00390BA6" w:rsidRDefault="00390BA6" w:rsidP="001936D8">
      <w:r>
        <w:t xml:space="preserve">In dit rapport bespreek ik vijf risico’s uit de top 10 van OWASP, Open </w:t>
      </w:r>
      <w:r w:rsidR="003460DE">
        <w:t>Worldwide</w:t>
      </w:r>
      <w:r>
        <w:t xml:space="preserve"> Application Security Project, door middel van een risicotabel. Daarna leg ik uit hoe ik binnen mijn eigen applicatie deze vijf risico’s heb opgevangen door voorbeelden te geven van mijn code </w:t>
      </w:r>
      <w:r w:rsidR="003460DE">
        <w:t>met een korte uitleg.</w:t>
      </w:r>
    </w:p>
    <w:p w14:paraId="70D71A4B" w14:textId="725453E4" w:rsidR="00390BA6" w:rsidRDefault="00390BA6" w:rsidP="001936D8">
      <w:r>
        <w:t xml:space="preserve">Vorig jaar heb ik WTUX al </w:t>
      </w:r>
      <w:r w:rsidR="003460DE">
        <w:t>gehaald</w:t>
      </w:r>
      <w:r>
        <w:t xml:space="preserve"> dus ik hoef niet beoordeeld te worden op de html en </w:t>
      </w:r>
      <w:r w:rsidR="003460DE">
        <w:t>CSS</w:t>
      </w:r>
      <w:r>
        <w:t xml:space="preserve"> code binnen mijn applicatie. </w:t>
      </w:r>
    </w:p>
    <w:p w14:paraId="65F3CC40" w14:textId="77777777" w:rsidR="00842611" w:rsidRDefault="00842611" w:rsidP="001936D8"/>
    <w:p w14:paraId="75F7053F" w14:textId="77777777" w:rsidR="00A2276E" w:rsidRDefault="00A2276E" w:rsidP="00696BCE">
      <w:pPr>
        <w:tabs>
          <w:tab w:val="left" w:pos="6960"/>
        </w:tabs>
        <w:spacing w:after="160" w:line="259" w:lineRule="auto"/>
      </w:pPr>
      <w:r w:rsidRPr="00210074">
        <w:br w:type="page"/>
      </w:r>
    </w:p>
    <w:p w14:paraId="20913DBF" w14:textId="31179675" w:rsidR="00C1272F" w:rsidRPr="00B76BB2" w:rsidRDefault="0018590F" w:rsidP="004C20F1">
      <w:pPr>
        <w:pStyle w:val="Kop1"/>
      </w:pPr>
      <w:bookmarkStart w:id="9" w:name="_Toc201951345"/>
      <w:r>
        <w:lastRenderedPageBreak/>
        <w:t>Vijf risico’s</w:t>
      </w:r>
      <w:bookmarkEnd w:id="9"/>
    </w:p>
    <w:p w14:paraId="5DA15054" w14:textId="2CF005D6" w:rsidR="00C1272F" w:rsidRDefault="00361777">
      <w:pPr>
        <w:spacing w:after="98" w:line="259" w:lineRule="auto"/>
      </w:pPr>
      <w:r>
        <w:t>Per risico laat ik stukken code zien waarmee ik de volgende vijf risico’s heb opgelost. Deze staan in</w:t>
      </w:r>
      <w:r w:rsidR="00C419AA">
        <w:t xml:space="preserve"> </w:t>
      </w:r>
      <w:r>
        <w:t>hoofdstuk 2 “Bijlagen”.</w:t>
      </w:r>
    </w:p>
    <w:p w14:paraId="45C1E0A4" w14:textId="77777777" w:rsidR="007266C6" w:rsidRPr="00A670C7" w:rsidRDefault="007266C6">
      <w:pPr>
        <w:spacing w:after="98" w:line="259" w:lineRule="auto"/>
        <w:rPr>
          <w:color w:val="auto"/>
        </w:rPr>
      </w:pPr>
    </w:p>
    <w:p w14:paraId="1093951D" w14:textId="64C072E7" w:rsidR="00C1272F" w:rsidRDefault="0018590F" w:rsidP="00254AF4">
      <w:pPr>
        <w:pStyle w:val="Kop2"/>
      </w:pPr>
      <w:bookmarkStart w:id="10" w:name="_Toc201951346"/>
      <w:r>
        <w:t>Broken Accesss Control</w:t>
      </w:r>
      <w:bookmarkEnd w:id="10"/>
    </w:p>
    <w:tbl>
      <w:tblPr>
        <w:tblStyle w:val="Rastertabel4-Accent5"/>
        <w:tblW w:w="0" w:type="auto"/>
        <w:tblLook w:val="04A0" w:firstRow="1" w:lastRow="0" w:firstColumn="1" w:lastColumn="0" w:noHBand="0" w:noVBand="1"/>
      </w:tblPr>
      <w:tblGrid>
        <w:gridCol w:w="2830"/>
        <w:gridCol w:w="6344"/>
      </w:tblGrid>
      <w:tr w:rsidR="00371B9A" w14:paraId="70855817" w14:textId="77777777" w:rsidTr="00DE3E00">
        <w:trPr>
          <w:cnfStyle w:val="100000000000" w:firstRow="1" w:lastRow="0" w:firstColumn="0" w:lastColumn="0" w:oddVBand="0" w:evenVBand="0" w:oddHBand="0"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2830" w:type="dxa"/>
          </w:tcPr>
          <w:p w14:paraId="3142BC81" w14:textId="77777777" w:rsidR="00371B9A" w:rsidRDefault="00371B9A" w:rsidP="00DE3E00">
            <w:r>
              <w:t>Risico</w:t>
            </w:r>
          </w:p>
        </w:tc>
        <w:tc>
          <w:tcPr>
            <w:tcW w:w="6344" w:type="dxa"/>
          </w:tcPr>
          <w:p w14:paraId="68466B0A" w14:textId="12EBEA45" w:rsidR="00371B9A" w:rsidRPr="006F46DE" w:rsidRDefault="00371B9A" w:rsidP="00DE3E0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Aanvallers kunnen makkelijker</w:t>
            </w:r>
            <w:r>
              <w:rPr>
                <w:b w:val="0"/>
                <w:bCs w:val="0"/>
              </w:rPr>
              <w:t xml:space="preserve"> zonder </w:t>
            </w:r>
            <w:r w:rsidR="003460DE">
              <w:rPr>
                <w:b w:val="0"/>
                <w:bCs w:val="0"/>
              </w:rPr>
              <w:t>autorisatie</w:t>
            </w:r>
            <w:r>
              <w:rPr>
                <w:b w:val="0"/>
                <w:bCs w:val="0"/>
              </w:rPr>
              <w:t xml:space="preserve"> toegang krijgen tot gevoelige informatie. </w:t>
            </w:r>
            <w:r>
              <w:rPr>
                <w:b w:val="0"/>
                <w:bCs w:val="0"/>
              </w:rPr>
              <w:t xml:space="preserve"> </w:t>
            </w:r>
          </w:p>
        </w:tc>
      </w:tr>
      <w:tr w:rsidR="00371B9A" w14:paraId="0DC99D3F" w14:textId="77777777" w:rsidTr="00DE3E00">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2830" w:type="dxa"/>
          </w:tcPr>
          <w:p w14:paraId="4691550E" w14:textId="77777777" w:rsidR="00371B9A" w:rsidRDefault="00371B9A" w:rsidP="00DE3E00">
            <w:r>
              <w:t>Aanvalstechniek</w:t>
            </w:r>
          </w:p>
        </w:tc>
        <w:tc>
          <w:tcPr>
            <w:tcW w:w="6344" w:type="dxa"/>
          </w:tcPr>
          <w:p w14:paraId="72840FBC" w14:textId="5B449E0F" w:rsidR="00371B9A" w:rsidRDefault="00371B9A" w:rsidP="009C5F6C">
            <w:pPr>
              <w:pStyle w:val="Lijstalinea"/>
              <w:numPr>
                <w:ilvl w:val="0"/>
                <w:numId w:val="17"/>
              </w:numPr>
              <w:cnfStyle w:val="000000100000" w:firstRow="0" w:lastRow="0" w:firstColumn="0" w:lastColumn="0" w:oddVBand="0" w:evenVBand="0" w:oddHBand="1" w:evenHBand="0" w:firstRowFirstColumn="0" w:firstRowLastColumn="0" w:lastRowFirstColumn="0" w:lastRowLastColumn="0"/>
            </w:pPr>
            <w:r>
              <w:t>Aanvallers kunnen sessies van andere gebruikers gebruiken om zo toegang te krijgen tot functies en gegevens</w:t>
            </w:r>
            <w:r w:rsidR="009C5F6C">
              <w:t>.</w:t>
            </w:r>
          </w:p>
          <w:p w14:paraId="2F1226AA" w14:textId="77777777" w:rsidR="00371B9A" w:rsidRDefault="00371B9A" w:rsidP="00371B9A">
            <w:pPr>
              <w:cnfStyle w:val="000000100000" w:firstRow="0" w:lastRow="0" w:firstColumn="0" w:lastColumn="0" w:oddVBand="0" w:evenVBand="0" w:oddHBand="1" w:evenHBand="0" w:firstRowFirstColumn="0" w:firstRowLastColumn="0" w:lastRowFirstColumn="0" w:lastRowLastColumn="0"/>
            </w:pPr>
          </w:p>
          <w:p w14:paraId="41B4F7FD" w14:textId="77777777" w:rsidR="00371B9A" w:rsidRDefault="00371B9A" w:rsidP="009C5F6C">
            <w:pPr>
              <w:pStyle w:val="Lijstalinea"/>
              <w:numPr>
                <w:ilvl w:val="0"/>
                <w:numId w:val="17"/>
              </w:numPr>
              <w:cnfStyle w:val="000000100000" w:firstRow="0" w:lastRow="0" w:firstColumn="0" w:lastColumn="0" w:oddVBand="0" w:evenVBand="0" w:oddHBand="1" w:evenHBand="0" w:firstRowFirstColumn="0" w:firstRowLastColumn="0" w:lastRowFirstColumn="0" w:lastRowLastColumn="0"/>
            </w:pPr>
            <w:r>
              <w:t xml:space="preserve">Aanvallers kunnen objecten of gegevens direct manipuleren via URL of andere middelen. </w:t>
            </w:r>
          </w:p>
          <w:p w14:paraId="0033FAF8" w14:textId="77777777" w:rsidR="009C5F6C" w:rsidRDefault="009C5F6C" w:rsidP="00371B9A">
            <w:pPr>
              <w:cnfStyle w:val="000000100000" w:firstRow="0" w:lastRow="0" w:firstColumn="0" w:lastColumn="0" w:oddVBand="0" w:evenVBand="0" w:oddHBand="1" w:evenHBand="0" w:firstRowFirstColumn="0" w:firstRowLastColumn="0" w:lastRowFirstColumn="0" w:lastRowLastColumn="0"/>
            </w:pPr>
          </w:p>
          <w:p w14:paraId="51FA638B" w14:textId="432B3B35" w:rsidR="009C5F6C" w:rsidRDefault="003460DE" w:rsidP="009C5F6C">
            <w:pPr>
              <w:pStyle w:val="Lijstalinea"/>
              <w:numPr>
                <w:ilvl w:val="0"/>
                <w:numId w:val="17"/>
              </w:numPr>
              <w:cnfStyle w:val="000000100000" w:firstRow="0" w:lastRow="0" w:firstColumn="0" w:lastColumn="0" w:oddVBand="0" w:evenVBand="0" w:oddHBand="1" w:evenHBand="0" w:firstRowFirstColumn="0" w:firstRowLastColumn="0" w:lastRowFirstColumn="0" w:lastRowLastColumn="0"/>
            </w:pPr>
            <w:r>
              <w:t>Aanvallers</w:t>
            </w:r>
            <w:r w:rsidR="009C5F6C">
              <w:t xml:space="preserve"> kunnen een beheerderstaak uitvoeren zonder </w:t>
            </w:r>
            <w:r>
              <w:t>autorisatie</w:t>
            </w:r>
            <w:r w:rsidR="009C5F6C">
              <w:t xml:space="preserve"> door een script te injecteren.</w:t>
            </w:r>
          </w:p>
        </w:tc>
      </w:tr>
      <w:tr w:rsidR="00371B9A" w14:paraId="0DF8D062" w14:textId="77777777" w:rsidTr="00DE3E00">
        <w:trPr>
          <w:trHeight w:val="1132"/>
        </w:trPr>
        <w:tc>
          <w:tcPr>
            <w:cnfStyle w:val="001000000000" w:firstRow="0" w:lastRow="0" w:firstColumn="1" w:lastColumn="0" w:oddVBand="0" w:evenVBand="0" w:oddHBand="0" w:evenHBand="0" w:firstRowFirstColumn="0" w:firstRowLastColumn="0" w:lastRowFirstColumn="0" w:lastRowLastColumn="0"/>
            <w:tcW w:w="2830" w:type="dxa"/>
          </w:tcPr>
          <w:p w14:paraId="0AA233E3" w14:textId="77777777" w:rsidR="00371B9A" w:rsidRDefault="00371B9A" w:rsidP="00DE3E00">
            <w:r>
              <w:t>Kans</w:t>
            </w:r>
          </w:p>
        </w:tc>
        <w:tc>
          <w:tcPr>
            <w:tcW w:w="6344" w:type="dxa"/>
          </w:tcPr>
          <w:p w14:paraId="0BAD2F36" w14:textId="79B79CA0" w:rsidR="00371B9A" w:rsidRDefault="00371B9A" w:rsidP="00DE3E00">
            <w:pPr>
              <w:cnfStyle w:val="000000000000" w:firstRow="0" w:lastRow="0" w:firstColumn="0" w:lastColumn="0" w:oddVBand="0" w:evenVBand="0" w:oddHBand="0" w:evenHBand="0" w:firstRowFirstColumn="0" w:firstRowLastColumn="0" w:lastRowFirstColumn="0" w:lastRowLastColumn="0"/>
            </w:pPr>
            <w:r>
              <w:t>Hoog: Staat op nummer</w:t>
            </w:r>
            <w:r w:rsidR="00C419AA">
              <w:t xml:space="preserve"> 1</w:t>
            </w:r>
            <w:r>
              <w:t xml:space="preserve"> binnen de OWASP top 10 meest voorkomende veiligheidsrisico’s.</w:t>
            </w:r>
          </w:p>
        </w:tc>
      </w:tr>
      <w:tr w:rsidR="00371B9A" w14:paraId="5BC6FCF6" w14:textId="77777777" w:rsidTr="00DE3E00">
        <w:trPr>
          <w:cnfStyle w:val="000000100000" w:firstRow="0" w:lastRow="0" w:firstColumn="0" w:lastColumn="0" w:oddVBand="0" w:evenVBand="0" w:oddHBand="1" w:evenHBand="0" w:firstRowFirstColumn="0" w:firstRowLastColumn="0" w:lastRowFirstColumn="0" w:lastRowLastColumn="0"/>
          <w:trHeight w:val="1248"/>
        </w:trPr>
        <w:tc>
          <w:tcPr>
            <w:cnfStyle w:val="001000000000" w:firstRow="0" w:lastRow="0" w:firstColumn="1" w:lastColumn="0" w:oddVBand="0" w:evenVBand="0" w:oddHBand="0" w:evenHBand="0" w:firstRowFirstColumn="0" w:firstRowLastColumn="0" w:lastRowFirstColumn="0" w:lastRowLastColumn="0"/>
            <w:tcW w:w="2830" w:type="dxa"/>
          </w:tcPr>
          <w:p w14:paraId="1D5F080F" w14:textId="77777777" w:rsidR="00371B9A" w:rsidRDefault="00371B9A" w:rsidP="00DE3E00">
            <w:r>
              <w:t>Gevolg</w:t>
            </w:r>
          </w:p>
        </w:tc>
        <w:tc>
          <w:tcPr>
            <w:tcW w:w="6344" w:type="dxa"/>
          </w:tcPr>
          <w:p w14:paraId="61C4F3B9" w14:textId="6A9FCB94" w:rsidR="00371B9A" w:rsidRPr="009C5F6C" w:rsidRDefault="009C5F6C" w:rsidP="00DE3E00">
            <w:pPr>
              <w:cnfStyle w:val="000000100000" w:firstRow="0" w:lastRow="0" w:firstColumn="0" w:lastColumn="0" w:oddVBand="0" w:evenVBand="0" w:oddHBand="1" w:evenHBand="0" w:firstRowFirstColumn="0" w:firstRowLastColumn="0" w:lastRowFirstColumn="0" w:lastRowLastColumn="0"/>
            </w:pPr>
            <w:r>
              <w:t xml:space="preserve">Datalekken kunnen plaatsvinden, gegevens kunnen gewijzigd of verwijderd worden, </w:t>
            </w:r>
            <w:r w:rsidRPr="009C5F6C">
              <w:t>ongeautoriseerde</w:t>
            </w:r>
            <w:r w:rsidRPr="009C5F6C">
              <w:rPr>
                <w:b/>
                <w:bCs/>
              </w:rPr>
              <w:t> </w:t>
            </w:r>
            <w:r>
              <w:t xml:space="preserve">acties kunnen uitgevoerd worden wat uiteindelijk kan leiden tot een complete overname van de applicatie of het systeem. </w:t>
            </w:r>
          </w:p>
        </w:tc>
      </w:tr>
    </w:tbl>
    <w:p w14:paraId="29CC6E39" w14:textId="5DC2F61A" w:rsidR="0070065C" w:rsidRPr="00A670C7" w:rsidRDefault="0070065C" w:rsidP="00254AF4"/>
    <w:p w14:paraId="694614A5" w14:textId="19E1B3EC" w:rsidR="003501FA" w:rsidRDefault="003501FA" w:rsidP="003501FA">
      <w:pPr>
        <w:pStyle w:val="Kop3"/>
      </w:pPr>
      <w:bookmarkStart w:id="11" w:name="_Toc201951347"/>
      <w:r>
        <w:t>Mijn maatregelen</w:t>
      </w:r>
      <w:bookmarkEnd w:id="11"/>
    </w:p>
    <w:p w14:paraId="10713C4D" w14:textId="11DE80C7" w:rsidR="00187C03" w:rsidRPr="00187C03" w:rsidRDefault="00187C03" w:rsidP="00187C03">
      <w:pPr>
        <w:rPr>
          <w:i/>
          <w:iCs/>
        </w:rPr>
      </w:pPr>
      <w:r w:rsidRPr="00187C03">
        <w:rPr>
          <w:i/>
          <w:iCs/>
        </w:rPr>
        <w:t>Zie figuur 1, 2 en 3 in hoofdstuk 2 Bijlagen.</w:t>
      </w:r>
    </w:p>
    <w:p w14:paraId="13CF3180" w14:textId="67D99BB9" w:rsidR="00A71A5B" w:rsidRDefault="00A71A5B" w:rsidP="00A71A5B">
      <w:r>
        <w:t xml:space="preserve">Door </w:t>
      </w:r>
      <w:r w:rsidR="00C419AA">
        <w:t>te</w:t>
      </w:r>
      <w:r>
        <w:t xml:space="preserve"> voorkomen dat aanvallers </w:t>
      </w:r>
      <w:r w:rsidR="003460DE">
        <w:t>ongeautoriseerd</w:t>
      </w:r>
      <w:r>
        <w:t xml:space="preserve"> in kunnen loggen als personeel heb ik op de login.php redirects geïmplementeerd op basis van de rol van de gebruiker.</w:t>
      </w:r>
    </w:p>
    <w:p w14:paraId="203C6C78" w14:textId="6C74EBF6" w:rsidR="00A71A5B" w:rsidRDefault="00A71A5B" w:rsidP="00A71A5B">
      <w:r>
        <w:t xml:space="preserve">In functions.php heb ik een functie loginUser geïmplementeerd die bij aanroep de username en rol van de gebruiker </w:t>
      </w:r>
      <w:r w:rsidR="003460DE">
        <w:t>ophaalt</w:t>
      </w:r>
      <w:r>
        <w:t xml:space="preserve"> en deze </w:t>
      </w:r>
      <w:r w:rsidR="003460DE">
        <w:t>toevoegt</w:t>
      </w:r>
      <w:r>
        <w:t xml:space="preserve"> aan de $_SESSION array. Ik roep loginUser vervolgens aan op de login.php pagina </w:t>
      </w:r>
      <w:r w:rsidR="00C419AA">
        <w:t>waarop</w:t>
      </w:r>
      <w:r>
        <w:t xml:space="preserve"> ik</w:t>
      </w:r>
      <w:r w:rsidR="00C419AA">
        <w:t>,</w:t>
      </w:r>
      <w:r>
        <w:t xml:space="preserve"> op basis van de rol van de gebruiker</w:t>
      </w:r>
      <w:r w:rsidR="00C419AA">
        <w:t>,</w:t>
      </w:r>
      <w:r>
        <w:t xml:space="preserve"> bepaal welke pagina de gebruiker terecht komt als de gegevens </w:t>
      </w:r>
      <w:r w:rsidR="00C419AA">
        <w:t>correct</w:t>
      </w:r>
      <w:r>
        <w:t xml:space="preserve"> zijn ingevoerd.</w:t>
      </w:r>
    </w:p>
    <w:p w14:paraId="27B1FCDD" w14:textId="48ED6DD2" w:rsidR="00317476" w:rsidRPr="00A71A5B" w:rsidRDefault="00317476" w:rsidP="00A71A5B">
      <w:r>
        <w:t xml:space="preserve">Daarnaast heb ik ervoor gezorgd dat je via de URL niet naar </w:t>
      </w:r>
      <w:r w:rsidR="003460DE">
        <w:t>personeel pagina’s</w:t>
      </w:r>
      <w:r>
        <w:t xml:space="preserve"> kan navigeren, maar in plaats daarvan naar een unauthorized.php pagina wordt </w:t>
      </w:r>
      <w:r w:rsidR="00C419AA">
        <w:t>gestuurd</w:t>
      </w:r>
      <w:r>
        <w:t xml:space="preserve"> die weer een link naar de login.php bevat. Op deze manier kunnen gebruikers niet zomaar </w:t>
      </w:r>
      <w:r w:rsidR="003460DE">
        <w:t xml:space="preserve">ongeautoriseerd </w:t>
      </w:r>
      <w:r>
        <w:t xml:space="preserve">op pagina’s komen. </w:t>
      </w:r>
    </w:p>
    <w:p w14:paraId="2BE91218" w14:textId="77777777" w:rsidR="003501FA" w:rsidRPr="003501FA" w:rsidRDefault="003501FA" w:rsidP="003501FA"/>
    <w:p w14:paraId="6CC927C0" w14:textId="77777777" w:rsidR="0018590F" w:rsidRDefault="0018590F">
      <w:pPr>
        <w:rPr>
          <w:color w:val="auto"/>
        </w:rPr>
      </w:pPr>
      <w:r>
        <w:rPr>
          <w:color w:val="auto"/>
        </w:rPr>
        <w:br w:type="page"/>
      </w:r>
    </w:p>
    <w:p w14:paraId="107852B9" w14:textId="3FF62F36" w:rsidR="0070065C" w:rsidRDefault="001E6BA0" w:rsidP="0018590F">
      <w:pPr>
        <w:pStyle w:val="Kop2"/>
      </w:pPr>
      <w:bookmarkStart w:id="12" w:name="_Toc201951348"/>
      <w:r>
        <w:lastRenderedPageBreak/>
        <w:t>C</w:t>
      </w:r>
      <w:r w:rsidRPr="001E6BA0">
        <w:t xml:space="preserve">ryptographic </w:t>
      </w:r>
      <w:r w:rsidR="0018590F">
        <w:t>Failures</w:t>
      </w:r>
      <w:bookmarkEnd w:id="12"/>
    </w:p>
    <w:tbl>
      <w:tblPr>
        <w:tblStyle w:val="Rastertabel4-Accent5"/>
        <w:tblW w:w="0" w:type="auto"/>
        <w:tblLook w:val="04A0" w:firstRow="1" w:lastRow="0" w:firstColumn="1" w:lastColumn="0" w:noHBand="0" w:noVBand="1"/>
      </w:tblPr>
      <w:tblGrid>
        <w:gridCol w:w="2830"/>
        <w:gridCol w:w="6344"/>
      </w:tblGrid>
      <w:tr w:rsidR="00C316AA" w14:paraId="3B494517" w14:textId="77777777" w:rsidTr="00DE3E00">
        <w:trPr>
          <w:cnfStyle w:val="100000000000" w:firstRow="1" w:lastRow="0" w:firstColumn="0" w:lastColumn="0" w:oddVBand="0" w:evenVBand="0" w:oddHBand="0"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2830" w:type="dxa"/>
          </w:tcPr>
          <w:p w14:paraId="0B4C6D7C" w14:textId="77777777" w:rsidR="00C316AA" w:rsidRDefault="00C316AA" w:rsidP="00DE3E00">
            <w:r>
              <w:t>Risico</w:t>
            </w:r>
          </w:p>
        </w:tc>
        <w:tc>
          <w:tcPr>
            <w:tcW w:w="6344" w:type="dxa"/>
          </w:tcPr>
          <w:p w14:paraId="0E10F30F" w14:textId="611EE493" w:rsidR="00C316AA" w:rsidRPr="006F46DE" w:rsidRDefault="001E6162" w:rsidP="00DE3E0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Aanvallers kunnen makkelijker gevoelige informatie stelen, misbruiken of manipuleren. </w:t>
            </w:r>
          </w:p>
        </w:tc>
      </w:tr>
      <w:tr w:rsidR="00C316AA" w14:paraId="799E3370" w14:textId="77777777" w:rsidTr="00DE3E00">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2830" w:type="dxa"/>
          </w:tcPr>
          <w:p w14:paraId="04EC5781" w14:textId="77777777" w:rsidR="00C316AA" w:rsidRDefault="00C316AA" w:rsidP="00DE3E00">
            <w:r>
              <w:t>Aanvalstechniek</w:t>
            </w:r>
          </w:p>
        </w:tc>
        <w:tc>
          <w:tcPr>
            <w:tcW w:w="6344" w:type="dxa"/>
          </w:tcPr>
          <w:p w14:paraId="66F85B76" w14:textId="77777777" w:rsidR="00AD79C4" w:rsidRDefault="00AD79C4" w:rsidP="00DE3E00">
            <w:pPr>
              <w:cnfStyle w:val="000000100000" w:firstRow="0" w:lastRow="0" w:firstColumn="0" w:lastColumn="0" w:oddVBand="0" w:evenVBand="0" w:oddHBand="1" w:evenHBand="0" w:firstRowFirstColumn="0" w:firstRowLastColumn="0" w:lastRowFirstColumn="0" w:lastRowLastColumn="0"/>
            </w:pPr>
            <w:r>
              <w:t>Hangt af van de kwetsbaarheid.</w:t>
            </w:r>
          </w:p>
          <w:p w14:paraId="16D26E21" w14:textId="7AFFF9A3" w:rsidR="00C316AA" w:rsidRDefault="00AD79C4" w:rsidP="00AD79C4">
            <w:pPr>
              <w:pStyle w:val="Lijstalinea"/>
              <w:numPr>
                <w:ilvl w:val="0"/>
                <w:numId w:val="16"/>
              </w:numPr>
              <w:cnfStyle w:val="000000100000" w:firstRow="0" w:lastRow="0" w:firstColumn="0" w:lastColumn="0" w:oddVBand="0" w:evenVBand="0" w:oddHBand="1" w:evenHBand="0" w:firstRowFirstColumn="0" w:firstRowLastColumn="0" w:lastRowFirstColumn="0" w:lastRowLastColumn="0"/>
            </w:pPr>
            <w:r>
              <w:t xml:space="preserve">Aanvallers kunnen verschillende tools gebruiken voor het breken van slechte encryptie algoritmes, zoals </w:t>
            </w:r>
            <w:r w:rsidRPr="00AD79C4">
              <w:t>MD5, SHA-1 of RC4</w:t>
            </w:r>
            <w:r>
              <w:t xml:space="preserve"> </w:t>
            </w:r>
          </w:p>
          <w:p w14:paraId="21CC49DA" w14:textId="04187A93" w:rsidR="00AD79C4" w:rsidRDefault="00AD79C4" w:rsidP="00AD79C4">
            <w:pPr>
              <w:pStyle w:val="Lijstalinea"/>
              <w:numPr>
                <w:ilvl w:val="0"/>
                <w:numId w:val="16"/>
              </w:numPr>
              <w:cnfStyle w:val="000000100000" w:firstRow="0" w:lastRow="0" w:firstColumn="0" w:lastColumn="0" w:oddVBand="0" w:evenVBand="0" w:oddHBand="1" w:evenHBand="0" w:firstRowFirstColumn="0" w:firstRowLastColumn="0" w:lastRowFirstColumn="0" w:lastRowLastColumn="0"/>
            </w:pPr>
            <w:r>
              <w:t xml:space="preserve">Aanvaller kan netwerkverkeer via HTTP (in plaats van HTTPS) onderscheppen en zo gevoelige gegevens, zoals wachtwoorden, sessietokens of creditcardgegevens inzien en manipuleren. </w:t>
            </w:r>
          </w:p>
          <w:p w14:paraId="79E5A2A9" w14:textId="403B41DD" w:rsidR="00AD79C4" w:rsidRDefault="00AD79C4" w:rsidP="00DE3E00">
            <w:pPr>
              <w:cnfStyle w:val="000000100000" w:firstRow="0" w:lastRow="0" w:firstColumn="0" w:lastColumn="0" w:oddVBand="0" w:evenVBand="0" w:oddHBand="1" w:evenHBand="0" w:firstRowFirstColumn="0" w:firstRowLastColumn="0" w:lastRowFirstColumn="0" w:lastRowLastColumn="0"/>
            </w:pPr>
          </w:p>
        </w:tc>
      </w:tr>
      <w:tr w:rsidR="00C316AA" w14:paraId="7A88612A" w14:textId="77777777" w:rsidTr="00DE3E00">
        <w:trPr>
          <w:trHeight w:val="1132"/>
        </w:trPr>
        <w:tc>
          <w:tcPr>
            <w:cnfStyle w:val="001000000000" w:firstRow="0" w:lastRow="0" w:firstColumn="1" w:lastColumn="0" w:oddVBand="0" w:evenVBand="0" w:oddHBand="0" w:evenHBand="0" w:firstRowFirstColumn="0" w:firstRowLastColumn="0" w:lastRowFirstColumn="0" w:lastRowLastColumn="0"/>
            <w:tcW w:w="2830" w:type="dxa"/>
          </w:tcPr>
          <w:p w14:paraId="45284E3E" w14:textId="77777777" w:rsidR="00C316AA" w:rsidRDefault="00C316AA" w:rsidP="00DE3E00">
            <w:r>
              <w:t>Kans</w:t>
            </w:r>
          </w:p>
        </w:tc>
        <w:tc>
          <w:tcPr>
            <w:tcW w:w="6344" w:type="dxa"/>
          </w:tcPr>
          <w:p w14:paraId="364E726C" w14:textId="0BC9076E" w:rsidR="00C316AA" w:rsidRDefault="00C316AA" w:rsidP="00DE3E00">
            <w:pPr>
              <w:cnfStyle w:val="000000000000" w:firstRow="0" w:lastRow="0" w:firstColumn="0" w:lastColumn="0" w:oddVBand="0" w:evenVBand="0" w:oddHBand="0" w:evenHBand="0" w:firstRowFirstColumn="0" w:firstRowLastColumn="0" w:lastRowFirstColumn="0" w:lastRowLastColumn="0"/>
            </w:pPr>
            <w:r>
              <w:t xml:space="preserve">Hoog: Staat op nummer </w:t>
            </w:r>
            <w:r>
              <w:t>2</w:t>
            </w:r>
            <w:r>
              <w:t xml:space="preserve"> binnen de OWASP top 10 meest voorkomende veiligheidsrisico’s.</w:t>
            </w:r>
          </w:p>
        </w:tc>
      </w:tr>
      <w:tr w:rsidR="00C316AA" w14:paraId="7D2B5261" w14:textId="77777777" w:rsidTr="00DE3E00">
        <w:trPr>
          <w:cnfStyle w:val="000000100000" w:firstRow="0" w:lastRow="0" w:firstColumn="0" w:lastColumn="0" w:oddVBand="0" w:evenVBand="0" w:oddHBand="1" w:evenHBand="0" w:firstRowFirstColumn="0" w:firstRowLastColumn="0" w:lastRowFirstColumn="0" w:lastRowLastColumn="0"/>
          <w:trHeight w:val="1248"/>
        </w:trPr>
        <w:tc>
          <w:tcPr>
            <w:cnfStyle w:val="001000000000" w:firstRow="0" w:lastRow="0" w:firstColumn="1" w:lastColumn="0" w:oddVBand="0" w:evenVBand="0" w:oddHBand="0" w:evenHBand="0" w:firstRowFirstColumn="0" w:firstRowLastColumn="0" w:lastRowFirstColumn="0" w:lastRowLastColumn="0"/>
            <w:tcW w:w="2830" w:type="dxa"/>
          </w:tcPr>
          <w:p w14:paraId="5D04707B" w14:textId="77777777" w:rsidR="00C316AA" w:rsidRDefault="00C316AA" w:rsidP="00DE3E00">
            <w:r>
              <w:t>Gevolg</w:t>
            </w:r>
          </w:p>
        </w:tc>
        <w:tc>
          <w:tcPr>
            <w:tcW w:w="6344" w:type="dxa"/>
          </w:tcPr>
          <w:p w14:paraId="0E5C1200" w14:textId="6A8EBBA2" w:rsidR="00C316AA" w:rsidRDefault="001E6162" w:rsidP="00DE3E00">
            <w:pPr>
              <w:cnfStyle w:val="000000100000" w:firstRow="0" w:lastRow="0" w:firstColumn="0" w:lastColumn="0" w:oddVBand="0" w:evenVBand="0" w:oddHBand="1" w:evenHBand="0" w:firstRowFirstColumn="0" w:firstRowLastColumn="0" w:lastRowFirstColumn="0" w:lastRowLastColumn="0"/>
            </w:pPr>
            <w:r>
              <w:t xml:space="preserve">Gegevens kunnen blootgesteld worden door datalekken. Aanvallers </w:t>
            </w:r>
            <w:r w:rsidR="003460DE">
              <w:t>kunnen</w:t>
            </w:r>
            <w:r>
              <w:t xml:space="preserve"> </w:t>
            </w:r>
            <w:r w:rsidRPr="001E6162">
              <w:t>identificatiegegevens </w:t>
            </w:r>
            <w:r>
              <w:t xml:space="preserve">stelen en zo toegang krijgen tot meerdere gebruiksaccounts. Bedrijven kunnen financiële verliezen leiden door </w:t>
            </w:r>
            <w:r w:rsidRPr="001E6162">
              <w:t>frauduleuze transacties of het lekken van financiële informatie.</w:t>
            </w:r>
          </w:p>
        </w:tc>
      </w:tr>
    </w:tbl>
    <w:p w14:paraId="1F144D2B" w14:textId="77777777" w:rsidR="0018590F" w:rsidRDefault="0018590F" w:rsidP="0018590F"/>
    <w:p w14:paraId="66C0443E" w14:textId="1CB5D4F6" w:rsidR="003501FA" w:rsidRDefault="003501FA" w:rsidP="003501FA">
      <w:pPr>
        <w:pStyle w:val="Kop3"/>
      </w:pPr>
      <w:bookmarkStart w:id="13" w:name="_Toc201951349"/>
      <w:r>
        <w:t>Mijn maatregelen</w:t>
      </w:r>
      <w:bookmarkEnd w:id="13"/>
    </w:p>
    <w:p w14:paraId="6DAE67EE" w14:textId="0B45143A" w:rsidR="00187C03" w:rsidRPr="00187C03" w:rsidRDefault="00187C03" w:rsidP="00187C03">
      <w:pPr>
        <w:rPr>
          <w:i/>
          <w:iCs/>
        </w:rPr>
      </w:pPr>
      <w:r w:rsidRPr="00187C03">
        <w:rPr>
          <w:i/>
          <w:iCs/>
        </w:rPr>
        <w:t xml:space="preserve">Zie figuur </w:t>
      </w:r>
      <w:r>
        <w:rPr>
          <w:i/>
          <w:iCs/>
        </w:rPr>
        <w:t>4 en 5</w:t>
      </w:r>
      <w:r w:rsidRPr="00187C03">
        <w:rPr>
          <w:i/>
          <w:iCs/>
        </w:rPr>
        <w:t xml:space="preserve"> in hoofdstuk 2 Bijlagen.</w:t>
      </w:r>
    </w:p>
    <w:p w14:paraId="7263A90D" w14:textId="5F169FEF" w:rsidR="001E6BA0" w:rsidRDefault="001E6BA0" w:rsidP="001E6BA0">
      <w:r>
        <w:t xml:space="preserve">Binnen mijn applicatie heb ik ervoor gekozen dat gebruikers bij registratie een uniek sterk wachtwoord moeten bedenken, zodat wachtwoorden minder makkelijk gekraakt kunnen worden. Het wachtwoord moet ten minste één kleine letter, één hoofdletter, één cijfer, één speciaal teken en een minimale lengte van 8 tekens hebben. </w:t>
      </w:r>
    </w:p>
    <w:p w14:paraId="368E5262" w14:textId="36A3FF26" w:rsidR="001E6BA0" w:rsidRPr="001E6BA0" w:rsidRDefault="001E6BA0" w:rsidP="001E6BA0">
      <w:r>
        <w:t>Vervolgens worden deze sterke wachtwoorden door middel van password_hash() opgeslagen in de database. De wachtwoorden zijn op deze manier een stuk lastiger te kraken en zijn in het geval van een datalek niet meteen blootgesteld.</w:t>
      </w:r>
    </w:p>
    <w:p w14:paraId="1FCAF111" w14:textId="1E7EF459" w:rsidR="0018590F" w:rsidRDefault="0018590F" w:rsidP="0018590F"/>
    <w:p w14:paraId="0770AE09" w14:textId="77777777" w:rsidR="0018590F" w:rsidRDefault="0018590F">
      <w:r>
        <w:br w:type="page"/>
      </w:r>
    </w:p>
    <w:p w14:paraId="4DCF2302" w14:textId="237446E1" w:rsidR="0018590F" w:rsidRDefault="0018590F" w:rsidP="0018590F">
      <w:pPr>
        <w:pStyle w:val="Kop2"/>
      </w:pPr>
      <w:bookmarkStart w:id="14" w:name="_Toc201951350"/>
      <w:r>
        <w:lastRenderedPageBreak/>
        <w:t>Injection (SQL)</w:t>
      </w:r>
      <w:bookmarkEnd w:id="14"/>
    </w:p>
    <w:p w14:paraId="47D558C1" w14:textId="54972B8C" w:rsidR="0018590F" w:rsidRDefault="0018590F" w:rsidP="0018590F"/>
    <w:tbl>
      <w:tblPr>
        <w:tblStyle w:val="Rastertabel4-Accent5"/>
        <w:tblW w:w="0" w:type="auto"/>
        <w:tblLook w:val="04A0" w:firstRow="1" w:lastRow="0" w:firstColumn="1" w:lastColumn="0" w:noHBand="0" w:noVBand="1"/>
      </w:tblPr>
      <w:tblGrid>
        <w:gridCol w:w="2830"/>
        <w:gridCol w:w="6344"/>
      </w:tblGrid>
      <w:tr w:rsidR="0018590F" w14:paraId="5F69CDFE" w14:textId="77777777" w:rsidTr="006F46DE">
        <w:trPr>
          <w:cnfStyle w:val="100000000000" w:firstRow="1" w:lastRow="0" w:firstColumn="0" w:lastColumn="0" w:oddVBand="0" w:evenVBand="0" w:oddHBand="0"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2830" w:type="dxa"/>
          </w:tcPr>
          <w:p w14:paraId="5290E05E" w14:textId="719B039C" w:rsidR="0018590F" w:rsidRDefault="0018590F">
            <w:r>
              <w:t>Risico</w:t>
            </w:r>
          </w:p>
        </w:tc>
        <w:tc>
          <w:tcPr>
            <w:tcW w:w="6344" w:type="dxa"/>
          </w:tcPr>
          <w:p w14:paraId="1AFC62DF" w14:textId="0D43DFC8" w:rsidR="0018590F" w:rsidRPr="006F46DE" w:rsidRDefault="006F46DE">
            <w:pPr>
              <w:cnfStyle w:val="100000000000" w:firstRow="1" w:lastRow="0" w:firstColumn="0" w:lastColumn="0" w:oddVBand="0" w:evenVBand="0" w:oddHBand="0" w:evenHBand="0" w:firstRowFirstColumn="0" w:firstRowLastColumn="0" w:lastRowFirstColumn="0" w:lastRowLastColumn="0"/>
              <w:rPr>
                <w:b w:val="0"/>
                <w:bCs w:val="0"/>
              </w:rPr>
            </w:pPr>
            <w:r w:rsidRPr="006F46DE">
              <w:rPr>
                <w:b w:val="0"/>
                <w:bCs w:val="0"/>
              </w:rPr>
              <w:t xml:space="preserve">Aanvallers kunnen </w:t>
            </w:r>
            <w:r w:rsidR="003460DE" w:rsidRPr="006F46DE">
              <w:rPr>
                <w:b w:val="0"/>
                <w:bCs w:val="0"/>
              </w:rPr>
              <w:t>ongeautoriseerde</w:t>
            </w:r>
            <w:r w:rsidRPr="006F46DE">
              <w:rPr>
                <w:b w:val="0"/>
                <w:bCs w:val="0"/>
              </w:rPr>
              <w:t xml:space="preserve"> toegang krijgen tot de database.  </w:t>
            </w:r>
          </w:p>
        </w:tc>
      </w:tr>
      <w:tr w:rsidR="0018590F" w14:paraId="68F4683C" w14:textId="77777777" w:rsidTr="006F46DE">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2830" w:type="dxa"/>
          </w:tcPr>
          <w:p w14:paraId="79105FF6" w14:textId="343A4503" w:rsidR="0018590F" w:rsidRDefault="0018590F">
            <w:r>
              <w:t>Aanvalstechniek</w:t>
            </w:r>
          </w:p>
        </w:tc>
        <w:tc>
          <w:tcPr>
            <w:tcW w:w="6344" w:type="dxa"/>
          </w:tcPr>
          <w:p w14:paraId="043E66A5" w14:textId="1099DDE7" w:rsidR="0018590F" w:rsidRDefault="006F46DE">
            <w:pPr>
              <w:cnfStyle w:val="000000100000" w:firstRow="0" w:lastRow="0" w:firstColumn="0" w:lastColumn="0" w:oddVBand="0" w:evenVBand="0" w:oddHBand="1" w:evenHBand="0" w:firstRowFirstColumn="0" w:firstRowLastColumn="0" w:lastRowFirstColumn="0" w:lastRowLastColumn="0"/>
            </w:pPr>
            <w:r>
              <w:t>De aanvaller gebruikt kwaadaardige code om de database te kunnen manipuleren en zo toegang te krijgen tot gevoelige informatie</w:t>
            </w:r>
            <w:r w:rsidR="00C316AA">
              <w:t xml:space="preserve"> binnen de database</w:t>
            </w:r>
            <w:r>
              <w:t>.</w:t>
            </w:r>
          </w:p>
        </w:tc>
      </w:tr>
      <w:tr w:rsidR="0018590F" w14:paraId="544008C9" w14:textId="77777777" w:rsidTr="006F46DE">
        <w:trPr>
          <w:trHeight w:val="1132"/>
        </w:trPr>
        <w:tc>
          <w:tcPr>
            <w:cnfStyle w:val="001000000000" w:firstRow="0" w:lastRow="0" w:firstColumn="1" w:lastColumn="0" w:oddVBand="0" w:evenVBand="0" w:oddHBand="0" w:evenHBand="0" w:firstRowFirstColumn="0" w:firstRowLastColumn="0" w:lastRowFirstColumn="0" w:lastRowLastColumn="0"/>
            <w:tcW w:w="2830" w:type="dxa"/>
          </w:tcPr>
          <w:p w14:paraId="034FAAA8" w14:textId="772BA824" w:rsidR="0018590F" w:rsidRDefault="0018590F">
            <w:r>
              <w:t>Kans</w:t>
            </w:r>
          </w:p>
        </w:tc>
        <w:tc>
          <w:tcPr>
            <w:tcW w:w="6344" w:type="dxa"/>
          </w:tcPr>
          <w:p w14:paraId="22528EE1" w14:textId="2AD9EE5D" w:rsidR="0018590F" w:rsidRDefault="006F46DE">
            <w:pPr>
              <w:cnfStyle w:val="000000000000" w:firstRow="0" w:lastRow="0" w:firstColumn="0" w:lastColumn="0" w:oddVBand="0" w:evenVBand="0" w:oddHBand="0" w:evenHBand="0" w:firstRowFirstColumn="0" w:firstRowLastColumn="0" w:lastRowFirstColumn="0" w:lastRowLastColumn="0"/>
            </w:pPr>
            <w:r>
              <w:t>Hoog: Staat op nummer 3 binnen de OWASP top 10 meest voorkomende veiligheidsrisico’s.</w:t>
            </w:r>
          </w:p>
        </w:tc>
      </w:tr>
      <w:tr w:rsidR="0018590F" w14:paraId="1C41DA97" w14:textId="77777777" w:rsidTr="006F46DE">
        <w:trPr>
          <w:cnfStyle w:val="000000100000" w:firstRow="0" w:lastRow="0" w:firstColumn="0" w:lastColumn="0" w:oddVBand="0" w:evenVBand="0" w:oddHBand="1" w:evenHBand="0" w:firstRowFirstColumn="0" w:firstRowLastColumn="0" w:lastRowFirstColumn="0" w:lastRowLastColumn="0"/>
          <w:trHeight w:val="1248"/>
        </w:trPr>
        <w:tc>
          <w:tcPr>
            <w:cnfStyle w:val="001000000000" w:firstRow="0" w:lastRow="0" w:firstColumn="1" w:lastColumn="0" w:oddVBand="0" w:evenVBand="0" w:oddHBand="0" w:evenHBand="0" w:firstRowFirstColumn="0" w:firstRowLastColumn="0" w:lastRowFirstColumn="0" w:lastRowLastColumn="0"/>
            <w:tcW w:w="2830" w:type="dxa"/>
          </w:tcPr>
          <w:p w14:paraId="379DD698" w14:textId="7B949E93" w:rsidR="0018590F" w:rsidRDefault="0018590F">
            <w:r>
              <w:t>Gevolg</w:t>
            </w:r>
          </w:p>
        </w:tc>
        <w:tc>
          <w:tcPr>
            <w:tcW w:w="6344" w:type="dxa"/>
          </w:tcPr>
          <w:p w14:paraId="3D3E5B50" w14:textId="338148EF" w:rsidR="0018590F" w:rsidRDefault="006F46DE">
            <w:pPr>
              <w:cnfStyle w:val="000000100000" w:firstRow="0" w:lastRow="0" w:firstColumn="0" w:lastColumn="0" w:oddVBand="0" w:evenVBand="0" w:oddHBand="1" w:evenHBand="0" w:firstRowFirstColumn="0" w:firstRowLastColumn="0" w:lastRowFirstColumn="0" w:lastRowLastColumn="0"/>
            </w:pPr>
            <w:r>
              <w:t xml:space="preserve">Kan leiden tot datalekken, datacorruptie en volledig verlies over de controle van het systeem. </w:t>
            </w:r>
          </w:p>
        </w:tc>
      </w:tr>
    </w:tbl>
    <w:p w14:paraId="4F6AEAE3" w14:textId="77777777" w:rsidR="003501FA" w:rsidRDefault="003501FA"/>
    <w:p w14:paraId="63EEB431" w14:textId="77777777" w:rsidR="005D7DE1" w:rsidRDefault="003501FA" w:rsidP="003501FA">
      <w:pPr>
        <w:pStyle w:val="Kop3"/>
      </w:pPr>
      <w:bookmarkStart w:id="15" w:name="_Toc201951351"/>
      <w:r>
        <w:t>Mijn Maatregelen</w:t>
      </w:r>
      <w:bookmarkEnd w:id="15"/>
    </w:p>
    <w:p w14:paraId="62F69D95" w14:textId="35955809" w:rsidR="00187C03" w:rsidRPr="00187C03" w:rsidRDefault="00187C03" w:rsidP="00187C03">
      <w:pPr>
        <w:rPr>
          <w:i/>
          <w:iCs/>
        </w:rPr>
      </w:pPr>
      <w:r w:rsidRPr="00187C03">
        <w:rPr>
          <w:i/>
          <w:iCs/>
        </w:rPr>
        <w:t xml:space="preserve">Zie figuur </w:t>
      </w:r>
      <w:r>
        <w:rPr>
          <w:i/>
          <w:iCs/>
        </w:rPr>
        <w:t>6 en 7</w:t>
      </w:r>
      <w:r w:rsidRPr="00187C03">
        <w:rPr>
          <w:i/>
          <w:iCs/>
        </w:rPr>
        <w:t xml:space="preserve"> in hoofdstuk 2 Bijlagen.</w:t>
      </w:r>
    </w:p>
    <w:p w14:paraId="7F3CB7C9" w14:textId="77777777" w:rsidR="006F2A73" w:rsidRDefault="005D7DE1" w:rsidP="005D7DE1">
      <w:r>
        <w:t xml:space="preserve">Om te voorkomen dat aanvallers door middel van injectie toegang kunnen krijgen tot de database heb ik prepared statements gebruikt binnen mijn applicatie. </w:t>
      </w:r>
    </w:p>
    <w:p w14:paraId="261420B8" w14:textId="50B56DB7" w:rsidR="002936DE" w:rsidRDefault="006F2A73" w:rsidP="005D7DE1">
      <w:r>
        <w:t xml:space="preserve">De query’s worden vooraf gecompileerd door de database, waarbij ik placeholders (:naam) gebruik in plaats van de directe waardes. De data wordt later gebonden aan de placeholders wat ervoor zorgt </w:t>
      </w:r>
      <w:r w:rsidR="0061319C">
        <w:t>dat</w:t>
      </w:r>
      <w:r>
        <w:t xml:space="preserve"> de scheiding tussen de </w:t>
      </w:r>
      <w:r w:rsidR="003460DE">
        <w:t>data laag</w:t>
      </w:r>
      <w:r>
        <w:t xml:space="preserve"> en applicatie laag niet vervaagd. </w:t>
      </w:r>
    </w:p>
    <w:p w14:paraId="466E7C51" w14:textId="1DC85394" w:rsidR="0018590F" w:rsidRDefault="002936DE" w:rsidP="005D7DE1">
      <w:r>
        <w:t>Omdat de gebruikersinvoer nooit direct in de query komt, kan geen SQL-code geïnjecteerd worden.</w:t>
      </w:r>
      <w:r w:rsidR="0018590F">
        <w:br w:type="page"/>
      </w:r>
    </w:p>
    <w:p w14:paraId="3DB14454" w14:textId="4736B009" w:rsidR="0018590F" w:rsidRDefault="0018590F" w:rsidP="0018590F">
      <w:pPr>
        <w:pStyle w:val="Kop2"/>
      </w:pPr>
      <w:bookmarkStart w:id="16" w:name="_Toc201951352"/>
      <w:r>
        <w:lastRenderedPageBreak/>
        <w:t>Insecure Design</w:t>
      </w:r>
      <w:bookmarkEnd w:id="16"/>
    </w:p>
    <w:tbl>
      <w:tblPr>
        <w:tblStyle w:val="Rastertabel4-Accent5"/>
        <w:tblW w:w="0" w:type="auto"/>
        <w:tblLook w:val="04A0" w:firstRow="1" w:lastRow="0" w:firstColumn="1" w:lastColumn="0" w:noHBand="0" w:noVBand="1"/>
      </w:tblPr>
      <w:tblGrid>
        <w:gridCol w:w="2830"/>
        <w:gridCol w:w="6344"/>
      </w:tblGrid>
      <w:tr w:rsidR="00B365C3" w:rsidRPr="006F46DE" w14:paraId="00646AC2" w14:textId="77777777" w:rsidTr="00DE3E00">
        <w:trPr>
          <w:cnfStyle w:val="100000000000" w:firstRow="1" w:lastRow="0" w:firstColumn="0" w:lastColumn="0" w:oddVBand="0" w:evenVBand="0" w:oddHBand="0"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2830" w:type="dxa"/>
          </w:tcPr>
          <w:p w14:paraId="01D7C76E" w14:textId="77777777" w:rsidR="00B365C3" w:rsidRDefault="00B365C3" w:rsidP="00DE3E00">
            <w:r>
              <w:t>Risico</w:t>
            </w:r>
          </w:p>
        </w:tc>
        <w:tc>
          <w:tcPr>
            <w:tcW w:w="6344" w:type="dxa"/>
          </w:tcPr>
          <w:p w14:paraId="4E0A68D4" w14:textId="429AD14B" w:rsidR="00B365C3" w:rsidRPr="006F46DE" w:rsidRDefault="008C339F" w:rsidP="00DE3E0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Aanvallers kunnen acties uitvoeren waarvoor ze geen recht hebben en zo toegang krijgen tot gevoelige informatie.</w:t>
            </w:r>
          </w:p>
        </w:tc>
      </w:tr>
      <w:tr w:rsidR="00B365C3" w14:paraId="3CF0AB3E" w14:textId="77777777" w:rsidTr="00DE3E00">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2830" w:type="dxa"/>
          </w:tcPr>
          <w:p w14:paraId="27604183" w14:textId="77777777" w:rsidR="00B365C3" w:rsidRDefault="00B365C3" w:rsidP="00DE3E00">
            <w:r>
              <w:t>Aanvalstechniek</w:t>
            </w:r>
          </w:p>
        </w:tc>
        <w:tc>
          <w:tcPr>
            <w:tcW w:w="6344" w:type="dxa"/>
          </w:tcPr>
          <w:p w14:paraId="7DC4C5B5" w14:textId="77777777" w:rsidR="00B365C3" w:rsidRDefault="008C339F" w:rsidP="00DE3E00">
            <w:pPr>
              <w:cnfStyle w:val="000000100000" w:firstRow="0" w:lastRow="0" w:firstColumn="0" w:lastColumn="0" w:oddVBand="0" w:evenVBand="0" w:oddHBand="1" w:evenHBand="0" w:firstRowFirstColumn="0" w:firstRowLastColumn="0" w:lastRowFirstColumn="0" w:lastRowLastColumn="0"/>
            </w:pPr>
            <w:r>
              <w:t>Aanvallers focussen zich op logische zwakheden in de werking van de applicatie.</w:t>
            </w:r>
          </w:p>
          <w:p w14:paraId="6EA4896F" w14:textId="77777777" w:rsidR="008C339F" w:rsidRDefault="008C339F" w:rsidP="00DE3E00">
            <w:pPr>
              <w:cnfStyle w:val="000000100000" w:firstRow="0" w:lastRow="0" w:firstColumn="0" w:lastColumn="0" w:oddVBand="0" w:evenVBand="0" w:oddHBand="1" w:evenHBand="0" w:firstRowFirstColumn="0" w:firstRowLastColumn="0" w:lastRowFirstColumn="0" w:lastRowLastColumn="0"/>
            </w:pPr>
          </w:p>
          <w:p w14:paraId="22EC4FF0" w14:textId="77777777" w:rsidR="008C339F" w:rsidRDefault="008C339F" w:rsidP="00AE7325">
            <w:pPr>
              <w:pStyle w:val="Lijstalinea"/>
              <w:numPr>
                <w:ilvl w:val="0"/>
                <w:numId w:val="18"/>
              </w:numPr>
              <w:cnfStyle w:val="000000100000" w:firstRow="0" w:lastRow="0" w:firstColumn="0" w:lastColumn="0" w:oddVBand="0" w:evenVBand="0" w:oddHBand="1" w:evenHBand="0" w:firstRowFirstColumn="0" w:firstRowLastColumn="0" w:lastRowFirstColumn="0" w:lastRowLastColumn="0"/>
            </w:pPr>
            <w:r>
              <w:t>Geen limieten op inlogpogingen wat brute-force aanvallen mogelijk maakt voor de aanvaller.</w:t>
            </w:r>
          </w:p>
          <w:p w14:paraId="0B346EAC" w14:textId="77777777" w:rsidR="008C339F" w:rsidRDefault="008C339F" w:rsidP="00DE3E00">
            <w:pPr>
              <w:cnfStyle w:val="000000100000" w:firstRow="0" w:lastRow="0" w:firstColumn="0" w:lastColumn="0" w:oddVBand="0" w:evenVBand="0" w:oddHBand="1" w:evenHBand="0" w:firstRowFirstColumn="0" w:firstRowLastColumn="0" w:lastRowFirstColumn="0" w:lastRowLastColumn="0"/>
            </w:pPr>
          </w:p>
          <w:p w14:paraId="0EA4C00B" w14:textId="77777777" w:rsidR="008C339F" w:rsidRDefault="00AE7325" w:rsidP="00AE7325">
            <w:pPr>
              <w:pStyle w:val="Lijstalinea"/>
              <w:numPr>
                <w:ilvl w:val="0"/>
                <w:numId w:val="18"/>
              </w:numPr>
              <w:cnfStyle w:val="000000100000" w:firstRow="0" w:lastRow="0" w:firstColumn="0" w:lastColumn="0" w:oddVBand="0" w:evenVBand="0" w:oddHBand="1" w:evenHBand="0" w:firstRowFirstColumn="0" w:firstRowLastColumn="0" w:lastRowFirstColumn="0" w:lastRowLastColumn="0"/>
            </w:pPr>
            <w:r>
              <w:t>Aanvaller kan admin-functionaliteit activeren door URL-manipulatie.</w:t>
            </w:r>
          </w:p>
          <w:p w14:paraId="32BDF870" w14:textId="1DC7EA8D" w:rsidR="00AE7325" w:rsidRDefault="00AE7325" w:rsidP="00DE3E00">
            <w:pPr>
              <w:cnfStyle w:val="000000100000" w:firstRow="0" w:lastRow="0" w:firstColumn="0" w:lastColumn="0" w:oddVBand="0" w:evenVBand="0" w:oddHBand="1" w:evenHBand="0" w:firstRowFirstColumn="0" w:firstRowLastColumn="0" w:lastRowFirstColumn="0" w:lastRowLastColumn="0"/>
            </w:pPr>
          </w:p>
        </w:tc>
      </w:tr>
      <w:tr w:rsidR="00B365C3" w14:paraId="090F6EF3" w14:textId="77777777" w:rsidTr="00DE3E00">
        <w:trPr>
          <w:trHeight w:val="1132"/>
        </w:trPr>
        <w:tc>
          <w:tcPr>
            <w:cnfStyle w:val="001000000000" w:firstRow="0" w:lastRow="0" w:firstColumn="1" w:lastColumn="0" w:oddVBand="0" w:evenVBand="0" w:oddHBand="0" w:evenHBand="0" w:firstRowFirstColumn="0" w:firstRowLastColumn="0" w:lastRowFirstColumn="0" w:lastRowLastColumn="0"/>
            <w:tcW w:w="2830" w:type="dxa"/>
          </w:tcPr>
          <w:p w14:paraId="77E63918" w14:textId="77777777" w:rsidR="00B365C3" w:rsidRDefault="00B365C3" w:rsidP="00DE3E00">
            <w:r>
              <w:t>Kans</w:t>
            </w:r>
          </w:p>
        </w:tc>
        <w:tc>
          <w:tcPr>
            <w:tcW w:w="6344" w:type="dxa"/>
          </w:tcPr>
          <w:p w14:paraId="56294A2C" w14:textId="0F83E9E7" w:rsidR="00B365C3" w:rsidRDefault="00AE7325" w:rsidP="00DE3E00">
            <w:pPr>
              <w:cnfStyle w:val="000000000000" w:firstRow="0" w:lastRow="0" w:firstColumn="0" w:lastColumn="0" w:oddVBand="0" w:evenVBand="0" w:oddHBand="0" w:evenHBand="0" w:firstRowFirstColumn="0" w:firstRowLastColumn="0" w:lastRowFirstColumn="0" w:lastRowLastColumn="0"/>
            </w:pPr>
            <w:r>
              <w:t>Hoog</w:t>
            </w:r>
            <w:r w:rsidR="00B365C3">
              <w:t xml:space="preserve">: Staat op nummer </w:t>
            </w:r>
            <w:r w:rsidR="0074509E">
              <w:t>4</w:t>
            </w:r>
            <w:r w:rsidR="00B365C3">
              <w:t xml:space="preserve"> binnen de OWASP top 10 meest voorkomende veiligheidsrisico’s.</w:t>
            </w:r>
          </w:p>
        </w:tc>
      </w:tr>
      <w:tr w:rsidR="00B365C3" w14:paraId="21C92020" w14:textId="77777777" w:rsidTr="00DE3E00">
        <w:trPr>
          <w:cnfStyle w:val="000000100000" w:firstRow="0" w:lastRow="0" w:firstColumn="0" w:lastColumn="0" w:oddVBand="0" w:evenVBand="0" w:oddHBand="1" w:evenHBand="0" w:firstRowFirstColumn="0" w:firstRowLastColumn="0" w:lastRowFirstColumn="0" w:lastRowLastColumn="0"/>
          <w:trHeight w:val="1248"/>
        </w:trPr>
        <w:tc>
          <w:tcPr>
            <w:cnfStyle w:val="001000000000" w:firstRow="0" w:lastRow="0" w:firstColumn="1" w:lastColumn="0" w:oddVBand="0" w:evenVBand="0" w:oddHBand="0" w:evenHBand="0" w:firstRowFirstColumn="0" w:firstRowLastColumn="0" w:lastRowFirstColumn="0" w:lastRowLastColumn="0"/>
            <w:tcW w:w="2830" w:type="dxa"/>
          </w:tcPr>
          <w:p w14:paraId="30202882" w14:textId="77777777" w:rsidR="00B365C3" w:rsidRDefault="00B365C3" w:rsidP="00DE3E00">
            <w:r>
              <w:t>Gevolg</w:t>
            </w:r>
          </w:p>
        </w:tc>
        <w:tc>
          <w:tcPr>
            <w:tcW w:w="6344" w:type="dxa"/>
          </w:tcPr>
          <w:p w14:paraId="5CBEE0F6" w14:textId="076BAFE2" w:rsidR="00B365C3" w:rsidRDefault="00AE7325" w:rsidP="00DE3E00">
            <w:pPr>
              <w:cnfStyle w:val="000000100000" w:firstRow="0" w:lastRow="0" w:firstColumn="0" w:lastColumn="0" w:oddVBand="0" w:evenVBand="0" w:oddHBand="1" w:evenHBand="0" w:firstRowFirstColumn="0" w:firstRowLastColumn="0" w:lastRowFirstColumn="0" w:lastRowLastColumn="0"/>
            </w:pPr>
            <w:r>
              <w:t>Datalekken, Overbelasting van het systeem, accounts worden gekraakt. De aanvaller kan uiteindelijk complete controle krijgen over de applicatie en gegevens verwijderen en aanpassen.</w:t>
            </w:r>
          </w:p>
        </w:tc>
      </w:tr>
    </w:tbl>
    <w:p w14:paraId="255B12F5" w14:textId="4A308E11" w:rsidR="0018590F" w:rsidRDefault="0018590F" w:rsidP="0018590F"/>
    <w:p w14:paraId="0737C6B2" w14:textId="77777777" w:rsidR="002272C3" w:rsidRDefault="003501FA" w:rsidP="003501FA">
      <w:pPr>
        <w:pStyle w:val="Kop3"/>
      </w:pPr>
      <w:bookmarkStart w:id="17" w:name="_Toc201951353"/>
      <w:r>
        <w:t>Mijn maatregelen</w:t>
      </w:r>
      <w:bookmarkEnd w:id="17"/>
    </w:p>
    <w:p w14:paraId="42CCC099" w14:textId="3D5F257D" w:rsidR="00187C03" w:rsidRPr="00187C03" w:rsidRDefault="00187C03" w:rsidP="00187C03">
      <w:pPr>
        <w:rPr>
          <w:i/>
          <w:iCs/>
        </w:rPr>
      </w:pPr>
      <w:r w:rsidRPr="00187C03">
        <w:rPr>
          <w:i/>
          <w:iCs/>
        </w:rPr>
        <w:t xml:space="preserve">Zie figuur </w:t>
      </w:r>
      <w:r>
        <w:rPr>
          <w:i/>
          <w:iCs/>
        </w:rPr>
        <w:t>8 en 9</w:t>
      </w:r>
      <w:r w:rsidRPr="00187C03">
        <w:rPr>
          <w:i/>
          <w:iCs/>
        </w:rPr>
        <w:t xml:space="preserve"> in hoofdstuk 2 Bijlagen.</w:t>
      </w:r>
    </w:p>
    <w:p w14:paraId="43C6F738" w14:textId="625BD9C9" w:rsidR="0018590F" w:rsidRDefault="007867FA" w:rsidP="007867FA">
      <w:r>
        <w:t xml:space="preserve">Binnen mijn applicatie heb ik er rekening mee gehouden dat op elke belangrijke actie die gedaan kan worden binnen de applicatie gecheckt wordt op autorisatie. Pagina’s kunnen zonder </w:t>
      </w:r>
      <w:r w:rsidR="0061319C">
        <w:t>een geldige inlog</w:t>
      </w:r>
      <w:r>
        <w:t xml:space="preserve"> niet zomaar </w:t>
      </w:r>
      <w:r w:rsidR="004A3075">
        <w:t>bereikbaar zijn via de URL.</w:t>
      </w:r>
      <w:r>
        <w:t xml:space="preserve"> Al eerder uitgelegd maak ik gebruik van gehashte wachtwoorden die vergeleken kunnen worden met password_verify() en gebruik ik htmlspecialchars bij het weergeven van gebruikersinvoer. </w:t>
      </w:r>
      <w:r w:rsidR="0018590F">
        <w:br w:type="page"/>
      </w:r>
    </w:p>
    <w:p w14:paraId="531AE784" w14:textId="447D7986" w:rsidR="0018590F" w:rsidRDefault="0018590F" w:rsidP="0018590F">
      <w:pPr>
        <w:pStyle w:val="Kop2"/>
      </w:pPr>
      <w:bookmarkStart w:id="18" w:name="_Toc201951354"/>
      <w:r>
        <w:lastRenderedPageBreak/>
        <w:t>Identification and Authentication Failures</w:t>
      </w:r>
      <w:bookmarkEnd w:id="18"/>
    </w:p>
    <w:tbl>
      <w:tblPr>
        <w:tblStyle w:val="Rastertabel4-Accent5"/>
        <w:tblW w:w="0" w:type="auto"/>
        <w:tblLook w:val="04A0" w:firstRow="1" w:lastRow="0" w:firstColumn="1" w:lastColumn="0" w:noHBand="0" w:noVBand="1"/>
      </w:tblPr>
      <w:tblGrid>
        <w:gridCol w:w="2830"/>
        <w:gridCol w:w="6344"/>
      </w:tblGrid>
      <w:tr w:rsidR="00AE7325" w:rsidRPr="006F46DE" w14:paraId="2E998397" w14:textId="77777777" w:rsidTr="00DE3E00">
        <w:trPr>
          <w:cnfStyle w:val="100000000000" w:firstRow="1" w:lastRow="0" w:firstColumn="0" w:lastColumn="0" w:oddVBand="0" w:evenVBand="0" w:oddHBand="0"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2830" w:type="dxa"/>
          </w:tcPr>
          <w:p w14:paraId="7966A0D9" w14:textId="77777777" w:rsidR="00AE7325" w:rsidRDefault="00AE7325" w:rsidP="00DE3E00">
            <w:r>
              <w:t>Risico</w:t>
            </w:r>
          </w:p>
        </w:tc>
        <w:tc>
          <w:tcPr>
            <w:tcW w:w="6344" w:type="dxa"/>
          </w:tcPr>
          <w:p w14:paraId="71358E1B" w14:textId="58A8FD7C" w:rsidR="00AE7325" w:rsidRPr="006F46DE" w:rsidRDefault="00AE7325" w:rsidP="00DE3E0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Aanvallers </w:t>
            </w:r>
            <w:r>
              <w:rPr>
                <w:b w:val="0"/>
                <w:bCs w:val="0"/>
              </w:rPr>
              <w:t xml:space="preserve">zijn in staat wachtwoorden, keys of session tokens en andere gebruikersaccount informatie te </w:t>
            </w:r>
            <w:r w:rsidR="005C422B">
              <w:rPr>
                <w:b w:val="0"/>
                <w:bCs w:val="0"/>
              </w:rPr>
              <w:t>achterhalen</w:t>
            </w:r>
            <w:r>
              <w:rPr>
                <w:b w:val="0"/>
                <w:bCs w:val="0"/>
              </w:rPr>
              <w:t xml:space="preserve"> </w:t>
            </w:r>
            <w:r w:rsidR="005C422B">
              <w:rPr>
                <w:b w:val="0"/>
                <w:bCs w:val="0"/>
              </w:rPr>
              <w:t xml:space="preserve">om zo </w:t>
            </w:r>
            <w:r w:rsidR="003460DE">
              <w:rPr>
                <w:b w:val="0"/>
                <w:bCs w:val="0"/>
              </w:rPr>
              <w:t>ongeautoriseerde</w:t>
            </w:r>
            <w:r w:rsidR="005C422B">
              <w:rPr>
                <w:b w:val="0"/>
                <w:bCs w:val="0"/>
              </w:rPr>
              <w:t xml:space="preserve"> toegang te krijgen tot data en het systeem.</w:t>
            </w:r>
          </w:p>
        </w:tc>
      </w:tr>
      <w:tr w:rsidR="00AE7325" w14:paraId="35226B51" w14:textId="77777777" w:rsidTr="00DE3E00">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2830" w:type="dxa"/>
          </w:tcPr>
          <w:p w14:paraId="525A1358" w14:textId="77777777" w:rsidR="00AE7325" w:rsidRDefault="00AE7325" w:rsidP="00DE3E00">
            <w:r>
              <w:t>Aanvalstechniek</w:t>
            </w:r>
          </w:p>
        </w:tc>
        <w:tc>
          <w:tcPr>
            <w:tcW w:w="6344" w:type="dxa"/>
          </w:tcPr>
          <w:p w14:paraId="64A4E87D" w14:textId="48FCBCCB" w:rsidR="00AE7325" w:rsidRDefault="00AE7325" w:rsidP="005C422B">
            <w:pPr>
              <w:pStyle w:val="Lijstalinea"/>
              <w:numPr>
                <w:ilvl w:val="0"/>
                <w:numId w:val="19"/>
              </w:numPr>
              <w:cnfStyle w:val="000000100000" w:firstRow="0" w:lastRow="0" w:firstColumn="0" w:lastColumn="0" w:oddVBand="0" w:evenVBand="0" w:oddHBand="1" w:evenHBand="0" w:firstRowFirstColumn="0" w:firstRowLastColumn="0" w:lastRowFirstColumn="0" w:lastRowLastColumn="0"/>
            </w:pPr>
            <w:r>
              <w:t xml:space="preserve">Aanvallers </w:t>
            </w:r>
            <w:r w:rsidR="005C422B">
              <w:t>kunnen makkelijk zwakke wachtwoorden, zoals 123456 achterhalen.</w:t>
            </w:r>
          </w:p>
          <w:p w14:paraId="1215397B" w14:textId="77777777" w:rsidR="005C422B" w:rsidRDefault="005C422B" w:rsidP="00DE3E00">
            <w:pPr>
              <w:cnfStyle w:val="000000100000" w:firstRow="0" w:lastRow="0" w:firstColumn="0" w:lastColumn="0" w:oddVBand="0" w:evenVBand="0" w:oddHBand="1" w:evenHBand="0" w:firstRowFirstColumn="0" w:firstRowLastColumn="0" w:lastRowFirstColumn="0" w:lastRowLastColumn="0"/>
            </w:pPr>
          </w:p>
          <w:p w14:paraId="7D070534" w14:textId="4DACFCA1" w:rsidR="005C422B" w:rsidRDefault="005C422B" w:rsidP="005C422B">
            <w:pPr>
              <w:pStyle w:val="Lijstalinea"/>
              <w:numPr>
                <w:ilvl w:val="0"/>
                <w:numId w:val="19"/>
              </w:numPr>
              <w:cnfStyle w:val="000000100000" w:firstRow="0" w:lastRow="0" w:firstColumn="0" w:lastColumn="0" w:oddVBand="0" w:evenVBand="0" w:oddHBand="1" w:evenHBand="0" w:firstRowFirstColumn="0" w:firstRowLastColumn="0" w:lastRowFirstColumn="0" w:lastRowLastColumn="0"/>
            </w:pPr>
            <w:r>
              <w:t>Aanvallers kunnen met brute-force aanvallen alle mogelijke combinaties van karakters proberen om een wachtwoord te achterhalen.</w:t>
            </w:r>
          </w:p>
          <w:p w14:paraId="2577F53A" w14:textId="77777777" w:rsidR="00AE7325" w:rsidRDefault="00AE7325" w:rsidP="00DE3E00">
            <w:pPr>
              <w:cnfStyle w:val="000000100000" w:firstRow="0" w:lastRow="0" w:firstColumn="0" w:lastColumn="0" w:oddVBand="0" w:evenVBand="0" w:oddHBand="1" w:evenHBand="0" w:firstRowFirstColumn="0" w:firstRowLastColumn="0" w:lastRowFirstColumn="0" w:lastRowLastColumn="0"/>
            </w:pPr>
          </w:p>
          <w:p w14:paraId="0241E608" w14:textId="688CEE0A" w:rsidR="00AE7325" w:rsidRDefault="00AE7325" w:rsidP="005C422B">
            <w:pPr>
              <w:cnfStyle w:val="000000100000" w:firstRow="0" w:lastRow="0" w:firstColumn="0" w:lastColumn="0" w:oddVBand="0" w:evenVBand="0" w:oddHBand="1" w:evenHBand="0" w:firstRowFirstColumn="0" w:firstRowLastColumn="0" w:lastRowFirstColumn="0" w:lastRowLastColumn="0"/>
            </w:pPr>
          </w:p>
        </w:tc>
      </w:tr>
      <w:tr w:rsidR="00AE7325" w14:paraId="43ECA147" w14:textId="77777777" w:rsidTr="00DE3E00">
        <w:trPr>
          <w:trHeight w:val="1132"/>
        </w:trPr>
        <w:tc>
          <w:tcPr>
            <w:cnfStyle w:val="001000000000" w:firstRow="0" w:lastRow="0" w:firstColumn="1" w:lastColumn="0" w:oddVBand="0" w:evenVBand="0" w:oddHBand="0" w:evenHBand="0" w:firstRowFirstColumn="0" w:firstRowLastColumn="0" w:lastRowFirstColumn="0" w:lastRowLastColumn="0"/>
            <w:tcW w:w="2830" w:type="dxa"/>
          </w:tcPr>
          <w:p w14:paraId="047BD4EE" w14:textId="77777777" w:rsidR="00AE7325" w:rsidRDefault="00AE7325" w:rsidP="00DE3E00">
            <w:r>
              <w:t>Kans</w:t>
            </w:r>
          </w:p>
        </w:tc>
        <w:tc>
          <w:tcPr>
            <w:tcW w:w="6344" w:type="dxa"/>
          </w:tcPr>
          <w:p w14:paraId="1DA4520E" w14:textId="7AEE3588" w:rsidR="00AE7325" w:rsidRDefault="00AE7325" w:rsidP="00DE3E00">
            <w:pPr>
              <w:cnfStyle w:val="000000000000" w:firstRow="0" w:lastRow="0" w:firstColumn="0" w:lastColumn="0" w:oddVBand="0" w:evenVBand="0" w:oddHBand="0" w:evenHBand="0" w:firstRowFirstColumn="0" w:firstRowLastColumn="0" w:lastRowFirstColumn="0" w:lastRowLastColumn="0"/>
            </w:pPr>
            <w:r>
              <w:t>Middel</w:t>
            </w:r>
            <w:r>
              <w:t>: Staat op nummer 4 binnen de OWASP top 10 meest voorkomende veiligheidsrisico’s.</w:t>
            </w:r>
          </w:p>
        </w:tc>
      </w:tr>
      <w:tr w:rsidR="00AE7325" w14:paraId="2FBD7969" w14:textId="77777777" w:rsidTr="00DE3E00">
        <w:trPr>
          <w:cnfStyle w:val="000000100000" w:firstRow="0" w:lastRow="0" w:firstColumn="0" w:lastColumn="0" w:oddVBand="0" w:evenVBand="0" w:oddHBand="1" w:evenHBand="0" w:firstRowFirstColumn="0" w:firstRowLastColumn="0" w:lastRowFirstColumn="0" w:lastRowLastColumn="0"/>
          <w:trHeight w:val="1248"/>
        </w:trPr>
        <w:tc>
          <w:tcPr>
            <w:cnfStyle w:val="001000000000" w:firstRow="0" w:lastRow="0" w:firstColumn="1" w:lastColumn="0" w:oddVBand="0" w:evenVBand="0" w:oddHBand="0" w:evenHBand="0" w:firstRowFirstColumn="0" w:firstRowLastColumn="0" w:lastRowFirstColumn="0" w:lastRowLastColumn="0"/>
            <w:tcW w:w="2830" w:type="dxa"/>
          </w:tcPr>
          <w:p w14:paraId="67F3F17D" w14:textId="77777777" w:rsidR="00AE7325" w:rsidRDefault="00AE7325" w:rsidP="00DE3E00">
            <w:r>
              <w:t>Gevolg</w:t>
            </w:r>
          </w:p>
        </w:tc>
        <w:tc>
          <w:tcPr>
            <w:tcW w:w="6344" w:type="dxa"/>
          </w:tcPr>
          <w:p w14:paraId="14843A4E" w14:textId="18AF7DD9" w:rsidR="00AE7325" w:rsidRDefault="005C422B" w:rsidP="00DE3E00">
            <w:pPr>
              <w:cnfStyle w:val="000000100000" w:firstRow="0" w:lastRow="0" w:firstColumn="0" w:lastColumn="0" w:oddVBand="0" w:evenVBand="0" w:oddHBand="1" w:evenHBand="0" w:firstRowFirstColumn="0" w:firstRowLastColumn="0" w:lastRowFirstColumn="0" w:lastRowLastColumn="0"/>
            </w:pPr>
            <w:r>
              <w:t xml:space="preserve">Aanvallers kunnen de rol van een geautoriseerde gebruiker op </w:t>
            </w:r>
            <w:r w:rsidR="003460DE">
              <w:t>hen</w:t>
            </w:r>
            <w:r>
              <w:t xml:space="preserve"> nemen wat kan leiden tot </w:t>
            </w:r>
            <w:r w:rsidR="003460DE">
              <w:t>ongeautoriseerde</w:t>
            </w:r>
            <w:r>
              <w:t xml:space="preserve"> toegang tot gevoelige gegevens en systemen. </w:t>
            </w:r>
          </w:p>
        </w:tc>
      </w:tr>
    </w:tbl>
    <w:p w14:paraId="4A082B4A" w14:textId="77777777" w:rsidR="00AE7325" w:rsidRPr="00AE7325" w:rsidRDefault="00AE7325" w:rsidP="00AE7325"/>
    <w:p w14:paraId="095086CD" w14:textId="77777777" w:rsidR="004A3075" w:rsidRDefault="003501FA" w:rsidP="003501FA">
      <w:pPr>
        <w:pStyle w:val="Kop3"/>
      </w:pPr>
      <w:bookmarkStart w:id="19" w:name="_Toc201951355"/>
      <w:r>
        <w:t>Mijn maatregelen</w:t>
      </w:r>
      <w:bookmarkEnd w:id="19"/>
    </w:p>
    <w:p w14:paraId="2FA40C0F" w14:textId="35878852" w:rsidR="00187C03" w:rsidRPr="00187C03" w:rsidRDefault="00187C03" w:rsidP="00187C03">
      <w:pPr>
        <w:rPr>
          <w:i/>
          <w:iCs/>
        </w:rPr>
      </w:pPr>
      <w:r w:rsidRPr="00187C03">
        <w:rPr>
          <w:i/>
          <w:iCs/>
        </w:rPr>
        <w:t xml:space="preserve">Zie figuur </w:t>
      </w:r>
      <w:r>
        <w:rPr>
          <w:i/>
          <w:iCs/>
        </w:rPr>
        <w:t>10</w:t>
      </w:r>
      <w:r w:rsidRPr="00187C03">
        <w:rPr>
          <w:i/>
          <w:iCs/>
        </w:rPr>
        <w:t xml:space="preserve"> in hoofdstuk 2 Bijlagen.</w:t>
      </w:r>
    </w:p>
    <w:p w14:paraId="2822B25C" w14:textId="72F68E38" w:rsidR="005F78AF" w:rsidRDefault="004A3075" w:rsidP="004A3075">
      <w:r>
        <w:t xml:space="preserve">Om mijn pagina’s te beveiligen tegen identification en authentication failures check ik op elke desbetreffende pagina of de gebruiker ingelogd is of niet. </w:t>
      </w:r>
      <w:r w:rsidR="00561C31">
        <w:t>Zo zorg ik ervoor dat pagina’s niet zomaar bereikbaar zijn zonder</w:t>
      </w:r>
      <w:r w:rsidR="003220A2">
        <w:t xml:space="preserve"> een geldige</w:t>
      </w:r>
      <w:r w:rsidR="00561C31">
        <w:t xml:space="preserve"> inlog. </w:t>
      </w:r>
    </w:p>
    <w:p w14:paraId="5142B2B3" w14:textId="77777777" w:rsidR="005F78AF" w:rsidRDefault="005F78AF" w:rsidP="004A3075"/>
    <w:p w14:paraId="3637A531" w14:textId="77777777" w:rsidR="005F78AF" w:rsidRDefault="005F78AF">
      <w:r>
        <w:br w:type="page"/>
      </w:r>
    </w:p>
    <w:p w14:paraId="195B4863" w14:textId="77777777" w:rsidR="005F78AF" w:rsidRDefault="005F78AF" w:rsidP="00187C03">
      <w:pPr>
        <w:pStyle w:val="Kop1"/>
      </w:pPr>
      <w:bookmarkStart w:id="20" w:name="_Toc201951356"/>
      <w:r>
        <w:lastRenderedPageBreak/>
        <w:t>Bijlagen</w:t>
      </w:r>
      <w:bookmarkEnd w:id="20"/>
    </w:p>
    <w:p w14:paraId="7C500E1A" w14:textId="7E7638E6" w:rsidR="005F78AF" w:rsidRDefault="005F78AF" w:rsidP="005F78AF">
      <w:pPr>
        <w:pStyle w:val="Kop2"/>
      </w:pPr>
      <w:bookmarkStart w:id="21" w:name="_Toc201951357"/>
      <w:r>
        <w:t>Broken Access Control</w:t>
      </w:r>
      <w:bookmarkEnd w:id="21"/>
    </w:p>
    <w:p w14:paraId="1D607667" w14:textId="77777777" w:rsidR="005F78AF" w:rsidRDefault="005F78AF" w:rsidP="005F78AF">
      <w:pPr>
        <w:keepNext/>
      </w:pPr>
      <w:r w:rsidRPr="005F78AF">
        <w:drawing>
          <wp:inline distT="0" distB="0" distL="0" distR="0" wp14:anchorId="3200153A" wp14:editId="0B7669C4">
            <wp:extent cx="5702593" cy="2997354"/>
            <wp:effectExtent l="0" t="0" r="0" b="0"/>
            <wp:docPr id="1557155190" name="Afbeelding 1"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55190" name="Afbeelding 1" descr="Afbeelding met tekst, schermopname, software, Multimediasoftware&#10;&#10;Door AI gegenereerde inhoud is mogelijk onjuist."/>
                    <pic:cNvPicPr/>
                  </pic:nvPicPr>
                  <pic:blipFill>
                    <a:blip r:embed="rId17"/>
                    <a:stretch>
                      <a:fillRect/>
                    </a:stretch>
                  </pic:blipFill>
                  <pic:spPr>
                    <a:xfrm>
                      <a:off x="0" y="0"/>
                      <a:ext cx="5702593" cy="2997354"/>
                    </a:xfrm>
                    <a:prstGeom prst="rect">
                      <a:avLst/>
                    </a:prstGeom>
                  </pic:spPr>
                </pic:pic>
              </a:graphicData>
            </a:graphic>
          </wp:inline>
        </w:drawing>
      </w:r>
    </w:p>
    <w:p w14:paraId="1884F23E" w14:textId="6F1AD554" w:rsidR="005F78AF" w:rsidRDefault="005F78AF" w:rsidP="005F78AF">
      <w:pPr>
        <w:pStyle w:val="Bijschrift"/>
      </w:pPr>
      <w:r>
        <w:t xml:space="preserve">Figuur </w:t>
      </w:r>
      <w:r>
        <w:fldChar w:fldCharType="begin"/>
      </w:r>
      <w:r>
        <w:instrText xml:space="preserve"> SEQ Figuur \* ARABIC </w:instrText>
      </w:r>
      <w:r>
        <w:fldChar w:fldCharType="separate"/>
      </w:r>
      <w:r w:rsidR="00827A80">
        <w:rPr>
          <w:noProof/>
        </w:rPr>
        <w:t>1</w:t>
      </w:r>
      <w:r>
        <w:fldChar w:fldCharType="end"/>
      </w:r>
      <w:r>
        <w:t xml:space="preserve"> loginUser in functions.php</w:t>
      </w:r>
    </w:p>
    <w:p w14:paraId="6EBFC267" w14:textId="77777777" w:rsidR="005F78AF" w:rsidRDefault="005F78AF" w:rsidP="005F78AF">
      <w:pPr>
        <w:keepNext/>
      </w:pPr>
      <w:r w:rsidRPr="005F78AF">
        <w:drawing>
          <wp:inline distT="0" distB="0" distL="0" distR="0" wp14:anchorId="645F21EE" wp14:editId="59528DA7">
            <wp:extent cx="4692891" cy="3092609"/>
            <wp:effectExtent l="0" t="0" r="0" b="0"/>
            <wp:docPr id="364113056" name="Afbeelding 1" descr="Afbeelding met teks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13056" name="Afbeelding 1" descr="Afbeelding met tekst, schermopname&#10;&#10;Door AI gegenereerde inhoud is mogelijk onjuist."/>
                    <pic:cNvPicPr/>
                  </pic:nvPicPr>
                  <pic:blipFill>
                    <a:blip r:embed="rId18"/>
                    <a:stretch>
                      <a:fillRect/>
                    </a:stretch>
                  </pic:blipFill>
                  <pic:spPr>
                    <a:xfrm>
                      <a:off x="0" y="0"/>
                      <a:ext cx="4692891" cy="3092609"/>
                    </a:xfrm>
                    <a:prstGeom prst="rect">
                      <a:avLst/>
                    </a:prstGeom>
                  </pic:spPr>
                </pic:pic>
              </a:graphicData>
            </a:graphic>
          </wp:inline>
        </w:drawing>
      </w:r>
    </w:p>
    <w:p w14:paraId="73180FFF" w14:textId="1DD10201" w:rsidR="005F78AF" w:rsidRDefault="005F78AF" w:rsidP="005F78AF">
      <w:pPr>
        <w:pStyle w:val="Bijschrift"/>
      </w:pPr>
      <w:r>
        <w:t xml:space="preserve">Figuur </w:t>
      </w:r>
      <w:r>
        <w:fldChar w:fldCharType="begin"/>
      </w:r>
      <w:r>
        <w:instrText xml:space="preserve"> SEQ Figuur \* ARABIC </w:instrText>
      </w:r>
      <w:r>
        <w:fldChar w:fldCharType="separate"/>
      </w:r>
      <w:r w:rsidR="00827A80">
        <w:rPr>
          <w:noProof/>
        </w:rPr>
        <w:t>2</w:t>
      </w:r>
      <w:r>
        <w:fldChar w:fldCharType="end"/>
      </w:r>
      <w:r>
        <w:t xml:space="preserve"> Aanroep loginUser in login.php</w:t>
      </w:r>
    </w:p>
    <w:p w14:paraId="1AFE38B6" w14:textId="77777777" w:rsidR="000E774A" w:rsidRDefault="000E774A" w:rsidP="000E774A"/>
    <w:p w14:paraId="13CA00C7" w14:textId="77777777" w:rsidR="000E774A" w:rsidRDefault="000E774A" w:rsidP="000E774A"/>
    <w:p w14:paraId="75DD7DC3" w14:textId="77777777" w:rsidR="000E774A" w:rsidRDefault="000E774A" w:rsidP="000E774A"/>
    <w:p w14:paraId="0CF22106" w14:textId="77777777" w:rsidR="000E774A" w:rsidRDefault="000E774A" w:rsidP="000E774A"/>
    <w:p w14:paraId="027E7797" w14:textId="77777777" w:rsidR="000E774A" w:rsidRDefault="000E774A" w:rsidP="000E774A"/>
    <w:p w14:paraId="307C8B75" w14:textId="77777777" w:rsidR="000E774A" w:rsidRDefault="000E774A" w:rsidP="000E774A">
      <w:pPr>
        <w:keepNext/>
      </w:pPr>
      <w:r w:rsidRPr="000E774A">
        <w:lastRenderedPageBreak/>
        <w:drawing>
          <wp:inline distT="0" distB="0" distL="0" distR="0" wp14:anchorId="10FB6101" wp14:editId="22D48379">
            <wp:extent cx="5831840" cy="880110"/>
            <wp:effectExtent l="0" t="0" r="0" b="0"/>
            <wp:docPr id="475808446" name="Afbeelding 1" descr="Afbeelding me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08446" name="Afbeelding 1" descr="Afbeelding met schermopname&#10;&#10;Door AI gegenereerde inhoud is mogelijk onjuist."/>
                    <pic:cNvPicPr/>
                  </pic:nvPicPr>
                  <pic:blipFill>
                    <a:blip r:embed="rId19"/>
                    <a:stretch>
                      <a:fillRect/>
                    </a:stretch>
                  </pic:blipFill>
                  <pic:spPr>
                    <a:xfrm>
                      <a:off x="0" y="0"/>
                      <a:ext cx="5831840" cy="880110"/>
                    </a:xfrm>
                    <a:prstGeom prst="rect">
                      <a:avLst/>
                    </a:prstGeom>
                  </pic:spPr>
                </pic:pic>
              </a:graphicData>
            </a:graphic>
          </wp:inline>
        </w:drawing>
      </w:r>
    </w:p>
    <w:p w14:paraId="52765714" w14:textId="18C8D468" w:rsidR="000E774A" w:rsidRPr="0086428E" w:rsidRDefault="000E774A" w:rsidP="000E774A">
      <w:pPr>
        <w:pStyle w:val="Bijschrift"/>
        <w:rPr>
          <w:lang w:val="en-GB"/>
        </w:rPr>
      </w:pPr>
      <w:r w:rsidRPr="0086428E">
        <w:rPr>
          <w:lang w:val="en-GB"/>
        </w:rPr>
        <w:t xml:space="preserve">Figuur </w:t>
      </w:r>
      <w:r>
        <w:fldChar w:fldCharType="begin"/>
      </w:r>
      <w:r w:rsidRPr="0086428E">
        <w:rPr>
          <w:lang w:val="en-GB"/>
        </w:rPr>
        <w:instrText xml:space="preserve"> SEQ Figuur \* ARABIC </w:instrText>
      </w:r>
      <w:r>
        <w:fldChar w:fldCharType="separate"/>
      </w:r>
      <w:r w:rsidR="00827A80">
        <w:rPr>
          <w:noProof/>
          <w:lang w:val="en-GB"/>
        </w:rPr>
        <w:t>3</w:t>
      </w:r>
      <w:r>
        <w:fldChar w:fldCharType="end"/>
      </w:r>
      <w:r w:rsidRPr="0086428E">
        <w:rPr>
          <w:lang w:val="en-GB"/>
        </w:rPr>
        <w:t xml:space="preserve"> Redirect naar unauthorized.php</w:t>
      </w:r>
    </w:p>
    <w:p w14:paraId="0681388C" w14:textId="77777777" w:rsidR="005F78AF" w:rsidRDefault="005F78AF" w:rsidP="005F78AF">
      <w:pPr>
        <w:pStyle w:val="Kop2"/>
      </w:pPr>
      <w:bookmarkStart w:id="22" w:name="_Toc201951358"/>
      <w:r>
        <w:t>C</w:t>
      </w:r>
      <w:r w:rsidRPr="001E6BA0">
        <w:t xml:space="preserve">ryptographic </w:t>
      </w:r>
      <w:r>
        <w:t>Failures</w:t>
      </w:r>
      <w:bookmarkEnd w:id="22"/>
    </w:p>
    <w:p w14:paraId="1C43AF04" w14:textId="77777777" w:rsidR="0086428E" w:rsidRDefault="0086428E" w:rsidP="0086428E">
      <w:pPr>
        <w:keepNext/>
      </w:pPr>
      <w:r w:rsidRPr="0086428E">
        <w:drawing>
          <wp:inline distT="0" distB="0" distL="0" distR="0" wp14:anchorId="21ADC3AE" wp14:editId="47F9798B">
            <wp:extent cx="5831840" cy="1904365"/>
            <wp:effectExtent l="0" t="0" r="0" b="635"/>
            <wp:docPr id="1070864325" name="Afbeelding 1" descr="Afbeelding met tekst, schermopname, softwar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64325" name="Afbeelding 1" descr="Afbeelding met tekst, schermopname, software, Lettertype&#10;&#10;Door AI gegenereerde inhoud is mogelijk onjuist."/>
                    <pic:cNvPicPr/>
                  </pic:nvPicPr>
                  <pic:blipFill>
                    <a:blip r:embed="rId20"/>
                    <a:stretch>
                      <a:fillRect/>
                    </a:stretch>
                  </pic:blipFill>
                  <pic:spPr>
                    <a:xfrm>
                      <a:off x="0" y="0"/>
                      <a:ext cx="5831840" cy="1904365"/>
                    </a:xfrm>
                    <a:prstGeom prst="rect">
                      <a:avLst/>
                    </a:prstGeom>
                  </pic:spPr>
                </pic:pic>
              </a:graphicData>
            </a:graphic>
          </wp:inline>
        </w:drawing>
      </w:r>
    </w:p>
    <w:p w14:paraId="585ED341" w14:textId="7ECA45D0" w:rsidR="005F78AF" w:rsidRDefault="0086428E" w:rsidP="0086428E">
      <w:pPr>
        <w:pStyle w:val="Bijschrift"/>
      </w:pPr>
      <w:r>
        <w:t xml:space="preserve">Figuur </w:t>
      </w:r>
      <w:r>
        <w:fldChar w:fldCharType="begin"/>
      </w:r>
      <w:r>
        <w:instrText xml:space="preserve"> SEQ Figuur \* ARABIC </w:instrText>
      </w:r>
      <w:r>
        <w:fldChar w:fldCharType="separate"/>
      </w:r>
      <w:r w:rsidR="00827A80">
        <w:rPr>
          <w:noProof/>
        </w:rPr>
        <w:t>4</w:t>
      </w:r>
      <w:r>
        <w:fldChar w:fldCharType="end"/>
      </w:r>
      <w:r>
        <w:t xml:space="preserve"> registerUser in functions.php</w:t>
      </w:r>
    </w:p>
    <w:p w14:paraId="3477731B" w14:textId="77777777" w:rsidR="0086428E" w:rsidRDefault="0086428E" w:rsidP="0086428E">
      <w:pPr>
        <w:keepNext/>
      </w:pPr>
      <w:r w:rsidRPr="0086428E">
        <w:drawing>
          <wp:inline distT="0" distB="0" distL="0" distR="0" wp14:anchorId="7756033E" wp14:editId="43E9AFC4">
            <wp:extent cx="5831840" cy="2196465"/>
            <wp:effectExtent l="0" t="0" r="0" b="0"/>
            <wp:docPr id="1243930160" name="Afbeelding 1" descr="Afbeelding met tekst, schermopnam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30160" name="Afbeelding 1" descr="Afbeelding met tekst, schermopname, software&#10;&#10;Door AI gegenereerde inhoud is mogelijk onjuist."/>
                    <pic:cNvPicPr/>
                  </pic:nvPicPr>
                  <pic:blipFill>
                    <a:blip r:embed="rId21"/>
                    <a:stretch>
                      <a:fillRect/>
                    </a:stretch>
                  </pic:blipFill>
                  <pic:spPr>
                    <a:xfrm>
                      <a:off x="0" y="0"/>
                      <a:ext cx="5831840" cy="2196465"/>
                    </a:xfrm>
                    <a:prstGeom prst="rect">
                      <a:avLst/>
                    </a:prstGeom>
                  </pic:spPr>
                </pic:pic>
              </a:graphicData>
            </a:graphic>
          </wp:inline>
        </w:drawing>
      </w:r>
    </w:p>
    <w:p w14:paraId="1E2FFAEC" w14:textId="458B00A3" w:rsidR="0086428E" w:rsidRDefault="0086428E" w:rsidP="0086428E">
      <w:pPr>
        <w:pStyle w:val="Bijschrift"/>
      </w:pPr>
      <w:r>
        <w:t xml:space="preserve">Figuur </w:t>
      </w:r>
      <w:r>
        <w:fldChar w:fldCharType="begin"/>
      </w:r>
      <w:r>
        <w:instrText xml:space="preserve"> SEQ Figuur \* ARABIC </w:instrText>
      </w:r>
      <w:r>
        <w:fldChar w:fldCharType="separate"/>
      </w:r>
      <w:r w:rsidR="00827A80">
        <w:rPr>
          <w:noProof/>
        </w:rPr>
        <w:t>5</w:t>
      </w:r>
      <w:r>
        <w:fldChar w:fldCharType="end"/>
      </w:r>
      <w:r>
        <w:t xml:space="preserve"> wachtwoord controle in register.php</w:t>
      </w:r>
    </w:p>
    <w:p w14:paraId="09F9F330" w14:textId="77777777" w:rsidR="0086428E" w:rsidRDefault="0086428E" w:rsidP="0086428E"/>
    <w:p w14:paraId="0E8F9134" w14:textId="77777777" w:rsidR="0086428E" w:rsidRDefault="0086428E" w:rsidP="0086428E"/>
    <w:p w14:paraId="17544ED7" w14:textId="77777777" w:rsidR="0086428E" w:rsidRDefault="0086428E" w:rsidP="0086428E"/>
    <w:p w14:paraId="69D817DD" w14:textId="77777777" w:rsidR="0086428E" w:rsidRDefault="0086428E" w:rsidP="0086428E"/>
    <w:p w14:paraId="1C16EED5" w14:textId="77777777" w:rsidR="0086428E" w:rsidRDefault="0086428E" w:rsidP="0086428E"/>
    <w:p w14:paraId="2873DCE3" w14:textId="77777777" w:rsidR="0086428E" w:rsidRDefault="0086428E" w:rsidP="0086428E"/>
    <w:p w14:paraId="5CFBCC19" w14:textId="77777777" w:rsidR="0086428E" w:rsidRDefault="0086428E" w:rsidP="0086428E"/>
    <w:p w14:paraId="03C00045" w14:textId="77777777" w:rsidR="0086428E" w:rsidRDefault="0086428E" w:rsidP="0086428E"/>
    <w:p w14:paraId="10408239" w14:textId="77777777" w:rsidR="0086428E" w:rsidRPr="0086428E" w:rsidRDefault="0086428E" w:rsidP="0086428E"/>
    <w:p w14:paraId="6F9DBCE1" w14:textId="79706638" w:rsidR="005F78AF" w:rsidRDefault="005F78AF" w:rsidP="005F78AF">
      <w:pPr>
        <w:pStyle w:val="Kop2"/>
      </w:pPr>
      <w:bookmarkStart w:id="23" w:name="_Toc201951359"/>
      <w:r>
        <w:lastRenderedPageBreak/>
        <w:t>Injection (SQL)</w:t>
      </w:r>
      <w:bookmarkEnd w:id="23"/>
    </w:p>
    <w:p w14:paraId="7A9CEB22" w14:textId="02CA676B" w:rsidR="00827A80" w:rsidRPr="00827A80" w:rsidRDefault="00827A80" w:rsidP="00827A80">
      <w:r>
        <w:t>Voorbeelden van placeholders en prepare</w:t>
      </w:r>
      <w:r w:rsidR="003460DE">
        <w:t xml:space="preserve">d </w:t>
      </w:r>
      <w:r>
        <w:t>statements.</w:t>
      </w:r>
    </w:p>
    <w:p w14:paraId="2944492E" w14:textId="77777777" w:rsidR="00827A80" w:rsidRDefault="00827A80" w:rsidP="00827A80">
      <w:pPr>
        <w:keepNext/>
      </w:pPr>
      <w:r w:rsidRPr="00827A80">
        <w:drawing>
          <wp:inline distT="0" distB="0" distL="0" distR="0" wp14:anchorId="3183B630" wp14:editId="0350FBC2">
            <wp:extent cx="5831840" cy="1871980"/>
            <wp:effectExtent l="0" t="0" r="0" b="0"/>
            <wp:docPr id="1059454995" name="Afbeelding 1" descr="Afbeelding met tekst, schermopnam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54995" name="Afbeelding 1" descr="Afbeelding met tekst, schermopname, software&#10;&#10;Door AI gegenereerde inhoud is mogelijk onjuist."/>
                    <pic:cNvPicPr/>
                  </pic:nvPicPr>
                  <pic:blipFill>
                    <a:blip r:embed="rId22"/>
                    <a:stretch>
                      <a:fillRect/>
                    </a:stretch>
                  </pic:blipFill>
                  <pic:spPr>
                    <a:xfrm>
                      <a:off x="0" y="0"/>
                      <a:ext cx="5831840" cy="1871980"/>
                    </a:xfrm>
                    <a:prstGeom prst="rect">
                      <a:avLst/>
                    </a:prstGeom>
                  </pic:spPr>
                </pic:pic>
              </a:graphicData>
            </a:graphic>
          </wp:inline>
        </w:drawing>
      </w:r>
    </w:p>
    <w:p w14:paraId="033DE1B8" w14:textId="3187C613" w:rsidR="0086428E" w:rsidRDefault="00827A80" w:rsidP="00827A80">
      <w:pPr>
        <w:pStyle w:val="Bijschrift"/>
      </w:pPr>
      <w:r>
        <w:t xml:space="preserve">Figuur </w:t>
      </w:r>
      <w:r>
        <w:fldChar w:fldCharType="begin"/>
      </w:r>
      <w:r>
        <w:instrText xml:space="preserve"> SEQ Figuur \* ARABIC </w:instrText>
      </w:r>
      <w:r>
        <w:fldChar w:fldCharType="separate"/>
      </w:r>
      <w:r>
        <w:rPr>
          <w:noProof/>
        </w:rPr>
        <w:t>6</w:t>
      </w:r>
      <w:r>
        <w:fldChar w:fldCharType="end"/>
      </w:r>
      <w:r>
        <w:t xml:space="preserve"> place</w:t>
      </w:r>
      <w:r w:rsidR="003460DE">
        <w:t>O</w:t>
      </w:r>
      <w:r>
        <w:t>rder in functions.php</w:t>
      </w:r>
    </w:p>
    <w:p w14:paraId="5E98BEE5" w14:textId="77777777" w:rsidR="00827A80" w:rsidRDefault="00827A80" w:rsidP="00827A80">
      <w:pPr>
        <w:keepNext/>
      </w:pPr>
      <w:r w:rsidRPr="00827A80">
        <w:drawing>
          <wp:inline distT="0" distB="0" distL="0" distR="0" wp14:anchorId="437DC8A1" wp14:editId="4B86B416">
            <wp:extent cx="4997707" cy="2267067"/>
            <wp:effectExtent l="0" t="0" r="0" b="0"/>
            <wp:docPr id="30922454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24545" name=""/>
                    <pic:cNvPicPr/>
                  </pic:nvPicPr>
                  <pic:blipFill>
                    <a:blip r:embed="rId23"/>
                    <a:stretch>
                      <a:fillRect/>
                    </a:stretch>
                  </pic:blipFill>
                  <pic:spPr>
                    <a:xfrm>
                      <a:off x="0" y="0"/>
                      <a:ext cx="4997707" cy="2267067"/>
                    </a:xfrm>
                    <a:prstGeom prst="rect">
                      <a:avLst/>
                    </a:prstGeom>
                  </pic:spPr>
                </pic:pic>
              </a:graphicData>
            </a:graphic>
          </wp:inline>
        </w:drawing>
      </w:r>
    </w:p>
    <w:p w14:paraId="49C4A587" w14:textId="23ED7BAC" w:rsidR="00827A80" w:rsidRDefault="00827A80" w:rsidP="00827A80">
      <w:pPr>
        <w:pStyle w:val="Bijschrift"/>
      </w:pPr>
      <w:r>
        <w:t xml:space="preserve">Figuur </w:t>
      </w:r>
      <w:r>
        <w:fldChar w:fldCharType="begin"/>
      </w:r>
      <w:r>
        <w:instrText xml:space="preserve"> SEQ Figuur \* ARABIC </w:instrText>
      </w:r>
      <w:r>
        <w:fldChar w:fldCharType="separate"/>
      </w:r>
      <w:r>
        <w:rPr>
          <w:noProof/>
        </w:rPr>
        <w:t>7</w:t>
      </w:r>
      <w:r>
        <w:fldChar w:fldCharType="end"/>
      </w:r>
      <w:r>
        <w:t xml:space="preserve"> getOrderDetailsPersonnel in functions.php</w:t>
      </w:r>
    </w:p>
    <w:p w14:paraId="78E81F80" w14:textId="77777777" w:rsidR="00827A80" w:rsidRDefault="00827A80" w:rsidP="00827A80"/>
    <w:p w14:paraId="2B205485" w14:textId="77777777" w:rsidR="00827A80" w:rsidRDefault="00827A80" w:rsidP="00827A80"/>
    <w:p w14:paraId="3543238E" w14:textId="77777777" w:rsidR="00827A80" w:rsidRDefault="00827A80" w:rsidP="00827A80"/>
    <w:p w14:paraId="06C2E19A" w14:textId="77777777" w:rsidR="00827A80" w:rsidRDefault="00827A80" w:rsidP="00827A80"/>
    <w:p w14:paraId="5452FA14" w14:textId="77777777" w:rsidR="00827A80" w:rsidRDefault="00827A80" w:rsidP="00827A80"/>
    <w:p w14:paraId="496A6957" w14:textId="77777777" w:rsidR="00827A80" w:rsidRDefault="00827A80" w:rsidP="00827A80"/>
    <w:p w14:paraId="56CD0923" w14:textId="77777777" w:rsidR="00827A80" w:rsidRPr="00827A80" w:rsidRDefault="00827A80" w:rsidP="00827A80"/>
    <w:p w14:paraId="0A257B06" w14:textId="2A198EC5" w:rsidR="005F78AF" w:rsidRDefault="005F78AF" w:rsidP="005F78AF">
      <w:pPr>
        <w:pStyle w:val="Kop2"/>
      </w:pPr>
      <w:bookmarkStart w:id="24" w:name="_Toc201951360"/>
      <w:r>
        <w:lastRenderedPageBreak/>
        <w:t>Insecure Design</w:t>
      </w:r>
      <w:bookmarkEnd w:id="24"/>
    </w:p>
    <w:p w14:paraId="11D63EC9" w14:textId="77777777" w:rsidR="00827A80" w:rsidRDefault="00827A80" w:rsidP="00827A80">
      <w:pPr>
        <w:keepNext/>
      </w:pPr>
      <w:r w:rsidRPr="00827A80">
        <w:drawing>
          <wp:inline distT="0" distB="0" distL="0" distR="0" wp14:anchorId="306AF43F" wp14:editId="45E5780E">
            <wp:extent cx="5296172" cy="971600"/>
            <wp:effectExtent l="0" t="0" r="0" b="0"/>
            <wp:docPr id="594578119"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78119" name="Afbeelding 1" descr="Afbeelding met tekst, schermopname, Lettertype&#10;&#10;Door AI gegenereerde inhoud is mogelijk onjuist."/>
                    <pic:cNvPicPr/>
                  </pic:nvPicPr>
                  <pic:blipFill>
                    <a:blip r:embed="rId24"/>
                    <a:stretch>
                      <a:fillRect/>
                    </a:stretch>
                  </pic:blipFill>
                  <pic:spPr>
                    <a:xfrm>
                      <a:off x="0" y="0"/>
                      <a:ext cx="5296172" cy="971600"/>
                    </a:xfrm>
                    <a:prstGeom prst="rect">
                      <a:avLst/>
                    </a:prstGeom>
                  </pic:spPr>
                </pic:pic>
              </a:graphicData>
            </a:graphic>
          </wp:inline>
        </w:drawing>
      </w:r>
    </w:p>
    <w:p w14:paraId="2376579D" w14:textId="20FD0D8D" w:rsidR="00827A80" w:rsidRDefault="00827A80" w:rsidP="00827A80">
      <w:pPr>
        <w:pStyle w:val="Bijschrift"/>
      </w:pPr>
      <w:r>
        <w:t xml:space="preserve">Figuur </w:t>
      </w:r>
      <w:r>
        <w:fldChar w:fldCharType="begin"/>
      </w:r>
      <w:r>
        <w:instrText xml:space="preserve"> SEQ Figuur \* ARABIC </w:instrText>
      </w:r>
      <w:r>
        <w:fldChar w:fldCharType="separate"/>
      </w:r>
      <w:r>
        <w:rPr>
          <w:noProof/>
        </w:rPr>
        <w:t>8</w:t>
      </w:r>
      <w:r>
        <w:fldChar w:fldCharType="end"/>
      </w:r>
      <w:r>
        <w:t xml:space="preserve"> htmlspecialchars gebruik in register.php</w:t>
      </w:r>
    </w:p>
    <w:p w14:paraId="25A4224D" w14:textId="77777777" w:rsidR="00827A80" w:rsidRDefault="00827A80" w:rsidP="00827A80">
      <w:pPr>
        <w:keepNext/>
      </w:pPr>
      <w:r w:rsidRPr="005F78AF">
        <w:drawing>
          <wp:inline distT="0" distB="0" distL="0" distR="0" wp14:anchorId="30EB843E" wp14:editId="563D027B">
            <wp:extent cx="5702593" cy="2997354"/>
            <wp:effectExtent l="0" t="0" r="0" b="0"/>
            <wp:docPr id="1062509112" name="Afbeelding 1"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55190" name="Afbeelding 1" descr="Afbeelding met tekst, schermopname, software, Multimediasoftware&#10;&#10;Door AI gegenereerde inhoud is mogelijk onjuist."/>
                    <pic:cNvPicPr/>
                  </pic:nvPicPr>
                  <pic:blipFill>
                    <a:blip r:embed="rId17"/>
                    <a:stretch>
                      <a:fillRect/>
                    </a:stretch>
                  </pic:blipFill>
                  <pic:spPr>
                    <a:xfrm>
                      <a:off x="0" y="0"/>
                      <a:ext cx="5702593" cy="2997354"/>
                    </a:xfrm>
                    <a:prstGeom prst="rect">
                      <a:avLst/>
                    </a:prstGeom>
                  </pic:spPr>
                </pic:pic>
              </a:graphicData>
            </a:graphic>
          </wp:inline>
        </w:drawing>
      </w:r>
    </w:p>
    <w:p w14:paraId="5E2ADF27" w14:textId="04FAF173" w:rsidR="00827A80" w:rsidRDefault="00827A80" w:rsidP="00827A80">
      <w:pPr>
        <w:pStyle w:val="Bijschrift"/>
      </w:pPr>
      <w:r>
        <w:t xml:space="preserve">Figuur </w:t>
      </w:r>
      <w:r>
        <w:fldChar w:fldCharType="begin"/>
      </w:r>
      <w:r>
        <w:instrText xml:space="preserve"> SEQ Figuur \* ARABIC </w:instrText>
      </w:r>
      <w:r>
        <w:fldChar w:fldCharType="separate"/>
      </w:r>
      <w:r>
        <w:rPr>
          <w:noProof/>
        </w:rPr>
        <w:t>9</w:t>
      </w:r>
      <w:r>
        <w:fldChar w:fldCharType="end"/>
      </w:r>
      <w:r>
        <w:t xml:space="preserve"> gebruik van password_verify in loginUser in functions.php</w:t>
      </w:r>
    </w:p>
    <w:p w14:paraId="4D4C7336" w14:textId="77777777" w:rsidR="00827A80" w:rsidRDefault="00827A80" w:rsidP="00827A80"/>
    <w:p w14:paraId="7D9DE477" w14:textId="77777777" w:rsidR="00827A80" w:rsidRDefault="00827A80" w:rsidP="00827A80"/>
    <w:p w14:paraId="54F07374" w14:textId="77777777" w:rsidR="00827A80" w:rsidRDefault="00827A80" w:rsidP="00827A80"/>
    <w:p w14:paraId="751CC34B" w14:textId="77777777" w:rsidR="00827A80" w:rsidRDefault="00827A80" w:rsidP="00827A80"/>
    <w:p w14:paraId="34E5DB39" w14:textId="77777777" w:rsidR="00827A80" w:rsidRDefault="00827A80" w:rsidP="00827A80"/>
    <w:p w14:paraId="3D1B2839" w14:textId="77777777" w:rsidR="00827A80" w:rsidRDefault="00827A80" w:rsidP="00827A80"/>
    <w:p w14:paraId="7EA1FCA1" w14:textId="77777777" w:rsidR="00827A80" w:rsidRDefault="00827A80" w:rsidP="00827A80"/>
    <w:p w14:paraId="033A0D11" w14:textId="77777777" w:rsidR="00827A80" w:rsidRDefault="00827A80" w:rsidP="00827A80"/>
    <w:p w14:paraId="4C5637E6" w14:textId="77777777" w:rsidR="00827A80" w:rsidRDefault="00827A80" w:rsidP="00827A80"/>
    <w:p w14:paraId="22423D7C" w14:textId="77777777" w:rsidR="00827A80" w:rsidRDefault="00827A80" w:rsidP="00827A80"/>
    <w:p w14:paraId="6BF95F2D" w14:textId="77777777" w:rsidR="00827A80" w:rsidRDefault="00827A80" w:rsidP="00827A80"/>
    <w:p w14:paraId="1E0402ED" w14:textId="77777777" w:rsidR="00827A80" w:rsidRDefault="00827A80" w:rsidP="00827A80"/>
    <w:p w14:paraId="2B47A55B" w14:textId="77777777" w:rsidR="00827A80" w:rsidRPr="00827A80" w:rsidRDefault="00827A80" w:rsidP="00827A80"/>
    <w:p w14:paraId="1C3E6032" w14:textId="77777777" w:rsidR="00827A80" w:rsidRPr="00827A80" w:rsidRDefault="00827A80" w:rsidP="00827A80"/>
    <w:p w14:paraId="43B5962E" w14:textId="3CECF056" w:rsidR="005F78AF" w:rsidRDefault="005F78AF" w:rsidP="005F78AF">
      <w:pPr>
        <w:pStyle w:val="Kop2"/>
      </w:pPr>
      <w:bookmarkStart w:id="25" w:name="_Toc201951361"/>
      <w:r>
        <w:lastRenderedPageBreak/>
        <w:t>Identification and Authentication Failures</w:t>
      </w:r>
      <w:bookmarkEnd w:id="25"/>
    </w:p>
    <w:p w14:paraId="0EB03002" w14:textId="77777777" w:rsidR="00827A80" w:rsidRDefault="00827A80" w:rsidP="00827A80">
      <w:pPr>
        <w:keepNext/>
      </w:pPr>
      <w:r w:rsidRPr="00827A80">
        <w:drawing>
          <wp:inline distT="0" distB="0" distL="0" distR="0" wp14:anchorId="41A72AAE" wp14:editId="0B43FBAA">
            <wp:extent cx="4559534" cy="977950"/>
            <wp:effectExtent l="0" t="0" r="0" b="0"/>
            <wp:docPr id="800705593"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05593" name="Afbeelding 1" descr="Afbeelding met tekst, schermopname, Lettertype&#10;&#10;Door AI gegenereerde inhoud is mogelijk onjuist."/>
                    <pic:cNvPicPr/>
                  </pic:nvPicPr>
                  <pic:blipFill>
                    <a:blip r:embed="rId25"/>
                    <a:stretch>
                      <a:fillRect/>
                    </a:stretch>
                  </pic:blipFill>
                  <pic:spPr>
                    <a:xfrm>
                      <a:off x="0" y="0"/>
                      <a:ext cx="4559534" cy="977950"/>
                    </a:xfrm>
                    <a:prstGeom prst="rect">
                      <a:avLst/>
                    </a:prstGeom>
                  </pic:spPr>
                </pic:pic>
              </a:graphicData>
            </a:graphic>
          </wp:inline>
        </w:drawing>
      </w:r>
    </w:p>
    <w:p w14:paraId="5C310EC5" w14:textId="36539212" w:rsidR="00827A80" w:rsidRDefault="00827A80" w:rsidP="00827A80">
      <w:pPr>
        <w:pStyle w:val="Bijschrift"/>
      </w:pPr>
      <w:r>
        <w:t xml:space="preserve">Figuur </w:t>
      </w:r>
      <w:r>
        <w:fldChar w:fldCharType="begin"/>
      </w:r>
      <w:r>
        <w:instrText xml:space="preserve"> SEQ Figuur \* ARABIC </w:instrText>
      </w:r>
      <w:r>
        <w:fldChar w:fldCharType="separate"/>
      </w:r>
      <w:r>
        <w:rPr>
          <w:noProof/>
        </w:rPr>
        <w:t>10</w:t>
      </w:r>
      <w:r>
        <w:fldChar w:fldCharType="end"/>
      </w:r>
      <w:r>
        <w:t xml:space="preserve"> login check op elke desbetreffende pagina</w:t>
      </w:r>
    </w:p>
    <w:p w14:paraId="2C34A06B" w14:textId="3E17F00A" w:rsidR="00CF5BA4" w:rsidRDefault="00CF5BA4" w:rsidP="00CF5BA4"/>
    <w:p w14:paraId="37609397" w14:textId="77777777" w:rsidR="00CF5BA4" w:rsidRDefault="00CF5BA4">
      <w:r>
        <w:br w:type="page"/>
      </w:r>
    </w:p>
    <w:p w14:paraId="2B92E996" w14:textId="59BAF7B3" w:rsidR="00CF5BA4" w:rsidRDefault="00CF5BA4" w:rsidP="00CF5BA4">
      <w:pPr>
        <w:pStyle w:val="Kop1"/>
      </w:pPr>
      <w:bookmarkStart w:id="26" w:name="_Toc201951362"/>
      <w:r>
        <w:lastRenderedPageBreak/>
        <w:t>zelf ingevuld beoordelingsmodel</w:t>
      </w:r>
      <w:bookmarkEnd w:id="26"/>
    </w:p>
    <w:p w14:paraId="224EF56D" w14:textId="1F3A6A7E" w:rsidR="00CF5BA4" w:rsidRDefault="006A0368" w:rsidP="00CF5BA4">
      <w:pPr>
        <w:rPr>
          <w:b/>
          <w:bCs/>
        </w:rPr>
      </w:pPr>
      <w:r>
        <w:rPr>
          <w:b/>
          <w:bCs/>
        </w:rPr>
        <w:t>Knock-out-criteria</w:t>
      </w:r>
    </w:p>
    <w:p w14:paraId="62D22CA4" w14:textId="4E36009E" w:rsidR="006A0368" w:rsidRPr="006A0368" w:rsidRDefault="006A0368" w:rsidP="006A0368">
      <w:pPr>
        <w:pStyle w:val="Lijstalinea"/>
        <w:numPr>
          <w:ilvl w:val="0"/>
          <w:numId w:val="20"/>
        </w:numPr>
      </w:pPr>
      <w:r w:rsidRPr="006A0368">
        <w:t xml:space="preserve">Controlekaart: </w:t>
      </w:r>
      <w:r>
        <w:t>Voldoende</w:t>
      </w:r>
    </w:p>
    <w:p w14:paraId="29292C59" w14:textId="49F0F7F4" w:rsidR="006A0368" w:rsidRPr="006A0368" w:rsidRDefault="006A0368" w:rsidP="006A0368">
      <w:pPr>
        <w:pStyle w:val="Lijstalinea"/>
        <w:numPr>
          <w:ilvl w:val="0"/>
          <w:numId w:val="20"/>
        </w:numPr>
      </w:pPr>
      <w:r w:rsidRPr="006A0368">
        <w:t xml:space="preserve">Risicoanalyse: </w:t>
      </w:r>
      <w:r>
        <w:t>Voldoende</w:t>
      </w:r>
    </w:p>
    <w:p w14:paraId="077E8348" w14:textId="4400985E" w:rsidR="006A0368" w:rsidRPr="006A0368" w:rsidRDefault="006A0368" w:rsidP="006A0368">
      <w:pPr>
        <w:pStyle w:val="Lijstalinea"/>
        <w:numPr>
          <w:ilvl w:val="0"/>
          <w:numId w:val="20"/>
        </w:numPr>
      </w:pPr>
      <w:r w:rsidRPr="006A0368">
        <w:t>Juist gebruik van HTTP:</w:t>
      </w:r>
      <w:r>
        <w:t xml:space="preserve"> Voldoende</w:t>
      </w:r>
    </w:p>
    <w:p w14:paraId="047A734D" w14:textId="77777777" w:rsidR="006A0368" w:rsidRDefault="006A0368" w:rsidP="006A0368">
      <w:pPr>
        <w:rPr>
          <w:b/>
          <w:bCs/>
        </w:rPr>
      </w:pPr>
    </w:p>
    <w:p w14:paraId="4C124177" w14:textId="2AC4CDAF" w:rsidR="006A0368" w:rsidRDefault="006A0368" w:rsidP="006A0368">
      <w:pPr>
        <w:rPr>
          <w:b/>
          <w:bCs/>
        </w:rPr>
      </w:pPr>
      <w:r>
        <w:rPr>
          <w:b/>
          <w:bCs/>
        </w:rPr>
        <w:t>Multi-tier</w:t>
      </w:r>
    </w:p>
    <w:p w14:paraId="1438D2A4" w14:textId="063BC483" w:rsidR="006A0368" w:rsidRPr="006A0368" w:rsidRDefault="006A0368" w:rsidP="006A0368">
      <w:pPr>
        <w:pStyle w:val="Lijstalinea"/>
        <w:numPr>
          <w:ilvl w:val="0"/>
          <w:numId w:val="20"/>
        </w:numPr>
      </w:pPr>
      <w:r w:rsidRPr="006A0368">
        <w:t>Multi-tier architectuur</w:t>
      </w:r>
      <w:r>
        <w:t>: Voldoende</w:t>
      </w:r>
    </w:p>
    <w:p w14:paraId="611879BB" w14:textId="77777777" w:rsidR="006A0368" w:rsidRDefault="006A0368" w:rsidP="006A0368">
      <w:pPr>
        <w:rPr>
          <w:b/>
          <w:bCs/>
        </w:rPr>
      </w:pPr>
    </w:p>
    <w:p w14:paraId="2432636B" w14:textId="2EF005DF" w:rsidR="006A0368" w:rsidRDefault="006A0368" w:rsidP="006A0368">
      <w:pPr>
        <w:rPr>
          <w:b/>
          <w:bCs/>
        </w:rPr>
      </w:pPr>
      <w:r>
        <w:rPr>
          <w:b/>
          <w:bCs/>
        </w:rPr>
        <w:t>Security</w:t>
      </w:r>
    </w:p>
    <w:p w14:paraId="2144C8DD" w14:textId="58F2A264" w:rsidR="006A0368" w:rsidRPr="006A0368" w:rsidRDefault="006A0368" w:rsidP="006A0368">
      <w:pPr>
        <w:pStyle w:val="Lijstalinea"/>
        <w:numPr>
          <w:ilvl w:val="0"/>
          <w:numId w:val="20"/>
        </w:numPr>
      </w:pPr>
      <w:r w:rsidRPr="006A0368">
        <w:t>Doorvoeren maatregelen:</w:t>
      </w:r>
      <w:r>
        <w:t xml:space="preserve"> Voldoende</w:t>
      </w:r>
    </w:p>
    <w:p w14:paraId="24264DB0" w14:textId="77777777" w:rsidR="006A0368" w:rsidRDefault="006A0368" w:rsidP="006A0368">
      <w:pPr>
        <w:rPr>
          <w:b/>
          <w:bCs/>
        </w:rPr>
      </w:pPr>
    </w:p>
    <w:p w14:paraId="0C1E4222" w14:textId="0141C0BF" w:rsidR="006A0368" w:rsidRDefault="006A0368" w:rsidP="006A0368">
      <w:pPr>
        <w:rPr>
          <w:b/>
          <w:bCs/>
        </w:rPr>
      </w:pPr>
      <w:r>
        <w:rPr>
          <w:b/>
          <w:bCs/>
        </w:rPr>
        <w:t>Applicatie voldoet aan specificatie</w:t>
      </w:r>
    </w:p>
    <w:p w14:paraId="61244C52" w14:textId="70293D72" w:rsidR="006A0368" w:rsidRPr="006A0368" w:rsidRDefault="006A0368" w:rsidP="006A0368">
      <w:pPr>
        <w:pStyle w:val="Lijstalinea"/>
        <w:numPr>
          <w:ilvl w:val="0"/>
          <w:numId w:val="20"/>
        </w:numPr>
      </w:pPr>
      <w:r w:rsidRPr="006A0368">
        <w:t>Conform specificaties:</w:t>
      </w:r>
      <w:r>
        <w:t xml:space="preserve"> Voldoende</w:t>
      </w:r>
    </w:p>
    <w:p w14:paraId="7F772E12" w14:textId="77777777" w:rsidR="006A0368" w:rsidRDefault="006A0368" w:rsidP="006A0368">
      <w:pPr>
        <w:rPr>
          <w:b/>
          <w:bCs/>
        </w:rPr>
      </w:pPr>
    </w:p>
    <w:p w14:paraId="6A5EAF96" w14:textId="4266ABF9" w:rsidR="006A0368" w:rsidRDefault="006A0368" w:rsidP="006A0368">
      <w:pPr>
        <w:rPr>
          <w:b/>
          <w:bCs/>
        </w:rPr>
      </w:pPr>
      <w:r>
        <w:rPr>
          <w:b/>
          <w:bCs/>
        </w:rPr>
        <w:t>Software kwaliteit</w:t>
      </w:r>
    </w:p>
    <w:p w14:paraId="7451644B" w14:textId="292EE103" w:rsidR="006A0368" w:rsidRPr="006A0368" w:rsidRDefault="006A0368" w:rsidP="006A0368">
      <w:pPr>
        <w:pStyle w:val="Lijstalinea"/>
        <w:numPr>
          <w:ilvl w:val="0"/>
          <w:numId w:val="20"/>
        </w:numPr>
      </w:pPr>
      <w:r w:rsidRPr="006A0368">
        <w:t>Herbruikbare onderdelen:</w:t>
      </w:r>
      <w:r>
        <w:t xml:space="preserve"> Voldoende</w:t>
      </w:r>
    </w:p>
    <w:p w14:paraId="4C629E32" w14:textId="1963627D" w:rsidR="006A0368" w:rsidRPr="006A0368" w:rsidRDefault="006A0368" w:rsidP="006A0368">
      <w:pPr>
        <w:pStyle w:val="Lijstalinea"/>
        <w:numPr>
          <w:ilvl w:val="0"/>
          <w:numId w:val="20"/>
        </w:numPr>
      </w:pPr>
      <w:r w:rsidRPr="006A0368">
        <w:t>Gestructureerde opzet:</w:t>
      </w:r>
      <w:r>
        <w:t xml:space="preserve"> Voldoende</w:t>
      </w:r>
    </w:p>
    <w:p w14:paraId="295BDAE9" w14:textId="162752FF" w:rsidR="006A0368" w:rsidRPr="006A0368" w:rsidRDefault="006A0368" w:rsidP="006A0368">
      <w:pPr>
        <w:pStyle w:val="Lijstalinea"/>
        <w:numPr>
          <w:ilvl w:val="0"/>
          <w:numId w:val="20"/>
        </w:numPr>
      </w:pPr>
      <w:r w:rsidRPr="006A0368">
        <w:t>Huidige standaarden:</w:t>
      </w:r>
      <w:r>
        <w:t xml:space="preserve"> Voldoende</w:t>
      </w:r>
    </w:p>
    <w:p w14:paraId="4033AC96" w14:textId="77777777" w:rsidR="006A0368" w:rsidRDefault="006A0368" w:rsidP="006A0368">
      <w:pPr>
        <w:rPr>
          <w:b/>
          <w:bCs/>
        </w:rPr>
      </w:pPr>
    </w:p>
    <w:p w14:paraId="79D96024" w14:textId="02210AB7" w:rsidR="006A0368" w:rsidRDefault="006A0368" w:rsidP="006A0368">
      <w:pPr>
        <w:rPr>
          <w:b/>
          <w:bCs/>
        </w:rPr>
      </w:pPr>
      <w:r>
        <w:rPr>
          <w:b/>
          <w:bCs/>
        </w:rPr>
        <w:t>Databasegebruik</w:t>
      </w:r>
    </w:p>
    <w:p w14:paraId="78592A71" w14:textId="70ECAA55" w:rsidR="006A0368" w:rsidRPr="006A0368" w:rsidRDefault="006A0368" w:rsidP="006A0368">
      <w:pPr>
        <w:pStyle w:val="Lijstalinea"/>
        <w:numPr>
          <w:ilvl w:val="0"/>
          <w:numId w:val="20"/>
        </w:numPr>
      </w:pPr>
      <w:r w:rsidRPr="006A0368">
        <w:t>Werkt met database:</w:t>
      </w:r>
      <w:r>
        <w:t xml:space="preserve"> Voldoende</w:t>
      </w:r>
    </w:p>
    <w:p w14:paraId="71C05C0C" w14:textId="4ADE1DAC" w:rsidR="006A0368" w:rsidRPr="006A0368" w:rsidRDefault="003460DE" w:rsidP="006A0368">
      <w:pPr>
        <w:pStyle w:val="Lijstalinea"/>
        <w:numPr>
          <w:ilvl w:val="0"/>
          <w:numId w:val="20"/>
        </w:numPr>
      </w:pPr>
      <w:r w:rsidRPr="006A0368">
        <w:t>Efficiënte</w:t>
      </w:r>
      <w:r w:rsidR="006A0368" w:rsidRPr="006A0368">
        <w:t> </w:t>
      </w:r>
      <w:r w:rsidRPr="006A0368">
        <w:t>query’s</w:t>
      </w:r>
      <w:r w:rsidR="006A0368" w:rsidRPr="006A0368">
        <w:t>:</w:t>
      </w:r>
      <w:r w:rsidR="006A0368">
        <w:t xml:space="preserve"> Voldoende</w:t>
      </w:r>
    </w:p>
    <w:p w14:paraId="34DF2421" w14:textId="1CFFA593" w:rsidR="001D5DE7" w:rsidRDefault="001D5DE7" w:rsidP="006A0368">
      <w:pPr>
        <w:rPr>
          <w:b/>
          <w:bCs/>
        </w:rPr>
      </w:pPr>
    </w:p>
    <w:p w14:paraId="167FB95E" w14:textId="77777777" w:rsidR="001D5DE7" w:rsidRDefault="001D5DE7">
      <w:pPr>
        <w:rPr>
          <w:b/>
          <w:bCs/>
        </w:rPr>
      </w:pPr>
      <w:r>
        <w:rPr>
          <w:b/>
          <w:bCs/>
        </w:rPr>
        <w:br w:type="page"/>
      </w:r>
    </w:p>
    <w:bookmarkStart w:id="27" w:name="_Toc201951363" w:displacedByCustomXml="next"/>
    <w:sdt>
      <w:sdtPr>
        <w:id w:val="1442878292"/>
        <w:docPartObj>
          <w:docPartGallery w:val="Bibliographies"/>
          <w:docPartUnique/>
        </w:docPartObj>
      </w:sdtPr>
      <w:sdtEndPr>
        <w:rPr>
          <w:rFonts w:asciiTheme="minorHAnsi" w:hAnsiTheme="minorHAnsi"/>
          <w:b w:val="0"/>
          <w:caps w:val="0"/>
          <w:sz w:val="20"/>
        </w:rPr>
      </w:sdtEndPr>
      <w:sdtContent>
        <w:p w14:paraId="2995CFFE" w14:textId="39D49261" w:rsidR="001D5DE7" w:rsidRDefault="001D5DE7">
          <w:pPr>
            <w:pStyle w:val="Kop1"/>
          </w:pPr>
          <w:r>
            <w:t>Bibliografie</w:t>
          </w:r>
          <w:bookmarkEnd w:id="27"/>
        </w:p>
        <w:sdt>
          <w:sdtPr>
            <w:id w:val="111145805"/>
            <w:bibliography/>
          </w:sdtPr>
          <w:sdtContent>
            <w:p w14:paraId="3E9FCFBB" w14:textId="77777777" w:rsidR="001D5DE7" w:rsidRDefault="001D5DE7" w:rsidP="001D5DE7">
              <w:pPr>
                <w:pStyle w:val="Bibliografie"/>
                <w:ind w:left="720" w:hanging="720"/>
                <w:rPr>
                  <w:noProof/>
                  <w:sz w:val="24"/>
                  <w:szCs w:val="24"/>
                </w:rPr>
              </w:pPr>
              <w:r>
                <w:fldChar w:fldCharType="begin"/>
              </w:r>
              <w:r>
                <w:instrText>BIBLIOGRAPHY</w:instrText>
              </w:r>
              <w:r>
                <w:fldChar w:fldCharType="separate"/>
              </w:r>
              <w:r>
                <w:rPr>
                  <w:noProof/>
                </w:rPr>
                <w:t xml:space="preserve">OWASP. (2021). </w:t>
              </w:r>
              <w:r>
                <w:rPr>
                  <w:i/>
                  <w:iCs/>
                  <w:noProof/>
                </w:rPr>
                <w:t>https://www.owasptopten.org</w:t>
              </w:r>
              <w:r>
                <w:rPr>
                  <w:noProof/>
                </w:rPr>
                <w:t>. Opgehaald van OWASP Top 10: https://www.owasptopten.org/the-release-of-the-owasp-top-10-2021</w:t>
              </w:r>
            </w:p>
            <w:p w14:paraId="735915FE" w14:textId="59F22725" w:rsidR="001D5DE7" w:rsidRDefault="001D5DE7" w:rsidP="001D5DE7">
              <w:r>
                <w:rPr>
                  <w:b/>
                  <w:bCs/>
                </w:rPr>
                <w:fldChar w:fldCharType="end"/>
              </w:r>
            </w:p>
          </w:sdtContent>
        </w:sdt>
      </w:sdtContent>
    </w:sdt>
    <w:p w14:paraId="59F166BF" w14:textId="77777777" w:rsidR="006A0368" w:rsidRPr="006A0368" w:rsidRDefault="006A0368" w:rsidP="006A0368">
      <w:pPr>
        <w:rPr>
          <w:b/>
          <w:bCs/>
        </w:rPr>
      </w:pPr>
    </w:p>
    <w:p w14:paraId="6BFC0CDA" w14:textId="77777777" w:rsidR="006A0368" w:rsidRDefault="006A0368" w:rsidP="006A0368">
      <w:pPr>
        <w:rPr>
          <w:b/>
          <w:bCs/>
        </w:rPr>
      </w:pPr>
    </w:p>
    <w:p w14:paraId="3569E467" w14:textId="77777777" w:rsidR="006A0368" w:rsidRPr="006A0368" w:rsidRDefault="006A0368" w:rsidP="006A0368">
      <w:pPr>
        <w:rPr>
          <w:b/>
          <w:bCs/>
        </w:rPr>
      </w:pPr>
    </w:p>
    <w:p w14:paraId="13717EA5" w14:textId="4F151E3E" w:rsidR="008F4499" w:rsidRDefault="008F4499" w:rsidP="005F78AF">
      <w:pPr>
        <w:pStyle w:val="Kop1-geennr"/>
      </w:pPr>
      <w:r>
        <w:br w:type="page"/>
      </w:r>
      <w:sdt>
        <w:sdtPr>
          <w:id w:val="-420179373"/>
          <w:citation/>
        </w:sdtPr>
        <w:sdtContent>
          <w:r w:rsidR="001D5DE7">
            <w:fldChar w:fldCharType="begin"/>
          </w:r>
          <w:r w:rsidR="001D5DE7">
            <w:instrText xml:space="preserve"> CITATION OWA21 \l 1043 </w:instrText>
          </w:r>
          <w:r w:rsidR="001D5DE7">
            <w:fldChar w:fldCharType="separate"/>
          </w:r>
          <w:bookmarkStart w:id="28" w:name="_Toc201951364"/>
          <w:r w:rsidR="001D5DE7">
            <w:rPr>
              <w:noProof/>
            </w:rPr>
            <w:t>(OWASP, 2021)</w:t>
          </w:r>
          <w:r w:rsidR="001D5DE7">
            <w:fldChar w:fldCharType="end"/>
          </w:r>
        </w:sdtContent>
      </w:sdt>
      <w:bookmarkEnd w:id="28"/>
    </w:p>
    <w:p w14:paraId="318C35F5" w14:textId="529F1477" w:rsidR="00844E0A" w:rsidRPr="00844E0A" w:rsidRDefault="00037EEB" w:rsidP="00844E0A">
      <w:pPr>
        <w:spacing w:line="240" w:lineRule="auto"/>
      </w:pPr>
      <w:r>
        <w:rPr>
          <w:noProof/>
        </w:rPr>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7"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28"/>
      <w:footerReference w:type="default" r:id="rId29"/>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D9BEC" w14:textId="77777777" w:rsidR="00C1103B" w:rsidRDefault="00C1103B">
      <w:pPr>
        <w:spacing w:line="240" w:lineRule="auto"/>
      </w:pPr>
      <w:r>
        <w:separator/>
      </w:r>
    </w:p>
  </w:endnote>
  <w:endnote w:type="continuationSeparator" w:id="0">
    <w:p w14:paraId="355BD6F7" w14:textId="77777777" w:rsidR="00C1103B" w:rsidRDefault="00C110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E9789" w14:textId="3C578D34" w:rsidR="00365A68" w:rsidRDefault="00365A68">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451622A0" w:rsidR="00B25FE7" w:rsidRPr="00254AF4" w:rsidRDefault="00000000"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390BA6">
                  <w:rPr>
                    <w:caps/>
                  </w:rPr>
                  <w:t xml:space="preserve">WTIS DOCUMENTATIERAPPORT </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BECBC" w14:textId="77777777" w:rsidR="00C1103B" w:rsidRDefault="00C1103B">
      <w:pPr>
        <w:spacing w:line="240" w:lineRule="auto"/>
      </w:pPr>
      <w:r>
        <w:separator/>
      </w:r>
    </w:p>
  </w:footnote>
  <w:footnote w:type="continuationSeparator" w:id="0">
    <w:p w14:paraId="1D3F6313" w14:textId="77777777" w:rsidR="00C1103B" w:rsidRDefault="00C110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607DD" w14:textId="77777777" w:rsidR="00B25FE7" w:rsidRDefault="00B25FE7"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A7539A1"/>
    <w:multiLevelType w:val="hybridMultilevel"/>
    <w:tmpl w:val="2B5484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EB4E81"/>
    <w:multiLevelType w:val="hybridMultilevel"/>
    <w:tmpl w:val="E59AE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A7A3507"/>
    <w:multiLevelType w:val="hybridMultilevel"/>
    <w:tmpl w:val="6E985F24"/>
    <w:lvl w:ilvl="0" w:tplc="714ABCE6">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D293108"/>
    <w:multiLevelType w:val="hybridMultilevel"/>
    <w:tmpl w:val="7AC2DF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2B03C80"/>
    <w:multiLevelType w:val="hybridMultilevel"/>
    <w:tmpl w:val="874E29F2"/>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num w:numId="1" w16cid:durableId="876427803">
    <w:abstractNumId w:val="16"/>
  </w:num>
  <w:num w:numId="2" w16cid:durableId="190413128">
    <w:abstractNumId w:val="11"/>
  </w:num>
  <w:num w:numId="3" w16cid:durableId="366223954">
    <w:abstractNumId w:val="15"/>
  </w:num>
  <w:num w:numId="4" w16cid:durableId="884951271">
    <w:abstractNumId w:val="12"/>
  </w:num>
  <w:num w:numId="5" w16cid:durableId="632519652">
    <w:abstractNumId w:val="1"/>
  </w:num>
  <w:num w:numId="6" w16cid:durableId="996763632">
    <w:abstractNumId w:val="0"/>
  </w:num>
  <w:num w:numId="7" w16cid:durableId="1295410566">
    <w:abstractNumId w:val="3"/>
  </w:num>
  <w:num w:numId="8" w16cid:durableId="108818215">
    <w:abstractNumId w:val="2"/>
  </w:num>
  <w:num w:numId="9" w16cid:durableId="193154538">
    <w:abstractNumId w:val="4"/>
  </w:num>
  <w:num w:numId="10" w16cid:durableId="1011763137">
    <w:abstractNumId w:val="8"/>
  </w:num>
  <w:num w:numId="11" w16cid:durableId="1452868510">
    <w:abstractNumId w:val="9"/>
  </w:num>
  <w:num w:numId="12" w16cid:durableId="1515656856">
    <w:abstractNumId w:val="7"/>
  </w:num>
  <w:num w:numId="13" w16cid:durableId="1535579766">
    <w:abstractNumId w:val="6"/>
  </w:num>
  <w:num w:numId="14" w16cid:durableId="735248931">
    <w:abstractNumId w:val="5"/>
  </w:num>
  <w:num w:numId="15" w16cid:durableId="1195188803">
    <w:abstractNumId w:val="10"/>
  </w:num>
  <w:num w:numId="16" w16cid:durableId="50006645">
    <w:abstractNumId w:val="19"/>
  </w:num>
  <w:num w:numId="17" w16cid:durableId="182063477">
    <w:abstractNumId w:val="18"/>
  </w:num>
  <w:num w:numId="18" w16cid:durableId="96488431">
    <w:abstractNumId w:val="14"/>
  </w:num>
  <w:num w:numId="19" w16cid:durableId="1076630010">
    <w:abstractNumId w:val="13"/>
  </w:num>
  <w:num w:numId="20" w16cid:durableId="881866122">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pt-BR" w:vendorID="64" w:dllVersion="6" w:nlCheck="1" w:checkStyle="0"/>
  <w:activeWritingStyle w:appName="MSWord" w:lang="nl-NL" w:vendorID="64" w:dllVersion="0" w:nlCheck="1" w:checkStyle="0"/>
  <w:activeWritingStyle w:appName="MSWord" w:lang="en-GB"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EEF"/>
    <w:rsid w:val="0009586A"/>
    <w:rsid w:val="000963BC"/>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E774A"/>
    <w:rsid w:val="000F0ABA"/>
    <w:rsid w:val="000F1A9D"/>
    <w:rsid w:val="000F3244"/>
    <w:rsid w:val="000F432D"/>
    <w:rsid w:val="001008B0"/>
    <w:rsid w:val="00101490"/>
    <w:rsid w:val="00111004"/>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8590F"/>
    <w:rsid w:val="00187C03"/>
    <w:rsid w:val="00192BF8"/>
    <w:rsid w:val="001936D8"/>
    <w:rsid w:val="00195365"/>
    <w:rsid w:val="001B4470"/>
    <w:rsid w:val="001B7385"/>
    <w:rsid w:val="001C02FF"/>
    <w:rsid w:val="001C3E7B"/>
    <w:rsid w:val="001C78D9"/>
    <w:rsid w:val="001D5DE7"/>
    <w:rsid w:val="001D75FA"/>
    <w:rsid w:val="001E6162"/>
    <w:rsid w:val="001E6BA0"/>
    <w:rsid w:val="001F033D"/>
    <w:rsid w:val="001F423D"/>
    <w:rsid w:val="00203633"/>
    <w:rsid w:val="0020758F"/>
    <w:rsid w:val="00207E89"/>
    <w:rsid w:val="00210074"/>
    <w:rsid w:val="00220A7B"/>
    <w:rsid w:val="002229C6"/>
    <w:rsid w:val="002272C3"/>
    <w:rsid w:val="00230C08"/>
    <w:rsid w:val="00232A9E"/>
    <w:rsid w:val="00240DDC"/>
    <w:rsid w:val="00251E87"/>
    <w:rsid w:val="0025214B"/>
    <w:rsid w:val="00254854"/>
    <w:rsid w:val="00254AF4"/>
    <w:rsid w:val="002733C1"/>
    <w:rsid w:val="00281E3F"/>
    <w:rsid w:val="00286B05"/>
    <w:rsid w:val="002936DE"/>
    <w:rsid w:val="002A13E1"/>
    <w:rsid w:val="002B00AF"/>
    <w:rsid w:val="002B4E88"/>
    <w:rsid w:val="002B74B5"/>
    <w:rsid w:val="002C0905"/>
    <w:rsid w:val="002C0C96"/>
    <w:rsid w:val="002C2C8B"/>
    <w:rsid w:val="002C5C54"/>
    <w:rsid w:val="002C6762"/>
    <w:rsid w:val="002C723D"/>
    <w:rsid w:val="002D143A"/>
    <w:rsid w:val="002E0E5A"/>
    <w:rsid w:val="002E5750"/>
    <w:rsid w:val="002F027A"/>
    <w:rsid w:val="002F1E49"/>
    <w:rsid w:val="002F60A9"/>
    <w:rsid w:val="002F720A"/>
    <w:rsid w:val="00312A8F"/>
    <w:rsid w:val="003133C9"/>
    <w:rsid w:val="00313F98"/>
    <w:rsid w:val="0031585D"/>
    <w:rsid w:val="00317476"/>
    <w:rsid w:val="00317692"/>
    <w:rsid w:val="00320B3C"/>
    <w:rsid w:val="0032135D"/>
    <w:rsid w:val="003220A2"/>
    <w:rsid w:val="00323DE9"/>
    <w:rsid w:val="0032742D"/>
    <w:rsid w:val="00334D63"/>
    <w:rsid w:val="003460DE"/>
    <w:rsid w:val="003501FA"/>
    <w:rsid w:val="00350D4F"/>
    <w:rsid w:val="00351C4B"/>
    <w:rsid w:val="00356873"/>
    <w:rsid w:val="00361777"/>
    <w:rsid w:val="00365A68"/>
    <w:rsid w:val="003707EF"/>
    <w:rsid w:val="00371B9A"/>
    <w:rsid w:val="00374059"/>
    <w:rsid w:val="003770C0"/>
    <w:rsid w:val="00382BD8"/>
    <w:rsid w:val="00390BA6"/>
    <w:rsid w:val="003A18B3"/>
    <w:rsid w:val="003A1F52"/>
    <w:rsid w:val="003B4A24"/>
    <w:rsid w:val="003C33DF"/>
    <w:rsid w:val="003C49DB"/>
    <w:rsid w:val="003D21C7"/>
    <w:rsid w:val="003E475C"/>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3075"/>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6D19"/>
    <w:rsid w:val="00551039"/>
    <w:rsid w:val="00555A6B"/>
    <w:rsid w:val="0055700D"/>
    <w:rsid w:val="00560C66"/>
    <w:rsid w:val="00560FB2"/>
    <w:rsid w:val="00561C31"/>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22B"/>
    <w:rsid w:val="005C44BF"/>
    <w:rsid w:val="005D27DE"/>
    <w:rsid w:val="005D7DE1"/>
    <w:rsid w:val="005E0753"/>
    <w:rsid w:val="005E62D3"/>
    <w:rsid w:val="005F78AF"/>
    <w:rsid w:val="005F7CFB"/>
    <w:rsid w:val="0060186F"/>
    <w:rsid w:val="006026D4"/>
    <w:rsid w:val="0061098E"/>
    <w:rsid w:val="00610FD7"/>
    <w:rsid w:val="0061319C"/>
    <w:rsid w:val="00613483"/>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368"/>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2A73"/>
    <w:rsid w:val="006F46DE"/>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09E"/>
    <w:rsid w:val="00745FC5"/>
    <w:rsid w:val="00750D81"/>
    <w:rsid w:val="00753676"/>
    <w:rsid w:val="00753826"/>
    <w:rsid w:val="007638EC"/>
    <w:rsid w:val="007649B4"/>
    <w:rsid w:val="00766B8F"/>
    <w:rsid w:val="00766E97"/>
    <w:rsid w:val="007853DA"/>
    <w:rsid w:val="007867FA"/>
    <w:rsid w:val="007A5556"/>
    <w:rsid w:val="007B14ED"/>
    <w:rsid w:val="007C3C07"/>
    <w:rsid w:val="007D1B0F"/>
    <w:rsid w:val="007E1011"/>
    <w:rsid w:val="00805431"/>
    <w:rsid w:val="00806ACD"/>
    <w:rsid w:val="00807668"/>
    <w:rsid w:val="00807DB2"/>
    <w:rsid w:val="00811506"/>
    <w:rsid w:val="00820CD1"/>
    <w:rsid w:val="00824C84"/>
    <w:rsid w:val="00827A80"/>
    <w:rsid w:val="008331B9"/>
    <w:rsid w:val="00842340"/>
    <w:rsid w:val="00842611"/>
    <w:rsid w:val="00844292"/>
    <w:rsid w:val="00844E0A"/>
    <w:rsid w:val="008538F3"/>
    <w:rsid w:val="00856052"/>
    <w:rsid w:val="00861C5D"/>
    <w:rsid w:val="00861CE0"/>
    <w:rsid w:val="0086428E"/>
    <w:rsid w:val="00873FDF"/>
    <w:rsid w:val="00882F1E"/>
    <w:rsid w:val="00891980"/>
    <w:rsid w:val="00893662"/>
    <w:rsid w:val="008A1410"/>
    <w:rsid w:val="008A3FC6"/>
    <w:rsid w:val="008A5E30"/>
    <w:rsid w:val="008A7C21"/>
    <w:rsid w:val="008B2FC2"/>
    <w:rsid w:val="008B600C"/>
    <w:rsid w:val="008C339F"/>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C25C5"/>
    <w:rsid w:val="009C57D3"/>
    <w:rsid w:val="009C5F6C"/>
    <w:rsid w:val="009C7059"/>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1A5B"/>
    <w:rsid w:val="00A727ED"/>
    <w:rsid w:val="00A82E2E"/>
    <w:rsid w:val="00A84180"/>
    <w:rsid w:val="00A85DF1"/>
    <w:rsid w:val="00AA337B"/>
    <w:rsid w:val="00AB0C98"/>
    <w:rsid w:val="00AB3C37"/>
    <w:rsid w:val="00AC7340"/>
    <w:rsid w:val="00AD49CA"/>
    <w:rsid w:val="00AD5CCE"/>
    <w:rsid w:val="00AD79C4"/>
    <w:rsid w:val="00AE5F8A"/>
    <w:rsid w:val="00AE7325"/>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65C3"/>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903CC"/>
    <w:rsid w:val="00B97CE4"/>
    <w:rsid w:val="00BA48D6"/>
    <w:rsid w:val="00BA7150"/>
    <w:rsid w:val="00BB575D"/>
    <w:rsid w:val="00BC0DB1"/>
    <w:rsid w:val="00BC5731"/>
    <w:rsid w:val="00BC5CA7"/>
    <w:rsid w:val="00BD2014"/>
    <w:rsid w:val="00BD4A61"/>
    <w:rsid w:val="00BD4D88"/>
    <w:rsid w:val="00BE008E"/>
    <w:rsid w:val="00BE2E5E"/>
    <w:rsid w:val="00BE7A04"/>
    <w:rsid w:val="00BF4C7B"/>
    <w:rsid w:val="00C0102C"/>
    <w:rsid w:val="00C04CED"/>
    <w:rsid w:val="00C04F27"/>
    <w:rsid w:val="00C055CE"/>
    <w:rsid w:val="00C10CC4"/>
    <w:rsid w:val="00C10E27"/>
    <w:rsid w:val="00C1103B"/>
    <w:rsid w:val="00C1272F"/>
    <w:rsid w:val="00C15563"/>
    <w:rsid w:val="00C16C9C"/>
    <w:rsid w:val="00C204C0"/>
    <w:rsid w:val="00C21EA9"/>
    <w:rsid w:val="00C21F97"/>
    <w:rsid w:val="00C261E8"/>
    <w:rsid w:val="00C31362"/>
    <w:rsid w:val="00C316AA"/>
    <w:rsid w:val="00C34F64"/>
    <w:rsid w:val="00C35B1F"/>
    <w:rsid w:val="00C368A5"/>
    <w:rsid w:val="00C378A6"/>
    <w:rsid w:val="00C419AA"/>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CF5BA4"/>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30011"/>
    <w:rsid w:val="00E32DD1"/>
    <w:rsid w:val="00E33B37"/>
    <w:rsid w:val="00E4332A"/>
    <w:rsid w:val="00E50492"/>
    <w:rsid w:val="00E51799"/>
    <w:rsid w:val="00E53F09"/>
    <w:rsid w:val="00E57CD1"/>
    <w:rsid w:val="00E618AA"/>
    <w:rsid w:val="00E62BE6"/>
    <w:rsid w:val="00E63479"/>
    <w:rsid w:val="00E64D65"/>
    <w:rsid w:val="00E706D4"/>
    <w:rsid w:val="00E72F49"/>
    <w:rsid w:val="00E80CF1"/>
    <w:rsid w:val="00E86E3A"/>
    <w:rsid w:val="00E93EE2"/>
    <w:rsid w:val="00E96ACB"/>
    <w:rsid w:val="00E977A8"/>
    <w:rsid w:val="00EA108C"/>
    <w:rsid w:val="00EA1EF9"/>
    <w:rsid w:val="00EB6E8F"/>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70128"/>
    <w:rsid w:val="00F94C64"/>
    <w:rsid w:val="00FA13DC"/>
    <w:rsid w:val="00FB5CC6"/>
    <w:rsid w:val="00FC2557"/>
    <w:rsid w:val="00FC5EF7"/>
    <w:rsid w:val="00FC6452"/>
    <w:rsid w:val="00FC7469"/>
    <w:rsid w:val="00FD0953"/>
    <w:rsid w:val="00FD0B28"/>
    <w:rsid w:val="00FD10B7"/>
    <w:rsid w:val="00FE3E88"/>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87C03"/>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 w:type="paragraph" w:customStyle="1" w:styleId="paragraph">
    <w:name w:val="paragraph"/>
    <w:basedOn w:val="Standaard"/>
    <w:rsid w:val="002C2C8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Standaardalinea-lettertype"/>
    <w:rsid w:val="002C2C8B"/>
  </w:style>
  <w:style w:type="character" w:customStyle="1" w:styleId="eop">
    <w:name w:val="eop"/>
    <w:basedOn w:val="Standaardalinea-lettertype"/>
    <w:rsid w:val="002C2C8B"/>
  </w:style>
  <w:style w:type="character" w:styleId="Onopgelostemelding">
    <w:name w:val="Unresolved Mention"/>
    <w:basedOn w:val="Standaardalinea-lettertype"/>
    <w:uiPriority w:val="99"/>
    <w:semiHidden/>
    <w:unhideWhenUsed/>
    <w:rsid w:val="00390BA6"/>
    <w:rPr>
      <w:color w:val="605E5C"/>
      <w:shd w:val="clear" w:color="auto" w:fill="E1DFDD"/>
    </w:rPr>
  </w:style>
  <w:style w:type="table" w:styleId="Tabelrasterlicht">
    <w:name w:val="Grid Table Light"/>
    <w:basedOn w:val="Standaardtabel"/>
    <w:uiPriority w:val="40"/>
    <w:rsid w:val="0018590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18590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18590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Rastertabel4-Accent5">
    <w:name w:val="Grid Table 4 Accent 5"/>
    <w:basedOn w:val="Standaardtabel"/>
    <w:uiPriority w:val="49"/>
    <w:rsid w:val="0018590F"/>
    <w:pPr>
      <w:spacing w:line="240" w:lineRule="auto"/>
    </w:pPr>
    <w:tblPr>
      <w:tblStyleRowBandSize w:val="1"/>
      <w:tblStyleColBandSize w:val="1"/>
      <w:tblBorders>
        <w:top w:val="single" w:sz="4" w:space="0" w:color="EEEEEE" w:themeColor="accent5" w:themeTint="99"/>
        <w:left w:val="single" w:sz="4" w:space="0" w:color="EEEEEE" w:themeColor="accent5" w:themeTint="99"/>
        <w:bottom w:val="single" w:sz="4" w:space="0" w:color="EEEEEE" w:themeColor="accent5" w:themeTint="99"/>
        <w:right w:val="single" w:sz="4" w:space="0" w:color="EEEEEE" w:themeColor="accent5" w:themeTint="99"/>
        <w:insideH w:val="single" w:sz="4" w:space="0" w:color="EEEEEE" w:themeColor="accent5" w:themeTint="99"/>
        <w:insideV w:val="single" w:sz="4" w:space="0" w:color="EEEEEE" w:themeColor="accent5" w:themeTint="99"/>
      </w:tblBorders>
    </w:tblPr>
    <w:tblStylePr w:type="firstRow">
      <w:rPr>
        <w:b/>
        <w:bCs/>
        <w:color w:val="FFFFFF" w:themeColor="background1"/>
      </w:rPr>
      <w:tblPr/>
      <w:tcPr>
        <w:tcBorders>
          <w:top w:val="single" w:sz="4" w:space="0" w:color="E3E3E3" w:themeColor="accent5"/>
          <w:left w:val="single" w:sz="4" w:space="0" w:color="E3E3E3" w:themeColor="accent5"/>
          <w:bottom w:val="single" w:sz="4" w:space="0" w:color="E3E3E3" w:themeColor="accent5"/>
          <w:right w:val="single" w:sz="4" w:space="0" w:color="E3E3E3" w:themeColor="accent5"/>
          <w:insideH w:val="nil"/>
          <w:insideV w:val="nil"/>
        </w:tcBorders>
        <w:shd w:val="clear" w:color="auto" w:fill="E3E3E3" w:themeFill="accent5"/>
      </w:tcPr>
    </w:tblStylePr>
    <w:tblStylePr w:type="lastRow">
      <w:rPr>
        <w:b/>
        <w:bCs/>
      </w:rPr>
      <w:tblPr/>
      <w:tcPr>
        <w:tcBorders>
          <w:top w:val="double" w:sz="4" w:space="0" w:color="E3E3E3" w:themeColor="accent5"/>
        </w:tcBorders>
      </w:tcPr>
    </w:tblStylePr>
    <w:tblStylePr w:type="firstCol">
      <w:rPr>
        <w:b/>
        <w:bCs/>
      </w:rPr>
    </w:tblStylePr>
    <w:tblStylePr w:type="lastCol">
      <w:rPr>
        <w:b/>
        <w:bCs/>
      </w:rPr>
    </w:tblStylePr>
    <w:tblStylePr w:type="band1Vert">
      <w:tblPr/>
      <w:tcPr>
        <w:shd w:val="clear" w:color="auto" w:fill="F9F9F9" w:themeFill="accent5" w:themeFillTint="33"/>
      </w:tcPr>
    </w:tblStylePr>
    <w:tblStylePr w:type="band1Horz">
      <w:tblPr/>
      <w:tcPr>
        <w:shd w:val="clear" w:color="auto" w:fill="F9F9F9" w:themeFill="accent5" w:themeFillTint="33"/>
      </w:tcPr>
    </w:tblStylePr>
  </w:style>
  <w:style w:type="paragraph" w:styleId="Bijschrift">
    <w:name w:val="caption"/>
    <w:basedOn w:val="Standaard"/>
    <w:next w:val="Standaard"/>
    <w:uiPriority w:val="35"/>
    <w:unhideWhenUsed/>
    <w:qFormat/>
    <w:rsid w:val="005F78AF"/>
    <w:pPr>
      <w:spacing w:after="200" w:line="240" w:lineRule="auto"/>
    </w:pPr>
    <w:rPr>
      <w:i/>
      <w:iCs/>
      <w:color w:val="E50056" w:themeColor="text2"/>
      <w:sz w:val="18"/>
      <w:szCs w:val="18"/>
    </w:rPr>
  </w:style>
  <w:style w:type="paragraph" w:styleId="Bibliografie">
    <w:name w:val="Bibliography"/>
    <w:basedOn w:val="Standaard"/>
    <w:next w:val="Standaard"/>
    <w:uiPriority w:val="37"/>
    <w:unhideWhenUsed/>
    <w:rsid w:val="001D5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444538">
      <w:bodyDiv w:val="1"/>
      <w:marLeft w:val="0"/>
      <w:marRight w:val="0"/>
      <w:marTop w:val="0"/>
      <w:marBottom w:val="0"/>
      <w:divBdr>
        <w:top w:val="none" w:sz="0" w:space="0" w:color="auto"/>
        <w:left w:val="none" w:sz="0" w:space="0" w:color="auto"/>
        <w:bottom w:val="none" w:sz="0" w:space="0" w:color="auto"/>
        <w:right w:val="none" w:sz="0" w:space="0" w:color="auto"/>
      </w:divBdr>
    </w:div>
    <w:div w:id="501512638">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76602846">
      <w:bodyDiv w:val="1"/>
      <w:marLeft w:val="0"/>
      <w:marRight w:val="0"/>
      <w:marTop w:val="0"/>
      <w:marBottom w:val="0"/>
      <w:divBdr>
        <w:top w:val="none" w:sz="0" w:space="0" w:color="auto"/>
        <w:left w:val="none" w:sz="0" w:space="0" w:color="auto"/>
        <w:bottom w:val="none" w:sz="0" w:space="0" w:color="auto"/>
        <w:right w:val="none" w:sz="0" w:space="0" w:color="auto"/>
      </w:divBdr>
      <w:divsChild>
        <w:div w:id="1632445776">
          <w:marLeft w:val="0"/>
          <w:marRight w:val="0"/>
          <w:marTop w:val="0"/>
          <w:marBottom w:val="0"/>
          <w:divBdr>
            <w:top w:val="none" w:sz="0" w:space="0" w:color="auto"/>
            <w:left w:val="none" w:sz="0" w:space="0" w:color="auto"/>
            <w:bottom w:val="none" w:sz="0" w:space="0" w:color="auto"/>
            <w:right w:val="none" w:sz="0" w:space="0" w:color="auto"/>
          </w:divBdr>
        </w:div>
        <w:div w:id="1908107578">
          <w:marLeft w:val="0"/>
          <w:marRight w:val="0"/>
          <w:marTop w:val="0"/>
          <w:marBottom w:val="0"/>
          <w:divBdr>
            <w:top w:val="none" w:sz="0" w:space="0" w:color="auto"/>
            <w:left w:val="none" w:sz="0" w:space="0" w:color="auto"/>
            <w:bottom w:val="none" w:sz="0" w:space="0" w:color="auto"/>
            <w:right w:val="none" w:sz="0" w:space="0" w:color="auto"/>
          </w:divBdr>
        </w:div>
        <w:div w:id="236520172">
          <w:marLeft w:val="0"/>
          <w:marRight w:val="0"/>
          <w:marTop w:val="0"/>
          <w:marBottom w:val="0"/>
          <w:divBdr>
            <w:top w:val="none" w:sz="0" w:space="0" w:color="auto"/>
            <w:left w:val="none" w:sz="0" w:space="0" w:color="auto"/>
            <w:bottom w:val="none" w:sz="0" w:space="0" w:color="auto"/>
            <w:right w:val="none" w:sz="0" w:space="0" w:color="auto"/>
          </w:divBdr>
        </w:div>
        <w:div w:id="745345661">
          <w:marLeft w:val="0"/>
          <w:marRight w:val="0"/>
          <w:marTop w:val="0"/>
          <w:marBottom w:val="0"/>
          <w:divBdr>
            <w:top w:val="none" w:sz="0" w:space="0" w:color="auto"/>
            <w:left w:val="none" w:sz="0" w:space="0" w:color="auto"/>
            <w:bottom w:val="none" w:sz="0" w:space="0" w:color="auto"/>
            <w:right w:val="none" w:sz="0" w:space="0" w:color="auto"/>
          </w:divBdr>
        </w:div>
        <w:div w:id="1670257584">
          <w:marLeft w:val="0"/>
          <w:marRight w:val="0"/>
          <w:marTop w:val="0"/>
          <w:marBottom w:val="0"/>
          <w:divBdr>
            <w:top w:val="none" w:sz="0" w:space="0" w:color="auto"/>
            <w:left w:val="none" w:sz="0" w:space="0" w:color="auto"/>
            <w:bottom w:val="none" w:sz="0" w:space="0" w:color="auto"/>
            <w:right w:val="none" w:sz="0" w:space="0" w:color="auto"/>
          </w:divBdr>
        </w:div>
      </w:divsChild>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60254">
      <w:bodyDiv w:val="1"/>
      <w:marLeft w:val="0"/>
      <w:marRight w:val="0"/>
      <w:marTop w:val="0"/>
      <w:marBottom w:val="0"/>
      <w:divBdr>
        <w:top w:val="none" w:sz="0" w:space="0" w:color="auto"/>
        <w:left w:val="none" w:sz="0" w:space="0" w:color="auto"/>
        <w:bottom w:val="none" w:sz="0" w:space="0" w:color="auto"/>
        <w:right w:val="none" w:sz="0" w:space="0" w:color="auto"/>
      </w:divBdr>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600275">
      <w:bodyDiv w:val="1"/>
      <w:marLeft w:val="0"/>
      <w:marRight w:val="0"/>
      <w:marTop w:val="0"/>
      <w:marBottom w:val="0"/>
      <w:divBdr>
        <w:top w:val="none" w:sz="0" w:space="0" w:color="auto"/>
        <w:left w:val="none" w:sz="0" w:space="0" w:color="auto"/>
        <w:bottom w:val="none" w:sz="0" w:space="0" w:color="auto"/>
        <w:right w:val="none" w:sz="0" w:space="0" w:color="auto"/>
      </w:divBdr>
    </w:div>
    <w:div w:id="1915776613">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55234869">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20.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8936307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0963BC"/>
    <w:rsid w:val="00317692"/>
    <w:rsid w:val="00684BE8"/>
    <w:rsid w:val="00936A26"/>
    <w:rsid w:val="00AC2175"/>
    <w:rsid w:val="00AF2DB0"/>
    <w:rsid w:val="00BC329E"/>
    <w:rsid w:val="00BC5123"/>
    <w:rsid w:val="00E30130"/>
    <w:rsid w:val="00E372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0130"/>
    <w:rPr>
      <w:color w:val="808080"/>
    </w:rPr>
  </w:style>
  <w:style w:type="paragraph" w:customStyle="1" w:styleId="71027C4CD6AD4262B8C97B5234E60A562">
    <w:name w:val="71027C4CD6AD4262B8C97B5234E60A562"/>
    <w:rsid w:val="00BC329E"/>
    <w:pPr>
      <w:keepNext/>
      <w:keepLines/>
      <w:tabs>
        <w:tab w:val="num" w:pos="720"/>
      </w:tabs>
      <w:spacing w:before="240" w:after="0" w:line="264" w:lineRule="auto"/>
      <w:ind w:left="431" w:hanging="431"/>
      <w:outlineLvl w:val="0"/>
    </w:pPr>
    <w:rPr>
      <w:rFonts w:ascii="Arial Narrow" w:eastAsia="Arial" w:hAnsi="Arial Narrow" w:cs="Arial"/>
      <w:b/>
      <w:caps/>
      <w:color w:val="000000"/>
      <w:sz w:val="32"/>
    </w:rPr>
  </w:style>
  <w:style w:type="paragraph" w:customStyle="1" w:styleId="9A51542F33794396A25966C937903A5F3">
    <w:name w:val="9A51542F33794396A25966C937903A5F3"/>
    <w:rsid w:val="00BC329E"/>
    <w:pPr>
      <w:spacing w:after="0" w:line="360" w:lineRule="auto"/>
    </w:pPr>
    <w:rPr>
      <w:rFonts w:eastAsia="Arial" w:cs="Arial"/>
      <w:color w:val="000000"/>
      <w:sz w:val="20"/>
    </w:rPr>
  </w:style>
  <w:style w:type="paragraph" w:customStyle="1" w:styleId="93BEF86AB9DD40D5BDCF2D4AD9CD55A42">
    <w:name w:val="93BEF86AB9DD40D5BDCF2D4AD9CD55A42"/>
    <w:rsid w:val="00BC329E"/>
    <w:pPr>
      <w:keepNext/>
      <w:keepLines/>
      <w:tabs>
        <w:tab w:val="num" w:pos="1440"/>
      </w:tabs>
      <w:spacing w:after="76"/>
      <w:ind w:left="576" w:hanging="576"/>
      <w:outlineLvl w:val="1"/>
    </w:pPr>
    <w:rPr>
      <w:rFonts w:ascii="Arial" w:eastAsia="Arial" w:hAnsi="Arial" w:cs="Arial"/>
      <w:b/>
      <w:color w:val="0E2841" w:themeColor="text2"/>
      <w:sz w:val="24"/>
    </w:rPr>
  </w:style>
  <w:style w:type="paragraph" w:customStyle="1" w:styleId="49AD912F06B34D36BCD3F2F78C1675642">
    <w:name w:val="49AD912F06B34D36BCD3F2F78C1675642"/>
    <w:rsid w:val="00BC329E"/>
    <w:pPr>
      <w:spacing w:after="0" w:line="360" w:lineRule="auto"/>
    </w:pPr>
    <w:rPr>
      <w:rFonts w:eastAsia="Arial" w:cs="Arial"/>
      <w:color w:val="000000"/>
      <w:sz w:val="2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2</b:RefOrder>
  </b:Source>
  <b:Source>
    <b:Tag>OWA21</b:Tag>
    <b:SourceType>InternetSite</b:SourceType>
    <b:Guid>{2F8EBE22-0ACD-474F-A0A6-9883A9DE1A45}</b:Guid>
    <b:Author>
      <b:Author>
        <b:Corporate>OWASP</b:Corporate>
      </b:Author>
    </b:Author>
    <b:Title>https://www.owasptopten.org</b:Title>
    <b:InternetSiteTitle>OWASP Top 10</b:InternetSiteTitle>
    <b:Year>2021</b:Year>
    <b:URL>https://www.owasptopten.org/the-release-of-the-owasp-top-10-2021</b:URL>
    <b:RefOrder>1</b:RefOrder>
  </b:Source>
</b:Sourc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7CB04BBF-FAA9-4DBC-9BD9-353EC939E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16</Pages>
  <Words>1669</Words>
  <Characters>9183</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WTIS DOCUMENTATIERAPPORT</dc:subject>
  <dc:creator/>
  <cp:keywords/>
  <cp:lastModifiedBy>Sasha van Ree</cp:lastModifiedBy>
  <cp:revision>50</cp:revision>
  <cp:lastPrinted>2019-08-30T13:43:00Z</cp:lastPrinted>
  <dcterms:created xsi:type="dcterms:W3CDTF">2019-08-27T11:35:00Z</dcterms:created>
  <dcterms:modified xsi:type="dcterms:W3CDTF">2025-06-27T19:15:00Z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