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Impact" w:cs="Impact" w:eastAsia="Impact" w:hAnsi="Impact"/>
          <w:sz w:val="40"/>
          <w:szCs w:val="40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Impact" w:cs="Impact" w:eastAsia="Impact" w:hAnsi="Impact"/>
          <w:sz w:val="40"/>
          <w:szCs w:val="40"/>
          <w:rtl w:val="0"/>
        </w:rPr>
        <w:t xml:space="preserve">TEST DOCUMENT :3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