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5BDAB" w14:textId="7815635D" w:rsidR="00533699" w:rsidRPr="00533699" w:rsidRDefault="0063296E" w:rsidP="00A33F0E">
      <w:pPr>
        <w:jc w:val="center"/>
        <w:rPr>
          <w:b/>
          <w:bCs/>
        </w:rPr>
      </w:pPr>
      <w:r>
        <w:rPr>
          <w:b/>
          <w:bCs/>
        </w:rPr>
        <w:t>Intermediate</w:t>
      </w:r>
      <w:r w:rsidR="00533699" w:rsidRPr="00533699">
        <w:rPr>
          <w:b/>
          <w:bCs/>
        </w:rPr>
        <w:t xml:space="preserve"> Report</w:t>
      </w:r>
    </w:p>
    <w:p w14:paraId="7817CF25" w14:textId="77777777" w:rsidR="007E6EC9" w:rsidRPr="00E232C4" w:rsidRDefault="007E6EC9" w:rsidP="00A33F0E">
      <w:pPr>
        <w:pStyle w:val="ListParagraph"/>
        <w:numPr>
          <w:ilvl w:val="0"/>
          <w:numId w:val="1"/>
        </w:numPr>
        <w:ind w:left="0" w:firstLine="0"/>
        <w:rPr>
          <w:sz w:val="20"/>
          <w:szCs w:val="20"/>
        </w:rPr>
      </w:pPr>
      <w:r w:rsidRPr="00E232C4">
        <w:rPr>
          <w:sz w:val="20"/>
          <w:szCs w:val="20"/>
        </w:rPr>
        <w:t>What progress you have made towards your proposed goal?</w:t>
      </w:r>
    </w:p>
    <w:p w14:paraId="4472BB92" w14:textId="0253A50D" w:rsidR="007E6EC9" w:rsidRPr="00E232C4" w:rsidRDefault="007E6EC9" w:rsidP="00A33F0E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As describing </w:t>
      </w:r>
      <w:r>
        <w:rPr>
          <w:sz w:val="20"/>
          <w:szCs w:val="20"/>
        </w:rPr>
        <w:t>below</w:t>
      </w:r>
      <w:r>
        <w:rPr>
          <w:sz w:val="20"/>
          <w:szCs w:val="20"/>
        </w:rPr>
        <w:t>, I have preprocessed tweets and run it through bag of words to find frequency of words</w:t>
      </w:r>
      <w:r w:rsidR="00A33F0E">
        <w:rPr>
          <w:sz w:val="20"/>
          <w:szCs w:val="20"/>
        </w:rPr>
        <w:t xml:space="preserve"> and also Jaccard similarity among pairs of candidates</w:t>
      </w:r>
    </w:p>
    <w:p w14:paraId="0092B712" w14:textId="77777777" w:rsidR="007E6EC9" w:rsidRPr="00E232C4" w:rsidRDefault="007E6EC9" w:rsidP="00A33F0E">
      <w:pPr>
        <w:pStyle w:val="ListParagraph"/>
        <w:numPr>
          <w:ilvl w:val="0"/>
          <w:numId w:val="1"/>
        </w:numPr>
        <w:ind w:left="0" w:firstLine="0"/>
        <w:rPr>
          <w:sz w:val="20"/>
          <w:szCs w:val="20"/>
        </w:rPr>
      </w:pPr>
      <w:r w:rsidRPr="00E232C4">
        <w:rPr>
          <w:sz w:val="20"/>
          <w:szCs w:val="20"/>
        </w:rPr>
        <w:t xml:space="preserve">If you tried some basic approaches: what worked well and what did not? </w:t>
      </w:r>
    </w:p>
    <w:p w14:paraId="1785D7A7" w14:textId="77777777" w:rsidR="007E6EC9" w:rsidRDefault="007E6EC9" w:rsidP="00A33F0E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>What did not work well is trying to run it through the model without preprocessing</w:t>
      </w:r>
    </w:p>
    <w:p w14:paraId="04AED84C" w14:textId="77777777" w:rsidR="007E6EC9" w:rsidRPr="00E232C4" w:rsidRDefault="007E6EC9" w:rsidP="00A33F0E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>After removing punctuations and stops words the results make a lot more sense</w:t>
      </w:r>
    </w:p>
    <w:p w14:paraId="42AC842F" w14:textId="77777777" w:rsidR="007E6EC9" w:rsidRPr="00E232C4" w:rsidRDefault="007E6EC9" w:rsidP="00A33F0E">
      <w:pPr>
        <w:pStyle w:val="ListParagraph"/>
        <w:numPr>
          <w:ilvl w:val="0"/>
          <w:numId w:val="1"/>
        </w:numPr>
        <w:ind w:left="0" w:firstLine="0"/>
        <w:rPr>
          <w:sz w:val="20"/>
          <w:szCs w:val="20"/>
        </w:rPr>
      </w:pPr>
      <w:r w:rsidRPr="00E232C4">
        <w:rPr>
          <w:sz w:val="20"/>
          <w:szCs w:val="20"/>
        </w:rPr>
        <w:t>What could be done to improve the basic approaches?</w:t>
      </w:r>
    </w:p>
    <w:p w14:paraId="6F57D37A" w14:textId="77777777" w:rsidR="007E6EC9" w:rsidRPr="00E232C4" w:rsidRDefault="007E6EC9" w:rsidP="00A33F0E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>We could try sentiment analysis to identify positive and negative words or calculate how close a word is with terms like good and bad.</w:t>
      </w:r>
    </w:p>
    <w:p w14:paraId="1758F419" w14:textId="77777777" w:rsidR="007E6EC9" w:rsidRDefault="007E6EC9" w:rsidP="00A33F0E">
      <w:pPr>
        <w:pStyle w:val="ListParagraph"/>
        <w:numPr>
          <w:ilvl w:val="0"/>
          <w:numId w:val="1"/>
        </w:numPr>
        <w:ind w:left="0" w:firstLine="0"/>
        <w:rPr>
          <w:sz w:val="20"/>
          <w:szCs w:val="20"/>
        </w:rPr>
      </w:pPr>
      <w:r w:rsidRPr="00E232C4">
        <w:rPr>
          <w:sz w:val="20"/>
          <w:szCs w:val="20"/>
        </w:rPr>
        <w:t>What experiments have you run and are you planning to run to demonstrate the effectiveness?</w:t>
      </w:r>
    </w:p>
    <w:p w14:paraId="0FD4F716" w14:textId="406CBDED" w:rsidR="007E6EC9" w:rsidRPr="00547573" w:rsidRDefault="007E6EC9" w:rsidP="00A33F0E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>I have tried both bags of words and k-means.  However, k-means doesn’t return any meaning full context because tweets has so much noise.  Next step is to try out k-means in terms of positive/negative features and not based on words.</w:t>
      </w:r>
      <w:r w:rsidR="008D43AE">
        <w:rPr>
          <w:sz w:val="20"/>
          <w:szCs w:val="20"/>
        </w:rPr>
        <w:t xml:space="preserve">  We could also try LSH</w:t>
      </w:r>
    </w:p>
    <w:p w14:paraId="113D1429" w14:textId="3453D9BD" w:rsidR="00FF7A12" w:rsidRPr="00FF7A12" w:rsidRDefault="00FF7A12">
      <w:r w:rsidRPr="00FF7A12">
        <w:t>The below data is collected after the Democratic Debate happened in February 20</w:t>
      </w:r>
      <w:r w:rsidRPr="00FF7A12">
        <w:rPr>
          <w:vertAlign w:val="superscript"/>
        </w:rPr>
        <w:t>th</w:t>
      </w:r>
      <w:r w:rsidRPr="00FF7A12">
        <w:t xml:space="preserve">, 2020 </w:t>
      </w:r>
    </w:p>
    <w:p w14:paraId="38613DDD" w14:textId="5086C8FA" w:rsidR="00FF7A12" w:rsidRPr="00A33F0E" w:rsidRDefault="00CA096E">
      <w:pPr>
        <w:rPr>
          <w:b/>
          <w:bCs/>
        </w:rPr>
      </w:pPr>
      <w:r w:rsidRPr="0063296E">
        <w:rPr>
          <w:b/>
          <w:bCs/>
        </w:rPr>
        <w:t>F</w:t>
      </w:r>
      <w:r w:rsidR="00A33F0E">
        <w:rPr>
          <w:b/>
          <w:bCs/>
        </w:rPr>
        <w:t xml:space="preserve">requency:  </w:t>
      </w:r>
      <w:r>
        <w:t xml:space="preserve">The first step to understand </w:t>
      </w:r>
      <w:r w:rsidR="00A0062B">
        <w:t xml:space="preserve">an idea about the data is </w:t>
      </w:r>
      <w:r>
        <w:t>to extract the frequency of important words used.</w:t>
      </w:r>
      <w:r w:rsidR="00A0062B">
        <w:t xml:space="preserve">  This can be done using bag of words with n- grams.</w:t>
      </w:r>
      <w:r w:rsidR="00A33F0E">
        <w:t xml:space="preserve"> </w:t>
      </w:r>
      <w:r w:rsidR="00FF7A12">
        <w:t>While frequent words represent a clear popular topic, one term frequencies do not give us a deep explanation of what the context is about, which leads us to the next step of trying 2-gram words.</w:t>
      </w:r>
      <w:r w:rsidR="00A33F0E">
        <w:t xml:space="preserve"> </w:t>
      </w:r>
      <w:r w:rsidR="00A33F0E" w:rsidRPr="00A33F0E">
        <w:t>We</w:t>
      </w:r>
      <w:r w:rsidR="002B1C25">
        <w:t xml:space="preserve"> can see that words make more sense when they are together. </w:t>
      </w:r>
    </w:p>
    <w:p w14:paraId="121F9EA1" w14:textId="3C004B93" w:rsidR="00E232C4" w:rsidRDefault="007E6EC9" w:rsidP="007E6EC9">
      <w:pPr>
        <w:rPr>
          <w:sz w:val="20"/>
          <w:szCs w:val="20"/>
        </w:rPr>
      </w:pPr>
      <w:r w:rsidRPr="007E6EC9">
        <w:rPr>
          <w:sz w:val="20"/>
          <w:szCs w:val="20"/>
        </w:rPr>
        <w:t>[(('three', 'houses'), 15), (('even', 'Democrat'), 12), (('working', 'class'), 12), (('Democratic', 'Party'), 12), (('Super', 'Tuesday'), 10), (('beat', 'Trump'), 10), (('socialist', 'country'), 10), (('Trump', '</w:t>
      </w:r>
      <w:proofErr w:type="spellStart"/>
      <w:r w:rsidRPr="007E6EC9">
        <w:rPr>
          <w:sz w:val="20"/>
          <w:szCs w:val="20"/>
        </w:rPr>
        <w:t>hes</w:t>
      </w:r>
      <w:proofErr w:type="spellEnd"/>
      <w:r w:rsidRPr="007E6EC9">
        <w:rPr>
          <w:sz w:val="20"/>
          <w:szCs w:val="20"/>
        </w:rPr>
        <w:t>'), 10), (('medical', 'records'), 9), (('I', 'know'), 9), (('know', 'Trump'), 9), (('</w:t>
      </w:r>
      <w:proofErr w:type="spellStart"/>
      <w:r w:rsidRPr="007E6EC9">
        <w:rPr>
          <w:sz w:val="20"/>
          <w:szCs w:val="20"/>
        </w:rPr>
        <w:t>hes</w:t>
      </w:r>
      <w:proofErr w:type="spellEnd"/>
      <w:r w:rsidRPr="007E6EC9">
        <w:rPr>
          <w:sz w:val="20"/>
          <w:szCs w:val="20"/>
        </w:rPr>
        <w:t>', 'great'), 9), (('great', 'guy'), 9), (('guy', '</w:t>
      </w:r>
      <w:proofErr w:type="spellStart"/>
      <w:r w:rsidRPr="007E6EC9">
        <w:rPr>
          <w:sz w:val="20"/>
          <w:szCs w:val="20"/>
        </w:rPr>
        <w:t>Im</w:t>
      </w:r>
      <w:proofErr w:type="spellEnd"/>
      <w:r w:rsidRPr="007E6EC9">
        <w:rPr>
          <w:sz w:val="20"/>
          <w:szCs w:val="20"/>
        </w:rPr>
        <w:t>'), 9), (('</w:t>
      </w:r>
      <w:proofErr w:type="spellStart"/>
      <w:r w:rsidRPr="007E6EC9">
        <w:rPr>
          <w:sz w:val="20"/>
          <w:szCs w:val="20"/>
        </w:rPr>
        <w:t>Im</w:t>
      </w:r>
      <w:proofErr w:type="spellEnd"/>
      <w:r w:rsidRPr="007E6EC9">
        <w:rPr>
          <w:sz w:val="20"/>
          <w:szCs w:val="20"/>
        </w:rPr>
        <w:t>', 'big'), 9), (('big', 'fan'), 9), (('fan', 'Trump'), 9), (('presidential', 'campaign'), 9), (('3', 'houses'), 9), (('goes', 'convention'), 9), (('2', '3'), 8), (('Chuck', 'Todd'), 8), (('best', 'known'), 8), (('known', 'socialist'), 8), (('millionaire', 'three'), 8), (('convention', 'votes'), 8), (('votes', 'receive'), 8), (('receive', 'nomination'), 8), (('nomination', 'support'), 8), (('support', 'nominee'), 8), (('3', '4'), 7), (('Hillary', 'Clinton'), 7), (('every', 'single'), 7), (('Steve', 'Scalise'), 7), (('guy', 'helped'), 7), (('happens', 'millionaire'), 7), (('2016', 'presidential'), 7), (('radical', 'idea'), 6), (('health', 'care'), 6), (('Democratic', 'Presidential'), 6), (('lose', 'Trump'), 6), (('gun', 'control'), 6), (('cant', 'think'), 6), (('think', 'bro'), 6), (('Scalise', 'CRUSHES'), 6), (('heart', 'attack'), 6), (('4', 'years'), 6), (('look', 'like'), 6), (('1', '2'), 6), (('Democratic', 'nominee'), 6)]</w:t>
      </w:r>
    </w:p>
    <w:p w14:paraId="72602842" w14:textId="28923BF4" w:rsidR="006047C9" w:rsidRDefault="006047C9" w:rsidP="007E6EC9">
      <w:r w:rsidRPr="006047C9">
        <w:rPr>
          <w:b/>
          <w:bCs/>
        </w:rPr>
        <w:t>Measuring Similarity of tweets between pairs of candidates:</w:t>
      </w:r>
    </w:p>
    <w:p w14:paraId="4000C3C2" w14:textId="3F7FE5DD" w:rsidR="006047C9" w:rsidRPr="006047C9" w:rsidRDefault="006047C9" w:rsidP="007E6EC9">
      <w:r>
        <w:t xml:space="preserve">By using Jaccard Similarity is used to find similarity between pairs of candidates.  </w:t>
      </w:r>
      <w:r w:rsidR="00A33F0E">
        <w:t>We</w:t>
      </w:r>
      <w:r w:rsidR="00551B55">
        <w:t xml:space="preserve"> break it into n-grams, in this case, I tried 3 grams of characters.</w:t>
      </w:r>
      <w:r w:rsidR="00A33F0E">
        <w:t xml:space="preserve"> </w:t>
      </w:r>
      <w:r>
        <w:t xml:space="preserve">By doing pairwise comparison, we receive the results below: </w:t>
      </w:r>
    </w:p>
    <w:p w14:paraId="2B9509B7" w14:textId="04816925" w:rsidR="006047C9" w:rsidRDefault="0032624F" w:rsidP="008D43AE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73AB6D21" wp14:editId="4FF59317">
            <wp:extent cx="2165350" cy="2261588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0900" cy="231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7CFC9A" w14:textId="74EFEADA" w:rsidR="006047C9" w:rsidRPr="00E232C4" w:rsidRDefault="00201E8B" w:rsidP="006047C9">
      <w:pPr>
        <w:rPr>
          <w:sz w:val="20"/>
          <w:szCs w:val="20"/>
        </w:rPr>
      </w:pPr>
      <w:r>
        <w:rPr>
          <w:sz w:val="20"/>
          <w:szCs w:val="20"/>
        </w:rPr>
        <w:t xml:space="preserve">It is difficult to measure similarity </w:t>
      </w:r>
      <w:r w:rsidR="00971085">
        <w:rPr>
          <w:sz w:val="20"/>
          <w:szCs w:val="20"/>
        </w:rPr>
        <w:t xml:space="preserve">among </w:t>
      </w:r>
      <w:r>
        <w:rPr>
          <w:sz w:val="20"/>
          <w:szCs w:val="20"/>
        </w:rPr>
        <w:t xml:space="preserve">tweets as there are a lot of noise and we receive a low percentage of similarity.  However, overall, the results make sense in terms of political views among tweets related to the candidates.  There </w:t>
      </w:r>
      <w:r w:rsidR="00551B55">
        <w:rPr>
          <w:sz w:val="20"/>
          <w:szCs w:val="20"/>
        </w:rPr>
        <w:t>are</w:t>
      </w:r>
      <w:r>
        <w:rPr>
          <w:sz w:val="20"/>
          <w:szCs w:val="20"/>
        </w:rPr>
        <w:t xml:space="preserve"> more similari</w:t>
      </w:r>
      <w:r w:rsidR="00551B55">
        <w:rPr>
          <w:sz w:val="20"/>
          <w:szCs w:val="20"/>
        </w:rPr>
        <w:t>ties</w:t>
      </w:r>
      <w:r>
        <w:rPr>
          <w:sz w:val="20"/>
          <w:szCs w:val="20"/>
        </w:rPr>
        <w:t xml:space="preserve"> among democratic candidates versus Trump is in the lower end of similarity. People who support Yang is generally do not support Trump and vice versa.  </w:t>
      </w:r>
      <w:r w:rsidR="0032624F">
        <w:rPr>
          <w:sz w:val="20"/>
          <w:szCs w:val="20"/>
        </w:rPr>
        <w:t>Buttigieg</w:t>
      </w:r>
      <w:r>
        <w:rPr>
          <w:sz w:val="20"/>
          <w:szCs w:val="20"/>
        </w:rPr>
        <w:t xml:space="preserve"> and Biden</w:t>
      </w:r>
      <w:r w:rsidR="0032624F">
        <w:rPr>
          <w:sz w:val="20"/>
          <w:szCs w:val="20"/>
        </w:rPr>
        <w:t>’s similarity is quite higher than other pairs.</w:t>
      </w:r>
    </w:p>
    <w:sectPr w:rsidR="006047C9" w:rsidRPr="00E232C4" w:rsidSect="00A33F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D63B4"/>
    <w:multiLevelType w:val="hybridMultilevel"/>
    <w:tmpl w:val="B63ED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C5A"/>
    <w:rsid w:val="000F4019"/>
    <w:rsid w:val="00201E8B"/>
    <w:rsid w:val="00266B53"/>
    <w:rsid w:val="002B1C25"/>
    <w:rsid w:val="0030477E"/>
    <w:rsid w:val="0032624F"/>
    <w:rsid w:val="003B7340"/>
    <w:rsid w:val="003C0FB8"/>
    <w:rsid w:val="00430158"/>
    <w:rsid w:val="00466F53"/>
    <w:rsid w:val="00533699"/>
    <w:rsid w:val="00547573"/>
    <w:rsid w:val="00551B55"/>
    <w:rsid w:val="0058598B"/>
    <w:rsid w:val="005907D6"/>
    <w:rsid w:val="006047C9"/>
    <w:rsid w:val="0063296E"/>
    <w:rsid w:val="00651F43"/>
    <w:rsid w:val="006E3586"/>
    <w:rsid w:val="007E6EC9"/>
    <w:rsid w:val="008846B6"/>
    <w:rsid w:val="008D43AE"/>
    <w:rsid w:val="00971085"/>
    <w:rsid w:val="00997C5A"/>
    <w:rsid w:val="00A0062B"/>
    <w:rsid w:val="00A33F0E"/>
    <w:rsid w:val="00A959DA"/>
    <w:rsid w:val="00CA096E"/>
    <w:rsid w:val="00E232C4"/>
    <w:rsid w:val="00EA0503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D91DA"/>
  <w15:chartTrackingRefBased/>
  <w15:docId w15:val="{EEB8BEAB-D43D-4591-B4B3-4D1D4BAC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6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6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3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2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2629</TotalTime>
  <Pages>1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Ambrose</dc:creator>
  <cp:keywords/>
  <dc:description/>
  <cp:lastModifiedBy>Joshua Ambrose</cp:lastModifiedBy>
  <cp:revision>3</cp:revision>
  <cp:lastPrinted>2020-03-12T01:58:00Z</cp:lastPrinted>
  <dcterms:created xsi:type="dcterms:W3CDTF">2020-03-12T01:49:00Z</dcterms:created>
  <dcterms:modified xsi:type="dcterms:W3CDTF">2020-03-13T21:35:00Z</dcterms:modified>
</cp:coreProperties>
</file>