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3B0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บทที่ 2</w:t>
      </w:r>
    </w:p>
    <w:p w:rsidR="00742D2A" w:rsidRPr="00323B06" w:rsidRDefault="00742D2A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23B06">
        <w:rPr>
          <w:rFonts w:asciiTheme="majorBidi" w:hAnsiTheme="majorBidi" w:cstheme="majorBidi"/>
          <w:b/>
          <w:bCs/>
          <w:sz w:val="36"/>
          <w:szCs w:val="36"/>
          <w:cs/>
        </w:rPr>
        <w:t>การทบทวนเอกสารวรรณกรรมที่เกี่ยวข้อง</w:t>
      </w:r>
    </w:p>
    <w:p w:rsidR="00F31A78" w:rsidRPr="00323B06" w:rsidRDefault="00F31A78" w:rsidP="00211BC3">
      <w:pPr>
        <w:spacing w:after="0" w:line="240" w:lineRule="auto"/>
        <w:jc w:val="center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F31A78" w:rsidRDefault="00742D2A" w:rsidP="00211BC3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  <w:t>ในการพัฒนาโครงงาน ระบบ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เว็บแอป</w:t>
      </w:r>
      <w:r w:rsidR="006B039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พลิเคชั่น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ติดต่อเพื่อ</w:t>
      </w:r>
      <w:r w:rsidR="006B039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ซื้อขายประกันภัยและเช็คเบี้ยประกันภัยรถยนต์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ได้มีการประยุกต์ใช้แนวคิด ทฤษฎี และเ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ทคโนโลยีต่าง ๆ 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เพื่อให้</w:t>
      </w:r>
      <w:r w:rsidR="00211BC3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เว็บ</w:t>
      </w:r>
      <w:r w:rsidR="00F31A7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</w:t>
      </w:r>
      <w:r w:rsidR="00211BC3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่นตอบโจทย์ผู้ใช้ได้มากที่สุด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ประกอบด้วย</w:t>
      </w:r>
    </w:p>
    <w:p w:rsidR="00211BC3" w:rsidRPr="00323B06" w:rsidRDefault="00211BC3" w:rsidP="00211BC3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34305" w:rsidRPr="00B34305" w:rsidRDefault="002819B5" w:rsidP="00B34305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2.1 </w:t>
      </w:r>
      <w:r w:rsidR="00B34305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ทฤษฎีที่เกี่ยวข้อง</w:t>
      </w:r>
      <w:bookmarkStart w:id="0" w:name="_GoBack"/>
      <w:bookmarkEnd w:id="0"/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br/>
      </w:r>
      <w:r w:rsidRP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P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2.1.1 </w:t>
      </w:r>
      <w:proofErr w:type="gramStart"/>
      <w:r w:rsidRP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ประกันภัยรถยนต์</w:t>
      </w:r>
      <w:r w:rsidR="00B34305" w:rsidRP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B34305" w:rsidRP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1]</w:t>
      </w:r>
    </w:p>
    <w:p w:rsidR="002819B5" w:rsidRPr="00323B06" w:rsidRDefault="00B34305" w:rsidP="00B34305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คือการประกันความเสียหายอันเกิดจากการใช้รถยนต์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จำแนกออกเป็น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ประเภท ดังนี้</w:t>
      </w:r>
    </w:p>
    <w:p w:rsidR="002819B5" w:rsidRPr="00F941EB" w:rsidRDefault="00B34305" w:rsidP="00B34305">
      <w:pPr>
        <w:spacing w:after="0" w:line="240" w:lineRule="auto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 w:rsidRPr="00F941E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2.1.1.</w:t>
      </w:r>
      <w:r w:rsidR="00323B06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</w:t>
      </w:r>
      <w:r w:rsidR="00323B06" w:rsidRPr="00F941E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การประกันภัยรถยนต์ภาคบังคับ (</w:t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Compulsory Third Party Insurance)</w:t>
      </w:r>
    </w:p>
    <w:p w:rsidR="002819B5" w:rsidRPr="00323B06" w:rsidRDefault="00DD5F5A" w:rsidP="00B34305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การประกันภัยรถยนต์ที่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บังคับโดยกฎหมาย เพื่อความคุ้มครองต่อความสูญเสียของชีวิต ร่างกายบุคคล ผู้ประสบภัยจากรถยนต์ ในปัจจุบัน ประเทศไทยมีกฎหมายที่</w:t>
      </w:r>
      <w:r w:rsidR="00B34305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เรียกว่า"พระราชบัญญัติ" คุ้มครองผู้ประสบภัย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จากรถ พ.ศ.</w:t>
      </w:r>
      <w:r w:rsidR="00F941EB">
        <w:rPr>
          <w:rFonts w:asciiTheme="majorBidi" w:hAnsiTheme="majorBidi" w:cstheme="majorBidi"/>
          <w:color w:val="000000" w:themeColor="text1"/>
          <w:sz w:val="32"/>
          <w:szCs w:val="32"/>
        </w:rPr>
        <w:t>2535 (</w:t>
      </w:r>
      <w:r w:rsidR="00F941E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พร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</w:t>
      </w:r>
      <w:r w:rsidR="00F941E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.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) เพื่อให้ประชาชน ผู้ประสบภัย ได้รับความคุ้มครอง และการชดใช้ค่าเสียหายที่แน่นอน รวดเร็ว และเป็นธรรม </w:t>
      </w:r>
    </w:p>
    <w:p w:rsidR="002819B5" w:rsidRPr="00F941EB" w:rsidRDefault="00323B06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 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</w:t>
      </w:r>
      <w:r w:rsidRPr="00F941E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1.1.2</w:t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การประกันภัยรถยนต์ภาคสมัครใจ (</w:t>
      </w:r>
      <w:r w:rsidR="002819B5" w:rsidRPr="00F941E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Voluntary Motor Insurance)</w:t>
      </w:r>
    </w:p>
    <w:p w:rsidR="002819B5" w:rsidRPr="00323B06" w:rsidRDefault="00DD5F5A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ถึง การประกันภัยที่เกิดขึ้น โดยความสมัครใจของ เจ้าของรถยนต์  ผู้ครอบครองรถยนต์หรือผู้ขับขี่รถยนต์ การประกันภัยรถยนต์ ที่ใช้กันอย่างแพร่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หลายในตลาดประกันภัยในปัจจุบันนี้เป็นการ ประกันภัยในภาคสมัครใจ กรมธรรม์ประกันภัยรถยนต์ภาคสมัครใจแบบใหม่ แบ่งออกเป็น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แบบ  </w:t>
      </w:r>
    </w:p>
    <w:p w:rsidR="002819B5" w:rsidRDefault="002819B5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            </w:t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B34305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-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กรมธรรม์แบบไม่ระบุชื่อผู้ขับขี่ (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Un-Named Driver )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เป็นกรมธรรม์แบบเดิมที่คุ้มครองผู้ขับขี่คนใดก็ได้ที่ผู้เอาประกันภัย ยินยอมให้ขับขี่เสมือนหนึ่งเป็น ผู้เอาประกันภัย</w:t>
      </w:r>
    </w:p>
    <w:p w:rsidR="002819B5" w:rsidRPr="00323B06" w:rsidRDefault="00B34305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-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กรมธรรม์แบบระบุชื่อผู้ขับขี่ (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Named Driver )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เป็นกรมธรรม์แบบ</w:t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ใหม่ที่นำเอาอายุ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ผู้ขับขี่มาเป็นองค์ประกอบในการกำหนดอัตราเบี้ยประกันภัย และคุ้มครองแต่ผู้เอาประกันภัยต้องร่วมรับผิดต่อค่าเสียหายที่เกิดขึ้นของอุบัติเหตุแต่ละ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รั้งด้วย กรมธรรม์แบบนี้ผู้เอาประกันภัยต้องเป็นบุคคลธรรมดาที่ใช้รถส่วนบุคคล และสามารถระบุชื่อผู้ขับขี่ได้ ไม่เกิน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2 </w:t>
      </w:r>
      <w:r w:rsidR="002819B5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คน</w:t>
      </w:r>
    </w:p>
    <w:p w:rsidR="002819B5" w:rsidRDefault="002819B5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B34305" w:rsidRDefault="00B34305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D5F5A" w:rsidRPr="00323B06" w:rsidRDefault="00DD5F5A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5634E3" w:rsidRPr="00323B06" w:rsidRDefault="002819B5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lastRenderedPageBreak/>
        <w:tab/>
        <w:t>2.1.2</w:t>
      </w:r>
      <w:r w:rsidR="004D18CB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5634E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ทุนประกัน</w:t>
      </w:r>
      <w:r w:rsidR="005634E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/</w:t>
      </w:r>
      <w:r w:rsidR="009E40E0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proofErr w:type="gramStart"/>
      <w:r w:rsidR="005634E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เบี้ยประกัน</w:t>
      </w:r>
      <w:r w:rsid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B34305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2]</w:t>
      </w:r>
    </w:p>
    <w:p w:rsidR="00DD5F5A" w:rsidRDefault="001340F8" w:rsidP="001340F8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  <w:t xml:space="preserve">ทุนประกัน </w:t>
      </w:r>
      <w:r w:rsidR="005634E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จำนวนเงินที่คุณจะได้รับจากบริษัทประกันชีวิต ในกรณีครบ</w:t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634E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กำหนดสัญญา หรือเสียชีวิต</w:t>
      </w:r>
    </w:p>
    <w:p w:rsidR="005634E3" w:rsidRPr="00323B06" w:rsidRDefault="001340F8" w:rsidP="001340F8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634E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เบี้ยประกัน</w:t>
      </w:r>
      <w:r w:rsidR="005634E3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จำนวนเงินที่จ่ายให้กับบริษัทประกันชีวิต เพื่อซื้อ ความคุ้มครอง </w:t>
      </w:r>
      <w:r w:rsidR="00DD5F5A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โดยจ่ายเป็นงวดๆ จนครบกำหนดสัญญา</w:t>
      </w:r>
    </w:p>
    <w:p w:rsidR="005634E3" w:rsidRPr="00323B06" w:rsidRDefault="005634E3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3D67" w:rsidRPr="00323B06" w:rsidRDefault="002819B5" w:rsidP="00B34305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ภาษาโปรแกรมที่ใช้ในการพัฒนา</w:t>
      </w:r>
    </w:p>
    <w:p w:rsidR="00F31A78" w:rsidRPr="00323B06" w:rsidRDefault="005D275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HTML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3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0326F7" w:rsidRDefault="00F31A78" w:rsidP="00B34305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D5F5A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เป็น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ภาษาหลักที่ใช้ในการเขียนเว็บเพจ โดยใช้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ย่อมาจากคำว่า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Hypertext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หมายถึง ข้อความที่เชื่อมต่อกันผ่านลิ้ง</w:t>
      </w:r>
      <w:r w:rsidR="001340F8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ค์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(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Hyperlink) Markup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หมายถึงภาษาที่ใช้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ในการกำหนดการแสดงผลสิ่งต่าง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ๆ</w:t>
      </w:r>
      <w:r w:rsidR="001340F8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ที่แสดงอยู่บนเว็บเพจ ดังนั้น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จึงหมายถึง ภาษาที่ใช้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Tag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Hyperspace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ผ่าน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Hyperlink</w:t>
      </w:r>
    </w:p>
    <w:p w:rsidR="000326F7" w:rsidRDefault="000326F7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F31A78" w:rsidRPr="00323B06" w:rsidRDefault="005D2758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.2 </w:t>
      </w: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PHP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4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</w:p>
    <w:p w:rsidR="00D0261B" w:rsidRDefault="00F31A78" w:rsidP="00CB320F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ภาษาคอมพิวเตอร์จำพวก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scripting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คำสั่งต่างๆจะเก็บอยู่ในไฟล์ที่เรียกว่า </w:t>
      </w:r>
      <w:r w:rsid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โดย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เวลาใช้งานต้องอาศัยตัวแปร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ชุดคำสั่ง ตัวอย่างของภาษาสคริปต์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เช่น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JavaScript , Perl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เป็นต้น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PHP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ได้รับการพัฒนาและออกแบบมา เพื่อใช้งานในการสร้างเอกสารแบบ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โดยสามารถสอดแทรกหรือแก้ไขเนื้อหาได้โดยอัตโนมัติ ดังนั้นจึงกล่าวว่า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PHP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เป็นภาษาที่เรียกว่า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server-side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HTML-embedded scripting language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นั้นคือในทุก</w:t>
      </w:r>
      <w:r w:rsidR="00323B06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ๆ ครั้งก่อนที่เครื่องคอมพิวเตอร์ซึ่งให้บริการเป็น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server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จะส่งหน้าเว็บเพจที่เขียนด้วย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PHP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 และ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จะทำการประมวลผลตามคำสั่งที่มีอยู่ให้เสร็จเสียก่อน แ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ล้วจึงค่อยส่งผลลัพธ์ที่ได้ให้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ผลลัพธ์ที่ได้น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ั้นก็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คือเว็บเพจ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</w:t>
      </w:r>
    </w:p>
    <w:p w:rsidR="00F31A78" w:rsidRPr="00CB320F" w:rsidRDefault="00CB320F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</w:p>
    <w:p w:rsidR="00F31A78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2.2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5D275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proofErr w:type="gramStart"/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CSS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5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5D2758" w:rsidRDefault="00F31A78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เป็นภาษาที่มีรูปแบบการเขียน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ที่เฉพาะ และถูกกำหนดมาตรฐานโดย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W3C (World Wide Web Consortium)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เช่นเดียวกับ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และ 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XHTML 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ใช้สำหรับตกแต่งเอกสาร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HTML/ XHTML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ให้มีหน้าตา สีสัน ตัวอักษร เส้นขอบ พื้นหลัง ระยะห่าง ฯลฯ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ตาม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ต้องการ ด้วยการกำหนดคุณสมบัติให้กับ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Element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ต่างๆ ของ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HTML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เช่น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 &lt;body&gt;, &lt;p&gt;, &lt;h1&gt; </w:t>
      </w:r>
      <w:r w:rsidR="005D2758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เป็นต้น</w:t>
      </w:r>
    </w:p>
    <w:p w:rsidR="00D0261B" w:rsidRDefault="00D0261B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DD5F5A" w:rsidRPr="00323B06" w:rsidRDefault="00DD5F5A" w:rsidP="00D0261B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31A78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  <w:t>2.2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.4 Visual C</w:t>
      </w:r>
      <w:proofErr w:type="gramStart"/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#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6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A65733" w:rsidRDefault="00F31A78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เป็นภาษาเขียนโปรแกรมแบบ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multi-paradigm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โดยมีรูปแบบกฎเกณฑ์และข้อบังคับในการเขียนที่เข้มงวด ซึ่งมีคุณสมบัติในการเขียนแบบฟังก์ชัน การเขียนทั่วไป และการเ</w:t>
      </w:r>
      <w:r w:rsidR="0078082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ขียนโปรแกรมแบบออบเจ็ค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ถูกพัฒนา</w:t>
      </w:r>
      <w:r w:rsidR="0078082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ขึ้น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โดย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Microsoft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ภายใต้ .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NET Framework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โดยในการพัฒนาภาษา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C# 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มีความตั้งใจให้สามารถ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เขียนง่าย ทันสมัย เป็นโปรแกรมเพื่อวัตถุประสงค์ทั่วไปและเป็นแบบออบเจ็ค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C#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เป็นภาษาเขียนโปรแกรมเพื่อวัตถุประสงค์ทั่วไป </w:t>
      </w:r>
    </w:p>
    <w:p w:rsidR="00CB320F" w:rsidRDefault="00CB320F" w:rsidP="00780823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A65733" w:rsidRPr="00CB320F" w:rsidRDefault="00F33D67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  <w:u w:val="single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</w:t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เทคโนโลยีที่ใช้</w:t>
      </w:r>
      <w:r w:rsidR="00D0261B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cs/>
        </w:rPr>
        <w:t>ในการพัฒนา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F33D67" w:rsidRPr="00323B06" w:rsidRDefault="002819B5" w:rsidP="00F31A78">
      <w:pPr>
        <w:spacing w:after="0"/>
        <w:ind w:firstLine="72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.1 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Client</w:t>
      </w:r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/ Server </w:t>
      </w:r>
      <w:proofErr w:type="gramStart"/>
      <w:r w:rsidR="00F33D67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Network</w:t>
      </w:r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0261B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7</w:t>
      </w:r>
      <w:r w:rsidR="00D4387A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F33D67" w:rsidRPr="00323B06" w:rsidRDefault="00DF770E" w:rsidP="00DF770E">
      <w:pPr>
        <w:spacing w:after="0" w:line="240" w:lineRule="auto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1519F2F" wp14:editId="53548C6A">
            <wp:simplePos x="0" y="0"/>
            <wp:positionH relativeFrom="page">
              <wp:align>center</wp:align>
            </wp:positionH>
            <wp:positionV relativeFrom="paragraph">
              <wp:posOffset>2645410</wp:posOffset>
            </wp:positionV>
            <wp:extent cx="3971925" cy="24384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CB320F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9C6948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การที่มีเครื่องผู้ให้บริการ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server)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และเครื่องผู้ใช้บริการ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เชื่อมต่อกันอยู่ และเครื่องผู้ใช้บริการได้มีการติดต่อร้องขอบริการจากเครื่องผู้ให้บริการ เครื่องผู้ให้บริการก็จะจัดการตามที่เครื่องผู้ขอใช้บริการร้องขอ แล้วส่งข้อมูลกลับไปให้เครือข่ายแบบ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เหมาะกับระบบเครือข่ายที่ต้องการเชื่อมต่อกับเครื่องลูกข่ายจำนวนมาก โดยการรองรับจำนวนเครื่องลูกข่าย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Client)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อาจเป็นหลักสิบ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หลักร้อย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หรือหลักพัน เพราะฉะนั้นเครื่องที่จะนำมาทำหน้าที่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ให้บริการจะต้องเป็นเครื่องที่มี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ประสิทธิภาพสูง เนื่องจากถูกต้องออกแบบมาเพื่อทนทานต่อความผิดพลาด (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Fault Tolerance)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และต้องคอยให้บริการทรัพยากร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  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ให้กับเครื่องลูกข่ายตลอดเวลาโดยเครื่องที่จะนำมาทำเป็นเซิร์ฟเวอร์อาจเป็นคอมพิวเตอร์แบบเมนเฟรม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="00F33D67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มินิคอมพิวเตอร์ หรือไมโครคอมพิวเตอร์ก็ได้</w:t>
      </w:r>
    </w:p>
    <w:p w:rsidR="00D4387A" w:rsidRDefault="00F33D67" w:rsidP="00D0261B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2.1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ไคลเอนต์/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Client/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Server Network)   </w:t>
      </w:r>
    </w:p>
    <w:p w:rsidR="00DF770E" w:rsidRPr="00323B06" w:rsidRDefault="00DF770E" w:rsidP="00DF770E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https://sites.google.com/site/jesadawin/khil-xen-t-seirfwexr-client-server-network</w:t>
      </w:r>
    </w:p>
    <w:p w:rsidR="00F33D67" w:rsidRPr="00323B06" w:rsidRDefault="00F33D67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เครือข่ายประเภทนี้จะมีเครื่องศูนย์บริการ ที่เรียกว่า เครื่องเซิร์ฟเวอร์ และมีเครื่องลูกข่ายต่าง ๆ เชื่อมต่อ โดยเครือข่ายหนึ่งอาจมีเครื่องเซิร์ฟเวอร์มากกว่าหนึ่งตัวเชื่อมต่อภายในวงแลนเดียวกัน ซึ่งเซิร์ฟเวอร์แต่ละตัวก็ทำหน้าที่รับผิดชอบที่แตกต่างกัน เช่น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1.ไฟล์เซิร์ฟเวอร์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File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เครื่องที่ให้บริการแฟ้มข้อมูลให้แก่เครื่องลูกข่าย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2.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พรินต์เซิร์ฟเวอร์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Print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เครื่องที่บริการงานพิมพ์ให้แก่เครื่องลูกข่าย โดย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บันทึกงานพิมพ์เก็บไว้ในรูปแบบของสพูล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Spool)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และดำเนินการพิมพ์งานตามลำดับคิว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3.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ดาต้าเบสเซิร์ฟเวอร์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Database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เครื่องที่บริการฐานข้อมูลให้แก่เครื่องลูกข่าย</w:t>
      </w:r>
    </w:p>
    <w:p w:rsidR="00F33D67" w:rsidRPr="00323B06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          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4.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Web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เครื่องที่จัดเก็บข้อมูลด้านเว็บเ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พจขององค์กร เพื่อให้ผู้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 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ท่อง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อร์เน็ตสามารถเข้าถึงเว็บขององค์กรได้</w:t>
      </w:r>
    </w:p>
    <w:p w:rsidR="00C054B5" w:rsidRDefault="00F33D67" w:rsidP="009C6948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           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5.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เมลเซิร์ฟเวอร์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</w:t>
      </w:r>
      <w:r w:rsidR="001B7957">
        <w:rPr>
          <w:rFonts w:asciiTheme="majorBidi" w:hAnsiTheme="majorBidi" w:cstheme="majorBidi"/>
          <w:color w:val="000000" w:themeColor="text1"/>
          <w:sz w:val="32"/>
          <w:szCs w:val="32"/>
        </w:rPr>
        <w:t>il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Server)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เครื่องที่จัดเก็บข้อมูลด้านจดหมายอิเล็กทรอนิกส์ 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 </w:t>
      </w:r>
      <w:r w:rsidR="00D0261B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ab/>
        <w:t xml:space="preserve">   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</w:t>
      </w:r>
      <w:r w:rsidR="00D0261B">
        <w:rPr>
          <w:rFonts w:asciiTheme="majorBidi" w:hAnsiTheme="majorBidi" w:cstheme="majorBidi"/>
          <w:color w:val="000000" w:themeColor="text1"/>
          <w:sz w:val="32"/>
          <w:szCs w:val="32"/>
        </w:rPr>
        <w:t> E-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mail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ที่มีการรับส่งระหว่างกันภายในเครือข่าย</w:t>
      </w:r>
    </w:p>
    <w:p w:rsidR="00DF770E" w:rsidRPr="00323B06" w:rsidRDefault="00DF770E" w:rsidP="009B0250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C054B5" w:rsidRPr="00323B06" w:rsidRDefault="00D4387A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2.3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="00C054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hyperlink r:id="rId8" w:history="1">
        <w:r w:rsidR="00C054B5" w:rsidRPr="00323B06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32"/>
            <w:szCs w:val="32"/>
            <w:u w:val="none"/>
          </w:rPr>
          <w:t xml:space="preserve">Web </w:t>
        </w:r>
        <w:proofErr w:type="gramStart"/>
        <w:r w:rsidR="00C054B5" w:rsidRPr="00323B06">
          <w:rPr>
            <w:rStyle w:val="Hyperlink"/>
            <w:rFonts w:asciiTheme="majorBidi" w:hAnsiTheme="majorBidi" w:cstheme="majorBidi"/>
            <w:b/>
            <w:bCs/>
            <w:color w:val="000000" w:themeColor="text1"/>
            <w:sz w:val="32"/>
            <w:szCs w:val="32"/>
            <w:u w:val="none"/>
          </w:rPr>
          <w:t>application</w:t>
        </w:r>
        <w:proofErr w:type="gramEnd"/>
      </w:hyperlink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[8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hyperlink r:id="rId9" w:history="1">
        <w:r w:rsidR="00D4387A"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Web A</w:t>
        </w:r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pplication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="00DF770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เว็บ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แอป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พลิเคชั่น) คือ การพัฒนาระบบงานบนเว็บ ซึ่งมีระบบมีการไหลเวียนในแบบ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Online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ออนไลน์) ทั้งแบบ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Local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โลคอล) ภายในวง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0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LAN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แลน) และ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Global (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โกลบอล) ออกไปยังเครือข่ายอินเท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อร์เน็ต ทำให้เหมาะสำหรับงานที่ต้องการข้อมูลแบบ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1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Real Time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เรียลไทม์)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Pr="00323B06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การทำงานของ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นั้นโปรแกรมส่วนหนึ่งจะวางตัวอยู่บน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Rendering Engine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เร็นเดอริงเอนจิน) ซึ่งตัว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คือนำเอาชุดคำสั่งหรือรูปแบบโครงสร้างข้อมูลที่ใช้ในการแสดงผล  นำมาแสดงผลบนพื้นที่ส่วนหนึ่งในจอภาพ โปรแกรมส่วนที่วางตัวอยู่บน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Rendering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จะทำหน้าที่หลักๆ คือการเปลี่ยนแปลงแก้ไขสิ่งที่แสดงผล   จัดการตรวจสอบข้อมูลที่รับเข้ามาเบื้องต้นและการประมวลบางส่วนแต่ส่วนการทำงานหลักๆ จะวางตัวอยู่บนเซอร์เวอร์  ในลักษณะ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แบบเบื้องต้น ฝั่งเซิร์ฟเวอร์จะประกอบไปด้วยเว็บเซิร์ฟเวอร์ซึ่งทำหน้าที่เชื่อมต่อกับไคลเอนต์ตามโปรโตคอล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2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HTTP/ HTTPS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เอช ที ที พี / เอช ที ที พี เอส) โดยนอกจากเว็บเซิร์ฟเวอร์จะทำหน้าที่ส่งไฟล์ที่เกี่ยวเนื่องกับการแสดงผลตามมาตรฐาน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HTTP </w:t>
      </w:r>
      <w:r w:rsidR="00D4387A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ตามปกติทั่วไปแล้ว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เว็บเซิร์ฟเวอร์จะมีส่วนประมวลผลซึ่งอาจจะเป็นตัวแปลภาษา เช่น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Script Engine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ของภาษา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PHP 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หรืออาจจะมีการติดตั้ง .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NET Framework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ดอทเน็ต เฟรมเวิร์ก) ซึ่งมีส่วนแปลภาษา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CLR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ซี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แอล อาร์) ที่ใช้แปลภาษา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intermediate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อินเทอะมีดิอิท) จากโค้ดที่เขียนด้วย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3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VB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วี บี ดอทเน็ต) หรือ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  <w:hyperlink r:id="rId14" w:history="1">
        <w:r w:rsidRPr="00323B06">
          <w:rPr>
            <w:rStyle w:val="Hyperlink"/>
            <w:rFonts w:asciiTheme="majorBidi" w:hAnsiTheme="majorBidi" w:cstheme="majorBidi"/>
            <w:color w:val="000000" w:themeColor="text1"/>
            <w:sz w:val="32"/>
            <w:szCs w:val="32"/>
            <w:u w:val="none"/>
          </w:rPr>
          <w:t>C#</w:t>
        </w:r>
      </w:hyperlink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.NET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ซีฉาบ ดอทเน็ต) หรืออาจจะเป็น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J2EE (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เจ ทู อี อี) ที่มีส่วนแปลไบต์โค้ดของคลาสที่ได้จากโปรแกรมภาษาจาวา เป็นต้น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 </w:t>
      </w:r>
    </w:p>
    <w:p w:rsidR="00C054B5" w:rsidRDefault="00C054B5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สรุป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คือการเขียนโปรแกรมที่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ให้ตอบสนองต่อผู้ใช้มากที่สุด โดย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รูปแบบของ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Application 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จะอยู่ในรูปแบบของเว็บไซต์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คือ สามารถใช้งานได้ทุกหน้าจอที่มีความแตกต่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างของขนาดหน้าจอ เพราะสามาสรถยืดหยุ่นและห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ดตัวได้ตามสภาพของ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UI (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ยู ไอ)</w:t>
      </w:r>
    </w:p>
    <w:p w:rsidR="009B0250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9B0250" w:rsidRPr="00323B06" w:rsidRDefault="009B0250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D4387A" w:rsidRPr="00323B06" w:rsidRDefault="00D4387A" w:rsidP="00D4387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>
            <wp:extent cx="5486400" cy="1755648"/>
            <wp:effectExtent l="0" t="0" r="0" b="0"/>
            <wp:docPr id="2" name="Picture 2" descr="Example of Web application architecture and deploy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Web application architecture and deploy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55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87A" w:rsidRPr="00323B06" w:rsidRDefault="00D4387A" w:rsidP="00D4387A">
      <w:pPr>
        <w:spacing w:after="0"/>
        <w:jc w:val="center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รูปที่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2.2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สถาปัตยกรรม และการใช้งานเว็บแอปพลิเคชั่น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(Web Application)</w:t>
      </w:r>
    </w:p>
    <w:p w:rsidR="009B0250" w:rsidRDefault="00DF770E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ที่มารูป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: </w:t>
      </w:r>
      <w:r w:rsidRPr="00DF770E">
        <w:rPr>
          <w:rFonts w:asciiTheme="majorBidi" w:hAnsiTheme="majorBidi" w:cstheme="majorBidi"/>
          <w:color w:val="000000" w:themeColor="text1"/>
          <w:sz w:val="32"/>
          <w:szCs w:val="32"/>
        </w:rPr>
        <w:t>http://www.lansa.com/products/web-development.htm</w:t>
      </w:r>
    </w:p>
    <w:p w:rsidR="00DF770E" w:rsidRPr="00323B06" w:rsidRDefault="00DF770E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</w:p>
    <w:p w:rsidR="00A65733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F31A78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ซอฟแวร์ที่ใช้</w:t>
      </w:r>
      <w:r w:rsidR="00A65733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>ในการพัฒนา</w:t>
      </w:r>
      <w:proofErr w:type="gramEnd"/>
    </w:p>
    <w:p w:rsidR="00D4387A" w:rsidRPr="00323B06" w:rsidRDefault="00A65733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.1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Notepad+</w:t>
      </w: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+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9</w:t>
      </w:r>
      <w:r w:rsidR="00AC1B49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 </w:t>
      </w:r>
    </w:p>
    <w:p w:rsidR="00DF770E" w:rsidRDefault="00D4387A" w:rsidP="00DF770E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คือ โปรแกรม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text editor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r w:rsidR="00AC1B49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ใช้ใน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การแก้ไข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source code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ซึ่งรองรับ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syntax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ในรูปแบบ</w:t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โปรแกรมได้หลากหลาย หรือแม้แต่กระทั่งจะนำมาใช้แทนโปรแกรม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Notepad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แบบธรรมดา</w:t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ในโปรแกรม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windows </w:t>
      </w:r>
      <w:r w:rsidR="00A65733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ก็สามารถทำได้เลย</w:t>
      </w:r>
    </w:p>
    <w:p w:rsidR="00A65733" w:rsidRPr="009B0250" w:rsidRDefault="009B0250" w:rsidP="009B0250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</w:p>
    <w:p w:rsidR="00AC1B49" w:rsidRPr="00323B06" w:rsidRDefault="00A65733" w:rsidP="00AC1B49">
      <w:pPr>
        <w:spacing w:after="0"/>
        <w:jc w:val="thaiDistribute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.2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  <w:proofErr w:type="gramStart"/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Xampp</w:t>
      </w:r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DF770E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10</w:t>
      </w:r>
      <w:r w:rsidR="00AC1B49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A65733" w:rsidRDefault="00AC1B49" w:rsidP="00DF770E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9B0250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ab/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เป็นโปรแกรม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Apache web server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ใช้สำหรับ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จำลอง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web server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ทดสอบ สคริป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ต์</w:t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หรือเว็บไซต์ในเครื่อง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คอมพิวเตอร์ โดย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ไม่ต้อง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ทำการเชื่อมต่ออินเทอร์เน็ตและไม่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มีค่าใช้จ่ายใด</w:t>
      </w:r>
      <w:r w:rsidR="009B025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 xml:space="preserve">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ๆ ง่ายต่อการติดตั้งและใช้งานโปรแกรม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Xampp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มา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พร้อมกับ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PHP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ภาษาสำหรับพัฒนาเว็บแอ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ป</w:t>
      </w:r>
      <w:r w:rsidR="00580B37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นที่เป็นที่นิยม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MySQL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ฐานข้อมูล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Apache 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จะทำหน้าที่เป็นเว็บ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เซิร์ฟเวอร์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 Perl 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อีกทั้งยังมาพร้อมกับ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>OpenSSL , phpMyadmin (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ระบบบริหารฐานข้อมูลที่พัฒนาโดย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PHP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เพื่อ</w:t>
      </w:r>
      <w:r w:rsidR="001B7957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ใ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ช้เชื่อมต่อไปยังฐานข้อมูล  สนับสนุนฐานข้อมูล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MySQL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SQLite 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โปรแกรม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Xampp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จะอยู่ในรูปแบบของไฟล์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Zip, tar,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7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z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หรือ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exe 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โปรแกรม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Xampp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อยู่ภายใต้ใบอนุญาตของ 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GNU General Public License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</w:t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งาน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จึงควรติดตามและตรวจสอบโปรแกรม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ก่อนการใช้งาน</w:t>
      </w:r>
    </w:p>
    <w:p w:rsidR="00DF770E" w:rsidRPr="009B0250" w:rsidRDefault="00DF770E" w:rsidP="00DF770E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</w:p>
    <w:p w:rsidR="00AC1B49" w:rsidRPr="00323B06" w:rsidRDefault="002819B5" w:rsidP="00F31A78">
      <w:pPr>
        <w:spacing w:after="0"/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 xml:space="preserve">.3 Visual </w:t>
      </w:r>
      <w:proofErr w:type="gramStart"/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Studio</w:t>
      </w:r>
      <w:r w:rsidR="00935E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935E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11</w:t>
      </w:r>
      <w:r w:rsidR="00AC1B49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="00814D60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cs/>
        </w:rPr>
        <w:t xml:space="preserve"> </w:t>
      </w:r>
    </w:p>
    <w:p w:rsidR="00814D60" w:rsidRDefault="00AC1B49" w:rsidP="00AC1B49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คือ โปรแกรมตัวหนึ่งที่เป็นเครื่องมือที่ช่วยพัฒนาซอฟต์แวร์และระบบต่างๆ ซึ่งสามารถติดต่อสื่อสารพูดคุยกับคอมพิวเตอร์ได้ในระดับหนึ่งแล้ว แต่ยังไม่สามารถพัฒนาเป็นระบบเองได้ เหมาะสมสำหรับภาษา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VB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และ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VB.NET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เนื่องจากไมโครซอฟต์ได้พัฒนาโปรแกรมและภาษาขึ้นมาควบคู่กันเพื่อให้ใช้งานได้ซึ่งกันและกัน ซึ่งนักโปรแกรมเมอร์จะนำเครื่องมือมาใช้ในการพัฒนาต่อยอดให้เกิดเป็นร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ะบบต่างๆ หรือเป็นเว็บไซต์ และแอป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พลิเคชั่น</w:t>
      </w:r>
      <w:r w:rsidR="009B0250">
        <w:rPr>
          <w:rFonts w:asciiTheme="majorBidi" w:hAnsiTheme="majorBidi" w:cstheme="majorBidi"/>
          <w:color w:val="000000" w:themeColor="text1"/>
          <w:sz w:val="32"/>
          <w:szCs w:val="32"/>
          <w:cs/>
        </w:rPr>
        <w:tab/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ต่างๆ</w:t>
      </w:r>
    </w:p>
    <w:p w:rsidR="00C054B5" w:rsidRPr="00323B06" w:rsidRDefault="00C054B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:rsidR="00AC1B49" w:rsidRPr="00323B06" w:rsidRDefault="00814D60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2819B5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2.4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.4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Microsoft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 xml:space="preserve">SQL </w:t>
      </w:r>
      <w:proofErr w:type="gramStart"/>
      <w:r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  <w:shd w:val="clear" w:color="auto" w:fill="FFFFFF"/>
        </w:rPr>
        <w:t>Server</w:t>
      </w:r>
      <w:r w:rsidR="00935E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[</w:t>
      </w:r>
      <w:proofErr w:type="gramEnd"/>
      <w:r w:rsidR="00935E6A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12</w:t>
      </w:r>
      <w:r w:rsidR="00AC1B49" w:rsidRPr="00323B06">
        <w:rPr>
          <w:rFonts w:asciiTheme="majorBidi" w:hAnsiTheme="majorBidi" w:cstheme="majorBidi"/>
          <w:b/>
          <w:bCs/>
          <w:color w:val="000000" w:themeColor="text1"/>
          <w:sz w:val="32"/>
          <w:szCs w:val="32"/>
        </w:rPr>
        <w:t>]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</w:p>
    <w:p w:rsidR="00814D60" w:rsidRPr="00323B06" w:rsidRDefault="00AC1B49" w:rsidP="00935E6A">
      <w:pPr>
        <w:spacing w:after="0"/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F221D5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ab/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เป็นแพลตฟอร์มดาต้าเบสครบวงจร ซึ่งมีระบบบริหารข้อมูลระดับเอนเตอร์ไพรซ์ พร้อมกับมีเครื่องมือระบบธุรกิจอัจฉริยะ (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business intelligence -BI) </w:t>
      </w:r>
      <w:r w:rsidR="00935E6A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ในตัว กลไกดาต้าเบสของ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SQL Server 2005 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ช่วยให้จัดเก็บข้อมูลรีเลชันแนลและข้อมูลที่มีโครงสร้างได้อย่างปลอดภัยมากขึ้นและมีเสถียรภาพมากขึ้น รว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มทั้งช่วยให้คุณสร้างและบริหารแอป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พลิเคชันข้อมูลประสิทธิภาพสูงและพร้อมที่จะให้บริการตลอดเวลา เพื่อใช้</w:t>
      </w:r>
      <w:r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ประกอบ</w:t>
      </w:r>
      <w:r w:rsidR="00814D60" w:rsidRPr="00323B06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ในธุรกิจ</w:t>
      </w:r>
    </w:p>
    <w:p w:rsidR="00814D60" w:rsidRDefault="00814D60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p w:rsidR="00F221D5" w:rsidRDefault="00F221D5" w:rsidP="00F31A78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</w:pPr>
    </w:p>
    <w:sectPr w:rsidR="00F221D5" w:rsidSect="00FB2AF7">
      <w:headerReference w:type="default" r:id="rId16"/>
      <w:pgSz w:w="11907" w:h="16839" w:code="9"/>
      <w:pgMar w:top="1440" w:right="1440" w:bottom="1440" w:left="2160" w:header="720" w:footer="720" w:gutter="0"/>
      <w:pgNumType w:start="1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628F" w:rsidRDefault="0021628F" w:rsidP="003037A0">
      <w:pPr>
        <w:spacing w:after="0" w:line="240" w:lineRule="auto"/>
      </w:pPr>
      <w:r>
        <w:separator/>
      </w:r>
    </w:p>
  </w:endnote>
  <w:endnote w:type="continuationSeparator" w:id="0">
    <w:p w:rsidR="0021628F" w:rsidRDefault="0021628F" w:rsidP="00303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628F" w:rsidRDefault="0021628F" w:rsidP="003037A0">
      <w:pPr>
        <w:spacing w:after="0" w:line="240" w:lineRule="auto"/>
      </w:pPr>
      <w:r>
        <w:separator/>
      </w:r>
    </w:p>
  </w:footnote>
  <w:footnote w:type="continuationSeparator" w:id="0">
    <w:p w:rsidR="0021628F" w:rsidRDefault="0021628F" w:rsidP="00303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88712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:rsidR="00580B37" w:rsidRPr="009C6948" w:rsidRDefault="00580B37">
        <w:pPr>
          <w:pStyle w:val="Header"/>
          <w:jc w:val="right"/>
          <w:rPr>
            <w:rFonts w:asciiTheme="majorBidi" w:hAnsiTheme="majorBidi" w:cstheme="majorBidi"/>
            <w:sz w:val="32"/>
            <w:szCs w:val="32"/>
          </w:rPr>
        </w:pPr>
        <w:r w:rsidRPr="009C694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C694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9C694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FB2AF7">
          <w:rPr>
            <w:rFonts w:asciiTheme="majorBidi" w:hAnsiTheme="majorBidi" w:cstheme="majorBidi"/>
            <w:noProof/>
            <w:sz w:val="32"/>
            <w:szCs w:val="32"/>
          </w:rPr>
          <w:t>22</w:t>
        </w:r>
        <w:r w:rsidRPr="009C694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580B37" w:rsidRDefault="00580B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D2A"/>
    <w:rsid w:val="0002231C"/>
    <w:rsid w:val="000326F7"/>
    <w:rsid w:val="00092ADC"/>
    <w:rsid w:val="001102BA"/>
    <w:rsid w:val="001340F8"/>
    <w:rsid w:val="001B7957"/>
    <w:rsid w:val="00211BC3"/>
    <w:rsid w:val="0021628F"/>
    <w:rsid w:val="002819B5"/>
    <w:rsid w:val="002E6103"/>
    <w:rsid w:val="003037A0"/>
    <w:rsid w:val="00323B06"/>
    <w:rsid w:val="00351AA0"/>
    <w:rsid w:val="0043614A"/>
    <w:rsid w:val="004D18CB"/>
    <w:rsid w:val="004E71B7"/>
    <w:rsid w:val="005634E3"/>
    <w:rsid w:val="00580B37"/>
    <w:rsid w:val="005B74A5"/>
    <w:rsid w:val="005D2758"/>
    <w:rsid w:val="005F0D45"/>
    <w:rsid w:val="006223B0"/>
    <w:rsid w:val="00690440"/>
    <w:rsid w:val="006B0399"/>
    <w:rsid w:val="006E269D"/>
    <w:rsid w:val="00742D2A"/>
    <w:rsid w:val="00780823"/>
    <w:rsid w:val="008125D6"/>
    <w:rsid w:val="00814D60"/>
    <w:rsid w:val="00935E6A"/>
    <w:rsid w:val="009B0250"/>
    <w:rsid w:val="009C6948"/>
    <w:rsid w:val="009E40E0"/>
    <w:rsid w:val="00A31385"/>
    <w:rsid w:val="00A65733"/>
    <w:rsid w:val="00AC1B49"/>
    <w:rsid w:val="00B34305"/>
    <w:rsid w:val="00C054B5"/>
    <w:rsid w:val="00CB320F"/>
    <w:rsid w:val="00D0261B"/>
    <w:rsid w:val="00D4387A"/>
    <w:rsid w:val="00D62DFC"/>
    <w:rsid w:val="00DC487D"/>
    <w:rsid w:val="00DD5F5A"/>
    <w:rsid w:val="00DF770E"/>
    <w:rsid w:val="00F221D5"/>
    <w:rsid w:val="00F31A78"/>
    <w:rsid w:val="00F33D67"/>
    <w:rsid w:val="00F56867"/>
    <w:rsid w:val="00F941EB"/>
    <w:rsid w:val="00FA60C2"/>
    <w:rsid w:val="00FB0DD7"/>
    <w:rsid w:val="00FB2AF7"/>
    <w:rsid w:val="00F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88D91DC-DC2F-452C-B9AA-3639E0578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3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D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2D2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7A0"/>
  </w:style>
  <w:style w:type="paragraph" w:styleId="Footer">
    <w:name w:val="footer"/>
    <w:basedOn w:val="Normal"/>
    <w:link w:val="FooterChar"/>
    <w:uiPriority w:val="99"/>
    <w:unhideWhenUsed/>
    <w:rsid w:val="003037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7A0"/>
  </w:style>
  <w:style w:type="character" w:styleId="FootnoteReference">
    <w:name w:val="footnote reference"/>
    <w:basedOn w:val="DefaultParagraphFont"/>
    <w:uiPriority w:val="99"/>
    <w:semiHidden/>
    <w:unhideWhenUsed/>
    <w:rsid w:val="003037A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33D6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C054B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D2758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819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3" Type="http://schemas.openxmlformats.org/officeDocument/2006/relationships/hyperlink" Target="http://www.mindphp.com/%E0%B8%84%E0%B8%B9%E0%B9%88%E0%B8%A1%E0%B8%B7%E0%B8%AD/73-%E0%B8%84%E0%B8%B7%E0%B8%AD%E0%B8%AD%E0%B8%B0%E0%B9%84%E0%B8%A3/2189-vbscript-%E0%B8%84%E0%B8%B7%E0%B8%AD%E0%B8%AD%E0%B8%B0%E0%B9%84%E0%B8%A3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://www.mindphp.com/%E0%B8%84%E0%B8%B9%E0%B9%88%E0%B8%A1%E0%B8%B7%E0%B8%AD/73-%E0%B8%84%E0%B8%B7%E0%B8%AD%E0%B8%AD%E0%B8%B0%E0%B9%84%E0%B8%A3/2046-http-https-%E0%B8%84%E0%B8%B7%E0%B8%AD%E0%B8%AD%E0%B8%B0%E0%B9%84%E0%B8%A3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indphp.com/%E0%B8%84%E0%B8%B9%E0%B9%88%E0%B8%A1%E0%B8%B7%E0%B8%AD/73-%E0%B8%84%E0%B8%B7%E0%B8%AD%E0%B8%AD%E0%B8%B0%E0%B9%84%E0%B8%A3/2307-real-time-%E0%B8%84%E0%B8%B7%E0%B8%AD%E0%B8%AD%E0%B8%B0%E0%B9%84%E0%B8%A3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http://www.mindphp.com/%E0%B8%84%E0%B8%B9%E0%B9%88%E0%B8%A1%E0%B8%B7%E0%B8%AD/73-%E0%B8%84%E0%B8%B7%E0%B8%AD%E0%B8%AD%E0%B8%B0%E0%B9%84%E0%B8%A3/2222-lan-%E0%B8%84%E0%B8%B7%E0%B8%AD%E0%B8%AD%E0%B8%B0%E0%B9%84%E0%B8%A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dphp.com/%E0%B8%84%E0%B8%B9%E0%B9%88%E0%B8%A1%E0%B8%B7%E0%B8%AD/73-%E0%B8%84%E0%B8%B7%E0%B8%AD%E0%B8%AD%E0%B8%B0%E0%B9%84%E0%B8%A3/2438-php-maker-%E0%B8%84%E0%B8%B7%E0%B8%AD%E0%B8%AD%E0%B8%B0%E0%B9%84%E0%B8%A3.html" TargetMode="External"/><Relationship Id="rId14" Type="http://schemas.openxmlformats.org/officeDocument/2006/relationships/hyperlink" Target="http://www.mindphp.com/%E0%B8%84%E0%B8%B9%E0%B9%88%E0%B8%A1%E0%B8%B7%E0%B8%AD/73-%E0%B8%84%E0%B8%B7%E0%B8%AD%E0%B8%AD%E0%B8%B0%E0%B9%84%E0%B8%A3/2184-c-%E0%B8%8A%E0%B8%B2%E0%B8%A3%E0%B9%8C%E0%B8%9B-%E0%B8%84%E0%B8%B7%E0%B8%AD%E0%B8%AD%E0%B8%B0%E0%B9%84%E0%B8%A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DC9B8-7045-46C4-B390-0A1EA12E4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6</Pages>
  <Words>1640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Praeploy Timprasert</dc:creator>
  <cp:keywords/>
  <dc:description/>
  <cp:lastModifiedBy>nookwang</cp:lastModifiedBy>
  <cp:revision>36</cp:revision>
  <dcterms:created xsi:type="dcterms:W3CDTF">2017-08-07T06:52:00Z</dcterms:created>
  <dcterms:modified xsi:type="dcterms:W3CDTF">2017-09-23T05:32:00Z</dcterms:modified>
</cp:coreProperties>
</file>