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93079"/>
    <w:p w14:paraId="5D1B438C">
      <w:pPr>
        <w:rPr>
          <w:rFonts w:hint="default"/>
          <w:lang w:val="en-US"/>
        </w:rPr>
      </w:pPr>
      <w:r>
        <w:rPr>
          <w:rFonts w:hint="default"/>
          <w:lang w:val="en-US"/>
        </w:rPr>
        <w:t>HOMEWORK 1 SCREENSHOTS</w:t>
      </w:r>
    </w:p>
    <w:p w14:paraId="574F4289"/>
    <w:p w14:paraId="73CB7CE2">
      <w:r>
        <w:drawing>
          <wp:inline distT="0" distB="0" distL="0" distR="0">
            <wp:extent cx="5731510" cy="2117090"/>
            <wp:effectExtent l="0" t="0" r="2540" b="0"/>
            <wp:docPr id="207961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1333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AC0">
      <w:r>
        <w:rPr>
          <w:rFonts w:hint="default"/>
          <w:lang w:val="en-US"/>
        </w:rPr>
        <w:t xml:space="preserve">The column statistics shows that there are 14 columns </w:t>
      </w:r>
      <w:r>
        <w:drawing>
          <wp:inline distT="0" distB="0" distL="0" distR="0">
            <wp:extent cx="5731510" cy="1993900"/>
            <wp:effectExtent l="0" t="0" r="2540" b="6350"/>
            <wp:docPr id="1013677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731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F1F4">
      <w:pPr>
        <w:rPr>
          <w:rFonts w:hint="default"/>
          <w:lang w:val="en-US"/>
        </w:rPr>
      </w:pPr>
      <w:r>
        <w:rPr>
          <w:rFonts w:hint="default"/>
          <w:lang w:val="en-US"/>
        </w:rPr>
        <w:t>The data statistics shows us that there 20000 rows and integer,double and string data types and there are few missing cells</w:t>
      </w:r>
    </w:p>
    <w:p w14:paraId="5A093EE8">
      <w:r>
        <w:drawing>
          <wp:inline distT="0" distB="0" distL="0" distR="0">
            <wp:extent cx="5731510" cy="1673860"/>
            <wp:effectExtent l="0" t="0" r="2540" b="2540"/>
            <wp:docPr id="383977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788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009E"/>
    <w:p w14:paraId="661F2C57">
      <w:r>
        <w:drawing>
          <wp:inline distT="0" distB="0" distL="0" distR="0">
            <wp:extent cx="5731510" cy="2441575"/>
            <wp:effectExtent l="0" t="0" r="2540" b="0"/>
            <wp:docPr id="1984524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2456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2933"/>
    <w:p w14:paraId="4DFDDE7F">
      <w:r>
        <w:rPr>
          <w:lang w:val="en-US"/>
        </w:rPr>
        <w:t>Data</w:t>
      </w:r>
      <w:r>
        <w:t xml:space="preserve"> quality every Sunday within 12 hrs</w:t>
      </w:r>
    </w:p>
    <w:p w14:paraId="1C82B517"/>
    <w:p w14:paraId="1CA695F7">
      <w:pPr>
        <w:rPr>
          <w:rFonts w:hint="default"/>
          <w:lang w:val="en-US"/>
        </w:rPr>
      </w:pPr>
      <w:r>
        <w:rPr>
          <w:rFonts w:hint="default"/>
          <w:lang w:val="en-US"/>
        </w:rPr>
        <w:t>HOMEWORK PART 2</w:t>
      </w:r>
    </w:p>
    <w:p w14:paraId="501A8E0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QUESTION 1</w:t>
      </w:r>
    </w:p>
    <w:p w14:paraId="6E7E4263">
      <w:pPr>
        <w:rPr>
          <w:rFonts w:hint="default"/>
          <w:lang w:val="en-US"/>
        </w:rPr>
      </w:pPr>
      <w:r>
        <w:rPr>
          <w:rFonts w:hint="default"/>
          <w:lang w:val="en-US"/>
        </w:rPr>
        <w:t>Option 1</w:t>
      </w:r>
    </w:p>
    <w:p w14:paraId="36FF58E4">
      <w:r>
        <w:drawing>
          <wp:inline distT="0" distB="0" distL="114300" distR="114300">
            <wp:extent cx="5728335" cy="2494915"/>
            <wp:effectExtent l="0" t="0" r="1905" b="444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211D">
      <w:pPr>
        <w:rPr>
          <w:rFonts w:hint="default"/>
          <w:lang w:val="en-US"/>
        </w:rPr>
      </w:pPr>
      <w:r>
        <w:rPr>
          <w:rFonts w:hint="default"/>
          <w:lang w:val="en-US"/>
        </w:rPr>
        <w:t>Imported the old recipies</w:t>
      </w:r>
    </w:p>
    <w:p w14:paraId="576975E7">
      <w:r>
        <w:drawing>
          <wp:inline distT="0" distB="0" distL="114300" distR="114300">
            <wp:extent cx="5729605" cy="3011805"/>
            <wp:effectExtent l="0" t="0" r="635" b="57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E4622">
      <w:pPr>
        <w:rPr>
          <w:rFonts w:hint="default"/>
          <w:lang w:val="en-US"/>
        </w:rPr>
      </w:pPr>
      <w:r>
        <w:rPr>
          <w:rFonts w:hint="default"/>
          <w:lang w:val="en-US"/>
        </w:rPr>
        <w:t>Created iso date column using athena query</w:t>
      </w:r>
    </w:p>
    <w:p w14:paraId="6CC1F1CC">
      <w:r>
        <w:drawing>
          <wp:inline distT="0" distB="0" distL="114300" distR="114300">
            <wp:extent cx="5721985" cy="2653665"/>
            <wp:effectExtent l="0" t="0" r="8255" b="1333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EFF3">
      <w:pPr>
        <w:rPr>
          <w:rFonts w:hint="default"/>
          <w:lang w:val="en-US"/>
        </w:rPr>
      </w:pPr>
      <w:r>
        <w:rPr>
          <w:rFonts w:hint="default"/>
          <w:lang w:val="en-US"/>
        </w:rPr>
        <w:t>Final recipe with option 1</w:t>
      </w:r>
    </w:p>
    <w:p w14:paraId="00B65979">
      <w:r>
        <w:drawing>
          <wp:inline distT="0" distB="0" distL="114300" distR="114300">
            <wp:extent cx="4933950" cy="7858125"/>
            <wp:effectExtent l="0" t="0" r="3810" b="571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8ED0">
      <w:pPr>
        <w:rPr>
          <w:rFonts w:hint="default"/>
          <w:lang w:val="en-US"/>
        </w:rPr>
      </w:pPr>
    </w:p>
    <w:p w14:paraId="06D333DC">
      <w:pPr>
        <w:rPr>
          <w:rFonts w:hint="default"/>
          <w:lang w:val="en-US"/>
        </w:rPr>
      </w:pPr>
      <w:r>
        <w:rPr>
          <w:rFonts w:hint="default"/>
          <w:lang w:val="en-US"/>
        </w:rPr>
        <w:t>Using Option 1, done question 2 - the filtering part</w:t>
      </w:r>
    </w:p>
    <w:p w14:paraId="77EE72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Filtered using flagged method, everything before 2014 was flagged as 0 </w:t>
      </w:r>
    </w:p>
    <w:p w14:paraId="761E8179">
      <w:pPr>
        <w:rPr>
          <w:rFonts w:hint="default"/>
          <w:lang w:val="en-US"/>
        </w:rPr>
      </w:pPr>
      <w:r>
        <w:drawing>
          <wp:inline distT="0" distB="0" distL="114300" distR="114300">
            <wp:extent cx="5391150" cy="6143625"/>
            <wp:effectExtent l="0" t="0" r="3810" b="1333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4D05"/>
    <w:p w14:paraId="52C08DEC">
      <w:pPr>
        <w:rPr>
          <w:rFonts w:hint="default"/>
          <w:lang w:val="en-US"/>
        </w:rPr>
      </w:pPr>
      <w:r>
        <w:rPr>
          <w:rFonts w:hint="default"/>
          <w:lang w:val="en-US"/>
        </w:rPr>
        <w:t>Deleted option1 to try option 2</w:t>
      </w:r>
    </w:p>
    <w:p w14:paraId="5F1EFB92">
      <w:pPr>
        <w:rPr>
          <w:rFonts w:hint="default"/>
          <w:lang w:val="en-US"/>
        </w:rPr>
      </w:pPr>
      <w:r>
        <w:rPr>
          <w:rFonts w:hint="default"/>
          <w:lang w:val="en-US"/>
        </w:rPr>
        <w:t>After option 2 and question 2 of homwork part 2</w:t>
      </w:r>
    </w:p>
    <w:p w14:paraId="6CDEAE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used option 2 here were year, date and day were extracted </w:t>
      </w:r>
    </w:p>
    <w:p w14:paraId="3546E343">
      <w:r>
        <w:drawing>
          <wp:inline distT="0" distB="0" distL="114300" distR="114300">
            <wp:extent cx="5724525" cy="3072130"/>
            <wp:effectExtent l="0" t="0" r="5715" b="635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A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Merged into one columns </w:t>
      </w:r>
    </w:p>
    <w:p w14:paraId="363D4102">
      <w:r>
        <w:drawing>
          <wp:inline distT="0" distB="0" distL="114300" distR="114300">
            <wp:extent cx="5724525" cy="5549900"/>
            <wp:effectExtent l="0" t="0" r="5715" b="1270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E229">
      <w:pPr>
        <w:rPr>
          <w:rFonts w:hint="default"/>
          <w:lang w:val="en-US"/>
        </w:rPr>
      </w:pPr>
      <w:r>
        <w:rPr>
          <w:rFonts w:hint="default"/>
          <w:lang w:val="en-US"/>
        </w:rPr>
        <w:t>Filter the columns using the extracted year column</w:t>
      </w:r>
    </w:p>
    <w:p w14:paraId="4C1F4488">
      <w:pPr>
        <w:rPr>
          <w:rFonts w:hint="default"/>
          <w:lang w:val="en-US"/>
        </w:rPr>
      </w:pPr>
      <w:r>
        <w:drawing>
          <wp:inline distT="0" distB="0" distL="114300" distR="114300">
            <wp:extent cx="4333875" cy="1590675"/>
            <wp:effectExtent l="0" t="0" r="9525" b="952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487DB"/>
    <w:p w14:paraId="48D4FAEF">
      <w:pPr>
        <w:rPr>
          <w:rFonts w:hint="default"/>
          <w:lang w:val="en-US"/>
        </w:rPr>
      </w:pPr>
      <w:r>
        <w:rPr>
          <w:rFonts w:hint="default"/>
          <w:lang w:val="en-US"/>
        </w:rPr>
        <w:t>HOMEWROK 3</w:t>
      </w:r>
    </w:p>
    <w:p w14:paraId="5A1A4111">
      <w:pPr>
        <w:rPr>
          <w:rFonts w:hint="default"/>
          <w:lang w:val="en-US"/>
        </w:rPr>
      </w:pPr>
    </w:p>
    <w:p w14:paraId="5A93366D">
      <w:r>
        <w:drawing>
          <wp:inline distT="0" distB="0" distL="114300" distR="114300">
            <wp:extent cx="5723890" cy="3844290"/>
            <wp:effectExtent l="0" t="0" r="6350" b="1143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4B90ED">
      <w:r>
        <w:drawing>
          <wp:inline distT="0" distB="0" distL="114300" distR="114300">
            <wp:extent cx="5727700" cy="5429250"/>
            <wp:effectExtent l="0" t="0" r="2540" b="1143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E7E1">
      <w:r>
        <w:drawing>
          <wp:inline distT="0" distB="0" distL="114300" distR="114300">
            <wp:extent cx="5728970" cy="2655570"/>
            <wp:effectExtent l="0" t="0" r="1270" b="1143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707F">
      <w:pPr>
        <w:rPr>
          <w:rFonts w:hint="default"/>
          <w:lang w:val="en-US"/>
        </w:rPr>
      </w:pPr>
      <w:r>
        <w:drawing>
          <wp:inline distT="0" distB="0" distL="114300" distR="114300">
            <wp:extent cx="5725160" cy="1927860"/>
            <wp:effectExtent l="0" t="0" r="5080" b="762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21AD">
      <w:r>
        <w:drawing>
          <wp:inline distT="0" distB="0" distL="114300" distR="114300">
            <wp:extent cx="572770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E6E2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73550"/>
            <wp:effectExtent l="0" t="0" r="13970" b="8890"/>
            <wp:docPr id="1440872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258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046A">
      <w:pPr>
        <w:rPr>
          <w:lang w:val="en-US"/>
        </w:rPr>
      </w:pPr>
    </w:p>
    <w:p w14:paraId="76ABACA0"/>
    <w:p w14:paraId="7A3C8380">
      <w:pPr>
        <w:rPr>
          <w:rFonts w:hint="default"/>
          <w:lang w:val="en-US"/>
        </w:rPr>
      </w:pPr>
      <w:r>
        <w:rPr>
          <w:rFonts w:hint="default"/>
          <w:lang w:val="en-US"/>
        </w:rPr>
        <w:t>HOMEWORK 4</w:t>
      </w:r>
    </w:p>
    <w:p w14:paraId="7D2A5EFD">
      <w:pPr>
        <w:rPr>
          <w:rFonts w:hint="default"/>
          <w:lang w:val="en-US"/>
        </w:rPr>
      </w:pPr>
      <w:r>
        <w:rPr>
          <w:rFonts w:hint="default"/>
          <w:lang w:val="en-US"/>
        </w:rPr>
        <w:t>Trial output on 2000 rows</w:t>
      </w:r>
    </w:p>
    <w:p w14:paraId="6505EA49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325245"/>
            <wp:effectExtent l="0" t="0" r="13970" b="635"/>
            <wp:docPr id="1568159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920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CF5">
      <w:pPr>
        <w:rPr>
          <w:lang w:val="en-US"/>
        </w:rPr>
      </w:pPr>
    </w:p>
    <w:p w14:paraId="23241DC9">
      <w:pPr>
        <w:rPr>
          <w:rFonts w:hint="default"/>
          <w:lang w:val="en-US"/>
        </w:rPr>
      </w:pPr>
      <w:r>
        <w:rPr>
          <w:rFonts w:hint="default"/>
          <w:lang w:val="en-US"/>
        </w:rPr>
        <w:t>Trial output on 500</w:t>
      </w:r>
    </w:p>
    <w:p w14:paraId="351E527E">
      <w:pPr>
        <w:rPr>
          <w:rFonts w:hint="default"/>
          <w:lang w:val="en-US"/>
        </w:rPr>
      </w:pPr>
      <w:r>
        <w:rPr>
          <w:lang w:val="en-US"/>
        </w:rPr>
        <w:drawing>
          <wp:inline distT="0" distB="0" distL="0" distR="0">
            <wp:extent cx="5731510" cy="1689735"/>
            <wp:effectExtent l="0" t="0" r="13970" b="1905"/>
            <wp:docPr id="1321771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129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4023">
      <w:pPr>
        <w:rPr>
          <w:rFonts w:hint="default"/>
          <w:lang w:val="en-US"/>
        </w:rPr>
      </w:pPr>
      <w:r>
        <w:rPr>
          <w:rFonts w:hint="default"/>
          <w:lang w:val="en-US"/>
        </w:rPr>
        <w:t>Full feature output with few options disabled</w:t>
      </w:r>
    </w:p>
    <w:p w14:paraId="5D9CF3F4">
      <w:pPr>
        <w:rPr>
          <w:rFonts w:hint="default"/>
          <w:lang w:val="en-US"/>
        </w:rPr>
      </w:pPr>
      <w:r>
        <w:rPr>
          <w:lang w:val="en-US"/>
        </w:rPr>
        <w:drawing>
          <wp:inline distT="0" distB="0" distL="0" distR="0">
            <wp:extent cx="5731510" cy="2376805"/>
            <wp:effectExtent l="0" t="0" r="13970" b="635"/>
            <wp:docPr id="193573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673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9CF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70"/>
    <w:rsid w:val="001450CF"/>
    <w:rsid w:val="001740B1"/>
    <w:rsid w:val="001E3880"/>
    <w:rsid w:val="00283A50"/>
    <w:rsid w:val="00405959"/>
    <w:rsid w:val="00525FA9"/>
    <w:rsid w:val="00553453"/>
    <w:rsid w:val="005F5BAF"/>
    <w:rsid w:val="00600627"/>
    <w:rsid w:val="0060163B"/>
    <w:rsid w:val="00650EB0"/>
    <w:rsid w:val="006E56D5"/>
    <w:rsid w:val="00745886"/>
    <w:rsid w:val="00804670"/>
    <w:rsid w:val="00843232"/>
    <w:rsid w:val="00846A30"/>
    <w:rsid w:val="008D5733"/>
    <w:rsid w:val="00955010"/>
    <w:rsid w:val="00967130"/>
    <w:rsid w:val="00A34DC7"/>
    <w:rsid w:val="00BF19E1"/>
    <w:rsid w:val="00BF5FAD"/>
    <w:rsid w:val="00C40CB2"/>
    <w:rsid w:val="00C6513D"/>
    <w:rsid w:val="00E05328"/>
    <w:rsid w:val="00EA69A2"/>
    <w:rsid w:val="12F27FA4"/>
    <w:rsid w:val="26D72017"/>
    <w:rsid w:val="2CC42680"/>
    <w:rsid w:val="2E99445C"/>
    <w:rsid w:val="46D4559F"/>
    <w:rsid w:val="488A4B91"/>
    <w:rsid w:val="611A47B9"/>
    <w:rsid w:val="6FDF6340"/>
    <w:rsid w:val="7B80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23</Words>
  <Characters>133</Characters>
  <Lines>1</Lines>
  <Paragraphs>1</Paragraphs>
  <TotalTime>9</TotalTime>
  <ScaleCrop>false</ScaleCrop>
  <LinksUpToDate>false</LinksUpToDate>
  <CharactersWithSpaces>155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2025-10-12T15:36:00Z</dcterms:created>
  <dc:creator>Ahmed Moosa, Hanan [60104758]</dc:creator>
  <cp:lastModifiedBy>Hanan</cp:lastModifiedBy>
  <dcterms:modified xsi:type="dcterms:W3CDTF">2025-11-02T09:18:02Z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EC104BB9D4A14961812BEA12239FBD4D_13</vt:lpwstr>
  </property>
</Properties>
</file>