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1AF3E" w14:textId="5DE16BC6" w:rsidR="00FA115F" w:rsidRPr="007C6739" w:rsidRDefault="00825A24" w:rsidP="007C6739">
      <w:pPr>
        <w:bidi/>
        <w:spacing w:line="240" w:lineRule="auto"/>
        <w:ind w:left="-270"/>
        <w:rPr>
          <w:rFonts w:ascii="Nunito" w:eastAsia="Nunito" w:hAnsi="Nunito" w:cstheme="minorBidi"/>
          <w:sz w:val="8"/>
          <w:szCs w:val="8"/>
          <w:rtl/>
        </w:rPr>
      </w:pPr>
      <w:r w:rsidRPr="00843E66">
        <w:rPr>
          <w:rFonts w:ascii="Nunito" w:eastAsia="Nunito" w:hAnsi="Nunito" w:cstheme="minorBidi" w:hint="cs"/>
          <w:bCs/>
          <w:sz w:val="36"/>
          <w:szCs w:val="36"/>
          <w:rtl/>
        </w:rPr>
        <w:t>שפות וטכנולוגיות</w:t>
      </w:r>
      <w:r w:rsidRPr="000852A8">
        <w:rPr>
          <w:rFonts w:ascii="Nunito" w:eastAsia="Nunito" w:hAnsi="Nunito" w:cs="Nunito"/>
          <w:sz w:val="36"/>
          <w:szCs w:val="36"/>
        </w:rPr>
        <w:t xml:space="preserve"> </w:t>
      </w:r>
      <w:r w:rsidRPr="000852A8">
        <w:rPr>
          <w:rFonts w:ascii="Montserrat Thin" w:eastAsia="Montserrat Thin" w:hAnsi="Montserrat Thin" w:cs="Montserrat Thin"/>
          <w:sz w:val="28"/>
          <w:szCs w:val="28"/>
        </w:rPr>
        <w:t>______________________</w:t>
      </w:r>
      <w:r w:rsidR="000852A8">
        <w:rPr>
          <w:rFonts w:ascii="Montserrat Thin" w:eastAsia="Montserrat Thin" w:hAnsi="Montserrat Thin" w:cs="Montserrat Thin"/>
          <w:sz w:val="28"/>
          <w:szCs w:val="28"/>
        </w:rPr>
        <w:t>___</w:t>
      </w:r>
      <w:r w:rsidRPr="000852A8">
        <w:rPr>
          <w:rFonts w:ascii="Montserrat Thin" w:eastAsia="Montserrat Thin" w:hAnsi="Montserrat Thin" w:cs="Montserrat Thin"/>
          <w:sz w:val="28"/>
          <w:szCs w:val="28"/>
        </w:rPr>
        <w:t>_____________________________________</w:t>
      </w:r>
      <w:r w:rsidRPr="000852A8">
        <w:rPr>
          <w:rFonts w:ascii="Montserrat Thin" w:eastAsia="Montserrat Thin" w:hAnsi="Montserrat Thin" w:cs="Montserrat Thin"/>
          <w:sz w:val="14"/>
          <w:szCs w:val="14"/>
        </w:rPr>
        <w:br/>
      </w:r>
    </w:p>
    <w:p w14:paraId="76ADAE3A" w14:textId="05761425" w:rsidR="000A4433" w:rsidRPr="00622845" w:rsidRDefault="007C6739" w:rsidP="007C6739">
      <w:pPr>
        <w:pStyle w:val="af1"/>
        <w:numPr>
          <w:ilvl w:val="0"/>
          <w:numId w:val="1"/>
        </w:numPr>
        <w:bidi/>
        <w:spacing w:line="240" w:lineRule="auto"/>
        <w:rPr>
          <w:rFonts w:ascii="Nunito" w:eastAsia="Nunito" w:hAnsi="Nunito" w:cs="Nunito"/>
          <w:sz w:val="24"/>
          <w:szCs w:val="24"/>
        </w:rPr>
      </w:pPr>
      <w:r w:rsidRPr="00622845">
        <w:rPr>
          <w:rFonts w:ascii="Nunito" w:eastAsia="Nunito" w:hAnsi="Nunito" w:cs="Nunito"/>
          <w:sz w:val="24"/>
          <w:szCs w:val="24"/>
        </w:rPr>
        <w:t xml:space="preserve">| </w:t>
      </w:r>
      <w:r w:rsidR="000A4433" w:rsidRPr="00622845">
        <w:rPr>
          <w:rFonts w:ascii="Nunito" w:eastAsia="Nunito" w:hAnsi="Nunito" w:cs="Nunito"/>
          <w:sz w:val="24"/>
          <w:szCs w:val="24"/>
        </w:rPr>
        <w:t>Unity | C | C++ | C# | Python | Java | Spring | .NET | HTML | CSS | Tailwind CSS | daisyUI | JavaScript</w:t>
      </w:r>
      <w:r w:rsidRPr="00622845">
        <w:rPr>
          <w:rFonts w:ascii="Nunito" w:eastAsia="Nunito" w:hAnsi="Nunito" w:cs="Nunito"/>
          <w:sz w:val="24"/>
          <w:szCs w:val="24"/>
        </w:rPr>
        <w:t xml:space="preserve"> |</w:t>
      </w:r>
      <w:r w:rsidR="00BB0DF2" w:rsidRPr="00920DF8">
        <w:rPr>
          <w:rFonts w:ascii="Nunito" w:eastAsia="Nunito" w:hAnsi="Nunito" w:cs="Nunito"/>
          <w:sz w:val="2"/>
          <w:szCs w:val="2"/>
        </w:rPr>
        <w:t xml:space="preserve"> </w:t>
      </w:r>
      <w:r w:rsidRPr="00622845">
        <w:rPr>
          <w:rFonts w:ascii="Nunito" w:eastAsia="Nunito" w:hAnsi="Nunito" w:cs="Nunito"/>
          <w:sz w:val="24"/>
          <w:szCs w:val="24"/>
        </w:rPr>
        <w:t xml:space="preserve">| </w:t>
      </w:r>
      <w:r w:rsidR="000A4433" w:rsidRPr="00622845">
        <w:rPr>
          <w:rFonts w:ascii="Nunito" w:eastAsia="Nunito" w:hAnsi="Nunito" w:cs="Nunito"/>
          <w:sz w:val="24"/>
          <w:szCs w:val="24"/>
        </w:rPr>
        <w:t>TypeScript | jQuery | CosmosDB | MongoDB | OracleDB | NodeJS | Express | Mongoose | React</w:t>
      </w:r>
      <w:r w:rsidRPr="00622845">
        <w:rPr>
          <w:rFonts w:ascii="Nunito" w:eastAsia="Nunito" w:hAnsi="Nunito" w:cs="Nunito"/>
          <w:sz w:val="24"/>
          <w:szCs w:val="24"/>
        </w:rPr>
        <w:t xml:space="preserve"> | </w:t>
      </w:r>
      <w:r>
        <w:rPr>
          <w:rFonts w:ascii="Nunito" w:eastAsia="Nunito" w:hAnsi="Nunito" w:cs="Nunito"/>
          <w:sz w:val="24"/>
          <w:szCs w:val="24"/>
        </w:rPr>
        <w:t xml:space="preserve">       </w:t>
      </w:r>
      <w:r w:rsidRPr="00622845">
        <w:rPr>
          <w:rFonts w:ascii="Nunito" w:eastAsia="Nunito" w:hAnsi="Nunito" w:cs="Nunito"/>
          <w:sz w:val="24"/>
          <w:szCs w:val="24"/>
        </w:rPr>
        <w:t>|</w:t>
      </w:r>
      <w:r>
        <w:rPr>
          <w:rFonts w:ascii="Nunito" w:eastAsia="Nunito" w:hAnsi="Nunito" w:cs="Nunito"/>
          <w:sz w:val="24"/>
          <w:szCs w:val="24"/>
        </w:rPr>
        <w:t xml:space="preserve"> </w:t>
      </w:r>
      <w:r w:rsidR="000A4433" w:rsidRPr="00622845">
        <w:rPr>
          <w:rFonts w:ascii="Nunito" w:eastAsia="Nunito" w:hAnsi="Nunito" w:cs="Nunito"/>
          <w:sz w:val="24"/>
          <w:szCs w:val="24"/>
        </w:rPr>
        <w:t>Redux | React WebGL | Vime.JS | Angular | OpenGL | Git | GitHub | Bitbucket | Trello | Slack</w:t>
      </w:r>
      <w:r w:rsidRPr="00622845">
        <w:rPr>
          <w:rFonts w:ascii="Nunito" w:eastAsia="Nunito" w:hAnsi="Nunito" w:cs="Nunito"/>
          <w:sz w:val="24"/>
          <w:szCs w:val="24"/>
        </w:rPr>
        <w:t xml:space="preserve"> |</w:t>
      </w:r>
    </w:p>
    <w:p w14:paraId="5600B0A8" w14:textId="2824D012" w:rsidR="00FA115F" w:rsidRPr="00622845" w:rsidRDefault="007C6739" w:rsidP="007C6739">
      <w:pPr>
        <w:pStyle w:val="af1"/>
        <w:numPr>
          <w:ilvl w:val="0"/>
          <w:numId w:val="1"/>
        </w:numPr>
        <w:bidi/>
        <w:spacing w:line="240" w:lineRule="auto"/>
        <w:rPr>
          <w:rFonts w:ascii="Nunito" w:eastAsia="Nunito" w:hAnsi="Nunito" w:cs="Nunito"/>
          <w:sz w:val="24"/>
          <w:szCs w:val="24"/>
        </w:rPr>
      </w:pPr>
      <w:r w:rsidRPr="00622845">
        <w:rPr>
          <w:rFonts w:ascii="Nunito" w:eastAsia="Nunito" w:hAnsi="Nunito" w:cs="Nunito"/>
          <w:sz w:val="24"/>
          <w:szCs w:val="24"/>
        </w:rPr>
        <w:t xml:space="preserve">| </w:t>
      </w:r>
      <w:r w:rsidR="000A4433" w:rsidRPr="00622845">
        <w:rPr>
          <w:rFonts w:ascii="Nunito" w:eastAsia="Nunito" w:hAnsi="Nunito" w:cs="Nunito"/>
          <w:sz w:val="24"/>
          <w:szCs w:val="24"/>
        </w:rPr>
        <w:t>Azure | Docker | Unit Testing | Selenium | Maven | Lambda | OOP | RESTful API</w:t>
      </w:r>
      <w:r w:rsidRPr="00622845">
        <w:rPr>
          <w:rFonts w:ascii="Nunito" w:eastAsia="Nunito" w:hAnsi="Nunito" w:cs="Nunito"/>
          <w:sz w:val="24"/>
          <w:szCs w:val="24"/>
        </w:rPr>
        <w:t xml:space="preserve"> |</w:t>
      </w:r>
    </w:p>
    <w:p w14:paraId="3EF71341" w14:textId="5FC0C3E4" w:rsidR="000A4433" w:rsidRPr="00622845" w:rsidRDefault="007C6739" w:rsidP="007C6739">
      <w:pPr>
        <w:pStyle w:val="af1"/>
        <w:numPr>
          <w:ilvl w:val="0"/>
          <w:numId w:val="1"/>
        </w:numPr>
        <w:bidi/>
        <w:spacing w:line="240" w:lineRule="auto"/>
        <w:rPr>
          <w:rFonts w:ascii="Nunito" w:eastAsia="Nunito" w:hAnsi="Nunito" w:cs="Nunito"/>
          <w:sz w:val="24"/>
          <w:szCs w:val="24"/>
        </w:rPr>
      </w:pPr>
      <w:r>
        <w:rPr>
          <w:rFonts w:ascii="Nunito" w:eastAsia="Nunito" w:hAnsi="Nunito" w:cs="Nunito"/>
          <w:sz w:val="24"/>
          <w:szCs w:val="24"/>
        </w:rPr>
        <w:t xml:space="preserve"> </w:t>
      </w:r>
      <w:r w:rsidRPr="00622845">
        <w:rPr>
          <w:rFonts w:ascii="Nunito" w:eastAsia="Nunito" w:hAnsi="Nunito" w:cs="Nunito"/>
          <w:sz w:val="24"/>
          <w:szCs w:val="24"/>
        </w:rPr>
        <w:t xml:space="preserve">| </w:t>
      </w:r>
      <w:r w:rsidR="000A4433" w:rsidRPr="00622845">
        <w:rPr>
          <w:rFonts w:ascii="Nunito" w:eastAsia="Nunito" w:hAnsi="Nunito" w:cs="Nunito"/>
          <w:sz w:val="24"/>
          <w:szCs w:val="24"/>
        </w:rPr>
        <w:t xml:space="preserve">Frontend | Backend | Full-Stack | Game Development </w:t>
      </w:r>
      <w:r w:rsidR="00825A24" w:rsidRPr="00622845">
        <w:rPr>
          <w:rFonts w:ascii="Nunito" w:eastAsia="Nunito" w:hAnsi="Nunito" w:cs="Nunito"/>
          <w:sz w:val="24"/>
          <w:szCs w:val="24"/>
        </w:rPr>
        <w:t>|</w:t>
      </w:r>
      <w:r w:rsidR="00825A24">
        <w:rPr>
          <w:rFonts w:ascii="Nunito" w:eastAsia="Nunito" w:hAnsi="Nunito" w:cstheme="minorBidi" w:hint="cs"/>
          <w:sz w:val="24"/>
          <w:szCs w:val="24"/>
          <w:rtl/>
        </w:rPr>
        <w:t xml:space="preserve">עברית </w:t>
      </w:r>
      <w:r w:rsidR="00825A24">
        <w:rPr>
          <w:rFonts w:ascii="Nunito" w:eastAsia="Nunito" w:hAnsi="Nunito" w:cstheme="minorBidi"/>
          <w:sz w:val="24"/>
          <w:szCs w:val="24"/>
          <w:rtl/>
        </w:rPr>
        <w:t>–</w:t>
      </w:r>
      <w:r w:rsidR="00825A24">
        <w:rPr>
          <w:rFonts w:ascii="Nunito" w:eastAsia="Nunito" w:hAnsi="Nunito" w:cstheme="minorBidi" w:hint="cs"/>
          <w:sz w:val="24"/>
          <w:szCs w:val="24"/>
          <w:rtl/>
        </w:rPr>
        <w:t xml:space="preserve"> שפת אם, אנגלית </w:t>
      </w:r>
      <w:r w:rsidR="00825A24">
        <w:rPr>
          <w:rFonts w:ascii="Nunito" w:eastAsia="Nunito" w:hAnsi="Nunito" w:cstheme="minorBidi"/>
          <w:sz w:val="24"/>
          <w:szCs w:val="24"/>
          <w:rtl/>
        </w:rPr>
        <w:t>–</w:t>
      </w:r>
      <w:r w:rsidR="00825A24">
        <w:rPr>
          <w:rFonts w:ascii="Nunito" w:eastAsia="Nunito" w:hAnsi="Nunito" w:cstheme="minorBidi" w:hint="cs"/>
          <w:sz w:val="24"/>
          <w:szCs w:val="24"/>
          <w:rtl/>
        </w:rPr>
        <w:t xml:space="preserve"> ברמ</w:t>
      </w:r>
      <w:r w:rsidR="00864606">
        <w:rPr>
          <w:rFonts w:ascii="Nunito" w:eastAsia="Nunito" w:hAnsi="Nunito" w:cstheme="minorBidi" w:hint="cs"/>
          <w:sz w:val="24"/>
          <w:szCs w:val="24"/>
          <w:rtl/>
        </w:rPr>
        <w:t>ה</w:t>
      </w:r>
      <w:r w:rsidR="00825A24">
        <w:rPr>
          <w:rFonts w:ascii="Nunito" w:eastAsia="Nunito" w:hAnsi="Nunito" w:cstheme="minorBidi" w:hint="cs"/>
          <w:sz w:val="24"/>
          <w:szCs w:val="24"/>
          <w:rtl/>
        </w:rPr>
        <w:t xml:space="preserve"> </w:t>
      </w:r>
      <w:r w:rsidR="00864606">
        <w:rPr>
          <w:rFonts w:ascii="Nunito" w:eastAsia="Nunito" w:hAnsi="Nunito" w:cstheme="minorBidi" w:hint="cs"/>
          <w:sz w:val="24"/>
          <w:szCs w:val="24"/>
          <w:rtl/>
        </w:rPr>
        <w:t>מקצועית</w:t>
      </w:r>
      <w:r w:rsidRPr="00622845">
        <w:rPr>
          <w:rFonts w:ascii="Nunito" w:eastAsia="Nunito" w:hAnsi="Nunito" w:cs="Nunito"/>
          <w:sz w:val="24"/>
          <w:szCs w:val="24"/>
        </w:rPr>
        <w:t>|</w:t>
      </w:r>
      <w:r>
        <w:rPr>
          <w:rFonts w:ascii="Nunito" w:eastAsia="Nunito" w:hAnsi="Nunito" w:cs="Nunito"/>
          <w:sz w:val="24"/>
          <w:szCs w:val="24"/>
        </w:rPr>
        <w:t xml:space="preserve"> </w:t>
      </w:r>
    </w:p>
    <w:p w14:paraId="1BF4DD12" w14:textId="7AE574BC" w:rsidR="00547CF3" w:rsidRPr="00864606" w:rsidRDefault="00825A24" w:rsidP="007C6739">
      <w:pPr>
        <w:bidi/>
        <w:spacing w:line="240" w:lineRule="auto"/>
        <w:ind w:left="-270"/>
        <w:rPr>
          <w:rFonts w:ascii="Nunito" w:eastAsia="Nunito" w:hAnsi="Nunito" w:cstheme="minorBidi"/>
          <w:sz w:val="8"/>
          <w:szCs w:val="8"/>
          <w:rtl/>
        </w:rPr>
      </w:pPr>
      <w:r w:rsidRPr="00843E66">
        <w:rPr>
          <w:rFonts w:ascii="Nunito" w:eastAsia="Nunito" w:hAnsi="Nunito" w:cstheme="minorBidi" w:hint="cs"/>
          <w:bCs/>
          <w:sz w:val="36"/>
          <w:szCs w:val="36"/>
          <w:rtl/>
        </w:rPr>
        <w:t>השכלה</w:t>
      </w:r>
      <w:r w:rsidR="00A70B34" w:rsidRPr="000852A8">
        <w:rPr>
          <w:rFonts w:ascii="Nunito" w:eastAsia="Nunito" w:hAnsi="Nunito" w:cs="Nunito"/>
          <w:b/>
          <w:sz w:val="28"/>
          <w:szCs w:val="28"/>
        </w:rPr>
        <w:t xml:space="preserve"> </w:t>
      </w:r>
      <w:r w:rsidR="00A70B34" w:rsidRPr="000852A8">
        <w:rPr>
          <w:rFonts w:ascii="Montserrat Thin" w:eastAsia="Montserrat Thin" w:hAnsi="Montserrat Thin" w:cs="Montserrat Thin"/>
          <w:sz w:val="28"/>
          <w:szCs w:val="28"/>
        </w:rPr>
        <w:t>________</w:t>
      </w:r>
      <w:r>
        <w:rPr>
          <w:rFonts w:ascii="Montserrat Thin" w:eastAsia="Montserrat Thin" w:hAnsi="Montserrat Thin" w:cs="Montserrat Thin"/>
          <w:sz w:val="28"/>
          <w:szCs w:val="28"/>
        </w:rPr>
        <w:t>_____</w:t>
      </w:r>
      <w:r w:rsidR="00A70B34" w:rsidRPr="000852A8">
        <w:rPr>
          <w:rFonts w:ascii="Montserrat Thin" w:eastAsia="Montserrat Thin" w:hAnsi="Montserrat Thin" w:cs="Montserrat Thin"/>
          <w:sz w:val="28"/>
          <w:szCs w:val="28"/>
        </w:rPr>
        <w:t>_______________</w:t>
      </w:r>
      <w:r w:rsidR="000852A8">
        <w:rPr>
          <w:rFonts w:ascii="Montserrat Thin" w:eastAsia="Montserrat Thin" w:hAnsi="Montserrat Thin" w:cs="Montserrat Thin"/>
          <w:sz w:val="28"/>
          <w:szCs w:val="28"/>
        </w:rPr>
        <w:t>____</w:t>
      </w:r>
      <w:r w:rsidR="00A70B34" w:rsidRPr="000852A8">
        <w:rPr>
          <w:rFonts w:ascii="Montserrat Thin" w:eastAsia="Montserrat Thin" w:hAnsi="Montserrat Thin" w:cs="Montserrat Thin"/>
          <w:sz w:val="28"/>
          <w:szCs w:val="28"/>
        </w:rPr>
        <w:t>________________________________________</w:t>
      </w:r>
      <w:r w:rsidR="00A70B34" w:rsidRPr="000852A8">
        <w:rPr>
          <w:rFonts w:ascii="Montserrat Thin" w:eastAsia="Montserrat Thin" w:hAnsi="Montserrat Thin" w:cs="Montserrat Thin"/>
          <w:sz w:val="14"/>
          <w:szCs w:val="14"/>
        </w:rPr>
        <w:br/>
      </w:r>
    </w:p>
    <w:tbl>
      <w:tblPr>
        <w:tblW w:w="11261" w:type="dxa"/>
        <w:tblInd w:w="-140" w:type="dxa"/>
        <w:tblLayout w:type="fixed"/>
        <w:tblLook w:val="0600" w:firstRow="0" w:lastRow="0" w:firstColumn="0" w:lastColumn="0" w:noHBand="1" w:noVBand="1"/>
      </w:tblPr>
      <w:tblGrid>
        <w:gridCol w:w="1841"/>
        <w:gridCol w:w="3402"/>
        <w:gridCol w:w="3686"/>
        <w:gridCol w:w="2332"/>
      </w:tblGrid>
      <w:tr w:rsidR="002D199F" w:rsidRPr="00864606" w14:paraId="41FCD26F" w14:textId="77777777" w:rsidTr="00843DFE">
        <w:trPr>
          <w:trHeight w:val="261"/>
        </w:trPr>
        <w:tc>
          <w:tcPr>
            <w:tcW w:w="1841" w:type="dxa"/>
            <w:shd w:val="clear" w:color="auto" w:fill="auto"/>
            <w:tcMar>
              <w:top w:w="100" w:type="dxa"/>
              <w:left w:w="100" w:type="dxa"/>
              <w:bottom w:w="100" w:type="dxa"/>
              <w:right w:w="100" w:type="dxa"/>
            </w:tcMar>
          </w:tcPr>
          <w:p w14:paraId="1BD1C9EB" w14:textId="6635423B" w:rsidR="002D199F" w:rsidRPr="00547CF3" w:rsidRDefault="002D199F" w:rsidP="002D199F">
            <w:pPr>
              <w:widowControl w:val="0"/>
              <w:spacing w:line="180" w:lineRule="auto"/>
              <w:jc w:val="both"/>
              <w:rPr>
                <w:rFonts w:ascii="Nunito" w:eastAsia="Nunito" w:hAnsi="Nunito" w:cs="Nunito"/>
                <w:bCs/>
                <w:noProof/>
                <w:sz w:val="24"/>
                <w:szCs w:val="24"/>
                <w:lang w:val="en-US"/>
              </w:rPr>
            </w:pPr>
            <w:r w:rsidRPr="00547CF3">
              <w:rPr>
                <w:rFonts w:ascii="Nunito" w:eastAsia="Nunito" w:hAnsi="Nunito" w:cs="Nunito"/>
                <w:b/>
                <w:bCs/>
                <w:noProof/>
                <w:color w:val="0F0F0F"/>
                <w:sz w:val="24"/>
                <w:szCs w:val="24"/>
              </w:rPr>
              <w:drawing>
                <wp:anchor distT="0" distB="0" distL="114300" distR="114300" simplePos="0" relativeHeight="251736064" behindDoc="0" locked="0" layoutInCell="1" allowOverlap="1" wp14:anchorId="0A0D5059" wp14:editId="7295EE2B">
                  <wp:simplePos x="0" y="0"/>
                  <wp:positionH relativeFrom="column">
                    <wp:posOffset>912918</wp:posOffset>
                  </wp:positionH>
                  <wp:positionV relativeFrom="paragraph">
                    <wp:posOffset>-3810</wp:posOffset>
                  </wp:positionV>
                  <wp:extent cx="110836" cy="126029"/>
                  <wp:effectExtent l="0" t="0" r="3810" b="7620"/>
                  <wp:wrapNone/>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836" cy="126029"/>
                          </a:xfrm>
                          <a:prstGeom prst="rect">
                            <a:avLst/>
                          </a:prstGeom>
                          <a:noFill/>
                          <a:ln>
                            <a:noFill/>
                          </a:ln>
                        </pic:spPr>
                      </pic:pic>
                    </a:graphicData>
                  </a:graphic>
                  <wp14:sizeRelH relativeFrom="page">
                    <wp14:pctWidth>0</wp14:pctWidth>
                  </wp14:sizeRelH>
                  <wp14:sizeRelV relativeFrom="page">
                    <wp14:pctHeight>0</wp14:pctHeight>
                  </wp14:sizeRelV>
                </wp:anchor>
              </w:drawing>
            </w:r>
            <w:r w:rsidRPr="00547CF3">
              <w:rPr>
                <w:rFonts w:ascii="Nunito" w:eastAsia="Nunito" w:hAnsi="Nunito" w:cs="Nunito"/>
                <w:b/>
                <w:bCs/>
                <w:noProof/>
                <w:color w:val="0F0F0F"/>
                <w:sz w:val="24"/>
                <w:szCs w:val="24"/>
              </w:rPr>
              <w:t xml:space="preserve">2018 </w:t>
            </w:r>
            <w:r w:rsidR="003677BC">
              <w:rPr>
                <w:rFonts w:ascii="Nunito" w:eastAsia="Nunito" w:hAnsi="Nunito" w:cs="Nunito"/>
                <w:b/>
                <w:sz w:val="24"/>
                <w:szCs w:val="24"/>
              </w:rPr>
              <w:t>–</w:t>
            </w:r>
            <w:r w:rsidRPr="00547CF3">
              <w:rPr>
                <w:rFonts w:ascii="Nunito" w:eastAsia="Nunito" w:hAnsi="Nunito" w:cs="Nunito"/>
                <w:b/>
                <w:bCs/>
                <w:noProof/>
                <w:color w:val="0F0F0F"/>
                <w:sz w:val="24"/>
                <w:szCs w:val="24"/>
              </w:rPr>
              <w:t xml:space="preserve"> 2022</w:t>
            </w:r>
          </w:p>
        </w:tc>
        <w:tc>
          <w:tcPr>
            <w:tcW w:w="3402" w:type="dxa"/>
            <w:shd w:val="clear" w:color="auto" w:fill="auto"/>
            <w:tcMar>
              <w:top w:w="100" w:type="dxa"/>
              <w:left w:w="100" w:type="dxa"/>
              <w:bottom w:w="100" w:type="dxa"/>
              <w:right w:w="100" w:type="dxa"/>
            </w:tcMar>
          </w:tcPr>
          <w:p w14:paraId="5A3BEFB2" w14:textId="38C35AAF" w:rsidR="002D199F" w:rsidRPr="00843DFE" w:rsidRDefault="002D199F" w:rsidP="00843DFE">
            <w:pPr>
              <w:widowControl w:val="0"/>
              <w:spacing w:line="180" w:lineRule="auto"/>
              <w:ind w:left="-270"/>
              <w:jc w:val="right"/>
              <w:rPr>
                <w:rFonts w:ascii="Nunito" w:eastAsia="Nunito" w:hAnsi="Nunito" w:cstheme="minorBidi"/>
                <w:b/>
                <w:noProof/>
                <w:sz w:val="24"/>
                <w:szCs w:val="24"/>
                <w:u w:val="single"/>
                <w:rtl/>
                <w:lang w:val="en-US"/>
              </w:rPr>
            </w:pPr>
            <w:r w:rsidRPr="00066026">
              <w:rPr>
                <w:rFonts w:ascii="Nunito" w:eastAsia="Nunito" w:hAnsi="Nunito" w:cs="Nunito"/>
                <w:b/>
                <w:iCs/>
                <w:noProof/>
                <w:sz w:val="24"/>
                <w:szCs w:val="24"/>
              </w:rPr>
              <w:drawing>
                <wp:anchor distT="0" distB="0" distL="114300" distR="114300" simplePos="0" relativeHeight="251738112" behindDoc="0" locked="0" layoutInCell="1" allowOverlap="1" wp14:anchorId="45011554" wp14:editId="44CB2995">
                  <wp:simplePos x="0" y="0"/>
                  <wp:positionH relativeFrom="column">
                    <wp:posOffset>1936713</wp:posOffset>
                  </wp:positionH>
                  <wp:positionV relativeFrom="paragraph">
                    <wp:posOffset>-3810</wp:posOffset>
                  </wp:positionV>
                  <wp:extent cx="92710" cy="134620"/>
                  <wp:effectExtent l="0" t="0" r="2540" b="0"/>
                  <wp:wrapNone/>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2710" cy="1346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Nunito" w:eastAsia="Nunito" w:hAnsi="Nunito" w:cs="Nunito"/>
                <w:b/>
                <w:iCs/>
                <w:noProof/>
                <w:sz w:val="24"/>
                <w:szCs w:val="24"/>
                <w:lang w:val="en-US"/>
              </w:rPr>
              <w:t xml:space="preserve">   </w:t>
            </w:r>
            <w:r w:rsidR="00843DFE">
              <w:rPr>
                <w:rFonts w:ascii="Nunito" w:eastAsia="Nunito" w:hAnsi="Nunito" w:hint="cs"/>
                <w:b/>
                <w:iCs/>
                <w:noProof/>
                <w:sz w:val="24"/>
                <w:szCs w:val="24"/>
                <w:rtl/>
              </w:rPr>
              <w:t xml:space="preserve">   מבצע קדש 38, </w:t>
            </w:r>
            <w:r w:rsidRPr="00547CF3">
              <w:rPr>
                <w:rFonts w:eastAsia="Nunito" w:hint="cs"/>
                <w:b/>
                <w:iCs/>
                <w:noProof/>
                <w:sz w:val="24"/>
                <w:szCs w:val="24"/>
                <w:rtl/>
              </w:rPr>
              <w:t>תל</w:t>
            </w:r>
            <w:r w:rsidRPr="00547CF3">
              <w:rPr>
                <w:rFonts w:ascii="Nunito" w:eastAsia="Nunito" w:hAnsi="Nunito" w:cs="Nunito" w:hint="cs"/>
                <w:b/>
                <w:iCs/>
                <w:noProof/>
                <w:sz w:val="24"/>
                <w:szCs w:val="24"/>
                <w:rtl/>
              </w:rPr>
              <w:t xml:space="preserve"> </w:t>
            </w:r>
            <w:r w:rsidRPr="00547CF3">
              <w:rPr>
                <w:rFonts w:eastAsia="Nunito" w:hint="cs"/>
                <w:b/>
                <w:iCs/>
                <w:noProof/>
                <w:sz w:val="24"/>
                <w:szCs w:val="24"/>
                <w:rtl/>
              </w:rPr>
              <w:t>אביב</w:t>
            </w:r>
            <w:r w:rsidRPr="00547CF3">
              <w:rPr>
                <w:rFonts w:ascii="Nunito" w:eastAsia="Nunito" w:hAnsi="Nunito" w:cs="Nunito" w:hint="cs"/>
                <w:b/>
                <w:iCs/>
                <w:noProof/>
                <w:sz w:val="24"/>
                <w:szCs w:val="24"/>
                <w:rtl/>
              </w:rPr>
              <w:t xml:space="preserve">, </w:t>
            </w:r>
            <w:r w:rsidRPr="00547CF3">
              <w:rPr>
                <w:rFonts w:eastAsia="Nunito" w:hint="cs"/>
                <w:b/>
                <w:iCs/>
                <w:noProof/>
                <w:sz w:val="24"/>
                <w:szCs w:val="24"/>
                <w:rtl/>
              </w:rPr>
              <w:t>ישראל</w:t>
            </w:r>
          </w:p>
        </w:tc>
        <w:tc>
          <w:tcPr>
            <w:tcW w:w="3686" w:type="dxa"/>
            <w:shd w:val="clear" w:color="auto" w:fill="auto"/>
            <w:tcMar>
              <w:top w:w="100" w:type="dxa"/>
              <w:left w:w="100" w:type="dxa"/>
              <w:bottom w:w="100" w:type="dxa"/>
              <w:right w:w="100" w:type="dxa"/>
            </w:tcMar>
          </w:tcPr>
          <w:p w14:paraId="486769C3" w14:textId="7F4F79E3" w:rsidR="002D199F" w:rsidRPr="002D199F" w:rsidRDefault="002D199F" w:rsidP="002D199F">
            <w:pPr>
              <w:widowControl w:val="0"/>
              <w:spacing w:line="180" w:lineRule="auto"/>
              <w:ind w:left="-270"/>
              <w:jc w:val="both"/>
              <w:rPr>
                <w:rFonts w:ascii="Nunito" w:eastAsia="Nunito" w:hAnsi="Nunito" w:cs="Nunito"/>
                <w:b/>
                <w:iCs/>
                <w:noProof/>
                <w:sz w:val="24"/>
                <w:szCs w:val="24"/>
                <w:rtl/>
                <w:lang w:val="en-US"/>
              </w:rPr>
            </w:pPr>
            <w:r w:rsidRPr="000852A8">
              <w:rPr>
                <w:rFonts w:ascii="Nunito" w:eastAsia="Nunito" w:hAnsi="Nunito" w:cs="Nunito"/>
                <w:b/>
                <w:noProof/>
                <w:sz w:val="24"/>
                <w:szCs w:val="24"/>
                <w:u w:val="single"/>
              </w:rPr>
              <w:drawing>
                <wp:anchor distT="0" distB="0" distL="114300" distR="114300" simplePos="0" relativeHeight="251739136" behindDoc="0" locked="0" layoutInCell="1" allowOverlap="1" wp14:anchorId="2259985F" wp14:editId="62374475">
                  <wp:simplePos x="0" y="0"/>
                  <wp:positionH relativeFrom="column">
                    <wp:posOffset>2148840</wp:posOffset>
                  </wp:positionH>
                  <wp:positionV relativeFrom="paragraph">
                    <wp:posOffset>-20955</wp:posOffset>
                  </wp:positionV>
                  <wp:extent cx="86501" cy="138542"/>
                  <wp:effectExtent l="0" t="0" r="8890" b="0"/>
                  <wp:wrapNone/>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6501" cy="138542"/>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Nunito" w:eastAsia="Nunito" w:hAnsi="Nunito"/>
                <w:bCs/>
                <w:sz w:val="24"/>
                <w:szCs w:val="24"/>
                <w:lang w:val="en-US"/>
              </w:rPr>
              <w:t xml:space="preserve">     </w:t>
            </w:r>
            <w:r>
              <w:rPr>
                <w:rFonts w:ascii="Nunito" w:eastAsia="Nunito" w:hAnsi="Nunito" w:hint="cs"/>
                <w:bCs/>
                <w:sz w:val="24"/>
                <w:szCs w:val="24"/>
                <w:u w:val="single"/>
                <w:rtl/>
                <w:lang w:val="en-US"/>
              </w:rPr>
              <w:t>אפקה המכללה האקדמית להנדסה</w:t>
            </w:r>
          </w:p>
        </w:tc>
        <w:tc>
          <w:tcPr>
            <w:tcW w:w="2332" w:type="dxa"/>
            <w:shd w:val="clear" w:color="auto" w:fill="auto"/>
            <w:tcMar>
              <w:top w:w="100" w:type="dxa"/>
              <w:left w:w="100" w:type="dxa"/>
              <w:bottom w:w="100" w:type="dxa"/>
              <w:right w:w="100" w:type="dxa"/>
            </w:tcMar>
          </w:tcPr>
          <w:p w14:paraId="42513F79" w14:textId="54924261" w:rsidR="002D199F" w:rsidRPr="00D552C1" w:rsidRDefault="002D199F" w:rsidP="002D199F">
            <w:pPr>
              <w:widowControl w:val="0"/>
              <w:spacing w:line="180" w:lineRule="auto"/>
              <w:ind w:left="-270"/>
              <w:jc w:val="both"/>
              <w:rPr>
                <w:rFonts w:ascii="Nunito" w:eastAsia="Nunito" w:hAnsi="Nunito" w:cstheme="minorBidi"/>
                <w:b/>
                <w:bCs/>
                <w:noProof/>
                <w:color w:val="0F0F0F"/>
                <w:sz w:val="24"/>
                <w:szCs w:val="24"/>
                <w:rtl/>
                <w:lang w:val="en-US"/>
              </w:rPr>
            </w:pPr>
            <w:r w:rsidRPr="000852A8">
              <w:rPr>
                <w:rFonts w:ascii="Nunito" w:eastAsia="Nunito" w:hAnsi="Nunito" w:cs="Nunito"/>
                <w:b/>
                <w:noProof/>
                <w:sz w:val="24"/>
                <w:szCs w:val="24"/>
                <w:u w:val="single"/>
              </w:rPr>
              <w:drawing>
                <wp:anchor distT="0" distB="0" distL="114300" distR="114300" simplePos="0" relativeHeight="251737088" behindDoc="0" locked="0" layoutInCell="1" allowOverlap="1" wp14:anchorId="27A9FC5A" wp14:editId="742D0CE0">
                  <wp:simplePos x="0" y="0"/>
                  <wp:positionH relativeFrom="column">
                    <wp:posOffset>1232958</wp:posOffset>
                  </wp:positionH>
                  <wp:positionV relativeFrom="paragraph">
                    <wp:posOffset>-5715</wp:posOffset>
                  </wp:positionV>
                  <wp:extent cx="178435" cy="125730"/>
                  <wp:effectExtent l="0" t="0" r="0" b="7620"/>
                  <wp:wrapNone/>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8435" cy="1257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852A8">
              <w:rPr>
                <w:rFonts w:ascii="Nunito" w:eastAsia="Nunito" w:hAnsi="Nunito" w:cs="Nunito"/>
                <w:b/>
                <w:sz w:val="24"/>
                <w:szCs w:val="24"/>
              </w:rPr>
              <w:t xml:space="preserve">    </w:t>
            </w:r>
            <w:r w:rsidRPr="00825A24">
              <w:rPr>
                <w:rFonts w:ascii="Nunito" w:eastAsia="Nunito" w:hAnsi="Nunito" w:cstheme="minorBidi" w:hint="cs"/>
                <w:bCs/>
                <w:sz w:val="24"/>
                <w:szCs w:val="24"/>
                <w:rtl/>
              </w:rPr>
              <w:t>הנדסת תוכנה</w:t>
            </w:r>
            <w:r w:rsidRPr="000852A8">
              <w:rPr>
                <w:rFonts w:ascii="Nunito" w:eastAsia="Nunito" w:hAnsi="Nunito" w:cs="Nunito"/>
                <w:b/>
                <w:sz w:val="24"/>
                <w:szCs w:val="24"/>
              </w:rPr>
              <w:t xml:space="preserve"> B.Sc.</w:t>
            </w:r>
            <w:r w:rsidR="00D552C1">
              <w:rPr>
                <w:rFonts w:ascii="Nunito" w:eastAsia="Nunito" w:hAnsi="Nunito" w:cs="Nunito"/>
                <w:b/>
                <w:sz w:val="24"/>
                <w:szCs w:val="24"/>
              </w:rPr>
              <w:t xml:space="preserve"> </w:t>
            </w:r>
            <w:r w:rsidR="00D552C1">
              <w:rPr>
                <w:rFonts w:ascii="Nunito" w:eastAsia="Nunito" w:hAnsi="Nunito" w:cstheme="minorBidi" w:hint="cs"/>
                <w:b/>
                <w:bCs/>
                <w:noProof/>
                <w:color w:val="0F0F0F"/>
                <w:sz w:val="24"/>
                <w:szCs w:val="24"/>
                <w:rtl/>
                <w:lang w:val="en-US"/>
              </w:rPr>
              <w:t xml:space="preserve">   </w:t>
            </w:r>
          </w:p>
        </w:tc>
      </w:tr>
    </w:tbl>
    <w:p w14:paraId="40EE1FEA" w14:textId="6CF58669" w:rsidR="00F60B9B" w:rsidRPr="00622845" w:rsidRDefault="00E82282" w:rsidP="00E82282">
      <w:pPr>
        <w:pStyle w:val="af1"/>
        <w:numPr>
          <w:ilvl w:val="0"/>
          <w:numId w:val="1"/>
        </w:numPr>
        <w:bidi/>
        <w:spacing w:line="240" w:lineRule="auto"/>
        <w:rPr>
          <w:rFonts w:ascii="Nunito" w:eastAsia="Nunito" w:hAnsi="Nunito" w:cs="Nunito"/>
          <w:sz w:val="24"/>
          <w:szCs w:val="24"/>
        </w:rPr>
      </w:pPr>
      <w:r>
        <w:rPr>
          <w:rFonts w:ascii="Nunito" w:eastAsia="Nunito" w:hAnsi="Nunito" w:cstheme="minorBidi" w:hint="cs"/>
          <w:sz w:val="24"/>
          <w:szCs w:val="24"/>
          <w:rtl/>
          <w:lang w:val="en-US"/>
        </w:rPr>
        <w:t>התמחות טכנולוגיות ומידע</w:t>
      </w:r>
      <w:r w:rsidR="00706158" w:rsidRPr="00622845">
        <w:rPr>
          <w:rFonts w:ascii="Nunito" w:eastAsia="Nunito" w:hAnsi="Nunito" w:cs="Nunito"/>
          <w:sz w:val="24"/>
          <w:szCs w:val="24"/>
        </w:rPr>
        <w:t>.</w:t>
      </w:r>
    </w:p>
    <w:p w14:paraId="7740090C" w14:textId="4B25ED11" w:rsidR="002B60CC" w:rsidRPr="00F71363" w:rsidRDefault="00825A24" w:rsidP="007C6739">
      <w:pPr>
        <w:bidi/>
        <w:spacing w:line="240" w:lineRule="auto"/>
        <w:ind w:left="-270"/>
        <w:rPr>
          <w:rFonts w:ascii="Nunito" w:eastAsia="Nunito" w:hAnsi="Nunito" w:cstheme="minorBidi"/>
          <w:sz w:val="8"/>
          <w:szCs w:val="8"/>
          <w:rtl/>
          <w:lang w:val="en-US"/>
        </w:rPr>
      </w:pPr>
      <w:r w:rsidRPr="00843E66">
        <w:rPr>
          <w:rFonts w:ascii="Nunito" w:eastAsia="Nunito" w:hAnsi="Nunito" w:cstheme="minorBidi" w:hint="cs"/>
          <w:bCs/>
          <w:sz w:val="36"/>
          <w:szCs w:val="36"/>
          <w:rtl/>
        </w:rPr>
        <w:t>ניסיון מהצבא</w:t>
      </w:r>
      <w:r w:rsidR="00593227" w:rsidRPr="000852A8">
        <w:rPr>
          <w:rFonts w:ascii="Nunito" w:eastAsia="Nunito" w:hAnsi="Nunito" w:cs="Nunito"/>
          <w:b/>
          <w:sz w:val="36"/>
          <w:szCs w:val="36"/>
        </w:rPr>
        <w:t xml:space="preserve"> </w:t>
      </w:r>
      <w:r w:rsidR="00593227" w:rsidRPr="000852A8">
        <w:rPr>
          <w:rFonts w:ascii="Montserrat Thin" w:eastAsia="Montserrat Thin" w:hAnsi="Montserrat Thin" w:cs="Montserrat Thin"/>
          <w:sz w:val="28"/>
          <w:szCs w:val="28"/>
        </w:rPr>
        <w:t>_</w:t>
      </w:r>
      <w:r>
        <w:rPr>
          <w:rFonts w:ascii="Montserrat Thin" w:eastAsia="Montserrat Thin" w:hAnsi="Montserrat Thin" w:cs="Montserrat Thin"/>
          <w:sz w:val="28"/>
          <w:szCs w:val="28"/>
        </w:rPr>
        <w:t>______</w:t>
      </w:r>
      <w:r w:rsidR="00593227" w:rsidRPr="000852A8">
        <w:rPr>
          <w:rFonts w:ascii="Montserrat Thin" w:eastAsia="Montserrat Thin" w:hAnsi="Montserrat Thin" w:cs="Montserrat Thin"/>
          <w:sz w:val="28"/>
          <w:szCs w:val="28"/>
        </w:rPr>
        <w:t>________</w:t>
      </w:r>
      <w:r w:rsidR="000852A8">
        <w:rPr>
          <w:rFonts w:ascii="Montserrat Thin" w:eastAsia="Montserrat Thin" w:hAnsi="Montserrat Thin" w:cs="Montserrat Thin"/>
          <w:sz w:val="28"/>
          <w:szCs w:val="28"/>
        </w:rPr>
        <w:t>___</w:t>
      </w:r>
      <w:r w:rsidR="00593227" w:rsidRPr="000852A8">
        <w:rPr>
          <w:rFonts w:ascii="Montserrat Thin" w:eastAsia="Montserrat Thin" w:hAnsi="Montserrat Thin" w:cs="Montserrat Thin"/>
          <w:sz w:val="28"/>
          <w:szCs w:val="28"/>
        </w:rPr>
        <w:t>________________________________________________</w:t>
      </w:r>
      <w:r w:rsidR="00593227" w:rsidRPr="000852A8">
        <w:rPr>
          <w:rFonts w:ascii="Montserrat Thin" w:eastAsia="Montserrat Thin" w:hAnsi="Montserrat Thin" w:cs="Montserrat Thin"/>
          <w:sz w:val="14"/>
          <w:szCs w:val="14"/>
        </w:rPr>
        <w:br/>
      </w:r>
    </w:p>
    <w:tbl>
      <w:tblPr>
        <w:tblW w:w="11197" w:type="dxa"/>
        <w:tblInd w:w="-140" w:type="dxa"/>
        <w:tblLayout w:type="fixed"/>
        <w:tblLook w:val="0600" w:firstRow="0" w:lastRow="0" w:firstColumn="0" w:lastColumn="0" w:noHBand="1" w:noVBand="1"/>
      </w:tblPr>
      <w:tblGrid>
        <w:gridCol w:w="1841"/>
        <w:gridCol w:w="4678"/>
        <w:gridCol w:w="2410"/>
        <w:gridCol w:w="2268"/>
      </w:tblGrid>
      <w:tr w:rsidR="00D552C1" w:rsidRPr="000852A8" w14:paraId="6A7897A6" w14:textId="77777777" w:rsidTr="00843DFE">
        <w:trPr>
          <w:trHeight w:val="261"/>
        </w:trPr>
        <w:tc>
          <w:tcPr>
            <w:tcW w:w="1841" w:type="dxa"/>
            <w:shd w:val="clear" w:color="auto" w:fill="auto"/>
            <w:tcMar>
              <w:top w:w="100" w:type="dxa"/>
              <w:left w:w="100" w:type="dxa"/>
              <w:bottom w:w="100" w:type="dxa"/>
              <w:right w:w="100" w:type="dxa"/>
            </w:tcMar>
          </w:tcPr>
          <w:p w14:paraId="6EA80160" w14:textId="2A45D6DF" w:rsidR="00D552C1" w:rsidRPr="00F71363" w:rsidRDefault="00D552C1" w:rsidP="00F71363">
            <w:pPr>
              <w:widowControl w:val="0"/>
              <w:spacing w:line="180" w:lineRule="auto"/>
              <w:rPr>
                <w:rFonts w:ascii="Nunito" w:eastAsia="Nunito" w:hAnsi="Nunito" w:cstheme="minorBidi"/>
                <w:b/>
                <w:sz w:val="24"/>
                <w:szCs w:val="24"/>
                <w:lang w:val="en-US"/>
              </w:rPr>
            </w:pPr>
            <w:r w:rsidRPr="000852A8">
              <w:rPr>
                <w:rFonts w:ascii="Nunito" w:eastAsia="Nunito" w:hAnsi="Nunito" w:cs="Nunito"/>
                <w:noProof/>
                <w:color w:val="0F0F0F"/>
                <w:sz w:val="24"/>
                <w:szCs w:val="24"/>
              </w:rPr>
              <w:drawing>
                <wp:anchor distT="0" distB="0" distL="114300" distR="114300" simplePos="0" relativeHeight="251761664" behindDoc="0" locked="0" layoutInCell="1" allowOverlap="1" wp14:anchorId="02559177" wp14:editId="5FDB4D4B">
                  <wp:simplePos x="0" y="0"/>
                  <wp:positionH relativeFrom="column">
                    <wp:posOffset>914400</wp:posOffset>
                  </wp:positionH>
                  <wp:positionV relativeFrom="paragraph">
                    <wp:posOffset>-2329</wp:posOffset>
                  </wp:positionV>
                  <wp:extent cx="110836" cy="126029"/>
                  <wp:effectExtent l="0" t="0" r="3810" b="7620"/>
                  <wp:wrapNone/>
                  <wp:docPr id="24" name="תמונה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836" cy="126029"/>
                          </a:xfrm>
                          <a:prstGeom prst="rect">
                            <a:avLst/>
                          </a:prstGeom>
                          <a:noFill/>
                          <a:ln>
                            <a:noFill/>
                          </a:ln>
                        </pic:spPr>
                      </pic:pic>
                    </a:graphicData>
                  </a:graphic>
                  <wp14:sizeRelH relativeFrom="page">
                    <wp14:pctWidth>0</wp14:pctWidth>
                  </wp14:sizeRelH>
                  <wp14:sizeRelV relativeFrom="page">
                    <wp14:pctHeight>0</wp14:pctHeight>
                  </wp14:sizeRelV>
                </wp:anchor>
              </w:drawing>
            </w:r>
            <w:r w:rsidRPr="000852A8">
              <w:rPr>
                <w:rFonts w:ascii="Nunito" w:eastAsia="Nunito" w:hAnsi="Nunito" w:cs="Nunito"/>
                <w:b/>
                <w:sz w:val="24"/>
                <w:szCs w:val="24"/>
              </w:rPr>
              <w:t xml:space="preserve">2015 </w:t>
            </w:r>
            <w:r>
              <w:rPr>
                <w:rFonts w:ascii="Nunito" w:eastAsia="Nunito" w:hAnsi="Nunito" w:cs="Nunito"/>
                <w:b/>
                <w:sz w:val="24"/>
                <w:szCs w:val="24"/>
              </w:rPr>
              <w:t>–</w:t>
            </w:r>
            <w:r w:rsidRPr="000852A8">
              <w:rPr>
                <w:rFonts w:ascii="Nunito" w:eastAsia="Nunito" w:hAnsi="Nunito" w:cs="Nunito"/>
                <w:b/>
                <w:sz w:val="24"/>
                <w:szCs w:val="24"/>
              </w:rPr>
              <w:t xml:space="preserve"> 2018</w:t>
            </w:r>
          </w:p>
        </w:tc>
        <w:tc>
          <w:tcPr>
            <w:tcW w:w="4678" w:type="dxa"/>
            <w:shd w:val="clear" w:color="auto" w:fill="auto"/>
            <w:tcMar>
              <w:top w:w="100" w:type="dxa"/>
              <w:left w:w="100" w:type="dxa"/>
              <w:bottom w:w="100" w:type="dxa"/>
              <w:right w:w="100" w:type="dxa"/>
            </w:tcMar>
          </w:tcPr>
          <w:p w14:paraId="3E49AEFE" w14:textId="64186D41" w:rsidR="00D552C1" w:rsidRPr="00F71363" w:rsidRDefault="00D552C1" w:rsidP="00F71363">
            <w:pPr>
              <w:widowControl w:val="0"/>
              <w:spacing w:line="180" w:lineRule="auto"/>
              <w:ind w:left="-270"/>
              <w:jc w:val="both"/>
              <w:rPr>
                <w:rFonts w:ascii="Nunito" w:eastAsia="Nunito" w:hAnsi="Nunito" w:cstheme="minorBidi"/>
                <w:b/>
                <w:sz w:val="24"/>
                <w:szCs w:val="24"/>
                <w:u w:val="single"/>
                <w:lang w:val="en-US"/>
              </w:rPr>
            </w:pPr>
            <w:r w:rsidRPr="00066026">
              <w:rPr>
                <w:rFonts w:ascii="Nunito" w:eastAsia="Nunito" w:hAnsi="Nunito" w:cs="Nunito"/>
                <w:b/>
                <w:iCs/>
                <w:noProof/>
                <w:sz w:val="24"/>
                <w:szCs w:val="24"/>
              </w:rPr>
              <w:drawing>
                <wp:anchor distT="0" distB="0" distL="114300" distR="114300" simplePos="0" relativeHeight="251759616" behindDoc="0" locked="0" layoutInCell="1" allowOverlap="1" wp14:anchorId="1FC47406" wp14:editId="2A8F15B9">
                  <wp:simplePos x="0" y="0"/>
                  <wp:positionH relativeFrom="column">
                    <wp:posOffset>2598520</wp:posOffset>
                  </wp:positionH>
                  <wp:positionV relativeFrom="paragraph">
                    <wp:posOffset>0</wp:posOffset>
                  </wp:positionV>
                  <wp:extent cx="92710" cy="134620"/>
                  <wp:effectExtent l="0" t="0" r="2540" b="0"/>
                  <wp:wrapNone/>
                  <wp:docPr id="43" name="תמונה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2710" cy="1346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66026">
              <w:rPr>
                <w:rFonts w:ascii="Nunito" w:eastAsia="Nunito" w:hAnsi="Nunito" w:hint="cs"/>
                <w:iCs/>
                <w:sz w:val="24"/>
                <w:szCs w:val="24"/>
                <w:rtl/>
              </w:rPr>
              <w:t>לוטם, מחנה ידין-צריפין, ראשון לציון, ישראל</w:t>
            </w:r>
            <w:r w:rsidR="00843DFE">
              <w:rPr>
                <w:rFonts w:ascii="Nunito" w:eastAsia="Nunito" w:hAnsi="Nunito" w:hint="cs"/>
                <w:iCs/>
                <w:sz w:val="24"/>
                <w:szCs w:val="24"/>
                <w:rtl/>
              </w:rPr>
              <w:t xml:space="preserve">  </w:t>
            </w:r>
            <w:r>
              <w:rPr>
                <w:rFonts w:ascii="Nunito" w:eastAsia="Nunito" w:hAnsi="Nunito" w:hint="cs"/>
                <w:iCs/>
                <w:sz w:val="24"/>
                <w:szCs w:val="24"/>
                <w:rtl/>
              </w:rPr>
              <w:t xml:space="preserve">   </w:t>
            </w:r>
          </w:p>
        </w:tc>
        <w:tc>
          <w:tcPr>
            <w:tcW w:w="2410" w:type="dxa"/>
          </w:tcPr>
          <w:p w14:paraId="0C347928" w14:textId="636A144A" w:rsidR="00D552C1" w:rsidRPr="00F71363" w:rsidRDefault="00843DFE" w:rsidP="00F71363">
            <w:pPr>
              <w:widowControl w:val="0"/>
              <w:spacing w:line="180" w:lineRule="auto"/>
              <w:ind w:left="-270"/>
              <w:jc w:val="both"/>
              <w:rPr>
                <w:rFonts w:ascii="Nunito" w:eastAsia="Nunito" w:hAnsi="Nunito" w:cs="Nunito"/>
                <w:iCs/>
                <w:sz w:val="24"/>
                <w:szCs w:val="24"/>
              </w:rPr>
            </w:pPr>
            <w:r w:rsidRPr="00825A24">
              <w:rPr>
                <w:rFonts w:ascii="Nunito" w:eastAsia="Nunito" w:hAnsi="Nunito" w:cs="Nunito"/>
                <w:bCs/>
                <w:noProof/>
                <w:sz w:val="24"/>
                <w:szCs w:val="24"/>
                <w:u w:val="single"/>
              </w:rPr>
              <w:drawing>
                <wp:anchor distT="0" distB="0" distL="114300" distR="114300" simplePos="0" relativeHeight="251762688" behindDoc="0" locked="0" layoutInCell="1" allowOverlap="1" wp14:anchorId="189AEA0F" wp14:editId="4A2CBEDD">
                  <wp:simplePos x="0" y="0"/>
                  <wp:positionH relativeFrom="column">
                    <wp:posOffset>787400</wp:posOffset>
                  </wp:positionH>
                  <wp:positionV relativeFrom="paragraph">
                    <wp:posOffset>-24130</wp:posOffset>
                  </wp:positionV>
                  <wp:extent cx="199390" cy="191135"/>
                  <wp:effectExtent l="0" t="0" r="0" b="0"/>
                  <wp:wrapNone/>
                  <wp:docPr id="26" name="תמונה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9390" cy="1911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25A24">
              <w:rPr>
                <w:rFonts w:ascii="Nunito" w:eastAsia="Nunito" w:hAnsi="Nunito" w:cs="Nunito"/>
                <w:bCs/>
                <w:noProof/>
                <w:sz w:val="24"/>
                <w:szCs w:val="24"/>
                <w:u w:val="single"/>
              </w:rPr>
              <w:drawing>
                <wp:anchor distT="0" distB="0" distL="114300" distR="114300" simplePos="0" relativeHeight="251763712" behindDoc="0" locked="0" layoutInCell="1" allowOverlap="1" wp14:anchorId="4C294F2D" wp14:editId="127C6B4A">
                  <wp:simplePos x="0" y="0"/>
                  <wp:positionH relativeFrom="column">
                    <wp:posOffset>996352</wp:posOffset>
                  </wp:positionH>
                  <wp:positionV relativeFrom="paragraph">
                    <wp:posOffset>-19685</wp:posOffset>
                  </wp:positionV>
                  <wp:extent cx="403225" cy="180340"/>
                  <wp:effectExtent l="0" t="0" r="0" b="0"/>
                  <wp:wrapNone/>
                  <wp:docPr id="25" name="תמונה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3225" cy="180340"/>
                          </a:xfrm>
                          <a:prstGeom prst="rect">
                            <a:avLst/>
                          </a:prstGeom>
                          <a:noFill/>
                          <a:ln>
                            <a:noFill/>
                          </a:ln>
                        </pic:spPr>
                      </pic:pic>
                    </a:graphicData>
                  </a:graphic>
                  <wp14:sizeRelH relativeFrom="page">
                    <wp14:pctWidth>0</wp14:pctWidth>
                  </wp14:sizeRelH>
                  <wp14:sizeRelV relativeFrom="page">
                    <wp14:pctHeight>0</wp14:pctHeight>
                  </wp14:sizeRelV>
                </wp:anchor>
              </w:drawing>
            </w:r>
            <w:r w:rsidR="00D552C1" w:rsidRPr="00825A24">
              <w:rPr>
                <w:rFonts w:ascii="Nunito" w:eastAsia="Nunito" w:hAnsi="Nunito" w:cstheme="minorBidi" w:hint="cs"/>
                <w:bCs/>
                <w:sz w:val="24"/>
                <w:szCs w:val="24"/>
                <w:u w:val="single"/>
                <w:rtl/>
              </w:rPr>
              <w:t>חט"ל</w:t>
            </w:r>
            <w:r w:rsidR="00D552C1">
              <w:rPr>
                <w:rFonts w:ascii="Nunito" w:eastAsia="Nunito" w:hAnsi="Nunito" w:cstheme="minorBidi" w:hint="cs"/>
                <w:bCs/>
                <w:sz w:val="24"/>
                <w:szCs w:val="24"/>
                <w:u w:val="single"/>
                <w:rtl/>
              </w:rPr>
              <w:t>,</w:t>
            </w:r>
            <w:r w:rsidR="00D552C1" w:rsidRPr="00825A24">
              <w:rPr>
                <w:rFonts w:ascii="Nunito" w:eastAsia="Nunito" w:hAnsi="Nunito" w:cstheme="minorBidi" w:hint="cs"/>
                <w:bCs/>
                <w:sz w:val="24"/>
                <w:szCs w:val="24"/>
                <w:u w:val="single"/>
                <w:rtl/>
              </w:rPr>
              <w:t xml:space="preserve"> צה"ל</w:t>
            </w:r>
            <w:r w:rsidR="00D552C1">
              <w:rPr>
                <w:rFonts w:ascii="Nunito" w:eastAsia="Nunito" w:hAnsi="Nunito" w:cstheme="minorBidi" w:hint="cs"/>
                <w:bCs/>
                <w:sz w:val="24"/>
                <w:szCs w:val="24"/>
                <w:rtl/>
              </w:rPr>
              <w:t xml:space="preserve">    </w:t>
            </w:r>
          </w:p>
        </w:tc>
        <w:tc>
          <w:tcPr>
            <w:tcW w:w="2268" w:type="dxa"/>
            <w:shd w:val="clear" w:color="auto" w:fill="auto"/>
            <w:tcMar>
              <w:top w:w="100" w:type="dxa"/>
              <w:left w:w="100" w:type="dxa"/>
              <w:bottom w:w="100" w:type="dxa"/>
              <w:right w:w="100" w:type="dxa"/>
            </w:tcMar>
          </w:tcPr>
          <w:p w14:paraId="2CC3B161" w14:textId="09048F47" w:rsidR="00D552C1" w:rsidRPr="000852A8" w:rsidRDefault="00FC5E3B" w:rsidP="00D552C1">
            <w:pPr>
              <w:widowControl w:val="0"/>
              <w:spacing w:line="180" w:lineRule="auto"/>
              <w:ind w:left="-270"/>
              <w:jc w:val="right"/>
              <w:rPr>
                <w:rFonts w:ascii="Nunito" w:eastAsia="Nunito" w:hAnsi="Nunito" w:cs="Nunito"/>
                <w:b/>
                <w:sz w:val="24"/>
                <w:szCs w:val="24"/>
              </w:rPr>
            </w:pPr>
            <w:r w:rsidRPr="000852A8">
              <w:rPr>
                <w:rFonts w:ascii="Nunito" w:eastAsia="Nunito" w:hAnsi="Nunito" w:cs="Nunito"/>
                <w:b/>
                <w:noProof/>
                <w:sz w:val="24"/>
                <w:szCs w:val="24"/>
                <w:u w:val="single"/>
              </w:rPr>
              <w:drawing>
                <wp:anchor distT="0" distB="0" distL="114300" distR="114300" simplePos="0" relativeHeight="251765760" behindDoc="0" locked="0" layoutInCell="1" allowOverlap="1" wp14:anchorId="77D3845D" wp14:editId="7EE4BECD">
                  <wp:simplePos x="0" y="0"/>
                  <wp:positionH relativeFrom="column">
                    <wp:posOffset>1189355</wp:posOffset>
                  </wp:positionH>
                  <wp:positionV relativeFrom="paragraph">
                    <wp:posOffset>-40217</wp:posOffset>
                  </wp:positionV>
                  <wp:extent cx="221951" cy="221951"/>
                  <wp:effectExtent l="0" t="0" r="6985" b="6985"/>
                  <wp:wrapNone/>
                  <wp:docPr id="27" name="תמונה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1951" cy="221951"/>
                          </a:xfrm>
                          <a:prstGeom prst="rect">
                            <a:avLst/>
                          </a:prstGeom>
                          <a:noFill/>
                          <a:ln>
                            <a:noFill/>
                          </a:ln>
                        </pic:spPr>
                      </pic:pic>
                    </a:graphicData>
                  </a:graphic>
                  <wp14:sizeRelH relativeFrom="page">
                    <wp14:pctWidth>0</wp14:pctWidth>
                  </wp14:sizeRelH>
                  <wp14:sizeRelV relativeFrom="page">
                    <wp14:pctHeight>0</wp14:pctHeight>
                  </wp14:sizeRelV>
                </wp:anchor>
              </w:drawing>
            </w:r>
            <w:r w:rsidR="00D552C1" w:rsidRPr="000852A8">
              <w:rPr>
                <w:rFonts w:ascii="Nunito" w:eastAsia="Nunito" w:hAnsi="Nunito" w:cs="Nunito"/>
                <w:b/>
                <w:sz w:val="24"/>
                <w:szCs w:val="24"/>
              </w:rPr>
              <w:t xml:space="preserve">Full-Stack </w:t>
            </w:r>
            <w:r w:rsidR="00D552C1">
              <w:rPr>
                <w:rFonts w:ascii="Nunito" w:eastAsia="Nunito" w:hAnsi="Nunito" w:cstheme="minorBidi" w:hint="cs"/>
                <w:bCs/>
                <w:sz w:val="24"/>
                <w:szCs w:val="24"/>
                <w:rtl/>
              </w:rPr>
              <w:t xml:space="preserve">   </w:t>
            </w:r>
            <w:r w:rsidR="00D552C1" w:rsidRPr="00825A24">
              <w:rPr>
                <w:rFonts w:ascii="Nunito" w:eastAsia="Nunito" w:hAnsi="Nunito" w:cstheme="minorBidi" w:hint="cs"/>
                <w:bCs/>
                <w:sz w:val="24"/>
                <w:szCs w:val="24"/>
                <w:rtl/>
              </w:rPr>
              <w:t>תוכניתן</w:t>
            </w:r>
          </w:p>
        </w:tc>
      </w:tr>
    </w:tbl>
    <w:p w14:paraId="1D4D03BD" w14:textId="4D8822B8" w:rsidR="00D44C8D" w:rsidRPr="00515239" w:rsidRDefault="00515239" w:rsidP="00864606">
      <w:pPr>
        <w:pStyle w:val="af1"/>
        <w:numPr>
          <w:ilvl w:val="0"/>
          <w:numId w:val="1"/>
        </w:numPr>
        <w:bidi/>
        <w:spacing w:line="240" w:lineRule="auto"/>
        <w:rPr>
          <w:rFonts w:ascii="Nunito" w:eastAsia="Nunito" w:hAnsi="Nunito" w:cs="Nunito"/>
          <w:sz w:val="24"/>
          <w:szCs w:val="24"/>
        </w:rPr>
      </w:pPr>
      <w:r>
        <w:rPr>
          <w:rFonts w:ascii="Nunito" w:eastAsia="Nunito" w:hAnsi="Nunito" w:cstheme="minorBidi" w:hint="cs"/>
          <w:sz w:val="24"/>
          <w:szCs w:val="24"/>
          <w:rtl/>
          <w:lang w:val="en-US"/>
        </w:rPr>
        <w:t xml:space="preserve">פיתוח צד לקוח עם </w:t>
      </w:r>
      <w:r>
        <w:rPr>
          <w:rFonts w:ascii="Nunito" w:eastAsia="Nunito" w:hAnsi="Nunito" w:cstheme="minorBidi"/>
          <w:sz w:val="24"/>
          <w:szCs w:val="24"/>
          <w:lang w:val="en-US"/>
        </w:rPr>
        <w:t>Angular</w:t>
      </w:r>
      <w:r>
        <w:rPr>
          <w:rFonts w:ascii="Nunito" w:eastAsia="Nunito" w:hAnsi="Nunito" w:cstheme="minorBidi" w:hint="cs"/>
          <w:sz w:val="24"/>
          <w:szCs w:val="24"/>
          <w:rtl/>
          <w:lang w:val="en-US"/>
        </w:rPr>
        <w:t xml:space="preserve"> וצד שרת עם </w:t>
      </w:r>
      <w:r>
        <w:rPr>
          <w:rFonts w:ascii="Nunito" w:eastAsia="Nunito" w:hAnsi="Nunito" w:cstheme="minorBidi"/>
          <w:sz w:val="24"/>
          <w:szCs w:val="24"/>
          <w:lang w:val="en-US"/>
        </w:rPr>
        <w:t>.Net</w:t>
      </w:r>
    </w:p>
    <w:p w14:paraId="7AA8DC2F" w14:textId="6F7958AC" w:rsidR="00515239" w:rsidRPr="00515239" w:rsidRDefault="00515239" w:rsidP="00515239">
      <w:pPr>
        <w:pStyle w:val="af1"/>
        <w:numPr>
          <w:ilvl w:val="0"/>
          <w:numId w:val="1"/>
        </w:numPr>
        <w:bidi/>
        <w:spacing w:line="240" w:lineRule="auto"/>
        <w:rPr>
          <w:rFonts w:ascii="Nunito" w:eastAsia="Nunito" w:hAnsi="Nunito" w:cs="Nunito"/>
          <w:sz w:val="24"/>
          <w:szCs w:val="24"/>
        </w:rPr>
      </w:pPr>
      <w:r>
        <w:rPr>
          <w:rFonts w:ascii="Nunito" w:eastAsia="Nunito" w:hAnsi="Nunito" w:cstheme="minorBidi" w:hint="cs"/>
          <w:sz w:val="24"/>
          <w:szCs w:val="24"/>
          <w:rtl/>
        </w:rPr>
        <w:t xml:space="preserve">כתיבת שאילתות ופרוצדורות מורכבות ב </w:t>
      </w:r>
      <w:r>
        <w:rPr>
          <w:rFonts w:ascii="Nunito" w:eastAsia="Nunito" w:hAnsi="Nunito" w:cstheme="minorBidi" w:hint="cs"/>
          <w:sz w:val="24"/>
          <w:szCs w:val="24"/>
          <w:lang w:val="en-US"/>
        </w:rPr>
        <w:t>M</w:t>
      </w:r>
      <w:r>
        <w:rPr>
          <w:rFonts w:ascii="Nunito" w:eastAsia="Nunito" w:hAnsi="Nunito" w:cstheme="minorBidi"/>
          <w:sz w:val="24"/>
          <w:szCs w:val="24"/>
          <w:lang w:val="en-US"/>
        </w:rPr>
        <w:t>icrosoft SQL Server</w:t>
      </w:r>
      <w:r>
        <w:rPr>
          <w:rFonts w:ascii="Nunito" w:eastAsia="Nunito" w:hAnsi="Nunito" w:cstheme="minorBidi" w:hint="cs"/>
          <w:sz w:val="24"/>
          <w:szCs w:val="24"/>
          <w:rtl/>
          <w:lang w:val="en-US"/>
        </w:rPr>
        <w:t xml:space="preserve"> ומיפויים עם </w:t>
      </w:r>
      <w:r>
        <w:rPr>
          <w:rFonts w:ascii="Nunito" w:eastAsia="Nunito" w:hAnsi="Nunito" w:cstheme="minorBidi"/>
          <w:sz w:val="24"/>
          <w:szCs w:val="24"/>
          <w:lang w:val="en-US"/>
        </w:rPr>
        <w:t>NHibernate</w:t>
      </w:r>
      <w:r>
        <w:rPr>
          <w:rFonts w:ascii="Nunito" w:eastAsia="Nunito" w:hAnsi="Nunito" w:cstheme="minorBidi" w:hint="cs"/>
          <w:sz w:val="24"/>
          <w:szCs w:val="24"/>
          <w:rtl/>
          <w:lang w:val="en-US"/>
        </w:rPr>
        <w:t>.</w:t>
      </w:r>
    </w:p>
    <w:p w14:paraId="36D711E4" w14:textId="343DDA6D" w:rsidR="00515239" w:rsidRPr="00622845" w:rsidRDefault="00515239" w:rsidP="00515239">
      <w:pPr>
        <w:pStyle w:val="af1"/>
        <w:numPr>
          <w:ilvl w:val="0"/>
          <w:numId w:val="1"/>
        </w:numPr>
        <w:bidi/>
        <w:spacing w:line="240" w:lineRule="auto"/>
        <w:rPr>
          <w:rFonts w:ascii="Nunito" w:eastAsia="Nunito" w:hAnsi="Nunito" w:cs="Nunito"/>
          <w:sz w:val="24"/>
          <w:szCs w:val="24"/>
        </w:rPr>
      </w:pPr>
      <w:r>
        <w:rPr>
          <w:rFonts w:ascii="Nunito" w:eastAsia="Nunito" w:hAnsi="Nunito" w:cstheme="minorBidi" w:hint="cs"/>
          <w:sz w:val="24"/>
          <w:szCs w:val="24"/>
          <w:rtl/>
          <w:lang w:val="en-US"/>
        </w:rPr>
        <w:t xml:space="preserve">שימוש ב </w:t>
      </w:r>
      <w:r w:rsidR="00E86108">
        <w:rPr>
          <w:rFonts w:ascii="Nunito" w:eastAsia="Nunito" w:hAnsi="Nunito" w:cstheme="minorBidi"/>
          <w:sz w:val="24"/>
          <w:szCs w:val="24"/>
          <w:lang w:val="en-US"/>
        </w:rPr>
        <w:t>WinForms</w:t>
      </w:r>
      <w:r>
        <w:rPr>
          <w:rFonts w:ascii="Nunito" w:eastAsia="Nunito" w:hAnsi="Nunito" w:cstheme="minorBidi" w:hint="cs"/>
          <w:sz w:val="24"/>
          <w:szCs w:val="24"/>
          <w:rtl/>
          <w:lang w:val="en-US"/>
        </w:rPr>
        <w:t xml:space="preserve">, </w:t>
      </w:r>
      <w:r>
        <w:rPr>
          <w:rFonts w:ascii="Nunito" w:eastAsia="Nunito" w:hAnsi="Nunito" w:cstheme="minorBidi"/>
          <w:sz w:val="24"/>
          <w:szCs w:val="24"/>
          <w:lang w:val="en-US"/>
        </w:rPr>
        <w:t>Microsoft Web Services</w:t>
      </w:r>
      <w:r>
        <w:rPr>
          <w:rFonts w:ascii="Nunito" w:eastAsia="Nunito" w:hAnsi="Nunito" w:cstheme="minorBidi" w:hint="cs"/>
          <w:sz w:val="24"/>
          <w:szCs w:val="24"/>
          <w:rtl/>
          <w:lang w:val="en-US"/>
        </w:rPr>
        <w:t xml:space="preserve">. </w:t>
      </w:r>
    </w:p>
    <w:p w14:paraId="1AF905E7" w14:textId="77777777" w:rsidR="00F71363" w:rsidRPr="00515239" w:rsidRDefault="008658CD" w:rsidP="007C6739">
      <w:pPr>
        <w:bidi/>
        <w:spacing w:line="240" w:lineRule="auto"/>
        <w:ind w:left="-270"/>
        <w:rPr>
          <w:rFonts w:ascii="Nunito" w:eastAsia="Nunito" w:hAnsi="Nunito" w:cstheme="minorBidi"/>
          <w:sz w:val="8"/>
          <w:szCs w:val="8"/>
          <w:rtl/>
        </w:rPr>
      </w:pPr>
      <w:r w:rsidRPr="008658CD">
        <w:rPr>
          <w:rFonts w:ascii="Nunito" w:eastAsia="Nunito" w:hAnsi="Nunito" w:cstheme="minorBidi" w:hint="cs"/>
          <w:bCs/>
          <w:sz w:val="36"/>
          <w:szCs w:val="36"/>
          <w:rtl/>
        </w:rPr>
        <w:t>פרויקטים</w:t>
      </w:r>
      <w:r w:rsidRPr="000852A8">
        <w:rPr>
          <w:rFonts w:ascii="Nunito" w:eastAsia="Nunito" w:hAnsi="Nunito" w:cs="Nunito"/>
          <w:b/>
          <w:sz w:val="28"/>
          <w:szCs w:val="28"/>
        </w:rPr>
        <w:t xml:space="preserve"> </w:t>
      </w:r>
      <w:r w:rsidRPr="000852A8">
        <w:rPr>
          <w:rFonts w:ascii="Montserrat Thin" w:eastAsia="Montserrat Thin" w:hAnsi="Montserrat Thin" w:cs="Montserrat Thin"/>
          <w:sz w:val="28"/>
          <w:szCs w:val="28"/>
        </w:rPr>
        <w:t>______________________</w:t>
      </w:r>
      <w:r w:rsidR="000852A8">
        <w:rPr>
          <w:rFonts w:ascii="Montserrat Thin" w:eastAsia="Montserrat Thin" w:hAnsi="Montserrat Thin" w:cs="Montserrat Thin"/>
          <w:sz w:val="28"/>
          <w:szCs w:val="28"/>
        </w:rPr>
        <w:t>____</w:t>
      </w:r>
      <w:r w:rsidRPr="000852A8">
        <w:rPr>
          <w:rFonts w:ascii="Montserrat Thin" w:eastAsia="Montserrat Thin" w:hAnsi="Montserrat Thin" w:cs="Montserrat Thin"/>
          <w:sz w:val="28"/>
          <w:szCs w:val="28"/>
        </w:rPr>
        <w:t>____________________________________________</w:t>
      </w:r>
      <w:r w:rsidRPr="000852A8">
        <w:rPr>
          <w:rFonts w:ascii="Montserrat Thin" w:eastAsia="Montserrat Thin" w:hAnsi="Montserrat Thin" w:cs="Montserrat Thin"/>
          <w:sz w:val="14"/>
          <w:szCs w:val="14"/>
        </w:rPr>
        <w:br/>
      </w:r>
    </w:p>
    <w:p w14:paraId="3F115ED6" w14:textId="311558B6" w:rsidR="00FA115F" w:rsidRPr="00515239" w:rsidRDefault="00FA115F" w:rsidP="007C6739">
      <w:pPr>
        <w:bidi/>
        <w:spacing w:line="240" w:lineRule="auto"/>
        <w:ind w:left="-270"/>
        <w:rPr>
          <w:rFonts w:ascii="Nunito" w:eastAsia="Nunito" w:hAnsi="Nunito" w:cstheme="minorBidi"/>
          <w:sz w:val="8"/>
          <w:szCs w:val="8"/>
          <w:rtl/>
        </w:rPr>
      </w:pPr>
    </w:p>
    <w:p w14:paraId="2331B1AE" w14:textId="3E8FAC74" w:rsidR="008B54C8" w:rsidRPr="000852A8" w:rsidRDefault="003930BF" w:rsidP="003930BF">
      <w:pPr>
        <w:pStyle w:val="af1"/>
        <w:numPr>
          <w:ilvl w:val="0"/>
          <w:numId w:val="1"/>
        </w:numPr>
        <w:bidi/>
        <w:spacing w:line="240" w:lineRule="auto"/>
        <w:rPr>
          <w:rFonts w:ascii="Nunito" w:eastAsia="Nunito" w:hAnsi="Nunito" w:cs="Nunito"/>
          <w:color w:val="1155CC"/>
          <w:sz w:val="24"/>
          <w:szCs w:val="24"/>
        </w:rPr>
      </w:pPr>
      <w:r w:rsidRPr="000852A8">
        <w:rPr>
          <w:rFonts w:ascii="Nunito" w:eastAsia="Nunito" w:hAnsi="Nunito" w:cs="Nunito"/>
          <w:noProof/>
          <w:color w:val="0F0F0F"/>
          <w:sz w:val="24"/>
          <w:szCs w:val="24"/>
        </w:rPr>
        <w:drawing>
          <wp:anchor distT="0" distB="0" distL="114300" distR="114300" simplePos="0" relativeHeight="251699200" behindDoc="0" locked="0" layoutInCell="1" allowOverlap="1" wp14:anchorId="71772B49" wp14:editId="0CF7C997">
            <wp:simplePos x="0" y="0"/>
            <wp:positionH relativeFrom="column">
              <wp:posOffset>5687695</wp:posOffset>
            </wp:positionH>
            <wp:positionV relativeFrom="paragraph">
              <wp:posOffset>41910</wp:posOffset>
            </wp:positionV>
            <wp:extent cx="238125" cy="174625"/>
            <wp:effectExtent l="0" t="0" r="9525" b="0"/>
            <wp:wrapNone/>
            <wp:docPr id="58" name="תמונה 5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תמונה 58">
                      <a:hlinkClick r:id="rId14"/>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8125" cy="174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852A8">
        <w:rPr>
          <w:rFonts w:ascii="Nunito" w:eastAsia="Nunito" w:hAnsi="Nunito" w:cs="Nunito"/>
          <w:noProof/>
          <w:color w:val="0F0F0F"/>
          <w:sz w:val="24"/>
          <w:szCs w:val="24"/>
        </w:rPr>
        <w:drawing>
          <wp:anchor distT="0" distB="0" distL="114300" distR="114300" simplePos="0" relativeHeight="251698176" behindDoc="0" locked="0" layoutInCell="1" allowOverlap="1" wp14:anchorId="5E69E3CF" wp14:editId="02772590">
            <wp:simplePos x="0" y="0"/>
            <wp:positionH relativeFrom="column">
              <wp:posOffset>5413587</wp:posOffset>
            </wp:positionH>
            <wp:positionV relativeFrom="paragraph">
              <wp:posOffset>56515</wp:posOffset>
            </wp:positionV>
            <wp:extent cx="152400" cy="152400"/>
            <wp:effectExtent l="0" t="0" r="0" b="0"/>
            <wp:wrapNone/>
            <wp:docPr id="56" name="תמונה 56">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תמונה 56">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14:sizeRelH relativeFrom="page">
              <wp14:pctWidth>0</wp14:pctWidth>
            </wp14:sizeRelH>
            <wp14:sizeRelV relativeFrom="page">
              <wp14:pctHeight>0</wp14:pctHeight>
            </wp14:sizeRelV>
          </wp:anchor>
        </w:drawing>
      </w:r>
      <w:r w:rsidR="008B54C8" w:rsidRPr="000852A8">
        <w:rPr>
          <w:rFonts w:ascii="Nunito" w:eastAsia="Nunito" w:hAnsi="Nunito" w:cs="Nunito"/>
          <w:b/>
          <w:sz w:val="28"/>
          <w:szCs w:val="28"/>
        </w:rPr>
        <w:t xml:space="preserve"> PokerZone</w:t>
      </w:r>
      <w:r>
        <w:rPr>
          <w:rFonts w:ascii="Nunito" w:eastAsia="Nunito" w:hAnsi="Nunito" w:cstheme="minorBidi" w:hint="cs"/>
          <w:color w:val="1155CC"/>
          <w:sz w:val="24"/>
          <w:szCs w:val="24"/>
          <w:rtl/>
        </w:rPr>
        <w:t xml:space="preserve">       </w:t>
      </w:r>
      <w:r w:rsidRPr="003930BF">
        <w:rPr>
          <w:rFonts w:ascii="Nunito" w:eastAsia="Nunito" w:hAnsi="Nunito" w:cstheme="minorBidi" w:hint="cs"/>
          <w:color w:val="1155CC"/>
          <w:sz w:val="18"/>
          <w:szCs w:val="18"/>
          <w:rtl/>
        </w:rPr>
        <w:t xml:space="preserve"> </w:t>
      </w:r>
      <w:r w:rsidRPr="003930BF">
        <w:rPr>
          <w:rFonts w:ascii="Nunito" w:eastAsia="Nunito" w:hAnsi="Nunito" w:cstheme="minorBidi" w:hint="cs"/>
          <w:sz w:val="24"/>
          <w:szCs w:val="24"/>
          <w:rtl/>
        </w:rPr>
        <w:t>|</w:t>
      </w:r>
      <w:r>
        <w:rPr>
          <w:rFonts w:ascii="Nunito" w:eastAsia="Nunito" w:hAnsi="Nunito" w:cstheme="minorBidi" w:hint="cs"/>
          <w:color w:val="1155CC"/>
          <w:sz w:val="24"/>
          <w:szCs w:val="24"/>
          <w:rtl/>
        </w:rPr>
        <w:t xml:space="preserve">   </w:t>
      </w:r>
    </w:p>
    <w:p w14:paraId="19929A9D" w14:textId="68E15913" w:rsidR="00D70CCC" w:rsidRPr="003930BF" w:rsidRDefault="00D70CCC" w:rsidP="003930BF">
      <w:pPr>
        <w:pStyle w:val="af1"/>
        <w:tabs>
          <w:tab w:val="left" w:pos="1907"/>
        </w:tabs>
        <w:bidi/>
        <w:spacing w:line="240" w:lineRule="auto"/>
        <w:ind w:left="180"/>
        <w:rPr>
          <w:rFonts w:ascii="Nunito" w:eastAsia="Nunito" w:hAnsi="Nunito" w:cstheme="minorBidi"/>
          <w:i/>
          <w:iCs/>
          <w:sz w:val="20"/>
          <w:szCs w:val="20"/>
          <w:rtl/>
        </w:rPr>
      </w:pPr>
      <w:r w:rsidRPr="00622845">
        <w:rPr>
          <w:rFonts w:ascii="Nunito" w:eastAsia="Nunito" w:hAnsi="Nunito" w:cs="Nunito"/>
          <w:i/>
          <w:iCs/>
          <w:sz w:val="20"/>
          <w:szCs w:val="20"/>
        </w:rPr>
        <w:t>C#, Unity,</w:t>
      </w:r>
      <w:r w:rsidR="0017120B">
        <w:rPr>
          <w:rFonts w:ascii="Nunito" w:eastAsia="Nunito" w:hAnsi="Nunito" w:cs="Nunito"/>
          <w:i/>
          <w:iCs/>
          <w:sz w:val="20"/>
          <w:szCs w:val="20"/>
        </w:rPr>
        <w:t xml:space="preserve"> UMA,</w:t>
      </w:r>
      <w:r w:rsidRPr="00622845">
        <w:rPr>
          <w:rFonts w:ascii="Nunito" w:eastAsia="Nunito" w:hAnsi="Nunito" w:cs="Nunito"/>
          <w:i/>
          <w:iCs/>
          <w:sz w:val="20"/>
          <w:szCs w:val="20"/>
        </w:rPr>
        <w:t xml:space="preserve"> WebGL, React, Redux, NodeJS, MongoDB</w:t>
      </w:r>
    </w:p>
    <w:p w14:paraId="605B27A6" w14:textId="3A4EC43E" w:rsidR="00D70CCC" w:rsidRPr="00107796" w:rsidRDefault="00107796" w:rsidP="003930BF">
      <w:pPr>
        <w:pStyle w:val="af1"/>
        <w:bidi/>
        <w:spacing w:line="240" w:lineRule="auto"/>
        <w:ind w:left="180"/>
        <w:rPr>
          <w:rFonts w:ascii="Nunito" w:eastAsia="Nunito" w:hAnsi="Nunito" w:cstheme="minorBidi"/>
          <w:sz w:val="24"/>
          <w:szCs w:val="24"/>
          <w:rtl/>
          <w:lang w:val="en-US"/>
        </w:rPr>
      </w:pPr>
      <w:r>
        <w:rPr>
          <w:rFonts w:ascii="Nunito" w:eastAsia="Nunito" w:hAnsi="Nunito" w:cstheme="minorBidi" w:hint="cs"/>
          <w:sz w:val="24"/>
          <w:szCs w:val="24"/>
          <w:rtl/>
          <w:lang w:val="en-US"/>
        </w:rPr>
        <w:t>משחק פוקר שפותח בתלת ממד בכדי לאפשר למשתמש להשתפר בזיהוי הבעות הפנים תוך כדי המשחקיות. פותחו מספר מערכות במסגרת הפרויקט שלכל אחת מהן הרבה תת מערכות שעליהן לא אפרט: חוקי משחק הפוקר, אווטארים בתלת ממד והפיכת הנתונים שלהם למחרוזות ושמירה במסד הנתונים, עיצוב נתוני האווטאר, הבעות פנים לפי רמת הקושי הנבחרת</w:t>
      </w:r>
      <w:r w:rsidR="002E3EFE">
        <w:rPr>
          <w:rFonts w:ascii="Nunito" w:eastAsia="Nunito" w:hAnsi="Nunito" w:cstheme="minorBidi" w:hint="cs"/>
          <w:sz w:val="24"/>
          <w:szCs w:val="24"/>
          <w:rtl/>
          <w:lang w:val="en-US"/>
        </w:rPr>
        <w:t xml:space="preserve">, </w:t>
      </w:r>
      <w:r>
        <w:rPr>
          <w:rFonts w:ascii="Nunito" w:eastAsia="Nunito" w:hAnsi="Nunito" w:cstheme="minorBidi" w:hint="cs"/>
          <w:sz w:val="24"/>
          <w:szCs w:val="24"/>
          <w:rtl/>
          <w:lang w:val="en-US"/>
        </w:rPr>
        <w:t>הדירוג של האווטארים</w:t>
      </w:r>
      <w:r w:rsidR="002E3EFE">
        <w:rPr>
          <w:rFonts w:ascii="Nunito" w:eastAsia="Nunito" w:hAnsi="Nunito" w:cstheme="minorBidi" w:hint="cs"/>
          <w:sz w:val="24"/>
          <w:szCs w:val="24"/>
          <w:rtl/>
          <w:lang w:val="en-US"/>
        </w:rPr>
        <w:t xml:space="preserve"> וחוזק הידיים שלהם. </w:t>
      </w:r>
      <w:r>
        <w:rPr>
          <w:rFonts w:ascii="Nunito" w:eastAsia="Nunito" w:hAnsi="Nunito" w:cstheme="minorBidi" w:hint="cs"/>
          <w:sz w:val="24"/>
          <w:szCs w:val="24"/>
          <w:rtl/>
          <w:lang w:val="en-US"/>
        </w:rPr>
        <w:t xml:space="preserve">שליחת הנתונים בין המשחק וצד השרת באמצעות </w:t>
      </w:r>
      <w:r>
        <w:rPr>
          <w:rFonts w:ascii="Nunito" w:eastAsia="Nunito" w:hAnsi="Nunito" w:cstheme="minorBidi"/>
          <w:sz w:val="24"/>
          <w:szCs w:val="24"/>
          <w:lang w:val="en-US"/>
        </w:rPr>
        <w:t>React WebGL</w:t>
      </w:r>
      <w:r>
        <w:rPr>
          <w:rFonts w:ascii="Nunito" w:eastAsia="Nunito" w:hAnsi="Nunito" w:cstheme="minorBidi" w:hint="cs"/>
          <w:sz w:val="24"/>
          <w:szCs w:val="24"/>
          <w:rtl/>
          <w:lang w:val="en-US"/>
        </w:rPr>
        <w:t xml:space="preserve"> ו </w:t>
      </w:r>
      <w:r>
        <w:rPr>
          <w:rFonts w:ascii="Nunito" w:eastAsia="Nunito" w:hAnsi="Nunito" w:cstheme="minorBidi" w:hint="cs"/>
          <w:sz w:val="24"/>
          <w:szCs w:val="24"/>
          <w:lang w:val="en-US"/>
        </w:rPr>
        <w:t>R</w:t>
      </w:r>
      <w:r>
        <w:rPr>
          <w:rFonts w:ascii="Nunito" w:eastAsia="Nunito" w:hAnsi="Nunito" w:cstheme="minorBidi"/>
          <w:sz w:val="24"/>
          <w:szCs w:val="24"/>
          <w:lang w:val="en-US"/>
        </w:rPr>
        <w:t>edux</w:t>
      </w:r>
      <w:r>
        <w:rPr>
          <w:rFonts w:ascii="Nunito" w:eastAsia="Nunito" w:hAnsi="Nunito" w:cstheme="minorBidi" w:hint="cs"/>
          <w:sz w:val="24"/>
          <w:szCs w:val="24"/>
          <w:rtl/>
          <w:lang w:val="en-US"/>
        </w:rPr>
        <w:t xml:space="preserve">, מערכת אימות משתמשים מבוססת </w:t>
      </w:r>
      <w:r w:rsidR="002E3EFE">
        <w:rPr>
          <w:rFonts w:ascii="Nunito" w:eastAsia="Nunito" w:hAnsi="Nunito" w:cstheme="minorBidi" w:hint="cs"/>
          <w:sz w:val="24"/>
          <w:szCs w:val="24"/>
          <w:rtl/>
          <w:lang w:val="en-US"/>
        </w:rPr>
        <w:t xml:space="preserve">ווב </w:t>
      </w:r>
      <w:r>
        <w:rPr>
          <w:rFonts w:ascii="Nunito" w:eastAsia="Nunito" w:hAnsi="Nunito" w:cstheme="minorBidi" w:hint="cs"/>
          <w:sz w:val="24"/>
          <w:szCs w:val="24"/>
          <w:rtl/>
          <w:lang w:val="en-US"/>
        </w:rPr>
        <w:t>ו</w:t>
      </w:r>
      <w:r w:rsidR="002E3EFE">
        <w:rPr>
          <w:rFonts w:ascii="Nunito" w:eastAsia="Nunito" w:hAnsi="Nunito" w:cstheme="minorBidi" w:hint="cs"/>
          <w:sz w:val="24"/>
          <w:szCs w:val="24"/>
          <w:rtl/>
          <w:lang w:val="en-US"/>
        </w:rPr>
        <w:t>ה</w:t>
      </w:r>
      <w:r>
        <w:rPr>
          <w:rFonts w:ascii="Nunito" w:eastAsia="Nunito" w:hAnsi="Nunito" w:cstheme="minorBidi" w:hint="cs"/>
          <w:sz w:val="24"/>
          <w:szCs w:val="24"/>
          <w:rtl/>
          <w:lang w:val="en-US"/>
        </w:rPr>
        <w:t xml:space="preserve">תקשורת בינה ובין מסד הנתונים </w:t>
      </w:r>
      <w:r>
        <w:rPr>
          <w:rFonts w:ascii="Nunito" w:eastAsia="Nunito" w:hAnsi="Nunito" w:cstheme="minorBidi"/>
          <w:sz w:val="24"/>
          <w:szCs w:val="24"/>
          <w:lang w:val="en-US"/>
        </w:rPr>
        <w:t>MongoDB</w:t>
      </w:r>
      <w:r w:rsidR="00372EC1">
        <w:rPr>
          <w:rFonts w:ascii="Nunito" w:eastAsia="Nunito" w:hAnsi="Nunito" w:cstheme="minorBidi" w:hint="cs"/>
          <w:sz w:val="24"/>
          <w:szCs w:val="24"/>
          <w:rtl/>
          <w:lang w:val="en-US"/>
        </w:rPr>
        <w:t xml:space="preserve"> בענן</w:t>
      </w:r>
      <w:r>
        <w:rPr>
          <w:rFonts w:ascii="Nunito" w:eastAsia="Nunito" w:hAnsi="Nunito" w:cstheme="minorBidi" w:hint="cs"/>
          <w:sz w:val="24"/>
          <w:szCs w:val="24"/>
          <w:rtl/>
          <w:lang w:val="en-US"/>
        </w:rPr>
        <w:t>.</w:t>
      </w:r>
    </w:p>
    <w:p w14:paraId="248063FD" w14:textId="5E78D09A" w:rsidR="008B54C8" w:rsidRPr="000852A8" w:rsidRDefault="003930BF" w:rsidP="003930BF">
      <w:pPr>
        <w:pStyle w:val="af1"/>
        <w:numPr>
          <w:ilvl w:val="0"/>
          <w:numId w:val="1"/>
        </w:numPr>
        <w:bidi/>
        <w:spacing w:line="240" w:lineRule="auto"/>
        <w:rPr>
          <w:rFonts w:ascii="Nunito" w:eastAsia="Nunito" w:hAnsi="Nunito" w:cs="Nunito"/>
          <w:color w:val="1155CC"/>
          <w:sz w:val="24"/>
          <w:szCs w:val="24"/>
        </w:rPr>
      </w:pPr>
      <w:r w:rsidRPr="000852A8">
        <w:rPr>
          <w:rFonts w:ascii="Nunito" w:eastAsia="Nunito" w:hAnsi="Nunito" w:cs="Nunito"/>
          <w:noProof/>
          <w:color w:val="0F0F0F"/>
          <w:sz w:val="24"/>
          <w:szCs w:val="24"/>
        </w:rPr>
        <w:drawing>
          <wp:anchor distT="0" distB="0" distL="114300" distR="114300" simplePos="0" relativeHeight="251701248" behindDoc="0" locked="0" layoutInCell="1" allowOverlap="1" wp14:anchorId="61F5FF56" wp14:editId="03FC4022">
            <wp:simplePos x="0" y="0"/>
            <wp:positionH relativeFrom="column">
              <wp:posOffset>6008370</wp:posOffset>
            </wp:positionH>
            <wp:positionV relativeFrom="paragraph">
              <wp:posOffset>40005</wp:posOffset>
            </wp:positionV>
            <wp:extent cx="152400" cy="152400"/>
            <wp:effectExtent l="0" t="0" r="0" b="0"/>
            <wp:wrapNone/>
            <wp:docPr id="59" name="תמונה 5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תמונה 59">
                      <a:hlinkClick r:id="rId18"/>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852A8">
        <w:rPr>
          <w:rFonts w:ascii="Nunito" w:eastAsia="Nunito" w:hAnsi="Nunito" w:cs="Nunito"/>
          <w:noProof/>
          <w:color w:val="0F0F0F"/>
          <w:sz w:val="24"/>
          <w:szCs w:val="24"/>
        </w:rPr>
        <w:drawing>
          <wp:anchor distT="0" distB="0" distL="114300" distR="114300" simplePos="0" relativeHeight="251702272" behindDoc="0" locked="0" layoutInCell="1" allowOverlap="1" wp14:anchorId="0E1954B8" wp14:editId="08C18AF3">
            <wp:simplePos x="0" y="0"/>
            <wp:positionH relativeFrom="column">
              <wp:posOffset>6283113</wp:posOffset>
            </wp:positionH>
            <wp:positionV relativeFrom="paragraph">
              <wp:posOffset>25400</wp:posOffset>
            </wp:positionV>
            <wp:extent cx="238125" cy="174625"/>
            <wp:effectExtent l="0" t="0" r="9525" b="0"/>
            <wp:wrapNone/>
            <wp:docPr id="60" name="תמונה 60">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תמונה 60">
                      <a:hlinkClick r:id="rId19"/>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8125" cy="174625"/>
                    </a:xfrm>
                    <a:prstGeom prst="rect">
                      <a:avLst/>
                    </a:prstGeom>
                    <a:noFill/>
                    <a:ln>
                      <a:noFill/>
                    </a:ln>
                  </pic:spPr>
                </pic:pic>
              </a:graphicData>
            </a:graphic>
            <wp14:sizeRelH relativeFrom="page">
              <wp14:pctWidth>0</wp14:pctWidth>
            </wp14:sizeRelH>
            <wp14:sizeRelV relativeFrom="page">
              <wp14:pctHeight>0</wp14:pctHeight>
            </wp14:sizeRelV>
          </wp:anchor>
        </w:drawing>
      </w:r>
      <w:r w:rsidR="008B766D" w:rsidRPr="000852A8">
        <w:rPr>
          <w:rFonts w:ascii="Nunito" w:eastAsia="Nunito" w:hAnsi="Nunito" w:cs="Nunito"/>
          <w:b/>
          <w:sz w:val="24"/>
          <w:szCs w:val="24"/>
        </w:rPr>
        <w:t>FPS</w:t>
      </w:r>
      <w:r>
        <w:rPr>
          <w:rFonts w:ascii="Nunito" w:eastAsia="Nunito" w:hAnsi="Nunito" w:cstheme="minorBidi" w:hint="cs"/>
          <w:color w:val="1155CC"/>
          <w:sz w:val="24"/>
          <w:szCs w:val="24"/>
          <w:rtl/>
        </w:rPr>
        <w:t xml:space="preserve">         </w:t>
      </w:r>
      <w:r>
        <w:rPr>
          <w:rFonts w:ascii="Nunito" w:eastAsia="Nunito" w:hAnsi="Nunito" w:cstheme="minorBidi" w:hint="cs"/>
          <w:sz w:val="24"/>
          <w:szCs w:val="24"/>
          <w:rtl/>
        </w:rPr>
        <w:t>|</w:t>
      </w:r>
    </w:p>
    <w:p w14:paraId="3D14B4EA" w14:textId="786DEEE8" w:rsidR="008B766D" w:rsidRPr="003930BF" w:rsidRDefault="008B766D" w:rsidP="003930BF">
      <w:pPr>
        <w:pStyle w:val="af1"/>
        <w:bidi/>
        <w:spacing w:line="240" w:lineRule="auto"/>
        <w:ind w:left="180"/>
        <w:rPr>
          <w:rFonts w:ascii="Nunito" w:eastAsia="Nunito" w:hAnsi="Nunito" w:cstheme="minorBidi"/>
          <w:i/>
          <w:iCs/>
          <w:sz w:val="20"/>
          <w:szCs w:val="20"/>
          <w:rtl/>
        </w:rPr>
      </w:pPr>
      <w:r w:rsidRPr="00622845">
        <w:rPr>
          <w:rFonts w:ascii="Nunito" w:eastAsia="Nunito" w:hAnsi="Nunito" w:cs="Nunito"/>
          <w:i/>
          <w:iCs/>
          <w:sz w:val="20"/>
          <w:szCs w:val="20"/>
        </w:rPr>
        <w:t>C#, Unity</w:t>
      </w:r>
    </w:p>
    <w:p w14:paraId="1194D055" w14:textId="77777777" w:rsidR="00A92E58" w:rsidRDefault="007F78A3" w:rsidP="003930BF">
      <w:pPr>
        <w:pStyle w:val="af1"/>
        <w:bidi/>
        <w:spacing w:line="240" w:lineRule="auto"/>
        <w:ind w:left="180"/>
        <w:rPr>
          <w:rFonts w:ascii="Nunito" w:eastAsia="Nunito" w:hAnsi="Nunito"/>
          <w:sz w:val="24"/>
          <w:szCs w:val="24"/>
          <w:rtl/>
        </w:rPr>
      </w:pPr>
      <w:r>
        <w:rPr>
          <w:rFonts w:ascii="Nunito" w:eastAsia="Nunito" w:hAnsi="Nunito" w:hint="cs"/>
          <w:sz w:val="24"/>
          <w:szCs w:val="24"/>
          <w:rtl/>
        </w:rPr>
        <w:t>משחק יריות בגוף ראשון בתלת ממד. במשחק שני קבוצות ושני שחקנים בכל קבוצה כשהשחקן האנושי באחד מהן ושאר השחקנים הם שחקני המחשב. לשחקנים יש אפשרות לאסוף נשקים, תחמושת, ונקודות חיים המפוזרים במפה.</w:t>
      </w:r>
    </w:p>
    <w:p w14:paraId="2C732129" w14:textId="0E349069" w:rsidR="008B766D" w:rsidRPr="007F78A3" w:rsidRDefault="007F78A3" w:rsidP="00A92E58">
      <w:pPr>
        <w:pStyle w:val="af1"/>
        <w:bidi/>
        <w:spacing w:line="240" w:lineRule="auto"/>
        <w:ind w:left="180"/>
        <w:rPr>
          <w:rFonts w:ascii="Nunito" w:eastAsia="Nunito" w:hAnsi="Nunito"/>
          <w:i/>
          <w:iCs/>
          <w:sz w:val="20"/>
          <w:szCs w:val="20"/>
          <w:rtl/>
        </w:rPr>
      </w:pPr>
      <w:r>
        <w:rPr>
          <w:rFonts w:ascii="Nunito" w:eastAsia="Nunito" w:hAnsi="Nunito" w:hint="cs"/>
          <w:sz w:val="24"/>
          <w:szCs w:val="24"/>
          <w:rtl/>
        </w:rPr>
        <w:t>בכדי לנצח במשחק קבוצת השחקן האנושי צריכה לחסל את שחקני הקבוצה היריבה.</w:t>
      </w:r>
    </w:p>
    <w:p w14:paraId="6458E384" w14:textId="5ACD06CF" w:rsidR="008B54C8" w:rsidRPr="000852A8" w:rsidRDefault="00792DE3" w:rsidP="003930BF">
      <w:pPr>
        <w:pStyle w:val="af1"/>
        <w:numPr>
          <w:ilvl w:val="0"/>
          <w:numId w:val="1"/>
        </w:numPr>
        <w:bidi/>
        <w:spacing w:line="240" w:lineRule="auto"/>
        <w:rPr>
          <w:rFonts w:ascii="Nunito" w:eastAsia="Nunito" w:hAnsi="Nunito" w:cs="Nunito"/>
          <w:color w:val="1155CC"/>
          <w:sz w:val="24"/>
          <w:szCs w:val="24"/>
        </w:rPr>
      </w:pPr>
      <w:r w:rsidRPr="000852A8">
        <w:rPr>
          <w:rFonts w:ascii="Nunito" w:eastAsia="Nunito" w:hAnsi="Nunito" w:cs="Nunito"/>
          <w:noProof/>
          <w:color w:val="0F0F0F"/>
          <w:sz w:val="24"/>
          <w:szCs w:val="24"/>
        </w:rPr>
        <w:drawing>
          <wp:anchor distT="0" distB="0" distL="114300" distR="114300" simplePos="0" relativeHeight="251705344" behindDoc="0" locked="0" layoutInCell="1" allowOverlap="1" wp14:anchorId="19A04C8E" wp14:editId="5C431DCA">
            <wp:simplePos x="0" y="0"/>
            <wp:positionH relativeFrom="column">
              <wp:posOffset>4897120</wp:posOffset>
            </wp:positionH>
            <wp:positionV relativeFrom="paragraph">
              <wp:posOffset>31750</wp:posOffset>
            </wp:positionV>
            <wp:extent cx="238125" cy="174625"/>
            <wp:effectExtent l="0" t="0" r="9525" b="0"/>
            <wp:wrapNone/>
            <wp:docPr id="62" name="תמונה 62">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תמונה 62">
                      <a:hlinkClick r:id="rId20"/>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8125" cy="174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852A8">
        <w:rPr>
          <w:rFonts w:ascii="Nunito" w:eastAsia="Nunito" w:hAnsi="Nunito" w:cs="Nunito"/>
          <w:noProof/>
          <w:color w:val="0F0F0F"/>
          <w:sz w:val="24"/>
          <w:szCs w:val="24"/>
        </w:rPr>
        <w:drawing>
          <wp:anchor distT="0" distB="0" distL="114300" distR="114300" simplePos="0" relativeHeight="251704320" behindDoc="0" locked="0" layoutInCell="1" allowOverlap="1" wp14:anchorId="421269B0" wp14:editId="2DBD8FD1">
            <wp:simplePos x="0" y="0"/>
            <wp:positionH relativeFrom="column">
              <wp:posOffset>4623223</wp:posOffset>
            </wp:positionH>
            <wp:positionV relativeFrom="paragraph">
              <wp:posOffset>46355</wp:posOffset>
            </wp:positionV>
            <wp:extent cx="152400" cy="152400"/>
            <wp:effectExtent l="0" t="0" r="0" b="0"/>
            <wp:wrapNone/>
            <wp:docPr id="61" name="תמונה 6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תמונה 61">
                      <a:hlinkClick r:id="rId21"/>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Nunito" w:eastAsia="Nunito" w:hAnsi="Nunito" w:cstheme="minorBidi" w:hint="cs"/>
          <w:bCs/>
          <w:sz w:val="24"/>
          <w:szCs w:val="24"/>
          <w:rtl/>
          <w:lang w:val="en-US"/>
        </w:rPr>
        <w:t>הנדסת תוכנה אינטגרטיבית</w:t>
      </w:r>
      <w:r w:rsidR="00F40213">
        <w:rPr>
          <w:rFonts w:ascii="Nunito" w:eastAsia="Nunito" w:hAnsi="Nunito" w:cstheme="minorBidi" w:hint="cs"/>
          <w:color w:val="1155CC"/>
          <w:sz w:val="24"/>
          <w:szCs w:val="24"/>
          <w:rtl/>
        </w:rPr>
        <w:t xml:space="preserve">        </w:t>
      </w:r>
      <w:r w:rsidR="004200FC" w:rsidRPr="004200FC">
        <w:rPr>
          <w:rFonts w:ascii="Nunito" w:eastAsia="Nunito" w:hAnsi="Nunito" w:cstheme="minorBidi" w:hint="cs"/>
          <w:color w:val="1155CC"/>
          <w:sz w:val="10"/>
          <w:szCs w:val="10"/>
          <w:rtl/>
        </w:rPr>
        <w:t xml:space="preserve"> </w:t>
      </w:r>
      <w:r w:rsidR="00F40213" w:rsidRPr="00F40213">
        <w:rPr>
          <w:rFonts w:ascii="Nunito" w:eastAsia="Nunito" w:hAnsi="Nunito" w:cstheme="minorBidi" w:hint="cs"/>
          <w:sz w:val="24"/>
          <w:szCs w:val="24"/>
          <w:rtl/>
        </w:rPr>
        <w:t>|</w:t>
      </w:r>
    </w:p>
    <w:p w14:paraId="3E9256C3" w14:textId="26FBF52B" w:rsidR="00D7471A" w:rsidRPr="00F40213" w:rsidRDefault="00D7471A" w:rsidP="003930BF">
      <w:pPr>
        <w:pStyle w:val="af1"/>
        <w:bidi/>
        <w:spacing w:line="240" w:lineRule="auto"/>
        <w:ind w:left="180"/>
        <w:rPr>
          <w:rFonts w:ascii="Nunito" w:eastAsia="Nunito" w:hAnsi="Nunito" w:cstheme="minorBidi"/>
          <w:i/>
          <w:iCs/>
          <w:sz w:val="20"/>
          <w:szCs w:val="20"/>
          <w:rtl/>
        </w:rPr>
      </w:pPr>
      <w:r w:rsidRPr="00622845">
        <w:rPr>
          <w:rFonts w:ascii="Nunito" w:eastAsia="Nunito" w:hAnsi="Nunito" w:cs="Nunito"/>
          <w:i/>
          <w:iCs/>
          <w:sz w:val="20"/>
          <w:szCs w:val="20"/>
        </w:rPr>
        <w:t>Java, Spring, React</w:t>
      </w:r>
      <w:r w:rsidR="00E64B2F">
        <w:rPr>
          <w:rFonts w:ascii="Nunito" w:eastAsia="Nunito" w:hAnsi="Nunito" w:cstheme="minorBidi"/>
          <w:i/>
          <w:iCs/>
          <w:sz w:val="20"/>
          <w:szCs w:val="20"/>
          <w:lang w:val="en-US"/>
        </w:rPr>
        <w:t xml:space="preserve"> Native</w:t>
      </w:r>
      <w:r w:rsidRPr="00622845">
        <w:rPr>
          <w:rFonts w:ascii="Nunito" w:eastAsia="Nunito" w:hAnsi="Nunito" w:cs="Nunito"/>
          <w:i/>
          <w:iCs/>
          <w:sz w:val="20"/>
          <w:szCs w:val="20"/>
        </w:rPr>
        <w:t>, NodeJS, MongoDB</w:t>
      </w:r>
      <w:r w:rsidR="00F50F0F">
        <w:rPr>
          <w:rFonts w:ascii="Nunito" w:eastAsia="Nunito" w:hAnsi="Nunito" w:cs="Nunito"/>
          <w:i/>
          <w:iCs/>
          <w:sz w:val="20"/>
          <w:szCs w:val="20"/>
        </w:rPr>
        <w:t>, Bitbucket</w:t>
      </w:r>
    </w:p>
    <w:p w14:paraId="31E9CB52" w14:textId="77777777" w:rsidR="0081432E" w:rsidRDefault="00E64B2F" w:rsidP="003930BF">
      <w:pPr>
        <w:pStyle w:val="af1"/>
        <w:bidi/>
        <w:spacing w:line="240" w:lineRule="auto"/>
        <w:ind w:left="180"/>
        <w:rPr>
          <w:rFonts w:ascii="Nunito" w:eastAsia="Nunito" w:hAnsi="Nunito"/>
          <w:sz w:val="24"/>
          <w:szCs w:val="24"/>
          <w:rtl/>
          <w:lang w:val="en-US"/>
        </w:rPr>
      </w:pPr>
      <w:r>
        <w:rPr>
          <w:rFonts w:ascii="Nunito" w:eastAsia="Nunito" w:hAnsi="Nunito" w:hint="cs"/>
          <w:sz w:val="24"/>
          <w:szCs w:val="24"/>
          <w:rtl/>
        </w:rPr>
        <w:t>הייתי מנהל מסד הנתונים(</w:t>
      </w:r>
      <w:r>
        <w:rPr>
          <w:rFonts w:ascii="Nunito" w:eastAsia="Nunito" w:hAnsi="Nunito" w:hint="cs"/>
          <w:sz w:val="24"/>
          <w:szCs w:val="24"/>
        </w:rPr>
        <w:t>DBA</w:t>
      </w:r>
      <w:r>
        <w:rPr>
          <w:rFonts w:ascii="Nunito" w:eastAsia="Nunito" w:hAnsi="Nunito" w:hint="cs"/>
          <w:sz w:val="24"/>
          <w:szCs w:val="24"/>
          <w:rtl/>
        </w:rPr>
        <w:t xml:space="preserve">) בצוות של 5 מהנדסי תוכנה בפיתוח מערכת ווב לתכנון צפייה בסרטים\סדרות צד הלקוח נכתב עם </w:t>
      </w:r>
      <w:r>
        <w:rPr>
          <w:rFonts w:ascii="Nunito" w:eastAsia="Nunito" w:hAnsi="Nunito"/>
          <w:sz w:val="24"/>
          <w:szCs w:val="24"/>
          <w:lang w:val="en-US"/>
        </w:rPr>
        <w:t>React Native</w:t>
      </w:r>
      <w:r>
        <w:rPr>
          <w:rFonts w:ascii="Nunito" w:eastAsia="Nunito" w:hAnsi="Nunito" w:hint="cs"/>
          <w:sz w:val="24"/>
          <w:szCs w:val="24"/>
          <w:rtl/>
        </w:rPr>
        <w:t xml:space="preserve"> והשרת עם </w:t>
      </w:r>
      <w:r>
        <w:rPr>
          <w:rFonts w:ascii="Nunito" w:eastAsia="Nunito" w:hAnsi="Nunito"/>
          <w:sz w:val="24"/>
          <w:szCs w:val="24"/>
          <w:lang w:val="en-US"/>
        </w:rPr>
        <w:t>Java Spring Boot</w:t>
      </w:r>
      <w:r>
        <w:rPr>
          <w:rFonts w:ascii="Nunito" w:eastAsia="Nunito" w:hAnsi="Nunito" w:hint="cs"/>
          <w:sz w:val="24"/>
          <w:szCs w:val="24"/>
          <w:rtl/>
          <w:lang w:val="en-US"/>
        </w:rPr>
        <w:t xml:space="preserve"> בו פיתחנו </w:t>
      </w:r>
      <w:r>
        <w:rPr>
          <w:rFonts w:ascii="Nunito" w:eastAsia="Nunito" w:hAnsi="Nunito" w:hint="cs"/>
          <w:sz w:val="24"/>
          <w:szCs w:val="24"/>
          <w:lang w:val="en-US"/>
        </w:rPr>
        <w:t>REST API</w:t>
      </w:r>
      <w:r>
        <w:rPr>
          <w:rFonts w:ascii="Nunito" w:eastAsia="Nunito" w:hAnsi="Nunito" w:hint="cs"/>
          <w:sz w:val="24"/>
          <w:szCs w:val="24"/>
          <w:rtl/>
          <w:lang w:val="en-US"/>
        </w:rPr>
        <w:t xml:space="preserve"> מאפס.</w:t>
      </w:r>
    </w:p>
    <w:p w14:paraId="729B8E3D" w14:textId="75C8C2E5" w:rsidR="00D7471A" w:rsidRPr="00E64B2F" w:rsidRDefault="00E64B2F" w:rsidP="0081432E">
      <w:pPr>
        <w:pStyle w:val="af1"/>
        <w:bidi/>
        <w:spacing w:line="240" w:lineRule="auto"/>
        <w:ind w:left="180"/>
        <w:rPr>
          <w:rFonts w:ascii="Nunito" w:eastAsia="Nunito" w:hAnsi="Nunito"/>
          <w:i/>
          <w:iCs/>
          <w:sz w:val="20"/>
          <w:szCs w:val="20"/>
          <w:rtl/>
          <w:lang w:val="en-US"/>
        </w:rPr>
      </w:pPr>
      <w:r>
        <w:rPr>
          <w:rFonts w:ascii="Nunito" w:eastAsia="Nunito" w:hAnsi="Nunito" w:hint="cs"/>
          <w:sz w:val="24"/>
          <w:szCs w:val="24"/>
          <w:rtl/>
          <w:lang w:val="en-US"/>
        </w:rPr>
        <w:t xml:space="preserve">הפיתוח נעשה במתודולוגית אג'ייל עם ספרינטים של שבוע, לוחות קנבן ב </w:t>
      </w:r>
      <w:r>
        <w:rPr>
          <w:rFonts w:ascii="Nunito" w:eastAsia="Nunito" w:hAnsi="Nunito"/>
          <w:sz w:val="24"/>
          <w:szCs w:val="24"/>
          <w:lang w:val="en-US"/>
        </w:rPr>
        <w:t>Trello</w:t>
      </w:r>
      <w:r>
        <w:rPr>
          <w:rFonts w:ascii="Nunito" w:eastAsia="Nunito" w:hAnsi="Nunito" w:hint="cs"/>
          <w:sz w:val="24"/>
          <w:szCs w:val="24"/>
          <w:rtl/>
          <w:lang w:val="en-US"/>
        </w:rPr>
        <w:t xml:space="preserve"> ו</w:t>
      </w:r>
      <w:r>
        <w:rPr>
          <w:rFonts w:ascii="Nunito" w:eastAsia="Nunito" w:hAnsi="Nunito" w:hint="cs"/>
          <w:sz w:val="24"/>
          <w:szCs w:val="24"/>
          <w:lang w:val="en-US"/>
        </w:rPr>
        <w:t>P</w:t>
      </w:r>
      <w:r>
        <w:rPr>
          <w:rFonts w:ascii="Nunito" w:eastAsia="Nunito" w:hAnsi="Nunito"/>
          <w:sz w:val="24"/>
          <w:szCs w:val="24"/>
          <w:lang w:val="en-US"/>
        </w:rPr>
        <w:t>ipelines</w:t>
      </w:r>
      <w:r>
        <w:rPr>
          <w:rFonts w:ascii="Nunito" w:eastAsia="Nunito" w:hAnsi="Nunito" w:hint="cs"/>
          <w:sz w:val="24"/>
          <w:szCs w:val="24"/>
          <w:rtl/>
          <w:lang w:val="en-US"/>
        </w:rPr>
        <w:t xml:space="preserve"> ב </w:t>
      </w:r>
      <w:r>
        <w:rPr>
          <w:rFonts w:ascii="Nunito" w:eastAsia="Nunito" w:hAnsi="Nunito"/>
          <w:sz w:val="24"/>
          <w:szCs w:val="24"/>
          <w:lang w:val="en-US"/>
        </w:rPr>
        <w:t>Bitbucket</w:t>
      </w:r>
      <w:r>
        <w:rPr>
          <w:rFonts w:ascii="Nunito" w:eastAsia="Nunito" w:hAnsi="Nunito" w:hint="cs"/>
          <w:sz w:val="24"/>
          <w:szCs w:val="24"/>
          <w:rtl/>
          <w:lang w:val="en-US"/>
        </w:rPr>
        <w:t>.</w:t>
      </w:r>
    </w:p>
    <w:p w14:paraId="6B4D72C1" w14:textId="3E366AC2" w:rsidR="008B54C8" w:rsidRPr="000852A8" w:rsidRDefault="0057151D" w:rsidP="003930BF">
      <w:pPr>
        <w:pStyle w:val="af1"/>
        <w:numPr>
          <w:ilvl w:val="0"/>
          <w:numId w:val="1"/>
        </w:numPr>
        <w:bidi/>
        <w:spacing w:line="240" w:lineRule="auto"/>
        <w:rPr>
          <w:rFonts w:ascii="Nunito" w:eastAsia="Nunito" w:hAnsi="Nunito" w:cs="Nunito"/>
          <w:color w:val="1155CC"/>
          <w:sz w:val="24"/>
          <w:szCs w:val="24"/>
        </w:rPr>
      </w:pPr>
      <w:r w:rsidRPr="00792DE3">
        <w:rPr>
          <w:rFonts w:ascii="Nunito" w:eastAsia="Nunito" w:hAnsi="Nunito" w:cs="Nunito"/>
          <w:bCs/>
          <w:noProof/>
          <w:color w:val="0F0F0F"/>
          <w:sz w:val="24"/>
          <w:szCs w:val="24"/>
        </w:rPr>
        <w:drawing>
          <wp:anchor distT="0" distB="0" distL="114300" distR="114300" simplePos="0" relativeHeight="251708416" behindDoc="0" locked="0" layoutInCell="1" allowOverlap="1" wp14:anchorId="010E2BDD" wp14:editId="2556DC88">
            <wp:simplePos x="0" y="0"/>
            <wp:positionH relativeFrom="column">
              <wp:posOffset>3671570</wp:posOffset>
            </wp:positionH>
            <wp:positionV relativeFrom="paragraph">
              <wp:posOffset>31750</wp:posOffset>
            </wp:positionV>
            <wp:extent cx="238125" cy="174625"/>
            <wp:effectExtent l="0" t="0" r="9525" b="0"/>
            <wp:wrapNone/>
            <wp:docPr id="64" name="תמונה 64">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תמונה 64">
                      <a:hlinkClick r:id="rId22"/>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8125" cy="174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92DE3">
        <w:rPr>
          <w:rFonts w:ascii="Nunito" w:eastAsia="Nunito" w:hAnsi="Nunito" w:cs="Nunito"/>
          <w:bCs/>
          <w:noProof/>
          <w:color w:val="0F0F0F"/>
          <w:sz w:val="24"/>
          <w:szCs w:val="24"/>
        </w:rPr>
        <w:drawing>
          <wp:anchor distT="0" distB="0" distL="114300" distR="114300" simplePos="0" relativeHeight="251707392" behindDoc="0" locked="0" layoutInCell="1" allowOverlap="1" wp14:anchorId="6A0B2D2F" wp14:editId="7F882741">
            <wp:simplePos x="0" y="0"/>
            <wp:positionH relativeFrom="column">
              <wp:posOffset>3397673</wp:posOffset>
            </wp:positionH>
            <wp:positionV relativeFrom="paragraph">
              <wp:posOffset>46355</wp:posOffset>
            </wp:positionV>
            <wp:extent cx="152400" cy="152400"/>
            <wp:effectExtent l="0" t="0" r="0" b="0"/>
            <wp:wrapNone/>
            <wp:docPr id="63" name="תמונה 63">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תמונה 63">
                      <a:hlinkClick r:id="rId23"/>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92DE3">
        <w:rPr>
          <w:rFonts w:ascii="Nunito" w:eastAsia="Nunito" w:hAnsi="Nunito" w:hint="cs"/>
          <w:bCs/>
          <w:sz w:val="24"/>
          <w:szCs w:val="24"/>
          <w:rtl/>
        </w:rPr>
        <w:t>ממשק משתמש לשאילתות במסד נתונים רלציוני</w:t>
      </w:r>
      <w:r w:rsidR="007E5E52">
        <w:rPr>
          <w:rFonts w:ascii="Nunito" w:eastAsia="Nunito" w:hAnsi="Nunito" w:cstheme="minorBidi" w:hint="cs"/>
          <w:color w:val="1155CC"/>
          <w:sz w:val="24"/>
          <w:szCs w:val="24"/>
          <w:rtl/>
        </w:rPr>
        <w:t xml:space="preserve">        </w:t>
      </w:r>
      <w:r w:rsidR="007E5E52" w:rsidRPr="007158C5">
        <w:rPr>
          <w:rFonts w:ascii="Nunito" w:eastAsia="Nunito" w:hAnsi="Nunito" w:cstheme="minorBidi" w:hint="cs"/>
          <w:sz w:val="8"/>
          <w:szCs w:val="8"/>
          <w:rtl/>
        </w:rPr>
        <w:t xml:space="preserve"> </w:t>
      </w:r>
      <w:r w:rsidR="007E5E52">
        <w:rPr>
          <w:rFonts w:ascii="Nunito" w:eastAsia="Nunito" w:hAnsi="Nunito" w:cstheme="minorBidi" w:hint="cs"/>
          <w:sz w:val="24"/>
          <w:szCs w:val="24"/>
          <w:rtl/>
        </w:rPr>
        <w:t>|</w:t>
      </w:r>
    </w:p>
    <w:p w14:paraId="4FAC6EAB" w14:textId="51D04A25" w:rsidR="00137364" w:rsidRPr="004200FC" w:rsidRDefault="00137364" w:rsidP="003930BF">
      <w:pPr>
        <w:pStyle w:val="af1"/>
        <w:bidi/>
        <w:spacing w:line="240" w:lineRule="auto"/>
        <w:ind w:left="180"/>
        <w:rPr>
          <w:rFonts w:ascii="Nunito" w:eastAsia="Nunito" w:hAnsi="Nunito" w:cstheme="minorBidi"/>
          <w:i/>
          <w:iCs/>
          <w:sz w:val="16"/>
          <w:szCs w:val="16"/>
          <w:rtl/>
        </w:rPr>
      </w:pPr>
      <w:r w:rsidRPr="00622845">
        <w:rPr>
          <w:rFonts w:ascii="Nunito" w:eastAsia="Nunito" w:hAnsi="Nunito" w:cs="Nunito"/>
          <w:i/>
          <w:iCs/>
          <w:sz w:val="20"/>
          <w:szCs w:val="20"/>
        </w:rPr>
        <w:t>Python, SQLite, Tkinter, pandas</w:t>
      </w:r>
    </w:p>
    <w:p w14:paraId="3EB94482" w14:textId="6C7782CF" w:rsidR="00137364" w:rsidRPr="001B5C2C" w:rsidRDefault="001B5C2C" w:rsidP="003930BF">
      <w:pPr>
        <w:pStyle w:val="af1"/>
        <w:bidi/>
        <w:spacing w:line="240" w:lineRule="auto"/>
        <w:ind w:left="180"/>
        <w:rPr>
          <w:rFonts w:ascii="Nunito" w:eastAsia="Nunito" w:hAnsi="Nunito" w:cstheme="minorBidi"/>
          <w:i/>
          <w:iCs/>
          <w:sz w:val="16"/>
          <w:szCs w:val="16"/>
          <w:rtl/>
          <w:lang w:val="en-US"/>
        </w:rPr>
      </w:pPr>
      <w:r>
        <w:rPr>
          <w:rFonts w:ascii="Nunito" w:eastAsia="Nunito" w:hAnsi="Nunito" w:cstheme="minorBidi" w:hint="cs"/>
          <w:sz w:val="24"/>
          <w:szCs w:val="24"/>
          <w:rtl/>
          <w:lang w:val="en-US"/>
        </w:rPr>
        <w:t xml:space="preserve">ממשק משתמש גרפי לתקשורת עם מסד הנתונים </w:t>
      </w:r>
      <w:r>
        <w:rPr>
          <w:rFonts w:ascii="Nunito" w:eastAsia="Nunito" w:hAnsi="Nunito" w:cstheme="minorBidi"/>
          <w:sz w:val="24"/>
          <w:szCs w:val="24"/>
          <w:lang w:val="en-US"/>
        </w:rPr>
        <w:t>Chinook</w:t>
      </w:r>
      <w:r>
        <w:rPr>
          <w:rFonts w:ascii="Nunito" w:eastAsia="Nunito" w:hAnsi="Nunito" w:cstheme="minorBidi" w:hint="cs"/>
          <w:sz w:val="24"/>
          <w:szCs w:val="24"/>
          <w:rtl/>
          <w:lang w:val="en-US"/>
        </w:rPr>
        <w:t xml:space="preserve">: שמירה, הצרנה, הצגה והצגת הפלט עבור שאילתות </w:t>
      </w:r>
      <w:r>
        <w:rPr>
          <w:rFonts w:ascii="Nunito" w:eastAsia="Nunito" w:hAnsi="Nunito" w:cstheme="minorBidi" w:hint="cs"/>
          <w:sz w:val="24"/>
          <w:szCs w:val="24"/>
          <w:lang w:val="en-US"/>
        </w:rPr>
        <w:t>SQL</w:t>
      </w:r>
      <w:r>
        <w:rPr>
          <w:rFonts w:ascii="Nunito" w:eastAsia="Nunito" w:hAnsi="Nunito" w:cstheme="minorBidi" w:hint="cs"/>
          <w:sz w:val="24"/>
          <w:szCs w:val="24"/>
          <w:rtl/>
          <w:lang w:val="en-US"/>
        </w:rPr>
        <w:t xml:space="preserve">. המערכת מאפשרת למשתמש לצרף הסבר עבור הקלט שלו שמופיע בהצגתו ומציגה הודעה בהתאם במידה והשאילתה של המשתמש לא תקינה. </w:t>
      </w:r>
    </w:p>
    <w:p w14:paraId="52C70D86" w14:textId="16596529" w:rsidR="008B54C8" w:rsidRPr="000852A8" w:rsidRDefault="00792DE3" w:rsidP="003930BF">
      <w:pPr>
        <w:pStyle w:val="af1"/>
        <w:numPr>
          <w:ilvl w:val="0"/>
          <w:numId w:val="1"/>
        </w:numPr>
        <w:bidi/>
        <w:spacing w:line="240" w:lineRule="auto"/>
        <w:rPr>
          <w:rFonts w:ascii="Nunito" w:eastAsia="Nunito" w:hAnsi="Nunito" w:cs="Nunito"/>
          <w:color w:val="1155CC"/>
          <w:sz w:val="24"/>
          <w:szCs w:val="24"/>
        </w:rPr>
      </w:pPr>
      <w:r w:rsidRPr="00792DE3">
        <w:rPr>
          <w:rFonts w:ascii="Nunito" w:eastAsia="Nunito" w:hAnsi="Nunito" w:cs="Nunito"/>
          <w:bCs/>
          <w:noProof/>
          <w:color w:val="0F0F0F"/>
          <w:sz w:val="24"/>
          <w:szCs w:val="24"/>
        </w:rPr>
        <w:drawing>
          <wp:anchor distT="0" distB="0" distL="114300" distR="114300" simplePos="0" relativeHeight="251711488" behindDoc="0" locked="0" layoutInCell="1" allowOverlap="1" wp14:anchorId="0BFF0787" wp14:editId="2F6EF1BB">
            <wp:simplePos x="0" y="0"/>
            <wp:positionH relativeFrom="column">
              <wp:posOffset>5542915</wp:posOffset>
            </wp:positionH>
            <wp:positionV relativeFrom="paragraph">
              <wp:posOffset>36195</wp:posOffset>
            </wp:positionV>
            <wp:extent cx="238125" cy="174625"/>
            <wp:effectExtent l="0" t="0" r="9525" b="0"/>
            <wp:wrapNone/>
            <wp:docPr id="66" name="תמונה 66">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תמונה 66">
                      <a:hlinkClick r:id="rId24"/>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8125" cy="174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852A8">
        <w:rPr>
          <w:rFonts w:ascii="Nunito" w:eastAsia="Nunito" w:hAnsi="Nunito" w:cs="Nunito"/>
          <w:noProof/>
          <w:color w:val="0F0F0F"/>
          <w:sz w:val="24"/>
          <w:szCs w:val="24"/>
        </w:rPr>
        <w:drawing>
          <wp:anchor distT="0" distB="0" distL="114300" distR="114300" simplePos="0" relativeHeight="251710464" behindDoc="0" locked="0" layoutInCell="1" allowOverlap="1" wp14:anchorId="7A81A361" wp14:editId="026673A3">
            <wp:simplePos x="0" y="0"/>
            <wp:positionH relativeFrom="column">
              <wp:posOffset>5268595</wp:posOffset>
            </wp:positionH>
            <wp:positionV relativeFrom="paragraph">
              <wp:posOffset>28998</wp:posOffset>
            </wp:positionV>
            <wp:extent cx="152400" cy="152400"/>
            <wp:effectExtent l="0" t="0" r="0" b="0"/>
            <wp:wrapNone/>
            <wp:docPr id="65" name="תמונה 65">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תמונה 65">
                      <a:hlinkClick r:id="rId25"/>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Nunito" w:eastAsia="Nunito" w:hAnsi="Nunito" w:cstheme="minorBidi" w:hint="cs"/>
          <w:bCs/>
          <w:sz w:val="24"/>
          <w:szCs w:val="24"/>
          <w:rtl/>
        </w:rPr>
        <w:t>יסודות תלת ממד</w:t>
      </w:r>
      <w:r w:rsidR="007158C5">
        <w:rPr>
          <w:rFonts w:ascii="Nunito" w:eastAsia="Nunito" w:hAnsi="Nunito" w:cstheme="minorBidi" w:hint="cs"/>
          <w:color w:val="1155CC"/>
          <w:sz w:val="24"/>
          <w:szCs w:val="24"/>
          <w:rtl/>
        </w:rPr>
        <w:t xml:space="preserve">        </w:t>
      </w:r>
      <w:r>
        <w:rPr>
          <w:rFonts w:ascii="Nunito" w:eastAsia="Nunito" w:hAnsi="Nunito" w:cstheme="minorBidi" w:hint="cs"/>
          <w:sz w:val="8"/>
          <w:szCs w:val="8"/>
          <w:rtl/>
        </w:rPr>
        <w:t xml:space="preserve">  </w:t>
      </w:r>
      <w:r w:rsidR="007158C5">
        <w:rPr>
          <w:rFonts w:ascii="Nunito" w:eastAsia="Nunito" w:hAnsi="Nunito" w:cstheme="minorBidi" w:hint="cs"/>
          <w:sz w:val="24"/>
          <w:szCs w:val="24"/>
          <w:rtl/>
        </w:rPr>
        <w:t>|</w:t>
      </w:r>
    </w:p>
    <w:p w14:paraId="26A23D8D" w14:textId="4F2A8014" w:rsidR="00137364" w:rsidRPr="00622845" w:rsidRDefault="00137364" w:rsidP="003930BF">
      <w:pPr>
        <w:pStyle w:val="af1"/>
        <w:bidi/>
        <w:spacing w:line="240" w:lineRule="auto"/>
        <w:ind w:left="180"/>
        <w:rPr>
          <w:rFonts w:ascii="Nunito" w:eastAsia="Nunito" w:hAnsi="Nunito" w:cs="Nunito"/>
          <w:i/>
          <w:iCs/>
          <w:sz w:val="20"/>
          <w:szCs w:val="20"/>
        </w:rPr>
      </w:pPr>
      <w:r w:rsidRPr="00622845">
        <w:rPr>
          <w:rFonts w:ascii="Nunito" w:eastAsia="Nunito" w:hAnsi="Nunito" w:cs="Nunito"/>
          <w:i/>
          <w:iCs/>
          <w:sz w:val="20"/>
          <w:szCs w:val="20"/>
        </w:rPr>
        <w:t>C++, OpenGL</w:t>
      </w:r>
    </w:p>
    <w:p w14:paraId="2C805BCE" w14:textId="7B71968D" w:rsidR="00C21FF7" w:rsidRPr="00217E3C" w:rsidRDefault="00217E3C" w:rsidP="003930BF">
      <w:pPr>
        <w:pStyle w:val="af1"/>
        <w:bidi/>
        <w:spacing w:line="240" w:lineRule="auto"/>
        <w:ind w:left="180"/>
        <w:rPr>
          <w:rFonts w:ascii="Nunito" w:eastAsia="Nunito" w:hAnsi="Nunito"/>
          <w:i/>
          <w:iCs/>
          <w:sz w:val="20"/>
          <w:szCs w:val="20"/>
          <w:rtl/>
        </w:rPr>
      </w:pPr>
      <w:r>
        <w:rPr>
          <w:rFonts w:ascii="Nunito" w:eastAsia="Nunito" w:hAnsi="Nunito" w:hint="cs"/>
          <w:sz w:val="24"/>
          <w:szCs w:val="24"/>
          <w:rtl/>
        </w:rPr>
        <w:t>מצבי מצלמה שונ</w:t>
      </w:r>
      <w:r w:rsidR="00823AA5">
        <w:rPr>
          <w:rFonts w:ascii="Nunito" w:eastAsia="Nunito" w:hAnsi="Nunito" w:hint="cs"/>
          <w:sz w:val="24"/>
          <w:szCs w:val="24"/>
          <w:rtl/>
        </w:rPr>
        <w:t>ים</w:t>
      </w:r>
      <w:r>
        <w:rPr>
          <w:rFonts w:ascii="Nunito" w:eastAsia="Nunito" w:hAnsi="Nunito" w:hint="cs"/>
          <w:sz w:val="24"/>
          <w:szCs w:val="24"/>
          <w:rtl/>
        </w:rPr>
        <w:t xml:space="preserve"> לצפייה ברכבת הנוסעת על גבי מסילה</w:t>
      </w:r>
      <w:r w:rsidRPr="00217E3C">
        <w:rPr>
          <w:rFonts w:ascii="Nunito" w:eastAsia="Nunito" w:hAnsi="Nunito" w:hint="cs"/>
          <w:sz w:val="24"/>
          <w:szCs w:val="24"/>
          <w:rtl/>
        </w:rPr>
        <w:t xml:space="preserve"> </w:t>
      </w:r>
      <w:r>
        <w:rPr>
          <w:rFonts w:ascii="Nunito" w:eastAsia="Nunito" w:hAnsi="Nunito" w:hint="cs"/>
          <w:sz w:val="24"/>
          <w:szCs w:val="24"/>
          <w:rtl/>
        </w:rPr>
        <w:t>במפה מפורטת</w:t>
      </w:r>
      <w:r w:rsidR="00DD4115">
        <w:rPr>
          <w:rFonts w:ascii="Nunito" w:eastAsia="Nunito" w:hAnsi="Nunito" w:hint="cs"/>
          <w:sz w:val="24"/>
          <w:szCs w:val="24"/>
          <w:rtl/>
        </w:rPr>
        <w:t xml:space="preserve"> בה</w:t>
      </w:r>
      <w:r>
        <w:rPr>
          <w:rFonts w:ascii="Nunito" w:eastAsia="Nunito" w:hAnsi="Nunito" w:hint="cs"/>
          <w:sz w:val="24"/>
          <w:szCs w:val="24"/>
          <w:rtl/>
        </w:rPr>
        <w:t xml:space="preserve"> הרים וגבעות, גשר </w:t>
      </w:r>
      <w:r w:rsidR="00C03404">
        <w:rPr>
          <w:rFonts w:ascii="Nunito" w:eastAsia="Nunito" w:hAnsi="Nunito" w:hint="cs"/>
          <w:sz w:val="24"/>
          <w:szCs w:val="24"/>
          <w:rtl/>
        </w:rPr>
        <w:t>ו</w:t>
      </w:r>
      <w:r>
        <w:rPr>
          <w:rFonts w:ascii="Nunito" w:eastAsia="Nunito" w:hAnsi="Nunito" w:hint="cs"/>
          <w:sz w:val="24"/>
          <w:szCs w:val="24"/>
          <w:rtl/>
        </w:rPr>
        <w:t>נהר.</w:t>
      </w:r>
    </w:p>
    <w:sectPr w:rsidR="00C21FF7" w:rsidRPr="00217E3C">
      <w:headerReference w:type="default" r:id="rId26"/>
      <w:pgSz w:w="12240" w:h="15840"/>
      <w:pgMar w:top="270" w:right="450" w:bottom="9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049174" w14:textId="77777777" w:rsidR="00CF6F7B" w:rsidRDefault="00CF6F7B">
      <w:pPr>
        <w:spacing w:line="240" w:lineRule="auto"/>
      </w:pPr>
      <w:r>
        <w:separator/>
      </w:r>
    </w:p>
  </w:endnote>
  <w:endnote w:type="continuationSeparator" w:id="0">
    <w:p w14:paraId="20925FD6" w14:textId="77777777" w:rsidR="00CF6F7B" w:rsidRDefault="00CF6F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unito">
    <w:altName w:val="Nunito"/>
    <w:charset w:val="00"/>
    <w:family w:val="auto"/>
    <w:pitch w:val="variable"/>
    <w:sig w:usb0="A00002FF" w:usb1="5000204B" w:usb2="00000000" w:usb3="00000000" w:csb0="00000197" w:csb1="00000000"/>
  </w:font>
  <w:font w:name="Montserrat Thin">
    <w:altName w:val="Calibri"/>
    <w:charset w:val="00"/>
    <w:family w:val="auto"/>
    <w:pitch w:val="variable"/>
    <w:sig w:usb0="2000020F" w:usb1="00000003" w:usb2="00000000" w:usb3="00000000" w:csb0="00000197" w:csb1="00000000"/>
  </w:font>
  <w:font w:name="Spectral Medium">
    <w:altName w:val="Calibri"/>
    <w:charset w:val="00"/>
    <w:family w:val="auto"/>
    <w:pitch w:val="default"/>
  </w:font>
  <w:font w:name="Spectral">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8F9715" w14:textId="77777777" w:rsidR="00CF6F7B" w:rsidRDefault="00CF6F7B">
      <w:pPr>
        <w:spacing w:line="240" w:lineRule="auto"/>
      </w:pPr>
      <w:r>
        <w:separator/>
      </w:r>
    </w:p>
  </w:footnote>
  <w:footnote w:type="continuationSeparator" w:id="0">
    <w:p w14:paraId="1C719CC1" w14:textId="77777777" w:rsidR="00CF6F7B" w:rsidRDefault="00CF6F7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7BF29" w14:textId="687DB63D" w:rsidR="00245B0C" w:rsidRPr="00CC4156" w:rsidRDefault="00825A24">
    <w:pPr>
      <w:widowControl w:val="0"/>
      <w:spacing w:line="240" w:lineRule="auto"/>
      <w:jc w:val="center"/>
      <w:rPr>
        <w:rFonts w:ascii="Spectral Medium" w:eastAsia="Spectral Medium" w:hAnsi="Spectral Medium"/>
        <w:b/>
        <w:bCs/>
        <w:sz w:val="68"/>
        <w:szCs w:val="340"/>
        <w:lang w:val="en-US"/>
      </w:rPr>
    </w:pPr>
    <w:r>
      <w:rPr>
        <w:rFonts w:ascii="Spectral Medium" w:eastAsia="Spectral Medium" w:hAnsi="Spectral Medium" w:cs="Spectral Medium" w:hint="cs"/>
        <w:b/>
        <w:bCs/>
        <w:sz w:val="72"/>
        <w:szCs w:val="72"/>
        <w:rtl/>
      </w:rPr>
      <w:t>חנן בן שבת</w:t>
    </w:r>
  </w:p>
  <w:p w14:paraId="744EA11A" w14:textId="49933F2B" w:rsidR="00E46673" w:rsidRPr="0058514A" w:rsidRDefault="00146F7D" w:rsidP="00E46673">
    <w:pPr>
      <w:widowControl w:val="0"/>
      <w:spacing w:line="240" w:lineRule="auto"/>
      <w:jc w:val="center"/>
      <w:rPr>
        <w:rFonts w:ascii="Spectral" w:eastAsia="Spectral" w:hAnsi="Spectral" w:cs="Spectral"/>
        <w:color w:val="45818E"/>
        <w:sz w:val="28"/>
        <w:szCs w:val="28"/>
      </w:rPr>
    </w:pPr>
    <w:r w:rsidRPr="0058514A">
      <w:rPr>
        <w:rFonts w:ascii="Spectral" w:eastAsia="Spectral" w:hAnsi="Spectral" w:cs="Spectral"/>
        <w:noProof/>
        <w:sz w:val="28"/>
        <w:szCs w:val="28"/>
      </w:rPr>
      <w:drawing>
        <wp:anchor distT="0" distB="0" distL="114300" distR="114300" simplePos="0" relativeHeight="251662336" behindDoc="0" locked="0" layoutInCell="1" allowOverlap="1" wp14:anchorId="0787650D" wp14:editId="63E4853D">
          <wp:simplePos x="0" y="0"/>
          <wp:positionH relativeFrom="column">
            <wp:posOffset>4097655</wp:posOffset>
          </wp:positionH>
          <wp:positionV relativeFrom="paragraph">
            <wp:posOffset>35039</wp:posOffset>
          </wp:positionV>
          <wp:extent cx="137795" cy="150253"/>
          <wp:effectExtent l="0" t="0" r="0" b="2540"/>
          <wp:wrapNone/>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137795" cy="150253"/>
                  </a:xfrm>
                  <a:prstGeom prst="rect">
                    <a:avLst/>
                  </a:prstGeom>
                  <a:ln/>
                </pic:spPr>
              </pic:pic>
            </a:graphicData>
          </a:graphic>
          <wp14:sizeRelH relativeFrom="page">
            <wp14:pctWidth>0</wp14:pctWidth>
          </wp14:sizeRelH>
          <wp14:sizeRelV relativeFrom="page">
            <wp14:pctHeight>0</wp14:pctHeight>
          </wp14:sizeRelV>
        </wp:anchor>
      </w:drawing>
    </w:r>
    <w:r w:rsidR="00E46673" w:rsidRPr="0058514A">
      <w:rPr>
        <w:noProof/>
        <w:sz w:val="28"/>
        <w:szCs w:val="28"/>
      </w:rPr>
      <w:drawing>
        <wp:anchor distT="0" distB="0" distL="114300" distR="114300" simplePos="0" relativeHeight="251658240" behindDoc="0" locked="0" layoutInCell="1" allowOverlap="1" wp14:anchorId="41D71BB4" wp14:editId="75D84381">
          <wp:simplePos x="0" y="0"/>
          <wp:positionH relativeFrom="column">
            <wp:posOffset>1703810</wp:posOffset>
          </wp:positionH>
          <wp:positionV relativeFrom="paragraph">
            <wp:posOffset>48826</wp:posOffset>
          </wp:positionV>
          <wp:extent cx="131445" cy="131445"/>
          <wp:effectExtent l="0" t="0" r="1905" b="1905"/>
          <wp:wrapNone/>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14:sizeRelH relativeFrom="page">
            <wp14:pctWidth>0</wp14:pctWidth>
          </wp14:sizeRelH>
          <wp14:sizeRelV relativeFrom="page">
            <wp14:pctHeight>0</wp14:pctHeight>
          </wp14:sizeRelV>
        </wp:anchor>
      </w:drawing>
    </w:r>
    <w:r w:rsidR="00E46673" w:rsidRPr="0058514A">
      <w:rPr>
        <w:rFonts w:ascii="Spectral" w:eastAsia="Spectral" w:hAnsi="Spectral" w:cs="Spectral"/>
        <w:sz w:val="28"/>
        <w:szCs w:val="28"/>
      </w:rPr>
      <w:t xml:space="preserve"> </w:t>
    </w:r>
    <w:r w:rsidR="00E46673" w:rsidRPr="0058514A">
      <w:rPr>
        <w:rFonts w:ascii="Spectral" w:eastAsia="Spectral" w:hAnsi="Spectral" w:cs="Spectral"/>
        <w:color w:val="0F0F0F"/>
        <w:sz w:val="28"/>
        <w:szCs w:val="28"/>
      </w:rPr>
      <w:t>benshabathanan@gmail.com</w:t>
    </w:r>
    <w:r w:rsidR="00E46673" w:rsidRPr="0058514A">
      <w:rPr>
        <w:rFonts w:ascii="Spectral" w:eastAsia="Spectral" w:hAnsi="Spectral" w:cs="Spectral"/>
        <w:sz w:val="28"/>
        <w:szCs w:val="28"/>
      </w:rPr>
      <w:t xml:space="preserve"> | </w:t>
    </w:r>
    <w:r>
      <w:rPr>
        <w:rFonts w:ascii="Spectral" w:eastAsia="Spectral" w:hAnsi="Spectral" w:cs="Spectral"/>
        <w:color w:val="0F0F0F"/>
        <w:sz w:val="28"/>
        <w:szCs w:val="28"/>
      </w:rPr>
      <w:t xml:space="preserve">  </w:t>
    </w:r>
    <w:r w:rsidR="00E46673" w:rsidRPr="0058514A">
      <w:rPr>
        <w:rFonts w:ascii="Spectral" w:eastAsia="Spectral" w:hAnsi="Spectral" w:cs="Spectral"/>
        <w:color w:val="0F0F0F"/>
        <w:sz w:val="28"/>
        <w:szCs w:val="28"/>
      </w:rPr>
      <w:t>052-6259462</w:t>
    </w:r>
  </w:p>
  <w:p w14:paraId="6B4BEFD7" w14:textId="6BA2E7BF" w:rsidR="00E46673" w:rsidRPr="002C297E" w:rsidRDefault="002E6CB7">
    <w:pPr>
      <w:widowControl w:val="0"/>
      <w:spacing w:line="240" w:lineRule="auto"/>
      <w:jc w:val="center"/>
      <w:rPr>
        <w:color w:val="6C7CCC"/>
        <w:sz w:val="28"/>
        <w:szCs w:val="28"/>
      </w:rPr>
    </w:pPr>
    <w:r w:rsidRPr="002C297E">
      <w:rPr>
        <w:rFonts w:ascii="Spectral" w:eastAsia="Spectral" w:hAnsi="Spectral" w:cs="Spectral"/>
        <w:noProof/>
        <w:color w:val="6C7CCC"/>
        <w:sz w:val="28"/>
        <w:szCs w:val="28"/>
      </w:rPr>
      <w:drawing>
        <wp:anchor distT="0" distB="0" distL="114300" distR="114300" simplePos="0" relativeHeight="251661312" behindDoc="0" locked="0" layoutInCell="1" allowOverlap="1" wp14:anchorId="06D0B4C0" wp14:editId="20D9DBC2">
          <wp:simplePos x="0" y="0"/>
          <wp:positionH relativeFrom="column">
            <wp:posOffset>3786505</wp:posOffset>
          </wp:positionH>
          <wp:positionV relativeFrom="paragraph">
            <wp:posOffset>55245</wp:posOffset>
          </wp:positionV>
          <wp:extent cx="114935" cy="123825"/>
          <wp:effectExtent l="0" t="0" r="0" b="9525"/>
          <wp:wrapNone/>
          <wp:docPr id="9" name="image1.png">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1" name="image1.png">
                    <a:hlinkClick r:id="rId3"/>
                  </pic:cNvPr>
                  <pic:cNvPicPr preferRelativeResize="0"/>
                </pic:nvPicPr>
                <pic:blipFill>
                  <a:blip r:embed="rId4">
                    <a:extLst>
                      <a:ext uri="{28A0092B-C50C-407E-A947-70E740481C1C}">
                        <a14:useLocalDpi xmlns:a14="http://schemas.microsoft.com/office/drawing/2010/main" val="0"/>
                      </a:ext>
                    </a:extLst>
                  </a:blip>
                  <a:srcRect/>
                  <a:stretch>
                    <a:fillRect/>
                  </a:stretch>
                </pic:blipFill>
                <pic:spPr>
                  <a:xfrm>
                    <a:off x="0" y="0"/>
                    <a:ext cx="114935" cy="123825"/>
                  </a:xfrm>
                  <a:prstGeom prst="rect">
                    <a:avLst/>
                  </a:prstGeom>
                  <a:ln/>
                </pic:spPr>
              </pic:pic>
            </a:graphicData>
          </a:graphic>
          <wp14:sizeRelH relativeFrom="page">
            <wp14:pctWidth>0</wp14:pctWidth>
          </wp14:sizeRelH>
          <wp14:sizeRelV relativeFrom="page">
            <wp14:pctHeight>0</wp14:pctHeight>
          </wp14:sizeRelV>
        </wp:anchor>
      </w:drawing>
    </w:r>
    <w:r w:rsidRPr="002C297E">
      <w:rPr>
        <w:rFonts w:ascii="Spectral" w:eastAsia="Spectral" w:hAnsi="Spectral" w:cs="Spectral"/>
        <w:noProof/>
        <w:color w:val="6C7CCC"/>
        <w:sz w:val="28"/>
        <w:szCs w:val="28"/>
      </w:rPr>
      <w:drawing>
        <wp:anchor distT="0" distB="0" distL="114300" distR="114300" simplePos="0" relativeHeight="251659264" behindDoc="0" locked="0" layoutInCell="1" allowOverlap="1" wp14:anchorId="4CF3A962" wp14:editId="61875BCE">
          <wp:simplePos x="0" y="0"/>
          <wp:positionH relativeFrom="column">
            <wp:posOffset>2056130</wp:posOffset>
          </wp:positionH>
          <wp:positionV relativeFrom="paragraph">
            <wp:posOffset>55245</wp:posOffset>
          </wp:positionV>
          <wp:extent cx="131445" cy="123825"/>
          <wp:effectExtent l="0" t="0" r="1905" b="9525"/>
          <wp:wrapNone/>
          <wp:docPr id="12" name="image4.png">
            <a:hlinkClick xmlns:a="http://schemas.openxmlformats.org/drawingml/2006/main" r:id="rId5"/>
          </wp:docPr>
          <wp:cNvGraphicFramePr/>
          <a:graphic xmlns:a="http://schemas.openxmlformats.org/drawingml/2006/main">
            <a:graphicData uri="http://schemas.openxmlformats.org/drawingml/2006/picture">
              <pic:pic xmlns:pic="http://schemas.openxmlformats.org/drawingml/2006/picture">
                <pic:nvPicPr>
                  <pic:cNvPr id="4" name="image4.png">
                    <a:hlinkClick r:id="rId5"/>
                  </pic:cNvPr>
                  <pic:cNvPicPr preferRelativeResize="0"/>
                </pic:nvPicPr>
                <pic:blipFill>
                  <a:blip r:embed="rId6">
                    <a:extLst>
                      <a:ext uri="{28A0092B-C50C-407E-A947-70E740481C1C}">
                        <a14:useLocalDpi xmlns:a14="http://schemas.microsoft.com/office/drawing/2010/main" val="0"/>
                      </a:ext>
                    </a:extLst>
                  </a:blip>
                  <a:srcRect/>
                  <a:stretch>
                    <a:fillRect/>
                  </a:stretch>
                </pic:blipFill>
                <pic:spPr>
                  <a:xfrm>
                    <a:off x="0" y="0"/>
                    <a:ext cx="131445" cy="123825"/>
                  </a:xfrm>
                  <a:prstGeom prst="rect">
                    <a:avLst/>
                  </a:prstGeom>
                  <a:ln/>
                </pic:spPr>
              </pic:pic>
            </a:graphicData>
          </a:graphic>
          <wp14:sizeRelH relativeFrom="page">
            <wp14:pctWidth>0</wp14:pctWidth>
          </wp14:sizeRelH>
          <wp14:sizeRelV relativeFrom="page">
            <wp14:pctHeight>0</wp14:pctHeight>
          </wp14:sizeRelV>
        </wp:anchor>
      </w:drawing>
    </w:r>
    <w:r w:rsidRPr="002C297E">
      <w:rPr>
        <w:rFonts w:ascii="Spectral" w:eastAsia="Spectral" w:hAnsi="Spectral" w:cs="Spectral"/>
        <w:noProof/>
        <w:color w:val="6C7CCC"/>
        <w:sz w:val="28"/>
        <w:szCs w:val="28"/>
      </w:rPr>
      <w:drawing>
        <wp:anchor distT="0" distB="0" distL="114300" distR="114300" simplePos="0" relativeHeight="251660288" behindDoc="0" locked="0" layoutInCell="1" allowOverlap="1" wp14:anchorId="71EAC6D0" wp14:editId="4D4B6C52">
          <wp:simplePos x="0" y="0"/>
          <wp:positionH relativeFrom="column">
            <wp:posOffset>2967953</wp:posOffset>
          </wp:positionH>
          <wp:positionV relativeFrom="paragraph">
            <wp:posOffset>40640</wp:posOffset>
          </wp:positionV>
          <wp:extent cx="153670" cy="146050"/>
          <wp:effectExtent l="0" t="0" r="0" b="6350"/>
          <wp:wrapNone/>
          <wp:docPr id="13" name="image3.png">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2" name="image3.png">
                    <a:hlinkClick r:id="rId7"/>
                  </pic:cNvPr>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153670" cy="146050"/>
                  </a:xfrm>
                  <a:prstGeom prst="rect">
                    <a:avLst/>
                  </a:prstGeom>
                  <a:ln/>
                </pic:spPr>
              </pic:pic>
            </a:graphicData>
          </a:graphic>
          <wp14:sizeRelH relativeFrom="page">
            <wp14:pctWidth>0</wp14:pctWidth>
          </wp14:sizeRelH>
          <wp14:sizeRelV relativeFrom="page">
            <wp14:pctHeight>0</wp14:pctHeight>
          </wp14:sizeRelV>
        </wp:anchor>
      </w:drawing>
    </w:r>
    <w:r>
      <w:rPr>
        <w:rFonts w:ascii="Spectral" w:eastAsia="Spectral" w:hAnsi="Spectral" w:cs="Spectral"/>
        <w:color w:val="6C7CCC"/>
        <w:sz w:val="28"/>
        <w:szCs w:val="28"/>
        <w:lang w:val="en-US"/>
      </w:rPr>
      <w:t xml:space="preserve">             </w:t>
    </w:r>
    <w:r w:rsidR="00E46673" w:rsidRPr="002C297E">
      <w:rPr>
        <w:rFonts w:ascii="Spectral" w:eastAsia="Spectral" w:hAnsi="Spectral" w:cs="Spectral"/>
        <w:color w:val="6C7CCC"/>
        <w:sz w:val="28"/>
        <w:szCs w:val="28"/>
      </w:rPr>
      <w:t xml:space="preserve"> </w:t>
    </w:r>
    <w:hyperlink r:id="rId9">
      <w:r w:rsidR="00E46673" w:rsidRPr="002C297E">
        <w:rPr>
          <w:rFonts w:ascii="Spectral" w:eastAsia="Spectral" w:hAnsi="Spectral" w:cs="Spectral"/>
          <w:color w:val="6C7CCC"/>
          <w:sz w:val="28"/>
          <w:szCs w:val="28"/>
          <w:u w:val="single"/>
        </w:rPr>
        <w:t>LinkedIn</w:t>
      </w:r>
    </w:hyperlink>
    <w:r w:rsidR="00E46673" w:rsidRPr="002C297E">
      <w:rPr>
        <w:rFonts w:ascii="Spectral" w:eastAsia="Spectral" w:hAnsi="Spectral" w:cs="Spectral"/>
        <w:color w:val="6C7CCC"/>
        <w:sz w:val="28"/>
        <w:szCs w:val="28"/>
      </w:rPr>
      <w:t xml:space="preserve"> |</w:t>
    </w:r>
    <w:r w:rsidR="00146F7D" w:rsidRPr="002C297E">
      <w:rPr>
        <w:rFonts w:ascii="Spectral" w:eastAsia="Spectral" w:hAnsi="Spectral" w:cs="Spectral"/>
        <w:color w:val="6C7CCC"/>
        <w:sz w:val="28"/>
        <w:szCs w:val="28"/>
      </w:rPr>
      <w:t xml:space="preserve"> </w:t>
    </w:r>
    <w:r w:rsidR="00E46673" w:rsidRPr="002C297E">
      <w:rPr>
        <w:rFonts w:ascii="Spectral" w:eastAsia="Spectral" w:hAnsi="Spectral" w:cs="Spectral"/>
        <w:color w:val="6C7CCC"/>
        <w:sz w:val="28"/>
        <w:szCs w:val="28"/>
      </w:rPr>
      <w:t xml:space="preserve">   </w:t>
    </w:r>
    <w:r w:rsidR="00146F7D" w:rsidRPr="002C297E">
      <w:rPr>
        <w:color w:val="6C7CCC"/>
        <w:sz w:val="28"/>
        <w:szCs w:val="28"/>
      </w:rPr>
      <w:t xml:space="preserve"> </w:t>
    </w:r>
    <w:hyperlink r:id="rId10">
      <w:r w:rsidR="00E46673" w:rsidRPr="002C297E">
        <w:rPr>
          <w:rFonts w:ascii="Spectral" w:eastAsia="Spectral" w:hAnsi="Spectral" w:cs="Spectral"/>
          <w:color w:val="6C7CCC"/>
          <w:sz w:val="28"/>
          <w:szCs w:val="28"/>
          <w:u w:val="single"/>
        </w:rPr>
        <w:t>GitHub</w:t>
      </w:r>
    </w:hyperlink>
    <w:r w:rsidR="00E46673" w:rsidRPr="002C297E">
      <w:rPr>
        <w:rFonts w:ascii="Spectral" w:eastAsia="Spectral" w:hAnsi="Spectral" w:cs="Spectral"/>
        <w:color w:val="6C7CCC"/>
        <w:sz w:val="28"/>
        <w:szCs w:val="28"/>
      </w:rPr>
      <w:t xml:space="preserve"> |</w:t>
    </w:r>
    <w:r w:rsidR="00146F7D" w:rsidRPr="002C297E">
      <w:rPr>
        <w:rFonts w:ascii="Spectral" w:eastAsia="Spectral" w:hAnsi="Spectral" w:cs="Spectral"/>
        <w:color w:val="6C7CCC"/>
        <w:sz w:val="28"/>
        <w:szCs w:val="28"/>
      </w:rPr>
      <w:t xml:space="preserve"> </w:t>
    </w:r>
    <w:r w:rsidR="00E46673" w:rsidRPr="002C297E">
      <w:rPr>
        <w:rFonts w:ascii="Spectral" w:eastAsia="Spectral" w:hAnsi="Spectral" w:cs="Spectral"/>
        <w:color w:val="6C7CCC"/>
        <w:sz w:val="28"/>
        <w:szCs w:val="28"/>
      </w:rPr>
      <w:t xml:space="preserve">   </w:t>
    </w:r>
    <w:hyperlink r:id="rId11" w:history="1">
      <w:r w:rsidR="00DC00FB" w:rsidRPr="00FA101C">
        <w:rPr>
          <w:rStyle w:val="Hyperlink"/>
          <w:rFonts w:ascii="Spectral" w:eastAsia="Spectral" w:hAnsi="Spectral" w:cs="Spectral" w:hint="cs"/>
          <w:color w:val="4F81BD" w:themeColor="accent1"/>
          <w:sz w:val="28"/>
          <w:szCs w:val="28"/>
          <w:rtl/>
        </w:rPr>
        <w:t>אתר</w:t>
      </w:r>
    </w:hyperlink>
    <w:hyperlink r:id="rId12" w:history="1">
      <w:r w:rsidR="00CC4156" w:rsidRPr="00FA101C">
        <w:rPr>
          <w:rStyle w:val="Hyperlink"/>
          <w:rFonts w:ascii="Spectral" w:eastAsia="Spectral" w:hAnsi="Spectral" w:cs="Spectral" w:hint="cs"/>
          <w:color w:val="4F81BD" w:themeColor="accent1"/>
          <w:sz w:val="28"/>
          <w:szCs w:val="28"/>
          <w:rtl/>
        </w:rPr>
        <w:t xml:space="preserve"> הפורטפוליו</w:t>
      </w:r>
    </w:hyperlink>
    <w:r w:rsidR="00E46673" w:rsidRPr="002C297E">
      <w:rPr>
        <w:rFonts w:ascii="Spectral" w:eastAsia="Spectral" w:hAnsi="Spectral" w:cs="Spectral"/>
        <w:color w:val="6C7CCC"/>
        <w:sz w:val="28"/>
        <w:szCs w:val="28"/>
      </w:rPr>
      <w:t xml:space="preserve">  </w:t>
    </w:r>
    <w:r w:rsidR="00DC00FB">
      <w:rPr>
        <w:rFonts w:ascii="Spectral" w:eastAsia="Spectral" w:hAnsi="Spectral" w:cs="Spectral"/>
        <w:color w:val="6C7CCC"/>
        <w:sz w:val="28"/>
        <w:szCs w:val="28"/>
      </w:rPr>
      <w:t xml:space="preserve">       </w:t>
    </w:r>
    <w:r w:rsidR="00DC00FB" w:rsidRPr="00DC00FB">
      <w:rPr>
        <w:rFonts w:ascii="Spectral" w:eastAsia="Spectral" w:hAnsi="Spectral" w:cs="Spectral"/>
        <w:color w:val="FFFFFF" w:themeColor="background1"/>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4" type="#_x0000_t75" style="width:787pt;height:768pt;visibility:visible;mso-wrap-style:square" o:bullet="t">
        <v:imagedata r:id="rId1" o:title=""/>
      </v:shape>
    </w:pict>
  </w:numPicBullet>
  <w:numPicBullet w:numPicBulletId="1">
    <w:pict>
      <v:shape id="_x0000_i1095" type="#_x0000_t75" style="width:384pt;height:384pt;visibility:visible;mso-wrap-style:square" o:bullet="t">
        <v:imagedata r:id="rId2" o:title=""/>
      </v:shape>
    </w:pict>
  </w:numPicBullet>
  <w:abstractNum w:abstractNumId="0" w15:restartNumberingAfterBreak="0">
    <w:nsid w:val="588E78C5"/>
    <w:multiLevelType w:val="hybridMultilevel"/>
    <w:tmpl w:val="0ABEA10C"/>
    <w:lvl w:ilvl="0" w:tplc="CE3C5932">
      <w:start w:val="1"/>
      <w:numFmt w:val="bullet"/>
      <w:lvlText w:val=""/>
      <w:lvlJc w:val="left"/>
      <w:pPr>
        <w:ind w:left="180" w:hanging="360"/>
      </w:pPr>
      <w:rPr>
        <w:rFonts w:ascii="Symbol" w:hAnsi="Symbol" w:hint="default"/>
        <w:color w:val="auto"/>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16cid:durableId="13077827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5B0C"/>
    <w:rsid w:val="00020CEF"/>
    <w:rsid w:val="00021353"/>
    <w:rsid w:val="00066026"/>
    <w:rsid w:val="00066272"/>
    <w:rsid w:val="000852A8"/>
    <w:rsid w:val="000A4433"/>
    <w:rsid w:val="000F3BFA"/>
    <w:rsid w:val="00100085"/>
    <w:rsid w:val="00100C04"/>
    <w:rsid w:val="0010777D"/>
    <w:rsid w:val="00107796"/>
    <w:rsid w:val="001353B1"/>
    <w:rsid w:val="0013689A"/>
    <w:rsid w:val="00137364"/>
    <w:rsid w:val="001428A3"/>
    <w:rsid w:val="00146F7D"/>
    <w:rsid w:val="0017120B"/>
    <w:rsid w:val="001974EF"/>
    <w:rsid w:val="001B3EC5"/>
    <w:rsid w:val="001B5C2C"/>
    <w:rsid w:val="001D64C0"/>
    <w:rsid w:val="00200A15"/>
    <w:rsid w:val="00203537"/>
    <w:rsid w:val="00215F16"/>
    <w:rsid w:val="00217E3C"/>
    <w:rsid w:val="0022030F"/>
    <w:rsid w:val="00241528"/>
    <w:rsid w:val="002434AC"/>
    <w:rsid w:val="00245B0C"/>
    <w:rsid w:val="00255981"/>
    <w:rsid w:val="00264FB5"/>
    <w:rsid w:val="00294704"/>
    <w:rsid w:val="00294FA9"/>
    <w:rsid w:val="002A3ECB"/>
    <w:rsid w:val="002B0B0E"/>
    <w:rsid w:val="002B60CC"/>
    <w:rsid w:val="002C297E"/>
    <w:rsid w:val="002C7817"/>
    <w:rsid w:val="002D199F"/>
    <w:rsid w:val="002D254E"/>
    <w:rsid w:val="002D386E"/>
    <w:rsid w:val="002E07F8"/>
    <w:rsid w:val="002E1DAB"/>
    <w:rsid w:val="002E3EFE"/>
    <w:rsid w:val="002E6581"/>
    <w:rsid w:val="002E6CB7"/>
    <w:rsid w:val="00303F0D"/>
    <w:rsid w:val="00303FF1"/>
    <w:rsid w:val="00305D8F"/>
    <w:rsid w:val="003131A6"/>
    <w:rsid w:val="00335EDC"/>
    <w:rsid w:val="0034098B"/>
    <w:rsid w:val="00346756"/>
    <w:rsid w:val="00351D05"/>
    <w:rsid w:val="0035668D"/>
    <w:rsid w:val="00362F0A"/>
    <w:rsid w:val="003677BC"/>
    <w:rsid w:val="00372EC1"/>
    <w:rsid w:val="00385D72"/>
    <w:rsid w:val="003930BF"/>
    <w:rsid w:val="003A1E5C"/>
    <w:rsid w:val="003A3181"/>
    <w:rsid w:val="003B3524"/>
    <w:rsid w:val="003B4763"/>
    <w:rsid w:val="003C0B04"/>
    <w:rsid w:val="003C3E2C"/>
    <w:rsid w:val="003E3606"/>
    <w:rsid w:val="004200FC"/>
    <w:rsid w:val="00433090"/>
    <w:rsid w:val="004537DF"/>
    <w:rsid w:val="0045665C"/>
    <w:rsid w:val="004608F1"/>
    <w:rsid w:val="004657A1"/>
    <w:rsid w:val="004731C1"/>
    <w:rsid w:val="00476364"/>
    <w:rsid w:val="00487480"/>
    <w:rsid w:val="00487B0E"/>
    <w:rsid w:val="00497B3E"/>
    <w:rsid w:val="004C1057"/>
    <w:rsid w:val="004D4AEE"/>
    <w:rsid w:val="004D704F"/>
    <w:rsid w:val="004E4D94"/>
    <w:rsid w:val="004F4174"/>
    <w:rsid w:val="004F7822"/>
    <w:rsid w:val="00515239"/>
    <w:rsid w:val="0052432B"/>
    <w:rsid w:val="00533DFA"/>
    <w:rsid w:val="00546C2F"/>
    <w:rsid w:val="00547CF3"/>
    <w:rsid w:val="0057151D"/>
    <w:rsid w:val="0058478E"/>
    <w:rsid w:val="0058514A"/>
    <w:rsid w:val="00593227"/>
    <w:rsid w:val="005C7D83"/>
    <w:rsid w:val="005D75ED"/>
    <w:rsid w:val="005E0AFB"/>
    <w:rsid w:val="005F32CB"/>
    <w:rsid w:val="00603D7A"/>
    <w:rsid w:val="00622845"/>
    <w:rsid w:val="00623EA6"/>
    <w:rsid w:val="00631D22"/>
    <w:rsid w:val="0063242D"/>
    <w:rsid w:val="0063291C"/>
    <w:rsid w:val="00635DC2"/>
    <w:rsid w:val="006666D6"/>
    <w:rsid w:val="0069373D"/>
    <w:rsid w:val="006945ED"/>
    <w:rsid w:val="006967BB"/>
    <w:rsid w:val="006B4DFD"/>
    <w:rsid w:val="006D0A62"/>
    <w:rsid w:val="006F2DF8"/>
    <w:rsid w:val="006F4F4D"/>
    <w:rsid w:val="00706158"/>
    <w:rsid w:val="007158C5"/>
    <w:rsid w:val="0071709E"/>
    <w:rsid w:val="007258DE"/>
    <w:rsid w:val="00750CF2"/>
    <w:rsid w:val="00767871"/>
    <w:rsid w:val="007769DF"/>
    <w:rsid w:val="00780618"/>
    <w:rsid w:val="00785D09"/>
    <w:rsid w:val="007923FC"/>
    <w:rsid w:val="00792DE3"/>
    <w:rsid w:val="007A0D67"/>
    <w:rsid w:val="007B3CC2"/>
    <w:rsid w:val="007C6739"/>
    <w:rsid w:val="007C6951"/>
    <w:rsid w:val="007D437D"/>
    <w:rsid w:val="007E0066"/>
    <w:rsid w:val="007E5E52"/>
    <w:rsid w:val="007F78A3"/>
    <w:rsid w:val="00811176"/>
    <w:rsid w:val="0081432E"/>
    <w:rsid w:val="008227F4"/>
    <w:rsid w:val="00823AA5"/>
    <w:rsid w:val="00824CA0"/>
    <w:rsid w:val="00825A24"/>
    <w:rsid w:val="00827BAD"/>
    <w:rsid w:val="008319DB"/>
    <w:rsid w:val="00835B8E"/>
    <w:rsid w:val="00843DFE"/>
    <w:rsid w:val="00843E66"/>
    <w:rsid w:val="008516E3"/>
    <w:rsid w:val="0086381D"/>
    <w:rsid w:val="00864606"/>
    <w:rsid w:val="008658CD"/>
    <w:rsid w:val="008A2073"/>
    <w:rsid w:val="008B54C8"/>
    <w:rsid w:val="008B766D"/>
    <w:rsid w:val="008B7F2A"/>
    <w:rsid w:val="008D6FE8"/>
    <w:rsid w:val="008E6A48"/>
    <w:rsid w:val="008F493F"/>
    <w:rsid w:val="00920DF8"/>
    <w:rsid w:val="0095340B"/>
    <w:rsid w:val="00954A8E"/>
    <w:rsid w:val="00955EEA"/>
    <w:rsid w:val="0097442B"/>
    <w:rsid w:val="009A1104"/>
    <w:rsid w:val="009C2197"/>
    <w:rsid w:val="009D433D"/>
    <w:rsid w:val="009F5E5D"/>
    <w:rsid w:val="00A600FB"/>
    <w:rsid w:val="00A63C86"/>
    <w:rsid w:val="00A70B34"/>
    <w:rsid w:val="00A761F1"/>
    <w:rsid w:val="00A842DD"/>
    <w:rsid w:val="00A92E58"/>
    <w:rsid w:val="00AA5A66"/>
    <w:rsid w:val="00AA7069"/>
    <w:rsid w:val="00AF4C4A"/>
    <w:rsid w:val="00B11436"/>
    <w:rsid w:val="00B47CA4"/>
    <w:rsid w:val="00B73030"/>
    <w:rsid w:val="00BA4BBB"/>
    <w:rsid w:val="00BB0DF2"/>
    <w:rsid w:val="00BB5130"/>
    <w:rsid w:val="00BF05E5"/>
    <w:rsid w:val="00C03404"/>
    <w:rsid w:val="00C04D20"/>
    <w:rsid w:val="00C056F7"/>
    <w:rsid w:val="00C17453"/>
    <w:rsid w:val="00C201CD"/>
    <w:rsid w:val="00C21FF7"/>
    <w:rsid w:val="00C41A72"/>
    <w:rsid w:val="00C6261E"/>
    <w:rsid w:val="00C71A6D"/>
    <w:rsid w:val="00C74A8D"/>
    <w:rsid w:val="00C835EA"/>
    <w:rsid w:val="00C90F62"/>
    <w:rsid w:val="00CA24CD"/>
    <w:rsid w:val="00CB1FE1"/>
    <w:rsid w:val="00CB7C06"/>
    <w:rsid w:val="00CC131A"/>
    <w:rsid w:val="00CC4156"/>
    <w:rsid w:val="00CD1297"/>
    <w:rsid w:val="00CF6F7B"/>
    <w:rsid w:val="00D00DE2"/>
    <w:rsid w:val="00D01006"/>
    <w:rsid w:val="00D12AD7"/>
    <w:rsid w:val="00D34F52"/>
    <w:rsid w:val="00D44C8D"/>
    <w:rsid w:val="00D552C1"/>
    <w:rsid w:val="00D70CCC"/>
    <w:rsid w:val="00D7471A"/>
    <w:rsid w:val="00D74ECA"/>
    <w:rsid w:val="00D7555E"/>
    <w:rsid w:val="00D77FF6"/>
    <w:rsid w:val="00D85915"/>
    <w:rsid w:val="00D9061C"/>
    <w:rsid w:val="00DB34AF"/>
    <w:rsid w:val="00DC00FB"/>
    <w:rsid w:val="00DD4115"/>
    <w:rsid w:val="00DD6DF4"/>
    <w:rsid w:val="00DD6F77"/>
    <w:rsid w:val="00DE4D37"/>
    <w:rsid w:val="00DF6AA8"/>
    <w:rsid w:val="00E077C4"/>
    <w:rsid w:val="00E210A7"/>
    <w:rsid w:val="00E226A4"/>
    <w:rsid w:val="00E40349"/>
    <w:rsid w:val="00E46673"/>
    <w:rsid w:val="00E53E3D"/>
    <w:rsid w:val="00E6042F"/>
    <w:rsid w:val="00E64B2F"/>
    <w:rsid w:val="00E72CE4"/>
    <w:rsid w:val="00E82282"/>
    <w:rsid w:val="00E86108"/>
    <w:rsid w:val="00E8735A"/>
    <w:rsid w:val="00E91AB7"/>
    <w:rsid w:val="00E91BAF"/>
    <w:rsid w:val="00EA7483"/>
    <w:rsid w:val="00EB18AF"/>
    <w:rsid w:val="00EC6037"/>
    <w:rsid w:val="00EC651C"/>
    <w:rsid w:val="00F06C10"/>
    <w:rsid w:val="00F11B0A"/>
    <w:rsid w:val="00F13D68"/>
    <w:rsid w:val="00F40213"/>
    <w:rsid w:val="00F50F0F"/>
    <w:rsid w:val="00F56E16"/>
    <w:rsid w:val="00F60B9B"/>
    <w:rsid w:val="00F653C1"/>
    <w:rsid w:val="00F71363"/>
    <w:rsid w:val="00F77574"/>
    <w:rsid w:val="00F87672"/>
    <w:rsid w:val="00F91DA0"/>
    <w:rsid w:val="00F95FA4"/>
    <w:rsid w:val="00FA101C"/>
    <w:rsid w:val="00FA115F"/>
    <w:rsid w:val="00FC5E3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ED7C15"/>
  <w15:docId w15:val="{54E50B60-DD3B-45DE-87E8-862B2F28C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1363"/>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paragraph" w:styleId="ac">
    <w:name w:val="header"/>
    <w:basedOn w:val="a"/>
    <w:link w:val="ad"/>
    <w:uiPriority w:val="99"/>
    <w:unhideWhenUsed/>
    <w:rsid w:val="0058478E"/>
    <w:pPr>
      <w:tabs>
        <w:tab w:val="center" w:pos="4153"/>
        <w:tab w:val="right" w:pos="8306"/>
      </w:tabs>
      <w:spacing w:line="240" w:lineRule="auto"/>
    </w:pPr>
  </w:style>
  <w:style w:type="character" w:customStyle="1" w:styleId="ad">
    <w:name w:val="כותרת עליונה תו"/>
    <w:basedOn w:val="a0"/>
    <w:link w:val="ac"/>
    <w:uiPriority w:val="99"/>
    <w:rsid w:val="0058478E"/>
  </w:style>
  <w:style w:type="paragraph" w:styleId="ae">
    <w:name w:val="footer"/>
    <w:basedOn w:val="a"/>
    <w:link w:val="af"/>
    <w:uiPriority w:val="99"/>
    <w:unhideWhenUsed/>
    <w:rsid w:val="0058478E"/>
    <w:pPr>
      <w:tabs>
        <w:tab w:val="center" w:pos="4153"/>
        <w:tab w:val="right" w:pos="8306"/>
      </w:tabs>
      <w:spacing w:line="240" w:lineRule="auto"/>
    </w:pPr>
  </w:style>
  <w:style w:type="character" w:customStyle="1" w:styleId="af">
    <w:name w:val="כותרת תחתונה תו"/>
    <w:basedOn w:val="a0"/>
    <w:link w:val="ae"/>
    <w:uiPriority w:val="99"/>
    <w:rsid w:val="0058478E"/>
  </w:style>
  <w:style w:type="character" w:styleId="Hyperlink">
    <w:name w:val="Hyperlink"/>
    <w:basedOn w:val="a0"/>
    <w:uiPriority w:val="99"/>
    <w:unhideWhenUsed/>
    <w:rsid w:val="0058478E"/>
    <w:rPr>
      <w:color w:val="0000FF" w:themeColor="hyperlink"/>
      <w:u w:val="single"/>
    </w:rPr>
  </w:style>
  <w:style w:type="character" w:styleId="af0">
    <w:name w:val="Unresolved Mention"/>
    <w:basedOn w:val="a0"/>
    <w:uiPriority w:val="99"/>
    <w:semiHidden/>
    <w:unhideWhenUsed/>
    <w:rsid w:val="0058478E"/>
    <w:rPr>
      <w:color w:val="605E5C"/>
      <w:shd w:val="clear" w:color="auto" w:fill="E1DFDD"/>
    </w:rPr>
  </w:style>
  <w:style w:type="character" w:styleId="FollowedHyperlink">
    <w:name w:val="FollowedHyperlink"/>
    <w:basedOn w:val="a0"/>
    <w:uiPriority w:val="99"/>
    <w:semiHidden/>
    <w:unhideWhenUsed/>
    <w:rsid w:val="0058478E"/>
    <w:rPr>
      <w:color w:val="800080" w:themeColor="followedHyperlink"/>
      <w:u w:val="single"/>
    </w:rPr>
  </w:style>
  <w:style w:type="paragraph" w:styleId="af1">
    <w:name w:val="List Paragraph"/>
    <w:basedOn w:val="a"/>
    <w:uiPriority w:val="34"/>
    <w:qFormat/>
    <w:rsid w:val="000A44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github.com/HananBenShabat/Unity-GameDevelopment-FinalProject"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github.com/HananBenShabat/Integrative-Project"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1.png"/><Relationship Id="rId25" Type="http://schemas.openxmlformats.org/officeDocument/2006/relationships/hyperlink" Target="https://github.com/HananBenShabat/OpenGL-Project" TargetMode="External"/><Relationship Id="rId2" Type="http://schemas.openxmlformats.org/officeDocument/2006/relationships/styles" Target="styles.xml"/><Relationship Id="rId16" Type="http://schemas.openxmlformats.org/officeDocument/2006/relationships/hyperlink" Target="https://github.com/HananBenShabat/PokerZone" TargetMode="External"/><Relationship Id="rId20" Type="http://schemas.openxmlformats.org/officeDocument/2006/relationships/hyperlink" Target="https://youtu.be/bhl5onaH3r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7.png"/><Relationship Id="rId24" Type="http://schemas.openxmlformats.org/officeDocument/2006/relationships/hyperlink" Target="https://youtu.be/NXiO3XJ7H4g" TargetMode="External"/><Relationship Id="rId5" Type="http://schemas.openxmlformats.org/officeDocument/2006/relationships/footnotes" Target="footnotes.xml"/><Relationship Id="rId15" Type="http://schemas.openxmlformats.org/officeDocument/2006/relationships/image" Target="media/image10.png"/><Relationship Id="rId23" Type="http://schemas.openxmlformats.org/officeDocument/2006/relationships/hyperlink" Target="https://github.com/HananBenShabat/Relational-DB-GUI" TargetMode="External"/><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youtu.be/rv0s_7tfKOY"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youtu.be/ZL7nepYUCFg" TargetMode="External"/><Relationship Id="rId22" Type="http://schemas.openxmlformats.org/officeDocument/2006/relationships/hyperlink" Target="https://youtu.be/kB-MLamCd-E"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8" Type="http://schemas.openxmlformats.org/officeDocument/2006/relationships/image" Target="media/image16.png"/><Relationship Id="rId3" Type="http://schemas.openxmlformats.org/officeDocument/2006/relationships/hyperlink" Target="https://hanan-ben-shabat-cv.azurewebsites.net/" TargetMode="External"/><Relationship Id="rId7" Type="http://schemas.openxmlformats.org/officeDocument/2006/relationships/hyperlink" Target="https://github.com/hananbenshabat" TargetMode="External"/><Relationship Id="rId12" Type="http://schemas.openxmlformats.org/officeDocument/2006/relationships/hyperlink" Target="https://hanan-ben-shabat-cv.azurewebsites.net/" TargetMode="External"/><Relationship Id="rId2" Type="http://schemas.openxmlformats.org/officeDocument/2006/relationships/image" Target="media/image13.png"/><Relationship Id="rId1" Type="http://schemas.openxmlformats.org/officeDocument/2006/relationships/image" Target="media/image12.png"/><Relationship Id="rId6" Type="http://schemas.openxmlformats.org/officeDocument/2006/relationships/image" Target="media/image15.png"/><Relationship Id="rId11" Type="http://schemas.openxmlformats.org/officeDocument/2006/relationships/hyperlink" Target="https://hanan-ben-shabat-cv.azurewebsites.net" TargetMode="External"/><Relationship Id="rId5" Type="http://schemas.openxmlformats.org/officeDocument/2006/relationships/hyperlink" Target="https://www.linkedin.com/in/hanan-ben-shabat" TargetMode="External"/><Relationship Id="rId10" Type="http://schemas.openxmlformats.org/officeDocument/2006/relationships/hyperlink" Target="https://github.com/hananbenshabat" TargetMode="External"/><Relationship Id="rId4" Type="http://schemas.openxmlformats.org/officeDocument/2006/relationships/image" Target="media/image14.png"/><Relationship Id="rId9" Type="http://schemas.openxmlformats.org/officeDocument/2006/relationships/hyperlink" Target="https://www.linkedin.com/in/hanan-ben-shabat"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1</Pages>
  <Words>473</Words>
  <Characters>2365</Characters>
  <Application>Microsoft Office Word</Application>
  <DocSecurity>0</DocSecurity>
  <Lines>19</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חנן בן שבת</dc:creator>
  <cp:lastModifiedBy>Hanan Ben Shabat</cp:lastModifiedBy>
  <cp:revision>74</cp:revision>
  <cp:lastPrinted>2023-01-02T09:52:00Z</cp:lastPrinted>
  <dcterms:created xsi:type="dcterms:W3CDTF">2022-10-10T01:33:00Z</dcterms:created>
  <dcterms:modified xsi:type="dcterms:W3CDTF">2023-01-02T10:32:00Z</dcterms:modified>
</cp:coreProperties>
</file>