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890" w:rsidRPr="00B35CB1" w:rsidRDefault="00494890" w:rsidP="00494890">
      <w:pPr>
        <w:spacing w:before="0" w:line="20" w:lineRule="atLeast"/>
        <w:ind w:left="0"/>
        <w:jc w:val="left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bookmarkStart w:id="0" w:name="_Toc402136830"/>
      <w:r w:rsidRPr="00B35CB1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Master 1 – </w:t>
      </w:r>
      <w:proofErr w:type="spellStart"/>
      <w:r w:rsidRPr="00B35CB1">
        <w:rPr>
          <w:rFonts w:asciiTheme="majorHAnsi" w:hAnsiTheme="majorHAnsi"/>
          <w:b/>
          <w:bCs/>
          <w:color w:val="000000" w:themeColor="text1"/>
          <w:sz w:val="28"/>
          <w:szCs w:val="28"/>
        </w:rPr>
        <w:t>Cybersécurité</w:t>
      </w:r>
      <w:proofErr w:type="spellEnd"/>
    </w:p>
    <w:p w:rsidR="00494890" w:rsidRPr="00B35CB1" w:rsidRDefault="00494890" w:rsidP="00494890">
      <w:pPr>
        <w:spacing w:before="0" w:line="20" w:lineRule="atLeast"/>
        <w:ind w:left="0"/>
        <w:jc w:val="left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 w:rsidRPr="00B35CB1">
        <w:rPr>
          <w:rFonts w:asciiTheme="majorHAnsi" w:hAnsiTheme="majorHAnsi"/>
          <w:b/>
          <w:bCs/>
          <w:color w:val="000000" w:themeColor="text1"/>
          <w:sz w:val="28"/>
          <w:szCs w:val="28"/>
        </w:rPr>
        <w:t>Année 2018-19</w:t>
      </w:r>
    </w:p>
    <w:p w:rsidR="00494890" w:rsidRPr="00B35CB1" w:rsidRDefault="00494890" w:rsidP="00494890">
      <w:pPr>
        <w:spacing w:before="0" w:line="20" w:lineRule="atLeast"/>
        <w:ind w:left="0"/>
        <w:jc w:val="left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</w:p>
    <w:p w:rsidR="00494890" w:rsidRPr="00B35CB1" w:rsidRDefault="00494890" w:rsidP="00494890">
      <w:pPr>
        <w:spacing w:before="0" w:line="20" w:lineRule="atLeast"/>
        <w:ind w:left="0"/>
        <w:jc w:val="left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</w:p>
    <w:p w:rsidR="00494890" w:rsidRPr="00B35CB1" w:rsidRDefault="00494890" w:rsidP="00494890">
      <w:pPr>
        <w:spacing w:before="0" w:line="20" w:lineRule="atLeast"/>
        <w:ind w:left="0"/>
        <w:jc w:val="left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</w:p>
    <w:p w:rsidR="00494890" w:rsidRDefault="00494890" w:rsidP="00494890">
      <w:pPr>
        <w:pBdr>
          <w:top w:val="single" w:sz="18" w:space="18" w:color="auto"/>
          <w:bottom w:val="single" w:sz="18" w:space="18" w:color="auto"/>
        </w:pBdr>
        <w:spacing w:line="20" w:lineRule="atLeast"/>
        <w:ind w:left="0" w:firstLine="708"/>
        <w:jc w:val="left"/>
        <w:rPr>
          <w:rFonts w:asciiTheme="majorHAnsi" w:hAnsiTheme="majorHAnsi"/>
          <w:b/>
          <w:bCs/>
          <w:color w:val="000000" w:themeColor="text1"/>
          <w:sz w:val="60"/>
          <w:szCs w:val="60"/>
        </w:rPr>
      </w:pPr>
      <w:r>
        <w:rPr>
          <w:rFonts w:asciiTheme="majorHAnsi" w:hAnsiTheme="majorHAnsi"/>
          <w:b/>
          <w:bCs/>
          <w:color w:val="000000" w:themeColor="text1"/>
          <w:sz w:val="60"/>
          <w:szCs w:val="60"/>
        </w:rPr>
        <w:t>JEE</w:t>
      </w:r>
    </w:p>
    <w:p w:rsidR="00494890" w:rsidRPr="00B35CB1" w:rsidRDefault="00494890" w:rsidP="00494890">
      <w:pPr>
        <w:pBdr>
          <w:top w:val="single" w:sz="18" w:space="18" w:color="auto"/>
          <w:bottom w:val="single" w:sz="18" w:space="18" w:color="auto"/>
        </w:pBdr>
        <w:spacing w:line="20" w:lineRule="atLeast"/>
        <w:ind w:left="0" w:firstLine="708"/>
        <w:jc w:val="left"/>
        <w:rPr>
          <w:rFonts w:asciiTheme="majorHAnsi" w:hAnsiTheme="majorHAnsi"/>
          <w:b/>
          <w:bCs/>
          <w:color w:val="000000" w:themeColor="text1"/>
          <w:sz w:val="60"/>
          <w:szCs w:val="60"/>
        </w:rPr>
      </w:pPr>
      <w:r>
        <w:rPr>
          <w:rFonts w:asciiTheme="majorHAnsi" w:hAnsiTheme="majorHAnsi"/>
          <w:b/>
          <w:bCs/>
          <w:color w:val="000000" w:themeColor="text1"/>
          <w:sz w:val="60"/>
          <w:szCs w:val="60"/>
        </w:rPr>
        <w:t>SOA</w:t>
      </w:r>
    </w:p>
    <w:p w:rsidR="00494890" w:rsidRPr="00B35CB1" w:rsidRDefault="00494890" w:rsidP="00494890">
      <w:pPr>
        <w:spacing w:before="0" w:line="20" w:lineRule="atLeast"/>
        <w:ind w:left="0"/>
        <w:jc w:val="left"/>
        <w:rPr>
          <w:rFonts w:asciiTheme="majorHAnsi" w:hAnsiTheme="majorHAnsi"/>
          <w:color w:val="000000" w:themeColor="text1"/>
          <w:sz w:val="32"/>
          <w:szCs w:val="32"/>
        </w:rPr>
      </w:pPr>
    </w:p>
    <w:p w:rsidR="00494890" w:rsidRPr="00B35CB1" w:rsidRDefault="00494890" w:rsidP="00494890">
      <w:pPr>
        <w:spacing w:before="0" w:line="20" w:lineRule="atLeast"/>
        <w:ind w:left="0"/>
        <w:jc w:val="left"/>
        <w:rPr>
          <w:rFonts w:asciiTheme="majorHAnsi" w:hAnsiTheme="majorHAnsi"/>
          <w:color w:val="000000" w:themeColor="text1"/>
          <w:sz w:val="32"/>
          <w:szCs w:val="32"/>
        </w:rPr>
      </w:pPr>
    </w:p>
    <w:p w:rsidR="00494890" w:rsidRPr="00B35CB1" w:rsidRDefault="00494890" w:rsidP="00494890">
      <w:pPr>
        <w:spacing w:before="0" w:line="20" w:lineRule="atLeast"/>
        <w:ind w:left="0"/>
        <w:jc w:val="left"/>
        <w:rPr>
          <w:rFonts w:asciiTheme="majorHAnsi" w:hAnsiTheme="majorHAnsi"/>
          <w:color w:val="000000" w:themeColor="text1"/>
          <w:sz w:val="32"/>
          <w:szCs w:val="32"/>
        </w:rPr>
      </w:pPr>
    </w:p>
    <w:p w:rsidR="00494890" w:rsidRPr="00B35CB1" w:rsidRDefault="00494890" w:rsidP="00494890">
      <w:pPr>
        <w:spacing w:before="0" w:line="20" w:lineRule="atLeast"/>
        <w:ind w:left="0"/>
        <w:jc w:val="left"/>
        <w:rPr>
          <w:rFonts w:asciiTheme="majorHAnsi" w:hAnsiTheme="majorHAnsi"/>
          <w:color w:val="000000" w:themeColor="text1"/>
          <w:sz w:val="32"/>
          <w:szCs w:val="32"/>
        </w:rPr>
      </w:pPr>
    </w:p>
    <w:p w:rsidR="00494890" w:rsidRPr="00B35CB1" w:rsidRDefault="00494890" w:rsidP="00494890">
      <w:pPr>
        <w:spacing w:before="0" w:line="20" w:lineRule="atLeast"/>
        <w:ind w:left="0"/>
        <w:jc w:val="left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 w:rsidRPr="00B35CB1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BEKKOUCHE </w:t>
      </w:r>
      <w:proofErr w:type="spellStart"/>
      <w:r w:rsidRPr="00B35CB1">
        <w:rPr>
          <w:rFonts w:asciiTheme="majorHAnsi" w:hAnsiTheme="majorHAnsi"/>
          <w:b/>
          <w:bCs/>
          <w:color w:val="000000" w:themeColor="text1"/>
          <w:sz w:val="28"/>
          <w:szCs w:val="28"/>
        </w:rPr>
        <w:t>Hanene</w:t>
      </w:r>
      <w:proofErr w:type="spellEnd"/>
      <w:r w:rsidRPr="00B35CB1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(bekkouche.hanane@gmail.com)</w:t>
      </w:r>
    </w:p>
    <w:p w:rsidR="00494890" w:rsidRPr="00B35CB1" w:rsidRDefault="00494890" w:rsidP="00494890">
      <w:pPr>
        <w:spacing w:before="0" w:line="20" w:lineRule="atLeast"/>
        <w:ind w:left="0"/>
        <w:jc w:val="left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:rsidR="00494890" w:rsidRPr="00B35CB1" w:rsidRDefault="00494890" w:rsidP="00494890">
      <w:pPr>
        <w:spacing w:before="0" w:line="20" w:lineRule="atLeast"/>
        <w:ind w:left="0"/>
        <w:jc w:val="left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:rsidR="00494890" w:rsidRPr="00B35CB1" w:rsidRDefault="00494890" w:rsidP="00494890">
      <w:pPr>
        <w:spacing w:before="0" w:line="20" w:lineRule="atLeast"/>
        <w:ind w:left="0"/>
        <w:jc w:val="left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:rsidR="00494890" w:rsidRPr="00B35CB1" w:rsidRDefault="00494890" w:rsidP="00494890">
      <w:pPr>
        <w:spacing w:before="0"/>
        <w:ind w:left="0"/>
        <w:rPr>
          <w:rFonts w:asciiTheme="majorHAnsi" w:hAnsiTheme="majorHAnsi"/>
          <w:b/>
          <w:color w:val="000000" w:themeColor="text1"/>
          <w:sz w:val="24"/>
          <w:szCs w:val="24"/>
          <w:lang/>
        </w:rPr>
      </w:pPr>
    </w:p>
    <w:bookmarkEnd w:id="0"/>
    <w:p w:rsidR="00386851" w:rsidRDefault="00386851" w:rsidP="00494890"/>
    <w:p w:rsidR="00C1062A" w:rsidRDefault="00C1062A" w:rsidP="00494890"/>
    <w:p w:rsidR="00C1062A" w:rsidRDefault="00C1062A" w:rsidP="00494890"/>
    <w:p w:rsidR="00C1062A" w:rsidRDefault="00C1062A" w:rsidP="00494890"/>
    <w:p w:rsidR="00C1062A" w:rsidRDefault="00C1062A" w:rsidP="00494890"/>
    <w:p w:rsidR="00C1062A" w:rsidRDefault="00C1062A" w:rsidP="00494890"/>
    <w:p w:rsidR="00C1062A" w:rsidRDefault="00C1062A" w:rsidP="00494890"/>
    <w:p w:rsidR="00C1062A" w:rsidRDefault="00C1062A" w:rsidP="00494890"/>
    <w:p w:rsidR="00E25965" w:rsidRDefault="00E25965" w:rsidP="00E25965">
      <w:pPr>
        <w:ind w:left="0"/>
      </w:pPr>
    </w:p>
    <w:p w:rsidR="00C1062A" w:rsidRPr="00E25965" w:rsidRDefault="00E25965" w:rsidP="00E25965">
      <w:pPr>
        <w:ind w:left="0"/>
        <w:rPr>
          <w:rFonts w:asciiTheme="majorHAnsi" w:hAnsiTheme="majorHAnsi"/>
          <w:b/>
          <w:sz w:val="24"/>
        </w:rPr>
      </w:pPr>
      <w:r w:rsidRPr="00E25965">
        <w:rPr>
          <w:rFonts w:asciiTheme="majorHAnsi" w:hAnsiTheme="majorHAnsi"/>
          <w:b/>
          <w:sz w:val="24"/>
        </w:rPr>
        <w:lastRenderedPageBreak/>
        <w:t>Les technologie</w:t>
      </w:r>
      <w:r>
        <w:rPr>
          <w:rFonts w:asciiTheme="majorHAnsi" w:hAnsiTheme="majorHAnsi"/>
          <w:b/>
          <w:sz w:val="24"/>
        </w:rPr>
        <w:t>s</w:t>
      </w:r>
      <w:r w:rsidRPr="00E25965">
        <w:rPr>
          <w:rFonts w:asciiTheme="majorHAnsi" w:hAnsiTheme="majorHAnsi"/>
          <w:b/>
          <w:sz w:val="24"/>
        </w:rPr>
        <w:t xml:space="preserve"> utilisées :</w:t>
      </w:r>
    </w:p>
    <w:p w:rsidR="00E25965" w:rsidRPr="00E25965" w:rsidRDefault="00E25965" w:rsidP="00E25965">
      <w:pPr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Georgia" w:eastAsia="Times New Roman" w:hAnsi="Georgia" w:cs="Times New Roman"/>
          <w:color w:val="1A1A1A"/>
          <w:lang w:eastAsia="fr-FR"/>
        </w:rPr>
      </w:pPr>
      <w:proofErr w:type="spellStart"/>
      <w:r w:rsidRPr="00E25965">
        <w:rPr>
          <w:rFonts w:ascii="Georgia" w:eastAsia="Times New Roman" w:hAnsi="Georgia" w:cs="Times New Roman"/>
          <w:b/>
          <w:bCs/>
          <w:color w:val="1A1A1A"/>
          <w:lang w:eastAsia="fr-FR"/>
        </w:rPr>
        <w:t>Zuul</w:t>
      </w:r>
      <w:proofErr w:type="spellEnd"/>
      <w:r w:rsidRPr="00E25965">
        <w:rPr>
          <w:rFonts w:ascii="Georgia" w:eastAsia="Times New Roman" w:hAnsi="Georgia" w:cs="Times New Roman"/>
          <w:color w:val="1A1A1A"/>
          <w:lang w:eastAsia="fr-FR"/>
        </w:rPr>
        <w:t> - service de passerelle offrant routage dynamique, surveillance, résilience, sécurité, etc.</w:t>
      </w:r>
    </w:p>
    <w:p w:rsidR="00E25965" w:rsidRPr="00E25965" w:rsidRDefault="00E25965" w:rsidP="00E25965">
      <w:pPr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Georgia" w:eastAsia="Times New Roman" w:hAnsi="Georgia" w:cs="Times New Roman"/>
          <w:color w:val="1A1A1A"/>
          <w:lang w:eastAsia="fr-FR"/>
        </w:rPr>
      </w:pPr>
      <w:r w:rsidRPr="00E25965">
        <w:rPr>
          <w:rFonts w:ascii="Georgia" w:eastAsia="Times New Roman" w:hAnsi="Georgia" w:cs="Times New Roman"/>
          <w:b/>
          <w:bCs/>
          <w:color w:val="1A1A1A"/>
          <w:lang w:eastAsia="fr-FR"/>
        </w:rPr>
        <w:t>Ruban</w:t>
      </w:r>
      <w:r w:rsidRPr="00E25965">
        <w:rPr>
          <w:rFonts w:ascii="Georgia" w:eastAsia="Times New Roman" w:hAnsi="Georgia" w:cs="Times New Roman"/>
          <w:color w:val="1A1A1A"/>
          <w:lang w:eastAsia="fr-FR"/>
        </w:rPr>
        <w:t> - équilibreur de charge côté client</w:t>
      </w:r>
    </w:p>
    <w:p w:rsidR="00E25965" w:rsidRPr="00E25965" w:rsidRDefault="00E25965" w:rsidP="00E25965">
      <w:pPr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Georgia" w:eastAsia="Times New Roman" w:hAnsi="Georgia" w:cs="Times New Roman"/>
          <w:color w:val="1A1A1A"/>
          <w:lang w:eastAsia="fr-FR"/>
        </w:rPr>
      </w:pPr>
      <w:proofErr w:type="spellStart"/>
      <w:r w:rsidRPr="00E25965">
        <w:rPr>
          <w:rFonts w:ascii="Georgia" w:eastAsia="Times New Roman" w:hAnsi="Georgia" w:cs="Times New Roman"/>
          <w:b/>
          <w:bCs/>
          <w:color w:val="1A1A1A"/>
          <w:lang w:eastAsia="fr-FR"/>
        </w:rPr>
        <w:t>Feign</w:t>
      </w:r>
      <w:proofErr w:type="spellEnd"/>
      <w:r w:rsidRPr="00E25965">
        <w:rPr>
          <w:rFonts w:ascii="Georgia" w:eastAsia="Times New Roman" w:hAnsi="Georgia" w:cs="Times New Roman"/>
          <w:color w:val="1A1A1A"/>
          <w:lang w:eastAsia="fr-FR"/>
        </w:rPr>
        <w:t> - client REST déclaratif</w:t>
      </w:r>
    </w:p>
    <w:p w:rsidR="00E25965" w:rsidRPr="00E25965" w:rsidRDefault="00E25965" w:rsidP="00E25965">
      <w:pPr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Georgia" w:eastAsia="Times New Roman" w:hAnsi="Georgia" w:cs="Times New Roman"/>
          <w:color w:val="1A1A1A"/>
          <w:lang w:eastAsia="fr-FR"/>
        </w:rPr>
      </w:pPr>
      <w:r w:rsidRPr="00E25965">
        <w:rPr>
          <w:rFonts w:ascii="Georgia" w:eastAsia="Times New Roman" w:hAnsi="Georgia" w:cs="Times New Roman"/>
          <w:b/>
          <w:bCs/>
          <w:color w:val="1A1A1A"/>
          <w:lang w:eastAsia="fr-FR"/>
        </w:rPr>
        <w:t>Eureka</w:t>
      </w:r>
      <w:r w:rsidRPr="00E25965">
        <w:rPr>
          <w:rFonts w:ascii="Georgia" w:eastAsia="Times New Roman" w:hAnsi="Georgia" w:cs="Times New Roman"/>
          <w:color w:val="1A1A1A"/>
          <w:lang w:eastAsia="fr-FR"/>
        </w:rPr>
        <w:t> - inscription au service et découverte</w:t>
      </w:r>
    </w:p>
    <w:p w:rsidR="00E25965" w:rsidRPr="00E25965" w:rsidRDefault="00E25965" w:rsidP="00E25965">
      <w:pPr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Georgia" w:eastAsia="Times New Roman" w:hAnsi="Georgia" w:cs="Times New Roman"/>
          <w:color w:val="1A1A1A"/>
          <w:lang w:eastAsia="fr-FR"/>
        </w:rPr>
      </w:pPr>
      <w:proofErr w:type="spellStart"/>
      <w:r w:rsidRPr="00E25965">
        <w:rPr>
          <w:rFonts w:ascii="Georgia" w:eastAsia="Times New Roman" w:hAnsi="Georgia" w:cs="Times New Roman"/>
          <w:b/>
          <w:bCs/>
          <w:color w:val="1A1A1A"/>
          <w:lang w:eastAsia="fr-FR"/>
        </w:rPr>
        <w:t>Sleuth</w:t>
      </w:r>
      <w:proofErr w:type="spellEnd"/>
      <w:r w:rsidRPr="00E25965">
        <w:rPr>
          <w:rFonts w:ascii="Georgia" w:eastAsia="Times New Roman" w:hAnsi="Georgia" w:cs="Times New Roman"/>
          <w:color w:val="1A1A1A"/>
          <w:lang w:eastAsia="fr-FR"/>
        </w:rPr>
        <w:t> - traçage distribué via des journaux</w:t>
      </w:r>
    </w:p>
    <w:p w:rsidR="00E25965" w:rsidRPr="00E25965" w:rsidRDefault="00E25965" w:rsidP="00E25965">
      <w:pPr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Georgia" w:eastAsia="Times New Roman" w:hAnsi="Georgia" w:cs="Times New Roman"/>
          <w:color w:val="1A1A1A"/>
          <w:lang w:eastAsia="fr-FR"/>
        </w:rPr>
      </w:pPr>
      <w:proofErr w:type="spellStart"/>
      <w:r w:rsidRPr="00E25965">
        <w:rPr>
          <w:rFonts w:ascii="Georgia" w:eastAsia="Times New Roman" w:hAnsi="Georgia" w:cs="Times New Roman"/>
          <w:b/>
          <w:bCs/>
          <w:color w:val="1A1A1A"/>
          <w:lang w:eastAsia="fr-FR"/>
        </w:rPr>
        <w:t>Zipkin</w:t>
      </w:r>
      <w:proofErr w:type="spellEnd"/>
      <w:r w:rsidRPr="00E25965">
        <w:rPr>
          <w:rFonts w:ascii="Georgia" w:eastAsia="Times New Roman" w:hAnsi="Georgia" w:cs="Times New Roman"/>
          <w:color w:val="1A1A1A"/>
          <w:lang w:eastAsia="fr-FR"/>
        </w:rPr>
        <w:t> - système de traçage distribué avec visualisation des demandes.</w:t>
      </w:r>
    </w:p>
    <w:p w:rsidR="00E25965" w:rsidRPr="00494890" w:rsidRDefault="00BC72DE" w:rsidP="00494890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105.55pt;margin-top:88.5pt;width:70.7pt;height:56.95pt;flip:x;z-index:251659264" o:connectortype="straight" strokecolor="#c0504d [3205]" strokeweight="1pt">
            <v:stroke dashstyle="dash" endarrow="block"/>
            <v:shadow color="#868686"/>
          </v:shape>
        </w:pict>
      </w:r>
      <w:r w:rsidR="00C82E24">
        <w:rPr>
          <w:noProof/>
          <w:lang w:eastAsia="fr-FR"/>
        </w:rPr>
        <w:pict>
          <v:shape id="_x0000_s1043" type="#_x0000_t32" style="position:absolute;left:0;text-align:left;margin-left:139.9pt;margin-top:167.3pt;width:136.5pt;height:0;z-index:251661312" o:connectortype="straight" strokecolor="#c0504d [3205]" strokeweight="1pt">
            <v:stroke dashstyle="dash" endarrow="block"/>
            <v:shadow color="#868686"/>
          </v:shape>
        </w:pict>
      </w:r>
      <w:r w:rsidR="00C82E24">
        <w:rPr>
          <w:noProof/>
          <w:lang w:eastAsia="fr-FR"/>
        </w:rPr>
        <w:pict>
          <v:shape id="_x0000_s1042" type="#_x0000_t32" style="position:absolute;left:0;text-align:left;margin-left:258.25pt;margin-top:97.25pt;width:47.75pt;height:52.7pt;z-index:251660288" o:connectortype="straight" strokecolor="#c0504d [3205]" strokeweight="1pt">
            <v:stroke dashstyle="dash" endarrow="block"/>
            <v:shadow color="#868686"/>
          </v:shape>
        </w:pict>
      </w:r>
      <w:r w:rsidR="00C82E24">
        <w:rPr>
          <w:noProof/>
          <w:lang w:eastAsia="fr-FR"/>
        </w:rPr>
        <w:pict>
          <v:shape id="_x0000_s1040" type="#_x0000_t32" style="position:absolute;left:0;text-align:left;margin-left:161.2pt;margin-top:39.65pt;width:25.05pt;height:29.4pt;z-index:251658240" o:connectortype="straight" strokecolor="#c0504d [3205]" strokeweight="1pt">
            <v:stroke dashstyle="dash" endarrow="block"/>
            <v:shadow color="#868686"/>
          </v:shape>
        </w:pict>
      </w:r>
      <w:r w:rsidR="00C82E24">
        <w:rPr>
          <w:noProof/>
          <w:lang w:eastAsia="fr-FR"/>
        </w:rPr>
        <w:drawing>
          <wp:inline distT="0" distB="0" distL="0" distR="0">
            <wp:extent cx="5605780" cy="2814955"/>
            <wp:effectExtent l="19050" t="0" r="0" b="0"/>
            <wp:docPr id="145" name="Imag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81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5965" w:rsidRPr="00494890" w:rsidSect="00494890">
      <w:headerReference w:type="even" r:id="rId6"/>
      <w:footerReference w:type="even" r:id="rId7"/>
      <w:footerReference w:type="default" r:id="rId8"/>
      <w:headerReference w:type="first" r:id="rId9"/>
      <w:pgSz w:w="12242" w:h="15842" w:code="1"/>
      <w:pgMar w:top="1985" w:right="1418" w:bottom="1985" w:left="1985" w:header="283" w:footer="283" w:gutter="0"/>
      <w:cols w:space="709" w:equalWidth="0">
        <w:col w:w="8839"/>
      </w:cols>
      <w:titlePg/>
      <w:rtlGutter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?l?r ??fc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2B9" w:rsidRDefault="00BC72DE">
    <w:pPr>
      <w:pStyle w:val="Pieddepag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14</w:t>
    </w:r>
    <w:r>
      <w:rPr>
        <w:rStyle w:val="Numrodepage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2B9" w:rsidRDefault="00BC72DE">
    <w:pPr>
      <w:pStyle w:val="Pieddepag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1CE" w:rsidRDefault="00BC72DE" w:rsidP="004E61CE">
    <w:pPr>
      <w:pStyle w:val="En-tte"/>
      <w:ind w:left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2B9" w:rsidRDefault="00BC72DE">
    <w:pPr>
      <w:pStyle w:val="En-tte"/>
    </w:pPr>
    <w:r>
      <w:t xml:space="preserve">               </w:t>
    </w:r>
  </w:p>
  <w:p w:rsidR="008322B9" w:rsidRDefault="00BC72DE" w:rsidP="002E52A8">
    <w:pPr>
      <w:pBdr>
        <w:bottom w:val="single" w:sz="36" w:space="1" w:color="0000FF"/>
      </w:pBdr>
      <w:ind w:left="0"/>
      <w:jc w:val="left"/>
    </w:pPr>
    <w:r>
      <w:t xml:space="preserve">  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61.1pt;height:67pt">
          <v:imagedata r:id="rId1" o:title=""/>
        </v:shape>
      </w:pict>
    </w:r>
    <w:r>
      <w:t xml:space="preserve">            </w:t>
    </w:r>
    <w:r>
      <w:rPr>
        <w:rFonts w:ascii="Helvetica" w:hAnsi="Helvetica" w:cs="Helvetica"/>
        <w:color w:val="000000"/>
      </w:rPr>
      <w:t xml:space="preserve">     </w:t>
    </w:r>
  </w:p>
  <w:p w:rsidR="008322B9" w:rsidRDefault="00BC72D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91A23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DE5DB4"/>
    <w:multiLevelType w:val="hybridMultilevel"/>
    <w:tmpl w:val="572EF538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25924C3"/>
    <w:multiLevelType w:val="multilevel"/>
    <w:tmpl w:val="1A9C22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>
    <w:nsid w:val="16A57BBB"/>
    <w:multiLevelType w:val="hybridMultilevel"/>
    <w:tmpl w:val="F3F806F8"/>
    <w:lvl w:ilvl="0" w:tplc="040C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2C4646B2"/>
    <w:multiLevelType w:val="hybridMultilevel"/>
    <w:tmpl w:val="758611EE"/>
    <w:lvl w:ilvl="0" w:tplc="040C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74180324"/>
    <w:multiLevelType w:val="hybridMultilevel"/>
    <w:tmpl w:val="8DF2E908"/>
    <w:lvl w:ilvl="0" w:tplc="040C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021D2"/>
    <w:rsid w:val="000021D2"/>
    <w:rsid w:val="000222A2"/>
    <w:rsid w:val="00067FC3"/>
    <w:rsid w:val="002931BC"/>
    <w:rsid w:val="00321493"/>
    <w:rsid w:val="00386851"/>
    <w:rsid w:val="00494890"/>
    <w:rsid w:val="005859C9"/>
    <w:rsid w:val="005E70D9"/>
    <w:rsid w:val="00BC72DE"/>
    <w:rsid w:val="00C1062A"/>
    <w:rsid w:val="00C82E24"/>
    <w:rsid w:val="00CB4F3F"/>
    <w:rsid w:val="00E25965"/>
    <w:rsid w:val="00F60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40"/>
        <o:r id="V:Rule3" type="connector" idref="#_x0000_s1041"/>
        <o:r id="V:Rule4" type="connector" idref="#_x0000_s1042"/>
        <o:r id="V:Rule5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90"/>
    <w:pPr>
      <w:autoSpaceDE w:val="0"/>
      <w:autoSpaceDN w:val="0"/>
      <w:spacing w:before="120" w:after="0" w:line="300" w:lineRule="auto"/>
      <w:ind w:left="680"/>
      <w:jc w:val="both"/>
    </w:pPr>
    <w:rPr>
      <w:rFonts w:ascii="Arial" w:eastAsia="MS Mincho" w:hAnsi="Arial" w:cs="Arial"/>
      <w:sz w:val="20"/>
      <w:szCs w:val="20"/>
      <w:lang w:eastAsia="ja-JP"/>
    </w:rPr>
  </w:style>
  <w:style w:type="paragraph" w:styleId="Titre1">
    <w:name w:val="heading 1"/>
    <w:basedOn w:val="Normal"/>
    <w:next w:val="Corpsdetexte"/>
    <w:link w:val="Titre1Car"/>
    <w:uiPriority w:val="99"/>
    <w:qFormat/>
    <w:rsid w:val="00494890"/>
    <w:pPr>
      <w:keepNext/>
      <w:keepLines/>
      <w:numPr>
        <w:numId w:val="3"/>
      </w:numPr>
      <w:pBdr>
        <w:top w:val="single" w:sz="48" w:space="3" w:color="FFFFFF"/>
        <w:left w:val="single" w:sz="6" w:space="3" w:color="FFFFFF"/>
        <w:bottom w:val="single" w:sz="6" w:space="3" w:color="FFFFFF"/>
      </w:pBdr>
      <w:spacing w:before="240" w:line="240" w:lineRule="auto"/>
      <w:ind w:left="227"/>
      <w:jc w:val="left"/>
      <w:outlineLvl w:val="0"/>
    </w:pPr>
    <w:rPr>
      <w:spacing w:val="-10"/>
      <w:kern w:val="20"/>
      <w:position w:val="8"/>
      <w:sz w:val="36"/>
      <w:szCs w:val="36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021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1D2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494890"/>
    <w:rPr>
      <w:rFonts w:ascii="Arial" w:eastAsia="MS Mincho" w:hAnsi="Arial" w:cs="Arial"/>
      <w:spacing w:val="-10"/>
      <w:kern w:val="20"/>
      <w:position w:val="8"/>
      <w:sz w:val="36"/>
      <w:szCs w:val="36"/>
      <w:lang w:val="fr-CA" w:eastAsia="ja-JP"/>
    </w:rPr>
  </w:style>
  <w:style w:type="paragraph" w:styleId="Corpsdetexte">
    <w:name w:val="Body Text"/>
    <w:basedOn w:val="Normal"/>
    <w:link w:val="CorpsdetexteCar"/>
    <w:uiPriority w:val="99"/>
    <w:rsid w:val="00494890"/>
    <w:pPr>
      <w:ind w:left="567"/>
    </w:pPr>
    <w:rPr>
      <w:spacing w:val="-5"/>
      <w:sz w:val="22"/>
      <w:szCs w:val="22"/>
      <w:lang w:val="fr-CA"/>
    </w:rPr>
  </w:style>
  <w:style w:type="character" w:customStyle="1" w:styleId="CorpsdetexteCar">
    <w:name w:val="Corps de texte Car"/>
    <w:basedOn w:val="Policepardfaut"/>
    <w:link w:val="Corpsdetexte"/>
    <w:uiPriority w:val="99"/>
    <w:rsid w:val="00494890"/>
    <w:rPr>
      <w:rFonts w:ascii="Arial" w:eastAsia="MS Mincho" w:hAnsi="Arial" w:cs="Arial"/>
      <w:spacing w:val="-5"/>
      <w:lang w:val="fr-CA" w:eastAsia="ja-JP"/>
    </w:rPr>
  </w:style>
  <w:style w:type="paragraph" w:styleId="Pieddepage">
    <w:name w:val="footer"/>
    <w:basedOn w:val="Normal"/>
    <w:link w:val="PieddepageCar"/>
    <w:uiPriority w:val="99"/>
    <w:rsid w:val="00494890"/>
    <w:pPr>
      <w:keepLines/>
      <w:tabs>
        <w:tab w:val="center" w:pos="4320"/>
        <w:tab w:val="right" w:pos="8640"/>
      </w:tabs>
      <w:spacing w:line="190" w:lineRule="atLeast"/>
    </w:pPr>
    <w:rPr>
      <w:caps/>
      <w:sz w:val="15"/>
      <w:szCs w:val="15"/>
      <w:lang w:val="fr-CA"/>
    </w:rPr>
  </w:style>
  <w:style w:type="character" w:customStyle="1" w:styleId="PieddepageCar">
    <w:name w:val="Pied de page Car"/>
    <w:basedOn w:val="Policepardfaut"/>
    <w:link w:val="Pieddepage"/>
    <w:uiPriority w:val="99"/>
    <w:rsid w:val="00494890"/>
    <w:rPr>
      <w:rFonts w:ascii="Arial" w:eastAsia="MS Mincho" w:hAnsi="Arial" w:cs="Arial"/>
      <w:caps/>
      <w:sz w:val="15"/>
      <w:szCs w:val="15"/>
      <w:lang w:val="fr-CA" w:eastAsia="ja-JP"/>
    </w:rPr>
  </w:style>
  <w:style w:type="character" w:styleId="Numrodepage">
    <w:name w:val="page number"/>
    <w:basedOn w:val="Policepardfaut"/>
    <w:uiPriority w:val="99"/>
    <w:rsid w:val="00494890"/>
    <w:rPr>
      <w:rFonts w:ascii="Arial Black" w:hAnsi="Arial Black" w:cs="Arial Black"/>
      <w:spacing w:val="-10"/>
      <w:sz w:val="18"/>
      <w:szCs w:val="18"/>
    </w:rPr>
  </w:style>
  <w:style w:type="paragraph" w:styleId="En-tte">
    <w:name w:val="header"/>
    <w:basedOn w:val="Normal"/>
    <w:link w:val="En-tteCar"/>
    <w:uiPriority w:val="99"/>
    <w:rsid w:val="0049489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494890"/>
    <w:rPr>
      <w:rFonts w:ascii="Arial" w:eastAsia="MS Mincho" w:hAnsi="Arial" w:cs="Arial"/>
      <w:sz w:val="20"/>
      <w:szCs w:val="20"/>
      <w:lang w:eastAsia="ja-JP"/>
    </w:rPr>
  </w:style>
  <w:style w:type="paragraph" w:styleId="NormalWeb">
    <w:name w:val="Normal (Web)"/>
    <w:basedOn w:val="Normal"/>
    <w:uiPriority w:val="99"/>
    <w:unhideWhenUsed/>
    <w:rsid w:val="00494890"/>
    <w:pPr>
      <w:autoSpaceDE/>
      <w:autoSpaceDN/>
      <w:spacing w:before="100" w:beforeAutospacing="1" w:after="100" w:afterAutospacing="1" w:line="240" w:lineRule="auto"/>
      <w:ind w:left="0"/>
      <w:jc w:val="left"/>
    </w:pPr>
    <w:rPr>
      <w:rFonts w:ascii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94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line="240" w:lineRule="auto"/>
      <w:ind w:left="0"/>
      <w:jc w:val="left"/>
    </w:pPr>
    <w:rPr>
      <w:rFonts w:ascii="Courier New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94890"/>
    <w:rPr>
      <w:rFonts w:ascii="Courier New" w:eastAsia="MS Mincho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E2596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7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HP Inc.</cp:lastModifiedBy>
  <cp:revision>11</cp:revision>
  <dcterms:created xsi:type="dcterms:W3CDTF">2019-04-19T07:01:00Z</dcterms:created>
  <dcterms:modified xsi:type="dcterms:W3CDTF">2019-04-19T23:31:00Z</dcterms:modified>
</cp:coreProperties>
</file>