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916D7" w14:textId="51B64924" w:rsidR="00855F21" w:rsidRPr="006F55F0" w:rsidRDefault="00000000" w:rsidP="00A6578D">
      <w:pPr>
        <w:bidi/>
        <w:rPr>
          <w:rFonts w:ascii="Jameel Noori Nastaleeq" w:hAnsi="Jameel Noori Nastaleeq" w:cs="Jameel Noori Nastaleeq"/>
          <w:sz w:val="36"/>
          <w:szCs w:val="36"/>
        </w:rPr>
      </w:pPr>
      <w:r w:rsidRPr="006F55F0">
        <w:rPr>
          <w:rFonts w:ascii="Jameel Noori Nastaleeq" w:eastAsia="Noto Nastaliq Urdu" w:hAnsi="Jameel Noori Nastaleeq" w:cs="Jameel Noori Nastaleeq"/>
          <w:b/>
          <w:bCs/>
          <w:sz w:val="40"/>
          <w:szCs w:val="40"/>
          <w:u w:val="single"/>
        </w:rPr>
        <w:t>سوال نمبر ۱:</w:t>
      </w:r>
    </w:p>
    <w:p w14:paraId="41794319" w14:textId="3B5A422B" w:rsidR="00855F21" w:rsidRPr="006F55F0" w:rsidRDefault="00000000" w:rsidP="00A94F4E">
      <w:pPr>
        <w:bidi/>
        <w:rPr>
          <w:rFonts w:ascii="Jameel Noori Nastaleeq" w:hAnsi="Jameel Noori Nastaleeq" w:cs="Jameel Noori Nastaleeq"/>
          <w:sz w:val="36"/>
          <w:szCs w:val="36"/>
        </w:rPr>
      </w:pPr>
      <w:r w:rsidRPr="006F55F0">
        <w:rPr>
          <w:rFonts w:ascii="Jameel Noori Nastaleeq" w:eastAsia="Noto Nastaliq Urdu" w:hAnsi="Jameel Noori Nastaleeq" w:cs="Jameel Noori Nastaleeq"/>
          <w:b/>
          <w:bCs/>
          <w:sz w:val="40"/>
          <w:szCs w:val="40"/>
        </w:rPr>
        <w:t>اسلامی ریاست کی بنیادی خصوصیات کیا ہیں؟ اللہ کی حاکمیتِ اعلیٰ، خلافت، شورائیت، فلاحِ عامہ اور عدلِ اجتماعی کے حوالے سے تفصیلی جواب دیں۔</w:t>
      </w:r>
    </w:p>
    <w:p w14:paraId="640FF05E" w14:textId="77777777" w:rsidR="00855F21" w:rsidRPr="006F55F0" w:rsidRDefault="00000000" w:rsidP="005D6751">
      <w:pPr>
        <w:bidi/>
        <w:rPr>
          <w:rFonts w:ascii="Jameel Noori Nastaleeq" w:hAnsi="Jameel Noori Nastaleeq" w:cs="Jameel Noori Nastaleeq"/>
          <w:sz w:val="36"/>
          <w:szCs w:val="36"/>
        </w:rPr>
      </w:pPr>
      <w:r w:rsidRPr="006F55F0">
        <w:rPr>
          <w:rFonts w:ascii="Jameel Noori Nastaleeq" w:eastAsia="Noto Nastaliq Urdu" w:hAnsi="Jameel Noori Nastaleeq" w:cs="Jameel Noori Nastaleeq"/>
          <w:b/>
          <w:bCs/>
          <w:sz w:val="40"/>
          <w:szCs w:val="40"/>
        </w:rPr>
        <w:t>جواب:</w:t>
      </w:r>
    </w:p>
    <w:p w14:paraId="528541A1" w14:textId="77777777" w:rsidR="00855F21" w:rsidRPr="006F55F0" w:rsidRDefault="00855F21" w:rsidP="005D6751">
      <w:pPr>
        <w:bidi/>
        <w:rPr>
          <w:sz w:val="24"/>
          <w:szCs w:val="24"/>
        </w:rPr>
      </w:pPr>
    </w:p>
    <w:p w14:paraId="5D33A483" w14:textId="77777777" w:rsidR="00855F21" w:rsidRPr="006F55F0" w:rsidRDefault="00000000" w:rsidP="005D6751">
      <w:pPr>
        <w:bidi/>
        <w:rPr>
          <w:rFonts w:ascii="Jameel Noori Nastaleeq" w:hAnsi="Jameel Noori Nastaleeq" w:cs="Jameel Noori Nastaleeq"/>
          <w:sz w:val="36"/>
          <w:szCs w:val="36"/>
        </w:rPr>
      </w:pPr>
      <w:r w:rsidRPr="006F55F0">
        <w:rPr>
          <w:rFonts w:ascii="Jameel Noori Nastaleeq" w:eastAsia="Noto Nastaliq Urdu" w:hAnsi="Jameel Noori Nastaleeq" w:cs="Jameel Noori Nastaleeq"/>
          <w:b/>
          <w:bCs/>
          <w:sz w:val="40"/>
          <w:szCs w:val="40"/>
        </w:rPr>
        <w:t>تعارف</w:t>
      </w:r>
    </w:p>
    <w:p w14:paraId="213B2C6E" w14:textId="77777777" w:rsidR="00855F21" w:rsidRPr="006F55F0" w:rsidRDefault="00000000" w:rsidP="005D6751">
      <w:pPr>
        <w:bidi/>
        <w:rPr>
          <w:rFonts w:ascii="Jameel Noori Nastaleeq" w:hAnsi="Jameel Noori Nastaleeq" w:cs="Jameel Noori Nastaleeq"/>
          <w:sz w:val="36"/>
          <w:szCs w:val="36"/>
        </w:rPr>
      </w:pPr>
      <w:r w:rsidRPr="006F55F0">
        <w:rPr>
          <w:rFonts w:ascii="Jameel Noori Nastaleeq" w:eastAsia="Noto Nastaliq Urdu" w:hAnsi="Jameel Noori Nastaleeq" w:cs="Jameel Noori Nastaleeq"/>
          <w:sz w:val="40"/>
          <w:szCs w:val="40"/>
        </w:rPr>
        <w:t>اسلام ایک مکمل ضابطۂ حیات ہے جو انفرادی اور اجتماعی دونوں پہلوؤں کو محیط ہے۔ اسلامی ریاست محض ایک سیاسی ادارہ نہیں بلکہ ایک نظریاتی اور اخلاقی ریاست ہے جس کی بنیاد اللہ کی حاکمیتِ اعلیٰ، قرآن و سنت کی بالادستی اور انسانی فلاح پر ہے۔</w:t>
      </w:r>
    </w:p>
    <w:p w14:paraId="76242E95" w14:textId="77777777" w:rsidR="00855F21" w:rsidRPr="006F55F0" w:rsidRDefault="00855F21" w:rsidP="005D6751">
      <w:pPr>
        <w:bidi/>
        <w:rPr>
          <w:rFonts w:ascii="Jameel Noori Nastaleeq" w:hAnsi="Jameel Noori Nastaleeq" w:cs="Jameel Noori Nastaleeq"/>
          <w:sz w:val="36"/>
          <w:szCs w:val="36"/>
        </w:rPr>
      </w:pPr>
    </w:p>
    <w:p w14:paraId="651BF3ED" w14:textId="77777777" w:rsidR="00855F21" w:rsidRPr="006F55F0" w:rsidRDefault="00000000" w:rsidP="005D6751">
      <w:pPr>
        <w:bidi/>
        <w:rPr>
          <w:rFonts w:ascii="Jameel Noori Nastaleeq" w:hAnsi="Jameel Noori Nastaleeq" w:cs="Jameel Noori Nastaleeq"/>
          <w:sz w:val="36"/>
          <w:szCs w:val="36"/>
        </w:rPr>
      </w:pPr>
      <w:r w:rsidRPr="006F55F0">
        <w:rPr>
          <w:rFonts w:ascii="Jameel Noori Nastaleeq" w:eastAsia="Noto Nastaliq Urdu" w:hAnsi="Jameel Noori Nastaleeq" w:cs="Jameel Noori Nastaleeq"/>
          <w:b/>
          <w:bCs/>
          <w:sz w:val="40"/>
          <w:szCs w:val="40"/>
          <w:u w:val="single"/>
        </w:rPr>
        <w:t>۱۔ اللہ کی حاکمیتِ اعلیٰ اور بندوں کا اختیار</w:t>
      </w:r>
    </w:p>
    <w:p w14:paraId="7C69B737" w14:textId="77777777" w:rsidR="00855F21" w:rsidRPr="006F55F0" w:rsidRDefault="00000000" w:rsidP="005D6751">
      <w:pPr>
        <w:bidi/>
        <w:rPr>
          <w:rFonts w:ascii="Jameel Noori Nastaleeq" w:hAnsi="Jameel Noori Nastaleeq" w:cs="Jameel Noori Nastaleeq"/>
          <w:sz w:val="36"/>
          <w:szCs w:val="36"/>
        </w:rPr>
      </w:pPr>
      <w:r w:rsidRPr="006F55F0">
        <w:rPr>
          <w:rFonts w:ascii="Jameel Noori Nastaleeq" w:eastAsia="Noto Nastaliq Urdu" w:hAnsi="Jameel Noori Nastaleeq" w:cs="Jameel Noori Nastaleeq"/>
          <w:sz w:val="40"/>
          <w:szCs w:val="40"/>
        </w:rPr>
        <w:t>اسلامی ریاست میں حاکمیتِ اعلیٰ صرف اللہ تعالیٰ کے لیے مخصوص ہے۔ وہی کائنات کا خالق، مالک اور رب ہے، اس لیے قانون سازی کا حق بھی صرف اسی کو ہے۔</w:t>
      </w:r>
    </w:p>
    <w:p w14:paraId="7EA6BD4D" w14:textId="77777777" w:rsidR="00855F21" w:rsidRPr="006F55F0" w:rsidRDefault="00855F21" w:rsidP="005D6751">
      <w:pPr>
        <w:bidi/>
        <w:rPr>
          <w:rFonts w:ascii="Jameel Noori Nastaleeq" w:hAnsi="Jameel Noori Nastaleeq" w:cs="Jameel Noori Nastaleeq"/>
          <w:sz w:val="36"/>
          <w:szCs w:val="36"/>
        </w:rPr>
      </w:pPr>
    </w:p>
    <w:p w14:paraId="5DB92AC8" w14:textId="77777777" w:rsidR="00855F21" w:rsidRPr="006F55F0" w:rsidRDefault="00000000" w:rsidP="005D6751">
      <w:pPr>
        <w:bidi/>
        <w:rPr>
          <w:rFonts w:ascii="Arabic Typesetting" w:hAnsi="Arabic Typesetting" w:cs="Arabic Typesetting"/>
          <w:sz w:val="36"/>
          <w:szCs w:val="36"/>
        </w:rPr>
      </w:pPr>
      <w:r w:rsidRPr="006F55F0">
        <w:rPr>
          <w:rFonts w:ascii="Arabic Typesetting" w:eastAsia="Jameel Noori Nastaleeq" w:hAnsi="Arabic Typesetting" w:cs="Arabic Typesetting"/>
          <w:sz w:val="44"/>
          <w:szCs w:val="44"/>
        </w:rPr>
        <w:t>أَلَا لَهُ الْخَلْقُ وَالْأَمْرُ ۗ تَبَارَكَ اللَّهُ رَبُّ الْعَالَمِينَ</w:t>
      </w:r>
    </w:p>
    <w:p w14:paraId="23AB2595" w14:textId="77777777" w:rsidR="00855F21" w:rsidRPr="006F55F0" w:rsidRDefault="00000000" w:rsidP="005D6751">
      <w:pPr>
        <w:bidi/>
        <w:rPr>
          <w:rFonts w:ascii="Jameel Noori Nastaleeq" w:hAnsi="Jameel Noori Nastaleeq" w:cs="Jameel Noori Nastaleeq"/>
          <w:sz w:val="36"/>
          <w:szCs w:val="36"/>
        </w:rPr>
      </w:pPr>
      <w:r w:rsidRPr="006F55F0">
        <w:rPr>
          <w:rFonts w:ascii="Jameel Noori Nastaleeq" w:eastAsia="Noto Nastaliq Urdu" w:hAnsi="Jameel Noori Nastaleeq" w:cs="Jameel Noori Nastaleeq"/>
          <w:sz w:val="40"/>
          <w:szCs w:val="40"/>
        </w:rPr>
        <w:t>خبردار! اسی کی خلق ہے اور اسی کا حکم ہے۔ بڑا بابرکت ہے اللہ جو تمام جہانوں کا پروردگار ہے۔</w:t>
      </w:r>
    </w:p>
    <w:p w14:paraId="77CD8052" w14:textId="77777777" w:rsidR="00855F21" w:rsidRPr="006F55F0" w:rsidRDefault="00000000" w:rsidP="005D6751">
      <w:pPr>
        <w:bidi/>
        <w:rPr>
          <w:rFonts w:ascii="Jameel Noori Nastaleeq" w:hAnsi="Jameel Noori Nastaleeq" w:cs="Jameel Noori Nastaleeq"/>
          <w:sz w:val="36"/>
          <w:szCs w:val="36"/>
        </w:rPr>
      </w:pPr>
      <w:r w:rsidRPr="006F55F0">
        <w:rPr>
          <w:rFonts w:ascii="Jameel Noori Nastaleeq" w:eastAsia="Noto Nastaliq Urdu" w:hAnsi="Jameel Noori Nastaleeq" w:cs="Jameel Noori Nastaleeq"/>
          <w:sz w:val="40"/>
          <w:szCs w:val="40"/>
          <w:highlight w:val="lightGray"/>
        </w:rPr>
        <w:t>(الاعراف: ۵۴)</w:t>
      </w:r>
    </w:p>
    <w:p w14:paraId="21C0B6A9" w14:textId="77777777" w:rsidR="00855F21" w:rsidRPr="006F55F0" w:rsidRDefault="00855F21" w:rsidP="005D6751">
      <w:pPr>
        <w:bidi/>
        <w:rPr>
          <w:rFonts w:ascii="Jameel Noori Nastaleeq" w:hAnsi="Jameel Noori Nastaleeq" w:cs="Jameel Noori Nastaleeq"/>
          <w:sz w:val="36"/>
          <w:szCs w:val="36"/>
        </w:rPr>
      </w:pPr>
    </w:p>
    <w:p w14:paraId="792C4862" w14:textId="77777777" w:rsidR="00855F21" w:rsidRPr="006F55F0" w:rsidRDefault="00000000" w:rsidP="005D6751">
      <w:pPr>
        <w:bidi/>
        <w:rPr>
          <w:rFonts w:ascii="Arabic Typesetting" w:hAnsi="Arabic Typesetting" w:cs="Arabic Typesetting"/>
          <w:sz w:val="36"/>
          <w:szCs w:val="36"/>
        </w:rPr>
      </w:pPr>
      <w:r w:rsidRPr="006F55F0">
        <w:rPr>
          <w:rFonts w:ascii="Arabic Typesetting" w:eastAsia="Jameel Noori Nastaleeq" w:hAnsi="Arabic Typesetting" w:cs="Arabic Typesetting"/>
          <w:sz w:val="44"/>
          <w:szCs w:val="44"/>
        </w:rPr>
        <w:t>إِنِ الْحُكْمُ إِلَّا لِلَّهِ ۖ أَمَرَ أَلَّا تَعْبُدُوا إِلَّا إِيَّاهُ ۚ ذَٰلِكَ الدِّينُ الْقَيِّمُ</w:t>
      </w:r>
    </w:p>
    <w:p w14:paraId="32E1D362" w14:textId="77777777" w:rsidR="00855F21" w:rsidRPr="006F55F0" w:rsidRDefault="00000000" w:rsidP="005D6751">
      <w:pPr>
        <w:bidi/>
        <w:rPr>
          <w:rFonts w:ascii="Jameel Noori Nastaleeq" w:hAnsi="Jameel Noori Nastaleeq" w:cs="Jameel Noori Nastaleeq"/>
          <w:sz w:val="36"/>
          <w:szCs w:val="36"/>
        </w:rPr>
      </w:pPr>
      <w:r w:rsidRPr="006F55F0">
        <w:rPr>
          <w:rFonts w:ascii="Jameel Noori Nastaleeq" w:eastAsia="Noto Nastaliq Urdu" w:hAnsi="Jameel Noori Nastaleeq" w:cs="Jameel Noori Nastaleeq"/>
          <w:sz w:val="40"/>
          <w:szCs w:val="40"/>
        </w:rPr>
        <w:t>حکم صرف اللہ ہی کا ہے، اس نے حکم دیا ہے کہ اس کے سوا کسی کی عبادت نہ کرو — یہی سیدھا دین ہے۔</w:t>
      </w:r>
    </w:p>
    <w:p w14:paraId="1C773324" w14:textId="77777777" w:rsidR="00855F21" w:rsidRPr="006F55F0" w:rsidRDefault="00000000" w:rsidP="005D6751">
      <w:pPr>
        <w:bidi/>
        <w:rPr>
          <w:rFonts w:ascii="Jameel Noori Nastaleeq" w:hAnsi="Jameel Noori Nastaleeq" w:cs="Jameel Noori Nastaleeq"/>
          <w:sz w:val="36"/>
          <w:szCs w:val="36"/>
        </w:rPr>
      </w:pPr>
      <w:r w:rsidRPr="006F55F0">
        <w:rPr>
          <w:rFonts w:ascii="Jameel Noori Nastaleeq" w:eastAsia="Noto Nastaliq Urdu" w:hAnsi="Jameel Noori Nastaleeq" w:cs="Jameel Noori Nastaleeq"/>
          <w:sz w:val="40"/>
          <w:szCs w:val="40"/>
          <w:highlight w:val="lightGray"/>
        </w:rPr>
        <w:t>(یوسف: ۴۰)</w:t>
      </w:r>
    </w:p>
    <w:p w14:paraId="23F1AC12" w14:textId="77777777" w:rsidR="00855F21" w:rsidRPr="006F55F0" w:rsidRDefault="00855F21" w:rsidP="005D6751">
      <w:pPr>
        <w:bidi/>
        <w:rPr>
          <w:rFonts w:ascii="Jameel Noori Nastaleeq" w:hAnsi="Jameel Noori Nastaleeq" w:cs="Jameel Noori Nastaleeq"/>
          <w:sz w:val="36"/>
          <w:szCs w:val="36"/>
        </w:rPr>
      </w:pPr>
    </w:p>
    <w:p w14:paraId="0962E6AA" w14:textId="77777777" w:rsidR="00855F21" w:rsidRPr="006F55F0" w:rsidRDefault="00000000" w:rsidP="005D6751">
      <w:pPr>
        <w:bidi/>
        <w:rPr>
          <w:rFonts w:ascii="Jameel Noori Nastaleeq" w:hAnsi="Jameel Noori Nastaleeq" w:cs="Jameel Noori Nastaleeq"/>
          <w:sz w:val="36"/>
          <w:szCs w:val="36"/>
        </w:rPr>
      </w:pPr>
      <w:r w:rsidRPr="006F55F0">
        <w:rPr>
          <w:rFonts w:ascii="Jameel Noori Nastaleeq" w:eastAsia="Noto Nastaliq Urdu" w:hAnsi="Jameel Noori Nastaleeq" w:cs="Jameel Noori Nastaleeq"/>
          <w:sz w:val="40"/>
          <w:szCs w:val="40"/>
        </w:rPr>
        <w:lastRenderedPageBreak/>
        <w:t xml:space="preserve">جو لوگ اللہ کے نازل کردہ قوانین کے مطابق فیصلہ نہ کریں وہ کافر ہیں۔ (المائدہ: ۴۴)  نیز حضور ﷺ نے فرمایا: </w:t>
      </w:r>
      <w:r w:rsidRPr="006F55F0">
        <w:rPr>
          <w:rFonts w:ascii="Arabic Typesetting" w:eastAsia="Noto Nastaliq Urdu" w:hAnsi="Arabic Typesetting" w:cs="Arabic Typesetting"/>
          <w:sz w:val="40"/>
          <w:szCs w:val="40"/>
        </w:rPr>
        <w:t>«لَا طَاعَةَ لِمَخْلُوقٍ فِي مَعْصِيَةِ الْخَالِقِ» —</w:t>
      </w:r>
      <w:r w:rsidRPr="006F55F0">
        <w:rPr>
          <w:rFonts w:ascii="Jameel Noori Nastaleeq" w:eastAsia="Noto Nastaliq Urdu" w:hAnsi="Jameel Noori Nastaleeq" w:cs="Jameel Noori Nastaleeq"/>
          <w:sz w:val="40"/>
          <w:szCs w:val="40"/>
        </w:rPr>
        <w:t xml:space="preserve"> خالق کی نافرمانی میں مخلوق کی اطاعت جائز نہیں۔ (المعجم الکبیر للطبرانی)</w:t>
      </w:r>
    </w:p>
    <w:p w14:paraId="3237BD1C" w14:textId="77777777" w:rsidR="00855F21" w:rsidRPr="006F55F0" w:rsidRDefault="00855F21" w:rsidP="005D6751">
      <w:pPr>
        <w:bidi/>
        <w:rPr>
          <w:rFonts w:ascii="Jameel Noori Nastaleeq" w:hAnsi="Jameel Noori Nastaleeq" w:cs="Jameel Noori Nastaleeq"/>
          <w:sz w:val="36"/>
          <w:szCs w:val="36"/>
        </w:rPr>
      </w:pPr>
    </w:p>
    <w:p w14:paraId="1F5E9B3D" w14:textId="378A56AB" w:rsidR="00855F21" w:rsidRPr="006F55F0" w:rsidRDefault="00000000" w:rsidP="005D6751">
      <w:pPr>
        <w:bidi/>
        <w:rPr>
          <w:rFonts w:ascii="Jameel Noori Nastaleeq" w:hAnsi="Jameel Noori Nastaleeq" w:cs="Jameel Noori Nastaleeq"/>
          <w:sz w:val="36"/>
          <w:szCs w:val="36"/>
        </w:rPr>
      </w:pPr>
      <w:r w:rsidRPr="006F55F0">
        <w:rPr>
          <w:rFonts w:ascii="Jameel Noori Nastaleeq" w:eastAsia="Noto Nastaliq Urdu" w:hAnsi="Jameel Noori Nastaleeq" w:cs="Jameel Noori Nastaleeq"/>
          <w:b/>
          <w:bCs/>
          <w:sz w:val="40"/>
          <w:szCs w:val="40"/>
          <w:u w:val="single"/>
        </w:rPr>
        <w:t xml:space="preserve">۲۔ خلافت </w:t>
      </w:r>
      <w:r w:rsidR="00F65FF4" w:rsidRPr="006F55F0">
        <w:rPr>
          <w:rFonts w:ascii="Jameel Noori Nastaleeq" w:eastAsia="Noto Nastaliq Urdu" w:hAnsi="Jameel Noori Nastaleeq" w:cs="Jameel Noori Nastaleeq"/>
          <w:b/>
          <w:bCs/>
          <w:sz w:val="40"/>
          <w:szCs w:val="40"/>
          <w:u w:val="single"/>
        </w:rPr>
        <w:t>-</w:t>
      </w:r>
      <w:r w:rsidRPr="006F55F0">
        <w:rPr>
          <w:rFonts w:ascii="Jameel Noori Nastaleeq" w:eastAsia="Noto Nastaliq Urdu" w:hAnsi="Jameel Noori Nastaleeq" w:cs="Jameel Noori Nastaleeq"/>
          <w:b/>
          <w:bCs/>
          <w:sz w:val="40"/>
          <w:szCs w:val="40"/>
          <w:u w:val="single"/>
        </w:rPr>
        <w:t>نیابتِ الٰہی بمقابلہ موروثی بادشاہت</w:t>
      </w:r>
    </w:p>
    <w:p w14:paraId="0B763241" w14:textId="77777777" w:rsidR="00855F21" w:rsidRPr="006F55F0" w:rsidRDefault="00000000" w:rsidP="005D6751">
      <w:pPr>
        <w:bidi/>
        <w:rPr>
          <w:rFonts w:ascii="Jameel Noori Nastaleeq" w:hAnsi="Jameel Noori Nastaleeq" w:cs="Jameel Noori Nastaleeq"/>
          <w:sz w:val="36"/>
          <w:szCs w:val="36"/>
        </w:rPr>
      </w:pPr>
      <w:r w:rsidRPr="006F55F0">
        <w:rPr>
          <w:rFonts w:ascii="Jameel Noori Nastaleeq" w:eastAsia="Noto Nastaliq Urdu" w:hAnsi="Jameel Noori Nastaleeq" w:cs="Jameel Noori Nastaleeq"/>
          <w:sz w:val="40"/>
          <w:szCs w:val="40"/>
        </w:rPr>
        <w:t>اللہ تعالیٰ نے انسان کو زمین میں اپنا خلیفہ (نائب) بنایا ہے۔ اسلامی خلافت نہ پاپائی حکومت ہے، نہ موروثی بادشاہت، بلکہ یہ ان لوگوں کا اجتماعی حق ہے جو اللہ کی مطلق حاکمیت کو تسلیم کریں۔</w:t>
      </w:r>
    </w:p>
    <w:p w14:paraId="507298D7" w14:textId="77777777" w:rsidR="00855F21" w:rsidRPr="006F55F0" w:rsidRDefault="00855F21" w:rsidP="005D6751">
      <w:pPr>
        <w:bidi/>
        <w:rPr>
          <w:rFonts w:ascii="Jameel Noori Nastaleeq" w:hAnsi="Jameel Noori Nastaleeq" w:cs="Jameel Noori Nastaleeq"/>
          <w:sz w:val="36"/>
          <w:szCs w:val="36"/>
        </w:rPr>
      </w:pPr>
    </w:p>
    <w:p w14:paraId="575E56E8" w14:textId="77777777" w:rsidR="00855F21" w:rsidRPr="006F55F0" w:rsidRDefault="00000000" w:rsidP="005D6751">
      <w:pPr>
        <w:bidi/>
        <w:rPr>
          <w:rFonts w:ascii="Arabic Typesetting" w:hAnsi="Arabic Typesetting" w:cs="Arabic Typesetting"/>
          <w:sz w:val="36"/>
          <w:szCs w:val="36"/>
        </w:rPr>
      </w:pPr>
      <w:r w:rsidRPr="006F55F0">
        <w:rPr>
          <w:rFonts w:ascii="Arabic Typesetting" w:eastAsia="Jameel Noori Nastaleeq" w:hAnsi="Arabic Typesetting" w:cs="Arabic Typesetting"/>
          <w:sz w:val="44"/>
          <w:szCs w:val="44"/>
        </w:rPr>
        <w:t>وَإِذْ قَالَ رَبُّكَ لِلْمَلَائِكَةِ إِنِّي جَاعِلٌ فِي الْأَرْضِ خَلِيفَةً</w:t>
      </w:r>
    </w:p>
    <w:p w14:paraId="5938E436" w14:textId="77777777" w:rsidR="00855F21" w:rsidRPr="006F55F0" w:rsidRDefault="00000000" w:rsidP="005D6751">
      <w:pPr>
        <w:bidi/>
        <w:rPr>
          <w:rFonts w:ascii="Jameel Noori Nastaleeq" w:hAnsi="Jameel Noori Nastaleeq" w:cs="Jameel Noori Nastaleeq"/>
          <w:sz w:val="36"/>
          <w:szCs w:val="36"/>
        </w:rPr>
      </w:pPr>
      <w:r w:rsidRPr="006F55F0">
        <w:rPr>
          <w:rFonts w:ascii="Jameel Noori Nastaleeq" w:eastAsia="Noto Nastaliq Urdu" w:hAnsi="Jameel Noori Nastaleeq" w:cs="Jameel Noori Nastaleeq"/>
          <w:sz w:val="40"/>
          <w:szCs w:val="40"/>
        </w:rPr>
        <w:t>اور جب تمہارے رب نے فرشتوں سے کہا: میں زمین میں ایک خلیفہ بنانے والا ہوں۔</w:t>
      </w:r>
    </w:p>
    <w:p w14:paraId="7697D4F7" w14:textId="77777777" w:rsidR="00855F21" w:rsidRPr="006F55F0" w:rsidRDefault="00000000" w:rsidP="005D6751">
      <w:pPr>
        <w:bidi/>
        <w:rPr>
          <w:rFonts w:ascii="Jameel Noori Nastaleeq" w:hAnsi="Jameel Noori Nastaleeq" w:cs="Jameel Noori Nastaleeq"/>
          <w:sz w:val="36"/>
          <w:szCs w:val="36"/>
        </w:rPr>
      </w:pPr>
      <w:r w:rsidRPr="006F55F0">
        <w:rPr>
          <w:rFonts w:ascii="Jameel Noori Nastaleeq" w:eastAsia="Noto Nastaliq Urdu" w:hAnsi="Jameel Noori Nastaleeq" w:cs="Jameel Noori Nastaleeq"/>
          <w:sz w:val="40"/>
          <w:szCs w:val="40"/>
          <w:highlight w:val="lightGray"/>
        </w:rPr>
        <w:t>(البقرہ: ۳۰)</w:t>
      </w:r>
    </w:p>
    <w:p w14:paraId="39D1F068" w14:textId="77777777" w:rsidR="00855F21" w:rsidRPr="006F55F0" w:rsidRDefault="00855F21" w:rsidP="005D6751">
      <w:pPr>
        <w:bidi/>
        <w:rPr>
          <w:rFonts w:ascii="Jameel Noori Nastaleeq" w:hAnsi="Jameel Noori Nastaleeq" w:cs="Jameel Noori Nastaleeq"/>
          <w:sz w:val="36"/>
          <w:szCs w:val="36"/>
        </w:rPr>
      </w:pPr>
    </w:p>
    <w:p w14:paraId="4600962E" w14:textId="77777777" w:rsidR="00855F21" w:rsidRPr="006F55F0" w:rsidRDefault="00000000" w:rsidP="005D6751">
      <w:pPr>
        <w:bidi/>
        <w:rPr>
          <w:rFonts w:ascii="Arabic Typesetting" w:hAnsi="Arabic Typesetting" w:cs="Arabic Typesetting"/>
          <w:sz w:val="36"/>
          <w:szCs w:val="36"/>
        </w:rPr>
      </w:pPr>
      <w:r w:rsidRPr="006F55F0">
        <w:rPr>
          <w:rFonts w:ascii="Arabic Typesetting" w:eastAsia="Jameel Noori Nastaleeq" w:hAnsi="Arabic Typesetting" w:cs="Arabic Typesetting"/>
          <w:sz w:val="44"/>
          <w:szCs w:val="44"/>
        </w:rPr>
        <w:t>وَعَدَ اللَّهُ الَّذِينَ آمَنُوا مِنكُمْ وَعَمِلُوا الصَّالِحَاتِ لَيَسْتَخْلِفَنَّهُمْ فِي الْأَرْضِ</w:t>
      </w:r>
    </w:p>
    <w:p w14:paraId="1F8E38BB" w14:textId="77777777" w:rsidR="00855F21" w:rsidRPr="006F55F0" w:rsidRDefault="00000000" w:rsidP="005D6751">
      <w:pPr>
        <w:bidi/>
        <w:rPr>
          <w:rFonts w:ascii="Jameel Noori Nastaleeq" w:hAnsi="Jameel Noori Nastaleeq" w:cs="Jameel Noori Nastaleeq"/>
          <w:sz w:val="36"/>
          <w:szCs w:val="36"/>
        </w:rPr>
      </w:pPr>
      <w:r w:rsidRPr="006F55F0">
        <w:rPr>
          <w:rFonts w:ascii="Jameel Noori Nastaleeq" w:eastAsia="Noto Nastaliq Urdu" w:hAnsi="Jameel Noori Nastaleeq" w:cs="Jameel Noori Nastaleeq"/>
          <w:sz w:val="40"/>
          <w:szCs w:val="40"/>
        </w:rPr>
        <w:t>اللہ نے وعدہ کیا ہے ان لوگوں سے جو تم میں سے ایمان لائے اور نیک اعمال کیے کہ انہیں ضرور زمین میں خلیفہ بنائے گا۔</w:t>
      </w:r>
    </w:p>
    <w:p w14:paraId="2E23257E" w14:textId="77777777" w:rsidR="00855F21" w:rsidRPr="006F55F0" w:rsidRDefault="00000000" w:rsidP="005D6751">
      <w:pPr>
        <w:bidi/>
        <w:rPr>
          <w:rFonts w:ascii="Jameel Noori Nastaleeq" w:hAnsi="Jameel Noori Nastaleeq" w:cs="Jameel Noori Nastaleeq"/>
          <w:sz w:val="36"/>
          <w:szCs w:val="36"/>
        </w:rPr>
      </w:pPr>
      <w:r w:rsidRPr="006F55F0">
        <w:rPr>
          <w:rFonts w:ascii="Jameel Noori Nastaleeq" w:eastAsia="Noto Nastaliq Urdu" w:hAnsi="Jameel Noori Nastaleeq" w:cs="Jameel Noori Nastaleeq"/>
          <w:sz w:val="40"/>
          <w:szCs w:val="40"/>
          <w:highlight w:val="lightGray"/>
        </w:rPr>
        <w:t>(النور: ۵۵)</w:t>
      </w:r>
    </w:p>
    <w:p w14:paraId="15621829" w14:textId="77777777" w:rsidR="00855F21" w:rsidRPr="006F55F0" w:rsidRDefault="00855F21" w:rsidP="005D6751">
      <w:pPr>
        <w:bidi/>
        <w:rPr>
          <w:rFonts w:ascii="Jameel Noori Nastaleeq" w:hAnsi="Jameel Noori Nastaleeq" w:cs="Jameel Noori Nastaleeq"/>
          <w:sz w:val="36"/>
          <w:szCs w:val="36"/>
        </w:rPr>
      </w:pPr>
    </w:p>
    <w:p w14:paraId="6F459803" w14:textId="77777777" w:rsidR="00855F21" w:rsidRPr="006F55F0" w:rsidRDefault="00000000" w:rsidP="005D6751">
      <w:pPr>
        <w:bidi/>
        <w:rPr>
          <w:rFonts w:ascii="Jameel Noori Nastaleeq" w:hAnsi="Jameel Noori Nastaleeq" w:cs="Jameel Noori Nastaleeq"/>
          <w:sz w:val="36"/>
          <w:szCs w:val="36"/>
        </w:rPr>
      </w:pPr>
      <w:r w:rsidRPr="006F55F0">
        <w:rPr>
          <w:rFonts w:ascii="Jameel Noori Nastaleeq" w:eastAsia="Noto Nastaliq Urdu" w:hAnsi="Jameel Noori Nastaleeq" w:cs="Jameel Noori Nastaleeq"/>
          <w:sz w:val="40"/>
          <w:szCs w:val="40"/>
        </w:rPr>
        <w:t>اسلامی ریاست کا مقصد اقامتِ صلوٰۃ، ادائیگیِ زکوٰۃ، امر بالمعروف اور نہی عن المنکر ہے۔ (الحج: ۴۱) اہلِ اقتدار میں اہلیت لازمی ہے، نسب یا طاقت نہیں — آپ ﷺ نے فرمایا: جب اقتدار نااہلوں کو سونپ دیا جائے تو قیامت کا انتظار کرو۔ (صحیح البخاری: ۵۹)</w:t>
      </w:r>
    </w:p>
    <w:p w14:paraId="5BE590FE" w14:textId="77777777" w:rsidR="00855F21" w:rsidRPr="006F55F0" w:rsidRDefault="00855F21" w:rsidP="005D6751">
      <w:pPr>
        <w:bidi/>
        <w:rPr>
          <w:rFonts w:ascii="Jameel Noori Nastaleeq" w:hAnsi="Jameel Noori Nastaleeq" w:cs="Jameel Noori Nastaleeq"/>
          <w:sz w:val="36"/>
          <w:szCs w:val="36"/>
        </w:rPr>
      </w:pPr>
    </w:p>
    <w:p w14:paraId="10F83B51" w14:textId="77777777" w:rsidR="00855F21" w:rsidRPr="006F55F0" w:rsidRDefault="00000000" w:rsidP="005D6751">
      <w:pPr>
        <w:bidi/>
        <w:rPr>
          <w:rFonts w:ascii="Jameel Noori Nastaleeq" w:hAnsi="Jameel Noori Nastaleeq" w:cs="Jameel Noori Nastaleeq"/>
          <w:sz w:val="36"/>
          <w:szCs w:val="36"/>
        </w:rPr>
      </w:pPr>
      <w:r w:rsidRPr="006F55F0">
        <w:rPr>
          <w:rFonts w:ascii="Jameel Noori Nastaleeq" w:eastAsia="Noto Nastaliq Urdu" w:hAnsi="Jameel Noori Nastaleeq" w:cs="Jameel Noori Nastaleeq"/>
          <w:b/>
          <w:bCs/>
          <w:sz w:val="40"/>
          <w:szCs w:val="40"/>
          <w:u w:val="single"/>
        </w:rPr>
        <w:t>۳۔ شورائیت — مشاورت کا اصول</w:t>
      </w:r>
    </w:p>
    <w:p w14:paraId="1E083A24" w14:textId="77777777" w:rsidR="00855F21" w:rsidRPr="006F55F0" w:rsidRDefault="00000000" w:rsidP="005D6751">
      <w:pPr>
        <w:bidi/>
        <w:rPr>
          <w:rFonts w:ascii="Jameel Noori Nastaleeq" w:hAnsi="Jameel Noori Nastaleeq" w:cs="Jameel Noori Nastaleeq"/>
          <w:sz w:val="36"/>
          <w:szCs w:val="36"/>
        </w:rPr>
      </w:pPr>
      <w:r w:rsidRPr="006F55F0">
        <w:rPr>
          <w:rFonts w:ascii="Jameel Noori Nastaleeq" w:eastAsia="Noto Nastaliq Urdu" w:hAnsi="Jameel Noori Nastaleeq" w:cs="Jameel Noori Nastaleeq"/>
          <w:sz w:val="40"/>
          <w:szCs w:val="40"/>
        </w:rPr>
        <w:t>اسلامی ریاست میں تمام اہم معاملات باہمی مشاورت سے طے کیے جاتے ہیں۔ یہ ایک آئینی تقاضا ہے، محض رسم نہیں۔</w:t>
      </w:r>
    </w:p>
    <w:p w14:paraId="3CAB34E5" w14:textId="77777777" w:rsidR="00855F21" w:rsidRPr="006F55F0" w:rsidRDefault="00855F21" w:rsidP="005D6751">
      <w:pPr>
        <w:bidi/>
        <w:rPr>
          <w:rFonts w:ascii="Jameel Noori Nastaleeq" w:hAnsi="Jameel Noori Nastaleeq" w:cs="Jameel Noori Nastaleeq"/>
          <w:sz w:val="36"/>
          <w:szCs w:val="36"/>
        </w:rPr>
      </w:pPr>
    </w:p>
    <w:p w14:paraId="0F19096A" w14:textId="77777777" w:rsidR="00855F21" w:rsidRPr="006F55F0" w:rsidRDefault="00000000" w:rsidP="005D6751">
      <w:pPr>
        <w:bidi/>
        <w:rPr>
          <w:rFonts w:ascii="Arabic Typesetting" w:hAnsi="Arabic Typesetting" w:cs="Arabic Typesetting"/>
          <w:sz w:val="36"/>
          <w:szCs w:val="36"/>
        </w:rPr>
      </w:pPr>
      <w:r w:rsidRPr="006F55F0">
        <w:rPr>
          <w:rFonts w:ascii="Arabic Typesetting" w:eastAsia="Jameel Noori Nastaleeq" w:hAnsi="Arabic Typesetting" w:cs="Arabic Typesetting"/>
          <w:sz w:val="44"/>
          <w:szCs w:val="44"/>
        </w:rPr>
        <w:t>وَأَمْرُهُمْ شُورَىٰ بَيْنَهُمْ</w:t>
      </w:r>
    </w:p>
    <w:p w14:paraId="4E8AE147" w14:textId="77777777" w:rsidR="00855F21" w:rsidRPr="006F55F0" w:rsidRDefault="00000000" w:rsidP="005D6751">
      <w:pPr>
        <w:bidi/>
        <w:rPr>
          <w:rFonts w:ascii="Jameel Noori Nastaleeq" w:hAnsi="Jameel Noori Nastaleeq" w:cs="Jameel Noori Nastaleeq"/>
          <w:sz w:val="36"/>
          <w:szCs w:val="36"/>
        </w:rPr>
      </w:pPr>
      <w:r w:rsidRPr="006F55F0">
        <w:rPr>
          <w:rFonts w:ascii="Jameel Noori Nastaleeq" w:eastAsia="Noto Nastaliq Urdu" w:hAnsi="Jameel Noori Nastaleeq" w:cs="Jameel Noori Nastaleeq"/>
          <w:sz w:val="40"/>
          <w:szCs w:val="40"/>
        </w:rPr>
        <w:t>اور ان کے کام باہمی مشاورت سے انجام پاتے ہیں۔</w:t>
      </w:r>
    </w:p>
    <w:p w14:paraId="40F13C5B" w14:textId="77777777" w:rsidR="00855F21" w:rsidRPr="006F55F0" w:rsidRDefault="00000000" w:rsidP="005D6751">
      <w:pPr>
        <w:bidi/>
        <w:rPr>
          <w:rFonts w:ascii="Jameel Noori Nastaleeq" w:hAnsi="Jameel Noori Nastaleeq" w:cs="Jameel Noori Nastaleeq"/>
          <w:sz w:val="36"/>
          <w:szCs w:val="36"/>
        </w:rPr>
      </w:pPr>
      <w:r w:rsidRPr="006F55F0">
        <w:rPr>
          <w:rFonts w:ascii="Jameel Noori Nastaleeq" w:eastAsia="Noto Nastaliq Urdu" w:hAnsi="Jameel Noori Nastaleeq" w:cs="Jameel Noori Nastaleeq"/>
          <w:sz w:val="40"/>
          <w:szCs w:val="40"/>
          <w:highlight w:val="lightGray"/>
        </w:rPr>
        <w:t>(الشورٰی: ۳۸)</w:t>
      </w:r>
    </w:p>
    <w:p w14:paraId="01A5478E" w14:textId="77777777" w:rsidR="00855F21" w:rsidRPr="006F55F0" w:rsidRDefault="00855F21" w:rsidP="005D6751">
      <w:pPr>
        <w:bidi/>
        <w:rPr>
          <w:rFonts w:ascii="Jameel Noori Nastaleeq" w:hAnsi="Jameel Noori Nastaleeq" w:cs="Jameel Noori Nastaleeq"/>
          <w:sz w:val="36"/>
          <w:szCs w:val="36"/>
        </w:rPr>
      </w:pPr>
    </w:p>
    <w:p w14:paraId="3CB6B38E" w14:textId="77777777" w:rsidR="00855F21" w:rsidRPr="006F55F0" w:rsidRDefault="00000000" w:rsidP="005D6751">
      <w:pPr>
        <w:bidi/>
        <w:rPr>
          <w:rFonts w:ascii="Arabic Typesetting" w:hAnsi="Arabic Typesetting" w:cs="Arabic Typesetting"/>
          <w:sz w:val="36"/>
          <w:szCs w:val="36"/>
        </w:rPr>
      </w:pPr>
      <w:r w:rsidRPr="006F55F0">
        <w:rPr>
          <w:rFonts w:ascii="Arabic Typesetting" w:eastAsia="Jameel Noori Nastaleeq" w:hAnsi="Arabic Typesetting" w:cs="Arabic Typesetting"/>
          <w:sz w:val="44"/>
          <w:szCs w:val="44"/>
        </w:rPr>
        <w:t>وَشَاوِرْهُمْ فِي الْأَمْرِ</w:t>
      </w:r>
    </w:p>
    <w:p w14:paraId="4813256E" w14:textId="77777777" w:rsidR="00855F21" w:rsidRPr="006F55F0" w:rsidRDefault="00000000" w:rsidP="005D6751">
      <w:pPr>
        <w:bidi/>
        <w:rPr>
          <w:rFonts w:ascii="Jameel Noori Nastaleeq" w:hAnsi="Jameel Noori Nastaleeq" w:cs="Jameel Noori Nastaleeq"/>
          <w:sz w:val="36"/>
          <w:szCs w:val="36"/>
        </w:rPr>
      </w:pPr>
      <w:r w:rsidRPr="006F55F0">
        <w:rPr>
          <w:rFonts w:ascii="Jameel Noori Nastaleeq" w:eastAsia="Noto Nastaliq Urdu" w:hAnsi="Jameel Noori Nastaleeq" w:cs="Jameel Noori Nastaleeq"/>
          <w:sz w:val="40"/>
          <w:szCs w:val="40"/>
        </w:rPr>
        <w:t>اور اہم معاملات میں ان سے مشورہ کرو۔</w:t>
      </w:r>
    </w:p>
    <w:p w14:paraId="218FBFE9" w14:textId="77777777" w:rsidR="00855F21" w:rsidRPr="006F55F0" w:rsidRDefault="00000000" w:rsidP="005D6751">
      <w:pPr>
        <w:bidi/>
        <w:rPr>
          <w:rFonts w:ascii="Jameel Noori Nastaleeq" w:hAnsi="Jameel Noori Nastaleeq" w:cs="Jameel Noori Nastaleeq"/>
          <w:sz w:val="36"/>
          <w:szCs w:val="36"/>
        </w:rPr>
      </w:pPr>
      <w:r w:rsidRPr="006F55F0">
        <w:rPr>
          <w:rFonts w:ascii="Jameel Noori Nastaleeq" w:eastAsia="Noto Nastaliq Urdu" w:hAnsi="Jameel Noori Nastaleeq" w:cs="Jameel Noori Nastaleeq"/>
          <w:sz w:val="40"/>
          <w:szCs w:val="40"/>
          <w:highlight w:val="lightGray"/>
        </w:rPr>
        <w:t>(آل عمران: ۱۵۹)</w:t>
      </w:r>
    </w:p>
    <w:p w14:paraId="22C2040B" w14:textId="77777777" w:rsidR="00855F21" w:rsidRPr="006F55F0" w:rsidRDefault="00855F21" w:rsidP="005D6751">
      <w:pPr>
        <w:bidi/>
        <w:rPr>
          <w:rFonts w:ascii="Jameel Noori Nastaleeq" w:hAnsi="Jameel Noori Nastaleeq" w:cs="Jameel Noori Nastaleeq"/>
          <w:sz w:val="36"/>
          <w:szCs w:val="36"/>
        </w:rPr>
      </w:pPr>
    </w:p>
    <w:p w14:paraId="0821EEE5" w14:textId="77777777" w:rsidR="00855F21" w:rsidRPr="006F55F0" w:rsidRDefault="00000000" w:rsidP="005D6751">
      <w:pPr>
        <w:bidi/>
        <w:rPr>
          <w:rFonts w:ascii="Jameel Noori Nastaleeq" w:hAnsi="Jameel Noori Nastaleeq" w:cs="Jameel Noori Nastaleeq"/>
          <w:sz w:val="36"/>
          <w:szCs w:val="36"/>
        </w:rPr>
      </w:pPr>
      <w:r w:rsidRPr="006F55F0">
        <w:rPr>
          <w:rFonts w:ascii="Jameel Noori Nastaleeq" w:eastAsia="Noto Nastaliq Urdu" w:hAnsi="Jameel Noori Nastaleeq" w:cs="Jameel Noori Nastaleeq"/>
          <w:sz w:val="40"/>
          <w:szCs w:val="40"/>
        </w:rPr>
        <w:t>مشاورت کے اصول: (۱) آراء کا اظہار مکمل آزادی سے ہو، (۲) رضامندی جبر و تضلیل سے پاک ہو، (۳) مشیر دیانتدار اور اہل ہوں، (۴) اکثریتی رائے کو ترجیح دی جائے۔</w:t>
      </w:r>
    </w:p>
    <w:p w14:paraId="18D672F4" w14:textId="77777777" w:rsidR="00855F21" w:rsidRPr="006F55F0" w:rsidRDefault="00855F21" w:rsidP="005D6751">
      <w:pPr>
        <w:bidi/>
        <w:rPr>
          <w:rFonts w:ascii="Jameel Noori Nastaleeq" w:hAnsi="Jameel Noori Nastaleeq" w:cs="Jameel Noori Nastaleeq"/>
          <w:sz w:val="36"/>
          <w:szCs w:val="36"/>
        </w:rPr>
      </w:pPr>
    </w:p>
    <w:p w14:paraId="7604B11C" w14:textId="77777777" w:rsidR="00855F21" w:rsidRPr="006F55F0" w:rsidRDefault="00000000" w:rsidP="005D6751">
      <w:pPr>
        <w:bidi/>
        <w:rPr>
          <w:rFonts w:ascii="Jameel Noori Nastaleeq" w:hAnsi="Jameel Noori Nastaleeq" w:cs="Jameel Noori Nastaleeq"/>
          <w:sz w:val="36"/>
          <w:szCs w:val="36"/>
        </w:rPr>
      </w:pPr>
      <w:r w:rsidRPr="006F55F0">
        <w:rPr>
          <w:rFonts w:ascii="Jameel Noori Nastaleeq" w:eastAsia="Noto Nastaliq Urdu" w:hAnsi="Jameel Noori Nastaleeq" w:cs="Jameel Noori Nastaleeq"/>
          <w:b/>
          <w:bCs/>
          <w:sz w:val="40"/>
          <w:szCs w:val="40"/>
          <w:u w:val="single"/>
        </w:rPr>
        <w:t>۴۔ فلاحِ عامہ — ریاست کی ذمہ داری</w:t>
      </w:r>
    </w:p>
    <w:p w14:paraId="2D0B8166" w14:textId="77777777" w:rsidR="00855F21" w:rsidRPr="006F55F0" w:rsidRDefault="00000000" w:rsidP="005D6751">
      <w:pPr>
        <w:bidi/>
        <w:rPr>
          <w:rFonts w:ascii="Jameel Noori Nastaleeq" w:hAnsi="Jameel Noori Nastaleeq" w:cs="Jameel Noori Nastaleeq"/>
          <w:sz w:val="36"/>
          <w:szCs w:val="36"/>
        </w:rPr>
      </w:pPr>
      <w:r w:rsidRPr="006F55F0">
        <w:rPr>
          <w:rFonts w:ascii="Jameel Noori Nastaleeq" w:eastAsia="Noto Nastaliq Urdu" w:hAnsi="Jameel Noori Nastaleeq" w:cs="Jameel Noori Nastaleeq"/>
          <w:sz w:val="40"/>
          <w:szCs w:val="40"/>
        </w:rPr>
        <w:t>اسلامی ریاست اپنے شہریوں کی مادی، معاشی اور معاشرتی فلاح کی ذمہ دار ہے۔ زکوٰۃ، صدقات اور بیت المال کا نظام اسی مقصد کے لیے قائم کیا گیا۔</w:t>
      </w:r>
    </w:p>
    <w:p w14:paraId="2D6FF435" w14:textId="77777777" w:rsidR="00855F21" w:rsidRPr="006F55F0" w:rsidRDefault="00855F21" w:rsidP="005D6751">
      <w:pPr>
        <w:bidi/>
        <w:rPr>
          <w:rFonts w:ascii="Jameel Noori Nastaleeq" w:hAnsi="Jameel Noori Nastaleeq" w:cs="Jameel Noori Nastaleeq"/>
          <w:sz w:val="36"/>
          <w:szCs w:val="36"/>
        </w:rPr>
      </w:pPr>
    </w:p>
    <w:p w14:paraId="3AF85A0A" w14:textId="77777777" w:rsidR="00855F21" w:rsidRPr="006F55F0" w:rsidRDefault="00000000" w:rsidP="005D6751">
      <w:pPr>
        <w:bidi/>
        <w:rPr>
          <w:rFonts w:ascii="Arabic Typesetting" w:hAnsi="Arabic Typesetting" w:cs="Arabic Typesetting"/>
          <w:sz w:val="36"/>
          <w:szCs w:val="36"/>
        </w:rPr>
      </w:pPr>
      <w:r w:rsidRPr="006F55F0">
        <w:rPr>
          <w:rFonts w:ascii="Arabic Typesetting" w:eastAsia="Jameel Noori Nastaleeq" w:hAnsi="Arabic Typesetting" w:cs="Arabic Typesetting"/>
          <w:sz w:val="44"/>
          <w:szCs w:val="44"/>
        </w:rPr>
        <w:t>وَفِي أَمْوَالِهِمْ حَقٌّ لِّلسَّائِلِ وَالْمَحْرُومِ</w:t>
      </w:r>
    </w:p>
    <w:p w14:paraId="64A301BB" w14:textId="77777777" w:rsidR="00855F21" w:rsidRPr="006F55F0" w:rsidRDefault="00000000" w:rsidP="005D6751">
      <w:pPr>
        <w:bidi/>
        <w:rPr>
          <w:rFonts w:ascii="Jameel Noori Nastaleeq" w:hAnsi="Jameel Noori Nastaleeq" w:cs="Jameel Noori Nastaleeq"/>
          <w:sz w:val="36"/>
          <w:szCs w:val="36"/>
        </w:rPr>
      </w:pPr>
      <w:r w:rsidRPr="006F55F0">
        <w:rPr>
          <w:rFonts w:ascii="Jameel Noori Nastaleeq" w:eastAsia="Noto Nastaliq Urdu" w:hAnsi="Jameel Noori Nastaleeq" w:cs="Jameel Noori Nastaleeq"/>
          <w:sz w:val="40"/>
          <w:szCs w:val="40"/>
        </w:rPr>
        <w:t>اور ان کے مالوں میں مانگنے والے اور محروم کا حق ہے۔</w:t>
      </w:r>
    </w:p>
    <w:p w14:paraId="5C864371" w14:textId="77777777" w:rsidR="00855F21" w:rsidRPr="006F55F0" w:rsidRDefault="00000000" w:rsidP="005D6751">
      <w:pPr>
        <w:bidi/>
        <w:rPr>
          <w:rFonts w:ascii="Jameel Noori Nastaleeq" w:hAnsi="Jameel Noori Nastaleeq" w:cs="Jameel Noori Nastaleeq"/>
          <w:sz w:val="36"/>
          <w:szCs w:val="36"/>
        </w:rPr>
      </w:pPr>
      <w:r w:rsidRPr="006F55F0">
        <w:rPr>
          <w:rFonts w:ascii="Jameel Noori Nastaleeq" w:eastAsia="Noto Nastaliq Urdu" w:hAnsi="Jameel Noori Nastaleeq" w:cs="Jameel Noori Nastaleeq"/>
          <w:sz w:val="40"/>
          <w:szCs w:val="40"/>
          <w:highlight w:val="lightGray"/>
        </w:rPr>
        <w:t>(الذاریات: ۱۹)</w:t>
      </w:r>
    </w:p>
    <w:p w14:paraId="25D61E18" w14:textId="77777777" w:rsidR="00855F21" w:rsidRPr="006F55F0" w:rsidRDefault="00855F21" w:rsidP="005D6751">
      <w:pPr>
        <w:bidi/>
        <w:rPr>
          <w:rFonts w:ascii="Jameel Noori Nastaleeq" w:hAnsi="Jameel Noori Nastaleeq" w:cs="Jameel Noori Nastaleeq"/>
          <w:sz w:val="36"/>
          <w:szCs w:val="36"/>
        </w:rPr>
      </w:pPr>
    </w:p>
    <w:p w14:paraId="224D429B" w14:textId="77777777" w:rsidR="00855F21" w:rsidRPr="006F55F0" w:rsidRDefault="00000000" w:rsidP="005D6751">
      <w:pPr>
        <w:bidi/>
        <w:rPr>
          <w:rFonts w:ascii="Jameel Noori Nastaleeq" w:hAnsi="Jameel Noori Nastaleeq" w:cs="Jameel Noori Nastaleeq"/>
          <w:sz w:val="36"/>
          <w:szCs w:val="36"/>
        </w:rPr>
      </w:pPr>
      <w:r w:rsidRPr="006F55F0">
        <w:rPr>
          <w:rFonts w:ascii="Jameel Noori Nastaleeq" w:eastAsia="Noto Nastaliq Urdu" w:hAnsi="Jameel Noori Nastaleeq" w:cs="Jameel Noori Nastaleeq"/>
          <w:sz w:val="40"/>
          <w:szCs w:val="40"/>
        </w:rPr>
        <w:lastRenderedPageBreak/>
        <w:t xml:space="preserve">حضور ﷺ نے فرمایا: </w:t>
      </w:r>
      <w:r w:rsidRPr="006F55F0">
        <w:rPr>
          <w:rFonts w:ascii="Arabic Typesetting" w:eastAsia="Noto Nastaliq Urdu" w:hAnsi="Arabic Typesetting" w:cs="Arabic Typesetting"/>
          <w:sz w:val="40"/>
          <w:szCs w:val="40"/>
        </w:rPr>
        <w:t>«فَأَعْلِمْهُمْ أَنَّ اللَّهَ افْتَرَضَ عَلَيْهِمْ فِي أَمْوَالِهِمْ صَدَقَةً تُؤْخَذُ مِنْ أَغْنِيَائِهِمْ وَتُرَدُّ عَلَى فُقَرَائِهِمْ»</w:t>
      </w:r>
      <w:r w:rsidRPr="006F55F0">
        <w:rPr>
          <w:rFonts w:ascii="Jameel Noori Nastaleeq" w:eastAsia="Noto Nastaliq Urdu" w:hAnsi="Jameel Noori Nastaleeq" w:cs="Jameel Noori Nastaleeq"/>
          <w:sz w:val="40"/>
          <w:szCs w:val="40"/>
        </w:rPr>
        <w:t xml:space="preserve"> — اللہ نے ان کے مالوں میں زکوٰۃ فرض کی ہے جو امیروں سے لی جائے اور غریبوں میں تقسیم کی جائے۔ (صحیح البخاری: ۱۳۹۵)</w:t>
      </w:r>
    </w:p>
    <w:p w14:paraId="0900FD84" w14:textId="77777777" w:rsidR="00855F21" w:rsidRPr="006F55F0" w:rsidRDefault="00000000" w:rsidP="005D6751">
      <w:pPr>
        <w:bidi/>
        <w:rPr>
          <w:rFonts w:ascii="Jameel Noori Nastaleeq" w:hAnsi="Jameel Noori Nastaleeq" w:cs="Jameel Noori Nastaleeq"/>
          <w:sz w:val="36"/>
          <w:szCs w:val="36"/>
        </w:rPr>
      </w:pPr>
      <w:r w:rsidRPr="006F55F0">
        <w:rPr>
          <w:rFonts w:ascii="Jameel Noori Nastaleeq" w:eastAsia="Noto Nastaliq Urdu" w:hAnsi="Jameel Noori Nastaleeq" w:cs="Jameel Noori Nastaleeq"/>
          <w:sz w:val="40"/>
          <w:szCs w:val="40"/>
        </w:rPr>
        <w:t>فلاحی ریاست کی ذمہ داریاں: غربت کا خاتمہ، قانون و امن کا قیام، سماجی و معاشی انصاف، سماجی تحفظ اور بین الاقوامی امن۔</w:t>
      </w:r>
    </w:p>
    <w:p w14:paraId="060A7631" w14:textId="77777777" w:rsidR="00855F21" w:rsidRPr="006F55F0" w:rsidRDefault="00855F21" w:rsidP="005D6751">
      <w:pPr>
        <w:bidi/>
        <w:rPr>
          <w:rFonts w:ascii="Jameel Noori Nastaleeq" w:hAnsi="Jameel Noori Nastaleeq" w:cs="Jameel Noori Nastaleeq"/>
          <w:sz w:val="36"/>
          <w:szCs w:val="36"/>
        </w:rPr>
      </w:pPr>
    </w:p>
    <w:p w14:paraId="5A64E2FB" w14:textId="77777777" w:rsidR="00855F21" w:rsidRPr="006F55F0" w:rsidRDefault="00000000" w:rsidP="005D6751">
      <w:pPr>
        <w:bidi/>
        <w:rPr>
          <w:rFonts w:ascii="Jameel Noori Nastaleeq" w:hAnsi="Jameel Noori Nastaleeq" w:cs="Jameel Noori Nastaleeq"/>
          <w:sz w:val="36"/>
          <w:szCs w:val="36"/>
        </w:rPr>
      </w:pPr>
      <w:r w:rsidRPr="006F55F0">
        <w:rPr>
          <w:rFonts w:ascii="Jameel Noori Nastaleeq" w:eastAsia="Noto Nastaliq Urdu" w:hAnsi="Jameel Noori Nastaleeq" w:cs="Jameel Noori Nastaleeq"/>
          <w:b/>
          <w:bCs/>
          <w:sz w:val="40"/>
          <w:szCs w:val="40"/>
          <w:u w:val="single"/>
        </w:rPr>
        <w:t>۵۔ عدلِ اجتماعی اور حقوقِ انسانی</w:t>
      </w:r>
    </w:p>
    <w:p w14:paraId="6B64A553" w14:textId="77777777" w:rsidR="00855F21" w:rsidRPr="006F55F0" w:rsidRDefault="00000000" w:rsidP="005D6751">
      <w:pPr>
        <w:bidi/>
        <w:rPr>
          <w:rFonts w:ascii="Jameel Noori Nastaleeq" w:hAnsi="Jameel Noori Nastaleeq" w:cs="Jameel Noori Nastaleeq"/>
          <w:sz w:val="36"/>
          <w:szCs w:val="36"/>
        </w:rPr>
      </w:pPr>
      <w:r w:rsidRPr="006F55F0">
        <w:rPr>
          <w:rFonts w:ascii="Jameel Noori Nastaleeq" w:eastAsia="Noto Nastaliq Urdu" w:hAnsi="Jameel Noori Nastaleeq" w:cs="Jameel Noori Nastaleeq"/>
          <w:sz w:val="40"/>
          <w:szCs w:val="40"/>
        </w:rPr>
        <w:t>اسلامی ریاست میں رنگ، نسل، زبان یا مذہب کی بنا پر کوئی امتیاز روا نہیں۔ تمام شہریوں کو قانون کے سامنے برابری حاصل ہے۔</w:t>
      </w:r>
    </w:p>
    <w:p w14:paraId="0F2761CF" w14:textId="77777777" w:rsidR="00855F21" w:rsidRPr="006F55F0" w:rsidRDefault="00855F21" w:rsidP="005D6751">
      <w:pPr>
        <w:bidi/>
        <w:rPr>
          <w:rFonts w:ascii="Jameel Noori Nastaleeq" w:hAnsi="Jameel Noori Nastaleeq" w:cs="Jameel Noori Nastaleeq"/>
          <w:sz w:val="36"/>
          <w:szCs w:val="36"/>
        </w:rPr>
      </w:pPr>
    </w:p>
    <w:p w14:paraId="74DFF107" w14:textId="77777777" w:rsidR="00855F21" w:rsidRPr="006F55F0" w:rsidRDefault="00000000" w:rsidP="005D6751">
      <w:pPr>
        <w:bidi/>
        <w:rPr>
          <w:rFonts w:ascii="Arabic Typesetting" w:hAnsi="Arabic Typesetting" w:cs="Arabic Typesetting"/>
          <w:sz w:val="36"/>
          <w:szCs w:val="36"/>
        </w:rPr>
      </w:pPr>
      <w:r w:rsidRPr="006F55F0">
        <w:rPr>
          <w:rFonts w:ascii="Arabic Typesetting" w:eastAsia="Jameel Noori Nastaleeq" w:hAnsi="Arabic Typesetting" w:cs="Arabic Typesetting"/>
          <w:sz w:val="44"/>
          <w:szCs w:val="44"/>
        </w:rPr>
        <w:t>إِنَّ اللَّهَ يَأْمُرُ بِالْعَدْلِ وَالْإِحْسَانِ وَإِيتَاءِ ذِي الْقُرْبَىٰ وَيَنْهَىٰ عَنِ الْفَحْشَاءِ وَالْمُنكَرِ وَالْبَغْيِ</w:t>
      </w:r>
    </w:p>
    <w:p w14:paraId="4E2E878A" w14:textId="77777777" w:rsidR="00855F21" w:rsidRPr="006F55F0" w:rsidRDefault="00000000" w:rsidP="005D6751">
      <w:pPr>
        <w:bidi/>
        <w:rPr>
          <w:rFonts w:ascii="Jameel Noori Nastaleeq" w:hAnsi="Jameel Noori Nastaleeq" w:cs="Jameel Noori Nastaleeq"/>
          <w:sz w:val="36"/>
          <w:szCs w:val="36"/>
        </w:rPr>
      </w:pPr>
      <w:r w:rsidRPr="006F55F0">
        <w:rPr>
          <w:rFonts w:ascii="Jameel Noori Nastaleeq" w:eastAsia="Noto Nastaliq Urdu" w:hAnsi="Jameel Noori Nastaleeq" w:cs="Jameel Noori Nastaleeq"/>
          <w:sz w:val="40"/>
          <w:szCs w:val="40"/>
        </w:rPr>
        <w:t>بے شک اللہ عدل، احسان اور قرابت داروں کو دینے کا حکم دیتا ہے اور بے حیائی، برائی اور سرکشی سے روکتا ہے۔</w:t>
      </w:r>
    </w:p>
    <w:p w14:paraId="6A12857C" w14:textId="77777777" w:rsidR="00855F21" w:rsidRPr="006F55F0" w:rsidRDefault="00000000" w:rsidP="005D6751">
      <w:pPr>
        <w:bidi/>
        <w:rPr>
          <w:rFonts w:ascii="Jameel Noori Nastaleeq" w:hAnsi="Jameel Noori Nastaleeq" w:cs="Jameel Noori Nastaleeq"/>
          <w:sz w:val="36"/>
          <w:szCs w:val="36"/>
        </w:rPr>
      </w:pPr>
      <w:r w:rsidRPr="006F55F0">
        <w:rPr>
          <w:rFonts w:ascii="Jameel Noori Nastaleeq" w:eastAsia="Noto Nastaliq Urdu" w:hAnsi="Jameel Noori Nastaleeq" w:cs="Jameel Noori Nastaleeq"/>
          <w:sz w:val="40"/>
          <w:szCs w:val="40"/>
          <w:highlight w:val="lightGray"/>
        </w:rPr>
        <w:t>(النحل: ۹۰)</w:t>
      </w:r>
    </w:p>
    <w:p w14:paraId="6397C368" w14:textId="77777777" w:rsidR="00855F21" w:rsidRPr="006F55F0" w:rsidRDefault="00855F21" w:rsidP="005D6751">
      <w:pPr>
        <w:bidi/>
        <w:rPr>
          <w:rFonts w:ascii="Jameel Noori Nastaleeq" w:hAnsi="Jameel Noori Nastaleeq" w:cs="Jameel Noori Nastaleeq"/>
          <w:sz w:val="36"/>
          <w:szCs w:val="36"/>
        </w:rPr>
      </w:pPr>
    </w:p>
    <w:p w14:paraId="5030530F" w14:textId="77777777" w:rsidR="00855F21" w:rsidRPr="006F55F0" w:rsidRDefault="00000000" w:rsidP="005D6751">
      <w:pPr>
        <w:bidi/>
        <w:rPr>
          <w:rFonts w:ascii="Arabic Typesetting" w:hAnsi="Arabic Typesetting" w:cs="Arabic Typesetting"/>
          <w:sz w:val="36"/>
          <w:szCs w:val="36"/>
        </w:rPr>
      </w:pPr>
      <w:r w:rsidRPr="006F55F0">
        <w:rPr>
          <w:rFonts w:ascii="Arabic Typesetting" w:eastAsia="Jameel Noori Nastaleeq" w:hAnsi="Arabic Typesetting" w:cs="Arabic Typesetting"/>
          <w:sz w:val="44"/>
          <w:szCs w:val="44"/>
        </w:rPr>
        <w:t>لَقَدْ أَرْسَلْنَا رُسُلَنَا بِالْبَيِّنَاتِ وَأَنزَلْنَا مَعَهُمُ الْكِتَابَ وَالْمِيزَانَ لِيَقُومَ النَّاسُ بِالْقِسْطِ</w:t>
      </w:r>
    </w:p>
    <w:p w14:paraId="68EF3DF7" w14:textId="77777777" w:rsidR="00855F21" w:rsidRPr="006F55F0" w:rsidRDefault="00000000" w:rsidP="005D6751">
      <w:pPr>
        <w:bidi/>
        <w:rPr>
          <w:rFonts w:ascii="Jameel Noori Nastaleeq" w:hAnsi="Jameel Noori Nastaleeq" w:cs="Jameel Noori Nastaleeq"/>
          <w:sz w:val="36"/>
          <w:szCs w:val="36"/>
        </w:rPr>
      </w:pPr>
      <w:r w:rsidRPr="006F55F0">
        <w:rPr>
          <w:rFonts w:ascii="Jameel Noori Nastaleeq" w:eastAsia="Noto Nastaliq Urdu" w:hAnsi="Jameel Noori Nastaleeq" w:cs="Jameel Noori Nastaleeq"/>
          <w:sz w:val="40"/>
          <w:szCs w:val="40"/>
        </w:rPr>
        <w:t>بے شک ہم نے اپنے رسولوں کو روشن دلائل دے کر بھیجا اور ان کے ساتھ کتاب اور میزان نازل کی تاکہ لوگ عدل پر قائم ہوں۔</w:t>
      </w:r>
    </w:p>
    <w:p w14:paraId="3D290C90" w14:textId="77777777" w:rsidR="00855F21" w:rsidRPr="006F55F0" w:rsidRDefault="00000000" w:rsidP="005D6751">
      <w:pPr>
        <w:bidi/>
        <w:rPr>
          <w:rFonts w:ascii="Jameel Noori Nastaleeq" w:hAnsi="Jameel Noori Nastaleeq" w:cs="Jameel Noori Nastaleeq"/>
          <w:sz w:val="36"/>
          <w:szCs w:val="36"/>
        </w:rPr>
      </w:pPr>
      <w:r w:rsidRPr="006F55F0">
        <w:rPr>
          <w:rFonts w:ascii="Jameel Noori Nastaleeq" w:eastAsia="Noto Nastaliq Urdu" w:hAnsi="Jameel Noori Nastaleeq" w:cs="Jameel Noori Nastaleeq"/>
          <w:sz w:val="40"/>
          <w:szCs w:val="40"/>
          <w:highlight w:val="lightGray"/>
        </w:rPr>
        <w:t>(الحدید: ۲۵)</w:t>
      </w:r>
    </w:p>
    <w:p w14:paraId="6AD3D65D" w14:textId="77777777" w:rsidR="00855F21" w:rsidRPr="006F55F0" w:rsidRDefault="00855F21" w:rsidP="005D6751">
      <w:pPr>
        <w:bidi/>
        <w:rPr>
          <w:rFonts w:ascii="Jameel Noori Nastaleeq" w:hAnsi="Jameel Noori Nastaleeq" w:cs="Jameel Noori Nastaleeq"/>
          <w:sz w:val="36"/>
          <w:szCs w:val="36"/>
        </w:rPr>
      </w:pPr>
    </w:p>
    <w:p w14:paraId="5BD396C2" w14:textId="77777777" w:rsidR="00855F21" w:rsidRPr="006F55F0" w:rsidRDefault="00000000" w:rsidP="005D6751">
      <w:pPr>
        <w:bidi/>
        <w:rPr>
          <w:rFonts w:ascii="Jameel Noori Nastaleeq" w:hAnsi="Jameel Noori Nastaleeq" w:cs="Jameel Noori Nastaleeq"/>
          <w:sz w:val="36"/>
          <w:szCs w:val="36"/>
        </w:rPr>
      </w:pPr>
      <w:r w:rsidRPr="006F55F0">
        <w:rPr>
          <w:rFonts w:ascii="Jameel Noori Nastaleeq" w:eastAsia="Noto Nastaliq Urdu" w:hAnsi="Jameel Noori Nastaleeq" w:cs="Jameel Noori Nastaleeq"/>
          <w:sz w:val="40"/>
          <w:szCs w:val="40"/>
        </w:rPr>
        <w:t>شہریوں کے حقوق: جان کا تحفظ،</w:t>
      </w:r>
      <w:r w:rsidRPr="006F55F0">
        <w:rPr>
          <w:rFonts w:ascii="Malgun Gothic" w:eastAsia="Malgun Gothic" w:hAnsi="Malgun Gothic" w:cs="Malgun Gothic" w:hint="eastAsia"/>
          <w:sz w:val="40"/>
          <w:szCs w:val="40"/>
        </w:rPr>
        <w:t>양심</w:t>
      </w:r>
      <w:r w:rsidRPr="006F55F0">
        <w:rPr>
          <w:rFonts w:ascii="Jameel Noori Nastaleeq" w:eastAsia="Noto Nastaliq Urdu" w:hAnsi="Jameel Noori Nastaleeq" w:cs="Jameel Noori Nastaleeq"/>
          <w:sz w:val="40"/>
          <w:szCs w:val="40"/>
        </w:rPr>
        <w:t>کی آزادی، انصاف کا حق، عزت کی حفاظت، مال کی سلامتی، قانون کے سامنے مساوات اور بنیادی ضروریاتِ زندگی کی فراہمی۔</w:t>
      </w:r>
    </w:p>
    <w:p w14:paraId="5F4B7CBF" w14:textId="77777777" w:rsidR="00855F21" w:rsidRPr="006F55F0" w:rsidRDefault="00855F21" w:rsidP="005D6751">
      <w:pPr>
        <w:bidi/>
        <w:rPr>
          <w:rFonts w:ascii="Jameel Noori Nastaleeq" w:hAnsi="Jameel Noori Nastaleeq" w:cs="Jameel Noori Nastaleeq"/>
          <w:sz w:val="36"/>
          <w:szCs w:val="36"/>
        </w:rPr>
      </w:pPr>
    </w:p>
    <w:p w14:paraId="6DFD9748" w14:textId="77777777" w:rsidR="00855F21" w:rsidRPr="006F55F0" w:rsidRDefault="00000000" w:rsidP="005D6751">
      <w:pPr>
        <w:bidi/>
        <w:rPr>
          <w:rFonts w:ascii="Jameel Noori Nastaleeq" w:hAnsi="Jameel Noori Nastaleeq" w:cs="Jameel Noori Nastaleeq"/>
          <w:sz w:val="36"/>
          <w:szCs w:val="36"/>
        </w:rPr>
      </w:pPr>
      <w:r w:rsidRPr="006F55F0">
        <w:rPr>
          <w:rFonts w:ascii="Jameel Noori Nastaleeq" w:eastAsia="Noto Nastaliq Urdu" w:hAnsi="Jameel Noori Nastaleeq" w:cs="Jameel Noori Nastaleeq"/>
          <w:b/>
          <w:bCs/>
          <w:sz w:val="40"/>
          <w:szCs w:val="40"/>
          <w:u w:val="single"/>
        </w:rPr>
        <w:t>خلاصہ</w:t>
      </w:r>
    </w:p>
    <w:p w14:paraId="34A19493" w14:textId="77777777" w:rsidR="00855F21" w:rsidRPr="006F55F0" w:rsidRDefault="00000000" w:rsidP="005D6751">
      <w:pPr>
        <w:bidi/>
        <w:rPr>
          <w:rFonts w:ascii="Jameel Noori Nastaleeq" w:hAnsi="Jameel Noori Nastaleeq" w:cs="Jameel Noori Nastaleeq"/>
          <w:sz w:val="36"/>
          <w:szCs w:val="36"/>
        </w:rPr>
      </w:pPr>
      <w:r w:rsidRPr="006F55F0">
        <w:rPr>
          <w:rFonts w:ascii="Jameel Noori Nastaleeq" w:eastAsia="Noto Nastaliq Urdu" w:hAnsi="Jameel Noori Nastaleeq" w:cs="Jameel Noori Nastaleeq"/>
          <w:sz w:val="40"/>
          <w:szCs w:val="40"/>
        </w:rPr>
        <w:lastRenderedPageBreak/>
        <w:t>اسلامی ریاست اللہ کی حاکمیتِ اعلیٰ، قرآن و سنت کی بالادستی، شورائیت، فلاحِ عامہ اور عدلِ اجتماعی پر قائم ہے۔ یہ نہ تھیاکریسی ہے نہ موروثی بادشاہت بلکہ ایک نظریاتی، شورائی اور فلاحی ریاست ہے جو ہر شہری کو مساوی حقوق اور تحفظ فراہم کرتی ہے۔</w:t>
      </w:r>
    </w:p>
    <w:p w14:paraId="35CDA923" w14:textId="77777777" w:rsidR="00855F21" w:rsidRPr="006F55F0" w:rsidRDefault="00855F21">
      <w:pPr>
        <w:rPr>
          <w:sz w:val="24"/>
          <w:szCs w:val="24"/>
        </w:rPr>
      </w:pPr>
    </w:p>
    <w:p w14:paraId="2DDE8679" w14:textId="77777777" w:rsidR="00855F21" w:rsidRPr="006F55F0" w:rsidRDefault="00855F21">
      <w:pPr>
        <w:rPr>
          <w:sz w:val="24"/>
          <w:szCs w:val="24"/>
        </w:rPr>
      </w:pPr>
    </w:p>
    <w:p w14:paraId="4CD992DE" w14:textId="77777777" w:rsidR="00855F21" w:rsidRPr="006F55F0" w:rsidRDefault="00000000">
      <w:pPr>
        <w:rPr>
          <w:sz w:val="24"/>
          <w:szCs w:val="24"/>
        </w:rPr>
      </w:pPr>
      <w:r w:rsidRPr="006F55F0">
        <w:rPr>
          <w:b/>
          <w:bCs/>
          <w:sz w:val="24"/>
          <w:szCs w:val="24"/>
          <w:u w:val="single"/>
        </w:rPr>
        <w:t>Question No. 01:</w:t>
      </w:r>
    </w:p>
    <w:p w14:paraId="51E4305B" w14:textId="77777777" w:rsidR="00855F21" w:rsidRPr="006F55F0" w:rsidRDefault="00855F21">
      <w:pPr>
        <w:rPr>
          <w:sz w:val="24"/>
          <w:szCs w:val="24"/>
        </w:rPr>
      </w:pPr>
    </w:p>
    <w:p w14:paraId="3A1FE781" w14:textId="77777777" w:rsidR="00855F21" w:rsidRPr="006F55F0" w:rsidRDefault="00000000">
      <w:pPr>
        <w:rPr>
          <w:sz w:val="24"/>
          <w:szCs w:val="24"/>
        </w:rPr>
      </w:pPr>
      <w:r w:rsidRPr="006F55F0">
        <w:rPr>
          <w:b/>
          <w:bCs/>
          <w:sz w:val="24"/>
          <w:szCs w:val="24"/>
        </w:rPr>
        <w:t>What are the fundamental features of an Islamic State? Discuss in detail with reference to the Sovereignty of Allah, Khilafat, Shura (Consultation), Welfare of the People, and Social Justice.</w:t>
      </w:r>
    </w:p>
    <w:p w14:paraId="75010E89" w14:textId="77777777" w:rsidR="00855F21" w:rsidRPr="006F55F0" w:rsidRDefault="00855F21">
      <w:pPr>
        <w:rPr>
          <w:sz w:val="24"/>
          <w:szCs w:val="24"/>
        </w:rPr>
      </w:pPr>
    </w:p>
    <w:p w14:paraId="44979355" w14:textId="77777777" w:rsidR="00855F21" w:rsidRPr="006F55F0" w:rsidRDefault="00000000">
      <w:pPr>
        <w:rPr>
          <w:sz w:val="24"/>
          <w:szCs w:val="24"/>
        </w:rPr>
      </w:pPr>
      <w:r w:rsidRPr="006F55F0">
        <w:rPr>
          <w:b/>
          <w:bCs/>
          <w:sz w:val="24"/>
          <w:szCs w:val="24"/>
        </w:rPr>
        <w:t>Answer:</w:t>
      </w:r>
    </w:p>
    <w:p w14:paraId="05FBFD92" w14:textId="77777777" w:rsidR="00855F21" w:rsidRPr="006F55F0" w:rsidRDefault="00855F21">
      <w:pPr>
        <w:rPr>
          <w:sz w:val="24"/>
          <w:szCs w:val="24"/>
        </w:rPr>
      </w:pPr>
    </w:p>
    <w:p w14:paraId="2F3B8DC7" w14:textId="77777777" w:rsidR="00855F21" w:rsidRPr="006F55F0" w:rsidRDefault="00000000">
      <w:pPr>
        <w:rPr>
          <w:sz w:val="24"/>
          <w:szCs w:val="24"/>
        </w:rPr>
      </w:pPr>
      <w:r w:rsidRPr="006F55F0">
        <w:rPr>
          <w:b/>
          <w:bCs/>
          <w:sz w:val="24"/>
          <w:szCs w:val="24"/>
          <w:u w:val="single"/>
        </w:rPr>
        <w:t>Introduction</w:t>
      </w:r>
    </w:p>
    <w:p w14:paraId="1ABAC690" w14:textId="77777777" w:rsidR="00855F21" w:rsidRPr="006F55F0" w:rsidRDefault="00000000">
      <w:pPr>
        <w:rPr>
          <w:sz w:val="24"/>
          <w:szCs w:val="24"/>
        </w:rPr>
      </w:pPr>
      <w:r w:rsidRPr="006F55F0">
        <w:rPr>
          <w:sz w:val="24"/>
          <w:szCs w:val="24"/>
        </w:rPr>
        <w:t>Islam is a complete way of life that governs both individual and collective affairs. An Islamic State is not merely a political entity but an ideological and moral state whose foundation rests on the absolute sovereignty of Allah, the supremacy of the Quran and Sunnah, and the welfare of all people.</w:t>
      </w:r>
    </w:p>
    <w:p w14:paraId="0A604FCB" w14:textId="77777777" w:rsidR="00855F21" w:rsidRPr="006F55F0" w:rsidRDefault="00855F21">
      <w:pPr>
        <w:rPr>
          <w:sz w:val="24"/>
          <w:szCs w:val="24"/>
        </w:rPr>
      </w:pPr>
    </w:p>
    <w:p w14:paraId="2BE1CB2E" w14:textId="77777777" w:rsidR="00855F21" w:rsidRPr="006F55F0" w:rsidRDefault="00000000">
      <w:pPr>
        <w:rPr>
          <w:sz w:val="24"/>
          <w:szCs w:val="24"/>
        </w:rPr>
      </w:pPr>
      <w:r w:rsidRPr="006F55F0">
        <w:rPr>
          <w:b/>
          <w:bCs/>
          <w:sz w:val="24"/>
          <w:szCs w:val="24"/>
          <w:u w:val="single"/>
        </w:rPr>
        <w:t>1. Allah's Sovereignty and People's Authority</w:t>
      </w:r>
    </w:p>
    <w:p w14:paraId="103C728A" w14:textId="77777777" w:rsidR="00855F21" w:rsidRPr="006F55F0" w:rsidRDefault="00000000">
      <w:pPr>
        <w:rPr>
          <w:sz w:val="24"/>
          <w:szCs w:val="24"/>
        </w:rPr>
      </w:pPr>
      <w:r w:rsidRPr="006F55F0">
        <w:rPr>
          <w:sz w:val="24"/>
          <w:szCs w:val="24"/>
        </w:rPr>
        <w:t>In an Islamic State, sovereignty belongs to Allah alone. As the Creator, Sustainer, and Lord of the universe, the exclusive right to legislate belongs to Him. Human beings act as His deputies, implementing His commands.</w:t>
      </w:r>
    </w:p>
    <w:p w14:paraId="7A02CEE7" w14:textId="77777777" w:rsidR="00855F21" w:rsidRPr="006F55F0" w:rsidRDefault="00855F21">
      <w:pPr>
        <w:rPr>
          <w:sz w:val="24"/>
          <w:szCs w:val="24"/>
        </w:rPr>
      </w:pPr>
    </w:p>
    <w:p w14:paraId="58C86BA7" w14:textId="77777777" w:rsidR="00855F21" w:rsidRPr="006F55F0" w:rsidRDefault="00000000">
      <w:pPr>
        <w:rPr>
          <w:sz w:val="24"/>
          <w:szCs w:val="24"/>
        </w:rPr>
      </w:pPr>
      <w:r w:rsidRPr="006F55F0">
        <w:rPr>
          <w:sz w:val="24"/>
          <w:szCs w:val="24"/>
        </w:rPr>
        <w:t>"Unquestionably, His is the creation and the command. Blessed is Allah, Lord of the worlds."</w:t>
      </w:r>
    </w:p>
    <w:p w14:paraId="1BD6C9B3" w14:textId="77777777" w:rsidR="00855F21" w:rsidRPr="006F55F0" w:rsidRDefault="00000000">
      <w:pPr>
        <w:rPr>
          <w:sz w:val="24"/>
          <w:szCs w:val="24"/>
        </w:rPr>
      </w:pPr>
      <w:r w:rsidRPr="006F55F0">
        <w:rPr>
          <w:sz w:val="24"/>
          <w:szCs w:val="24"/>
          <w:highlight w:val="lightGray"/>
        </w:rPr>
        <w:t>(Al-A'raf: 7:54)</w:t>
      </w:r>
    </w:p>
    <w:p w14:paraId="1A049E50" w14:textId="77777777" w:rsidR="00855F21" w:rsidRPr="006F55F0" w:rsidRDefault="00855F21">
      <w:pPr>
        <w:rPr>
          <w:sz w:val="24"/>
          <w:szCs w:val="24"/>
        </w:rPr>
      </w:pPr>
    </w:p>
    <w:p w14:paraId="3E3A2513" w14:textId="77777777" w:rsidR="00855F21" w:rsidRPr="006F55F0" w:rsidRDefault="00000000">
      <w:pPr>
        <w:rPr>
          <w:sz w:val="24"/>
          <w:szCs w:val="24"/>
        </w:rPr>
      </w:pPr>
      <w:r w:rsidRPr="006F55F0">
        <w:rPr>
          <w:sz w:val="24"/>
          <w:szCs w:val="24"/>
        </w:rPr>
        <w:t>"The decision is only for Allah. He has commanded that you worship none but Him. That is the correct religion."</w:t>
      </w:r>
    </w:p>
    <w:p w14:paraId="57AD24B7" w14:textId="77777777" w:rsidR="00855F21" w:rsidRPr="006F55F0" w:rsidRDefault="00000000">
      <w:pPr>
        <w:rPr>
          <w:sz w:val="24"/>
          <w:szCs w:val="24"/>
        </w:rPr>
      </w:pPr>
      <w:r w:rsidRPr="006F55F0">
        <w:rPr>
          <w:sz w:val="24"/>
          <w:szCs w:val="24"/>
          <w:highlight w:val="lightGray"/>
        </w:rPr>
        <w:t>(Yusuf: 12:40)</w:t>
      </w:r>
    </w:p>
    <w:p w14:paraId="28666004" w14:textId="77777777" w:rsidR="00855F21" w:rsidRPr="006F55F0" w:rsidRDefault="00855F21">
      <w:pPr>
        <w:rPr>
          <w:sz w:val="24"/>
          <w:szCs w:val="24"/>
        </w:rPr>
      </w:pPr>
    </w:p>
    <w:p w14:paraId="7A7E43A1" w14:textId="77777777" w:rsidR="00855F21" w:rsidRPr="006F55F0" w:rsidRDefault="00000000">
      <w:pPr>
        <w:rPr>
          <w:sz w:val="24"/>
          <w:szCs w:val="24"/>
        </w:rPr>
      </w:pPr>
      <w:r w:rsidRPr="006F55F0">
        <w:rPr>
          <w:sz w:val="24"/>
          <w:szCs w:val="24"/>
        </w:rPr>
        <w:t>The Quran further declares that those who do not rule by what Allah has revealed are the disbelievers (Al-Ma'idah: 5:44). The Prophet ﷺ reinforced this with the hadith: "There is no obedience to the creation in disobedience to the Creator." (Al-Mu'jam al-Kabir by al-Tabarani)</w:t>
      </w:r>
    </w:p>
    <w:p w14:paraId="58F570F2" w14:textId="77777777" w:rsidR="00855F21" w:rsidRPr="006F55F0" w:rsidRDefault="00000000">
      <w:pPr>
        <w:rPr>
          <w:sz w:val="24"/>
          <w:szCs w:val="24"/>
        </w:rPr>
      </w:pPr>
      <w:r w:rsidRPr="006F55F0">
        <w:rPr>
          <w:sz w:val="24"/>
          <w:szCs w:val="24"/>
        </w:rPr>
        <w:t>Obedience is ordered as: Allah → His Messenger → Those in authority (subject to Shari'ah compliance). Disputes are referred back to Allah and His Messenger (An-Nisa: 4:59).</w:t>
      </w:r>
    </w:p>
    <w:p w14:paraId="5AFADEB0" w14:textId="77777777" w:rsidR="00855F21" w:rsidRPr="006F55F0" w:rsidRDefault="00855F21">
      <w:pPr>
        <w:rPr>
          <w:sz w:val="24"/>
          <w:szCs w:val="24"/>
        </w:rPr>
      </w:pPr>
    </w:p>
    <w:p w14:paraId="653DD98E" w14:textId="77777777" w:rsidR="00855F21" w:rsidRPr="006F55F0" w:rsidRDefault="00000000">
      <w:pPr>
        <w:rPr>
          <w:sz w:val="24"/>
          <w:szCs w:val="24"/>
        </w:rPr>
      </w:pPr>
      <w:r w:rsidRPr="006F55F0">
        <w:rPr>
          <w:b/>
          <w:bCs/>
          <w:sz w:val="24"/>
          <w:szCs w:val="24"/>
          <w:u w:val="single"/>
        </w:rPr>
        <w:t>2. Khilafat (Vicegerency) vs. Hereditary Kingship</w:t>
      </w:r>
    </w:p>
    <w:p w14:paraId="10D011B4" w14:textId="77777777" w:rsidR="00855F21" w:rsidRPr="006F55F0" w:rsidRDefault="00000000">
      <w:pPr>
        <w:rPr>
          <w:sz w:val="24"/>
          <w:szCs w:val="24"/>
        </w:rPr>
      </w:pPr>
      <w:r w:rsidRPr="006F55F0">
        <w:rPr>
          <w:sz w:val="24"/>
          <w:szCs w:val="24"/>
        </w:rPr>
        <w:t>When Allah created human beings, He designated them as His vicegerents (khalifas) on earth. This concept distinguishes the Islamic State from both theocracy and monarchy. According to Mawdudi, Islamic Khilafat is "anti-thesis of theocratic, monarchical and secular democratic forms of government."</w:t>
      </w:r>
    </w:p>
    <w:p w14:paraId="1943D633" w14:textId="77777777" w:rsidR="00855F21" w:rsidRPr="006F55F0" w:rsidRDefault="00855F21">
      <w:pPr>
        <w:rPr>
          <w:sz w:val="24"/>
          <w:szCs w:val="24"/>
        </w:rPr>
      </w:pPr>
    </w:p>
    <w:p w14:paraId="5A7D11A8" w14:textId="77777777" w:rsidR="00855F21" w:rsidRPr="006F55F0" w:rsidRDefault="00000000">
      <w:pPr>
        <w:rPr>
          <w:sz w:val="24"/>
          <w:szCs w:val="24"/>
        </w:rPr>
      </w:pPr>
      <w:r w:rsidRPr="006F55F0">
        <w:rPr>
          <w:sz w:val="24"/>
          <w:szCs w:val="24"/>
        </w:rPr>
        <w:t>"Recall when your Lord said to the angels: I am about to place a vicegerent on earth."</w:t>
      </w:r>
    </w:p>
    <w:p w14:paraId="0B1B3D8A" w14:textId="77777777" w:rsidR="00855F21" w:rsidRPr="006F55F0" w:rsidRDefault="00000000">
      <w:pPr>
        <w:rPr>
          <w:sz w:val="24"/>
          <w:szCs w:val="24"/>
        </w:rPr>
      </w:pPr>
      <w:r w:rsidRPr="006F55F0">
        <w:rPr>
          <w:sz w:val="24"/>
          <w:szCs w:val="24"/>
          <w:highlight w:val="lightGray"/>
        </w:rPr>
        <w:t>(Al-Baqarah: 2:30)</w:t>
      </w:r>
    </w:p>
    <w:p w14:paraId="2F149300" w14:textId="77777777" w:rsidR="00855F21" w:rsidRPr="006F55F0" w:rsidRDefault="00855F21">
      <w:pPr>
        <w:rPr>
          <w:sz w:val="24"/>
          <w:szCs w:val="24"/>
        </w:rPr>
      </w:pPr>
    </w:p>
    <w:p w14:paraId="435845DC" w14:textId="77777777" w:rsidR="00855F21" w:rsidRPr="006F55F0" w:rsidRDefault="00000000">
      <w:pPr>
        <w:rPr>
          <w:sz w:val="24"/>
          <w:szCs w:val="24"/>
        </w:rPr>
      </w:pPr>
      <w:r w:rsidRPr="006F55F0">
        <w:rPr>
          <w:sz w:val="24"/>
          <w:szCs w:val="24"/>
        </w:rPr>
        <w:t>"Allah has promised those who believe and do righteous deeds that He will surely grant them succession (khilafah) upon the earth."</w:t>
      </w:r>
    </w:p>
    <w:p w14:paraId="2C7CE11D" w14:textId="77777777" w:rsidR="00855F21" w:rsidRPr="006F55F0" w:rsidRDefault="00000000">
      <w:pPr>
        <w:rPr>
          <w:sz w:val="24"/>
          <w:szCs w:val="24"/>
        </w:rPr>
      </w:pPr>
      <w:r w:rsidRPr="006F55F0">
        <w:rPr>
          <w:sz w:val="24"/>
          <w:szCs w:val="24"/>
          <w:highlight w:val="lightGray"/>
        </w:rPr>
        <w:t>(An-Nur: 24:55)</w:t>
      </w:r>
    </w:p>
    <w:p w14:paraId="4DD4E75B" w14:textId="77777777" w:rsidR="00855F21" w:rsidRPr="006F55F0" w:rsidRDefault="00855F21">
      <w:pPr>
        <w:rPr>
          <w:sz w:val="24"/>
          <w:szCs w:val="24"/>
        </w:rPr>
      </w:pPr>
    </w:p>
    <w:p w14:paraId="7BBC7562" w14:textId="77777777" w:rsidR="00855F21" w:rsidRPr="006F55F0" w:rsidRDefault="00000000">
      <w:pPr>
        <w:rPr>
          <w:sz w:val="24"/>
          <w:szCs w:val="24"/>
        </w:rPr>
      </w:pPr>
      <w:r w:rsidRPr="006F55F0">
        <w:rPr>
          <w:sz w:val="24"/>
          <w:szCs w:val="24"/>
        </w:rPr>
        <w:t>The Islamic State must establish Salah, pay Zakah, enjoin good and forbid evil (Al-Hajj: 22:41). Leadership must be based on competence and piety, not lineage. The Prophet ﷺ warned: "When authority is entrusted to the undeserving, wait for the Last Day." (Sahih al-Bukhari: 59)</w:t>
      </w:r>
    </w:p>
    <w:p w14:paraId="07F01CF4" w14:textId="77777777" w:rsidR="00855F21" w:rsidRPr="006F55F0" w:rsidRDefault="00855F21">
      <w:pPr>
        <w:rPr>
          <w:sz w:val="24"/>
          <w:szCs w:val="24"/>
        </w:rPr>
      </w:pPr>
    </w:p>
    <w:p w14:paraId="219362EE" w14:textId="77777777" w:rsidR="00855F21" w:rsidRPr="006F55F0" w:rsidRDefault="00000000">
      <w:pPr>
        <w:rPr>
          <w:sz w:val="24"/>
          <w:szCs w:val="24"/>
        </w:rPr>
      </w:pPr>
      <w:r w:rsidRPr="006F55F0">
        <w:rPr>
          <w:b/>
          <w:bCs/>
          <w:sz w:val="24"/>
          <w:szCs w:val="24"/>
          <w:u w:val="single"/>
        </w:rPr>
        <w:t>3. Shura (Consultation) — Binding on All</w:t>
      </w:r>
    </w:p>
    <w:p w14:paraId="2E471755" w14:textId="77777777" w:rsidR="00855F21" w:rsidRPr="006F55F0" w:rsidRDefault="00000000">
      <w:pPr>
        <w:rPr>
          <w:sz w:val="24"/>
          <w:szCs w:val="24"/>
        </w:rPr>
      </w:pPr>
      <w:r w:rsidRPr="006F55F0">
        <w:rPr>
          <w:sz w:val="24"/>
          <w:szCs w:val="24"/>
        </w:rPr>
        <w:t>Consultation is a constitutional pillar of the Islamic State. The Quran characterizes the believers by their mutual consultation, making it both a religious obligation and a political principle.</w:t>
      </w:r>
    </w:p>
    <w:p w14:paraId="7856EDAB" w14:textId="77777777" w:rsidR="00855F21" w:rsidRPr="006F55F0" w:rsidRDefault="00855F21">
      <w:pPr>
        <w:rPr>
          <w:sz w:val="24"/>
          <w:szCs w:val="24"/>
        </w:rPr>
      </w:pPr>
    </w:p>
    <w:p w14:paraId="39E8B880" w14:textId="77777777" w:rsidR="00855F21" w:rsidRPr="006F55F0" w:rsidRDefault="00000000">
      <w:pPr>
        <w:rPr>
          <w:sz w:val="24"/>
          <w:szCs w:val="24"/>
        </w:rPr>
      </w:pPr>
      <w:r w:rsidRPr="006F55F0">
        <w:rPr>
          <w:sz w:val="24"/>
          <w:szCs w:val="24"/>
        </w:rPr>
        <w:t>"And their affairs are conducted through mutual consultation among themselves."</w:t>
      </w:r>
    </w:p>
    <w:p w14:paraId="2FFAD840" w14:textId="77777777" w:rsidR="00855F21" w:rsidRPr="006F55F0" w:rsidRDefault="00000000">
      <w:pPr>
        <w:rPr>
          <w:sz w:val="24"/>
          <w:szCs w:val="24"/>
        </w:rPr>
      </w:pPr>
      <w:r w:rsidRPr="006F55F0">
        <w:rPr>
          <w:sz w:val="24"/>
          <w:szCs w:val="24"/>
          <w:highlight w:val="lightGray"/>
        </w:rPr>
        <w:t>(Ash-Shura: 42:38)</w:t>
      </w:r>
    </w:p>
    <w:p w14:paraId="4546C93F" w14:textId="77777777" w:rsidR="00855F21" w:rsidRPr="006F55F0" w:rsidRDefault="00855F21">
      <w:pPr>
        <w:rPr>
          <w:sz w:val="24"/>
          <w:szCs w:val="24"/>
        </w:rPr>
      </w:pPr>
    </w:p>
    <w:p w14:paraId="47A33FFE" w14:textId="77777777" w:rsidR="00855F21" w:rsidRPr="006F55F0" w:rsidRDefault="00000000">
      <w:pPr>
        <w:rPr>
          <w:sz w:val="24"/>
          <w:szCs w:val="24"/>
        </w:rPr>
      </w:pPr>
      <w:r w:rsidRPr="006F55F0">
        <w:rPr>
          <w:sz w:val="24"/>
          <w:szCs w:val="24"/>
        </w:rPr>
        <w:t>"And consult them in the matter."</w:t>
      </w:r>
    </w:p>
    <w:p w14:paraId="5CDABF66" w14:textId="77777777" w:rsidR="00855F21" w:rsidRPr="006F55F0" w:rsidRDefault="00000000">
      <w:pPr>
        <w:rPr>
          <w:sz w:val="24"/>
          <w:szCs w:val="24"/>
        </w:rPr>
      </w:pPr>
      <w:r w:rsidRPr="006F55F0">
        <w:rPr>
          <w:sz w:val="24"/>
          <w:szCs w:val="24"/>
          <w:highlight w:val="lightGray"/>
        </w:rPr>
        <w:t>(Al-Imran: 3:159)</w:t>
      </w:r>
    </w:p>
    <w:p w14:paraId="4EED9ADF" w14:textId="77777777" w:rsidR="00855F21" w:rsidRPr="006F55F0" w:rsidRDefault="00855F21">
      <w:pPr>
        <w:rPr>
          <w:sz w:val="24"/>
          <w:szCs w:val="24"/>
        </w:rPr>
      </w:pPr>
    </w:p>
    <w:p w14:paraId="0C5B4FA8" w14:textId="77777777" w:rsidR="00855F21" w:rsidRPr="006F55F0" w:rsidRDefault="00000000">
      <w:pPr>
        <w:rPr>
          <w:sz w:val="24"/>
          <w:szCs w:val="24"/>
        </w:rPr>
      </w:pPr>
      <w:r w:rsidRPr="006F55F0">
        <w:rPr>
          <w:sz w:val="24"/>
          <w:szCs w:val="24"/>
        </w:rPr>
        <w:t>Principles of Shura: (1) Full freedom of expression in collective matters; (2) Consent must be free from coercion, deception and fraud; (3) Advisors must be pious and wise; (4) The consensus or majority opinion should be accepted.</w:t>
      </w:r>
    </w:p>
    <w:p w14:paraId="260B9010" w14:textId="77777777" w:rsidR="00855F21" w:rsidRPr="006F55F0" w:rsidRDefault="00855F21">
      <w:pPr>
        <w:rPr>
          <w:sz w:val="24"/>
          <w:szCs w:val="24"/>
        </w:rPr>
      </w:pPr>
    </w:p>
    <w:p w14:paraId="24A279D9" w14:textId="77777777" w:rsidR="00855F21" w:rsidRPr="006F55F0" w:rsidRDefault="00000000">
      <w:pPr>
        <w:rPr>
          <w:sz w:val="24"/>
          <w:szCs w:val="24"/>
        </w:rPr>
      </w:pPr>
      <w:r w:rsidRPr="006F55F0">
        <w:rPr>
          <w:b/>
          <w:bCs/>
          <w:sz w:val="24"/>
          <w:szCs w:val="24"/>
          <w:u w:val="single"/>
        </w:rPr>
        <w:t>4. Welfare of the People — State Responsibility</w:t>
      </w:r>
    </w:p>
    <w:p w14:paraId="082950FA" w14:textId="77777777" w:rsidR="00855F21" w:rsidRPr="006F55F0" w:rsidRDefault="00000000">
      <w:pPr>
        <w:rPr>
          <w:sz w:val="24"/>
          <w:szCs w:val="24"/>
        </w:rPr>
      </w:pPr>
      <w:r w:rsidRPr="006F55F0">
        <w:rPr>
          <w:sz w:val="24"/>
          <w:szCs w:val="24"/>
        </w:rPr>
        <w:t>An Islamic State is responsible for implementing a system of economic, social, educational and legal welfare. Zakah, Sadaqat and Bayt al-Mal are institutional mechanisms for redistribution of wealth.</w:t>
      </w:r>
    </w:p>
    <w:p w14:paraId="341443D0" w14:textId="77777777" w:rsidR="00855F21" w:rsidRPr="006F55F0" w:rsidRDefault="00855F21">
      <w:pPr>
        <w:rPr>
          <w:sz w:val="24"/>
          <w:szCs w:val="24"/>
        </w:rPr>
      </w:pPr>
    </w:p>
    <w:p w14:paraId="087A56DC" w14:textId="77777777" w:rsidR="00855F21" w:rsidRPr="006F55F0" w:rsidRDefault="00000000">
      <w:pPr>
        <w:rPr>
          <w:sz w:val="24"/>
          <w:szCs w:val="24"/>
        </w:rPr>
      </w:pPr>
      <w:r w:rsidRPr="006F55F0">
        <w:rPr>
          <w:sz w:val="24"/>
          <w:szCs w:val="24"/>
        </w:rPr>
        <w:t>"And in their wealth there is a rightful share for the beggar and the deprived."</w:t>
      </w:r>
    </w:p>
    <w:p w14:paraId="5862F6A9" w14:textId="77777777" w:rsidR="00855F21" w:rsidRPr="006F55F0" w:rsidRDefault="00000000">
      <w:pPr>
        <w:rPr>
          <w:sz w:val="24"/>
          <w:szCs w:val="24"/>
        </w:rPr>
      </w:pPr>
      <w:r w:rsidRPr="006F55F0">
        <w:rPr>
          <w:sz w:val="24"/>
          <w:szCs w:val="24"/>
          <w:highlight w:val="lightGray"/>
        </w:rPr>
        <w:t>(Adh-Dhariyat: 51:19)</w:t>
      </w:r>
    </w:p>
    <w:p w14:paraId="679D88D5" w14:textId="77777777" w:rsidR="00855F21" w:rsidRPr="006F55F0" w:rsidRDefault="00855F21">
      <w:pPr>
        <w:rPr>
          <w:sz w:val="24"/>
          <w:szCs w:val="24"/>
        </w:rPr>
      </w:pPr>
    </w:p>
    <w:p w14:paraId="2197529C" w14:textId="77777777" w:rsidR="00855F21" w:rsidRPr="006F55F0" w:rsidRDefault="00000000">
      <w:pPr>
        <w:rPr>
          <w:sz w:val="24"/>
          <w:szCs w:val="24"/>
        </w:rPr>
      </w:pPr>
      <w:r w:rsidRPr="006F55F0">
        <w:rPr>
          <w:sz w:val="24"/>
          <w:szCs w:val="24"/>
        </w:rPr>
        <w:t>The Prophet ﷺ said: "Allah has made Zakah obligatory upon them. It is to be taken from the wealthy among them and returned to their poor." (Sahih al-Bukhari: 1395)</w:t>
      </w:r>
    </w:p>
    <w:p w14:paraId="4548EE7B" w14:textId="77777777" w:rsidR="00855F21" w:rsidRPr="006F55F0" w:rsidRDefault="00000000">
      <w:pPr>
        <w:rPr>
          <w:sz w:val="24"/>
          <w:szCs w:val="24"/>
        </w:rPr>
      </w:pPr>
      <w:r w:rsidRPr="006F55F0">
        <w:rPr>
          <w:sz w:val="24"/>
          <w:szCs w:val="24"/>
        </w:rPr>
        <w:t>Responsibilities of the Islamic Welfare State include: eradicating poverty, maintaining law and order, ensuring social and economic justice, providing social security and equitable distribution of wealth, and safeguarding national defence.</w:t>
      </w:r>
    </w:p>
    <w:p w14:paraId="19F1CD49" w14:textId="77777777" w:rsidR="00855F21" w:rsidRPr="006F55F0" w:rsidRDefault="00855F21">
      <w:pPr>
        <w:rPr>
          <w:sz w:val="24"/>
          <w:szCs w:val="24"/>
        </w:rPr>
      </w:pPr>
    </w:p>
    <w:p w14:paraId="6C5D32DF" w14:textId="77777777" w:rsidR="00855F21" w:rsidRPr="006F55F0" w:rsidRDefault="00000000">
      <w:pPr>
        <w:rPr>
          <w:sz w:val="24"/>
          <w:szCs w:val="24"/>
        </w:rPr>
      </w:pPr>
      <w:r w:rsidRPr="006F55F0">
        <w:rPr>
          <w:b/>
          <w:bCs/>
          <w:sz w:val="24"/>
          <w:szCs w:val="24"/>
          <w:u w:val="single"/>
        </w:rPr>
        <w:t>5. Legal Equality ('Adl) and Protection of Human Rights</w:t>
      </w:r>
    </w:p>
    <w:p w14:paraId="4E758E8B" w14:textId="77777777" w:rsidR="00855F21" w:rsidRPr="006F55F0" w:rsidRDefault="00000000">
      <w:pPr>
        <w:rPr>
          <w:sz w:val="24"/>
          <w:szCs w:val="24"/>
        </w:rPr>
      </w:pPr>
      <w:r w:rsidRPr="006F55F0">
        <w:rPr>
          <w:sz w:val="24"/>
          <w:szCs w:val="24"/>
        </w:rPr>
        <w:t>The Islamic State does not discriminate on the basis of color, race, language, or ethnicity. All citizens — Muslim and non-Muslim — are equal before the law.</w:t>
      </w:r>
    </w:p>
    <w:p w14:paraId="0EEA5C51" w14:textId="77777777" w:rsidR="00855F21" w:rsidRPr="006F55F0" w:rsidRDefault="00855F21">
      <w:pPr>
        <w:rPr>
          <w:sz w:val="24"/>
          <w:szCs w:val="24"/>
        </w:rPr>
      </w:pPr>
    </w:p>
    <w:p w14:paraId="4FE43F87" w14:textId="77777777" w:rsidR="00855F21" w:rsidRPr="006F55F0" w:rsidRDefault="00000000">
      <w:pPr>
        <w:rPr>
          <w:sz w:val="24"/>
          <w:szCs w:val="24"/>
        </w:rPr>
      </w:pPr>
      <w:r w:rsidRPr="006F55F0">
        <w:rPr>
          <w:sz w:val="24"/>
          <w:szCs w:val="24"/>
        </w:rPr>
        <w:t>"Indeed, Allah commands justice, grace and giving to relatives, and forbids immorality, wrongdoing and oppression."</w:t>
      </w:r>
    </w:p>
    <w:p w14:paraId="02660F6A" w14:textId="77777777" w:rsidR="00855F21" w:rsidRPr="006F55F0" w:rsidRDefault="00000000">
      <w:pPr>
        <w:rPr>
          <w:sz w:val="24"/>
          <w:szCs w:val="24"/>
        </w:rPr>
      </w:pPr>
      <w:r w:rsidRPr="006F55F0">
        <w:rPr>
          <w:sz w:val="24"/>
          <w:szCs w:val="24"/>
          <w:highlight w:val="lightGray"/>
        </w:rPr>
        <w:t>(An-Nahl: 16:90)</w:t>
      </w:r>
    </w:p>
    <w:p w14:paraId="206A022B" w14:textId="77777777" w:rsidR="00855F21" w:rsidRPr="006F55F0" w:rsidRDefault="00855F21">
      <w:pPr>
        <w:rPr>
          <w:sz w:val="24"/>
          <w:szCs w:val="24"/>
        </w:rPr>
      </w:pPr>
    </w:p>
    <w:p w14:paraId="1DE1E8FE" w14:textId="77777777" w:rsidR="00855F21" w:rsidRPr="006F55F0" w:rsidRDefault="00000000">
      <w:pPr>
        <w:rPr>
          <w:sz w:val="24"/>
          <w:szCs w:val="24"/>
        </w:rPr>
      </w:pPr>
      <w:r w:rsidRPr="006F55F0">
        <w:rPr>
          <w:sz w:val="24"/>
          <w:szCs w:val="24"/>
        </w:rPr>
        <w:t>"We sent Our Messengers with clear proofs and sent down with them the Scripture and the Balance so that people may uphold justice."</w:t>
      </w:r>
    </w:p>
    <w:p w14:paraId="7EB419AF" w14:textId="77777777" w:rsidR="00855F21" w:rsidRPr="006F55F0" w:rsidRDefault="00000000">
      <w:pPr>
        <w:rPr>
          <w:sz w:val="24"/>
          <w:szCs w:val="24"/>
        </w:rPr>
      </w:pPr>
      <w:r w:rsidRPr="006F55F0">
        <w:rPr>
          <w:sz w:val="24"/>
          <w:szCs w:val="24"/>
          <w:highlight w:val="lightGray"/>
        </w:rPr>
        <w:t>(Al-Hadid: 57:25)</w:t>
      </w:r>
    </w:p>
    <w:p w14:paraId="5E4A3E5E" w14:textId="77777777" w:rsidR="00855F21" w:rsidRPr="006F55F0" w:rsidRDefault="00855F21">
      <w:pPr>
        <w:rPr>
          <w:sz w:val="24"/>
          <w:szCs w:val="24"/>
        </w:rPr>
      </w:pPr>
    </w:p>
    <w:p w14:paraId="61477649" w14:textId="77777777" w:rsidR="00855F21" w:rsidRPr="006F55F0" w:rsidRDefault="00000000">
      <w:pPr>
        <w:rPr>
          <w:sz w:val="24"/>
          <w:szCs w:val="24"/>
        </w:rPr>
      </w:pPr>
      <w:r w:rsidRPr="006F55F0">
        <w:rPr>
          <w:sz w:val="24"/>
          <w:szCs w:val="24"/>
        </w:rPr>
        <w:t>Rights guaranteed to citizens include: security of person, freedom of conscience, right to justice and equity, protection of reason, security of property, protection of honour, right to enjoy good and forbid evil, freedom of association, and the right of the destitute to basic necessities.</w:t>
      </w:r>
    </w:p>
    <w:p w14:paraId="0D91BC11" w14:textId="77777777" w:rsidR="00855F21" w:rsidRPr="006F55F0" w:rsidRDefault="00855F21">
      <w:pPr>
        <w:rPr>
          <w:sz w:val="24"/>
          <w:szCs w:val="24"/>
        </w:rPr>
      </w:pPr>
    </w:p>
    <w:p w14:paraId="2AE8A115" w14:textId="77777777" w:rsidR="00855F21" w:rsidRPr="006F55F0" w:rsidRDefault="00000000">
      <w:pPr>
        <w:rPr>
          <w:sz w:val="24"/>
          <w:szCs w:val="24"/>
        </w:rPr>
      </w:pPr>
      <w:r w:rsidRPr="006F55F0">
        <w:rPr>
          <w:b/>
          <w:bCs/>
          <w:sz w:val="24"/>
          <w:szCs w:val="24"/>
          <w:u w:val="single"/>
        </w:rPr>
        <w:t>Conclusion</w:t>
      </w:r>
    </w:p>
    <w:p w14:paraId="3978725A" w14:textId="77777777" w:rsidR="00855F21" w:rsidRPr="006F55F0" w:rsidRDefault="00000000">
      <w:pPr>
        <w:rPr>
          <w:sz w:val="24"/>
          <w:szCs w:val="24"/>
        </w:rPr>
      </w:pPr>
      <w:r w:rsidRPr="006F55F0">
        <w:rPr>
          <w:sz w:val="24"/>
          <w:szCs w:val="24"/>
        </w:rPr>
        <w:lastRenderedPageBreak/>
        <w:t>An Islamic State is built on the divine sovereignty of Allah, the supremacy of Quran and Sunnah, Shura, public welfare and social justice. It is neither a theocracy nor a hereditary monarchy, but an ideological, consultative and welfare state that ensures equal rights and comprehensive protection for every citizen, maintaining a balance between the individual, society and the state.</w:t>
      </w:r>
    </w:p>
    <w:sectPr w:rsidR="00855F21" w:rsidRPr="006F55F0" w:rsidSect="00446915">
      <w:headerReference w:type="default" r:id="rId7"/>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E73C3" w14:textId="77777777" w:rsidR="00604AA8" w:rsidRDefault="00604AA8" w:rsidP="00E77E96">
      <w:r>
        <w:separator/>
      </w:r>
    </w:p>
  </w:endnote>
  <w:endnote w:type="continuationSeparator" w:id="0">
    <w:p w14:paraId="59F41C57" w14:textId="77777777" w:rsidR="00604AA8" w:rsidRDefault="00604AA8" w:rsidP="00E77E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Jameel Noori Nastaleeq">
    <w:panose1 w:val="02000503000000000004"/>
    <w:charset w:val="00"/>
    <w:family w:val="auto"/>
    <w:pitch w:val="variable"/>
    <w:sig w:usb0="80002007" w:usb1="00000000" w:usb2="00000000" w:usb3="00000000" w:csb0="00000041" w:csb1="00000000"/>
  </w:font>
  <w:font w:name="Noto Nastaliq Urdu">
    <w:panose1 w:val="020B0502040504020204"/>
    <w:charset w:val="00"/>
    <w:family w:val="swiss"/>
    <w:pitch w:val="variable"/>
    <w:sig w:usb0="80002003" w:usb1="80002040" w:usb2="00000000" w:usb3="00000000" w:csb0="00000041" w:csb1="00000000"/>
  </w:font>
  <w:font w:name="Arabic Typesetting">
    <w:panose1 w:val="03020402040406030203"/>
    <w:charset w:val="00"/>
    <w:family w:val="script"/>
    <w:pitch w:val="variable"/>
    <w:sig w:usb0="80002007" w:usb1="80000000" w:usb2="00000008" w:usb3="00000000" w:csb0="000000D3" w:csb1="00000000"/>
  </w:font>
  <w:font w:name="Malgun Gothic">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2F3B63" w14:textId="77777777" w:rsidR="00604AA8" w:rsidRDefault="00604AA8" w:rsidP="00E77E96">
      <w:r>
        <w:separator/>
      </w:r>
    </w:p>
  </w:footnote>
  <w:footnote w:type="continuationSeparator" w:id="0">
    <w:p w14:paraId="68F88C1A" w14:textId="77777777" w:rsidR="00604AA8" w:rsidRDefault="00604AA8" w:rsidP="00E77E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744B1" w14:textId="77777777" w:rsidR="00E77E96" w:rsidRPr="007B5F82" w:rsidRDefault="00E77E96" w:rsidP="00E77E96">
    <w:pPr>
      <w:pBdr>
        <w:top w:val="single" w:sz="4" w:space="1" w:color="auto"/>
        <w:left w:val="single" w:sz="4" w:space="4" w:color="auto"/>
        <w:bottom w:val="single" w:sz="4" w:space="1" w:color="auto"/>
        <w:right w:val="single" w:sz="4" w:space="4" w:color="auto"/>
        <w:between w:val="single" w:sz="4" w:space="1" w:color="auto"/>
        <w:bar w:val="single" w:sz="4" w:color="auto"/>
      </w:pBdr>
      <w:jc w:val="center"/>
    </w:pPr>
    <w:r w:rsidRPr="007B5F82">
      <w:rPr>
        <w:b/>
        <w:bCs/>
        <w:sz w:val="24"/>
        <w:szCs w:val="24"/>
      </w:rPr>
      <w:t>Lecture 13: Features of an Islamic State</w:t>
    </w:r>
  </w:p>
  <w:p w14:paraId="4C9F1EF9" w14:textId="77777777" w:rsidR="00E77E96" w:rsidRDefault="00E77E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150616"/>
    <w:multiLevelType w:val="hybridMultilevel"/>
    <w:tmpl w:val="54E6723A"/>
    <w:lvl w:ilvl="0" w:tplc="B744655C">
      <w:start w:val="1"/>
      <w:numFmt w:val="bullet"/>
      <w:lvlText w:val="●"/>
      <w:lvlJc w:val="left"/>
      <w:pPr>
        <w:ind w:left="720" w:hanging="360"/>
      </w:pPr>
    </w:lvl>
    <w:lvl w:ilvl="1" w:tplc="E7E03F0E">
      <w:start w:val="1"/>
      <w:numFmt w:val="bullet"/>
      <w:lvlText w:val="○"/>
      <w:lvlJc w:val="left"/>
      <w:pPr>
        <w:ind w:left="1440" w:hanging="360"/>
      </w:pPr>
    </w:lvl>
    <w:lvl w:ilvl="2" w:tplc="77207676">
      <w:start w:val="1"/>
      <w:numFmt w:val="bullet"/>
      <w:lvlText w:val="■"/>
      <w:lvlJc w:val="left"/>
      <w:pPr>
        <w:ind w:left="2160" w:hanging="360"/>
      </w:pPr>
    </w:lvl>
    <w:lvl w:ilvl="3" w:tplc="0696FA50">
      <w:start w:val="1"/>
      <w:numFmt w:val="bullet"/>
      <w:lvlText w:val="●"/>
      <w:lvlJc w:val="left"/>
      <w:pPr>
        <w:ind w:left="2880" w:hanging="360"/>
      </w:pPr>
    </w:lvl>
    <w:lvl w:ilvl="4" w:tplc="51DCF5A0">
      <w:start w:val="1"/>
      <w:numFmt w:val="bullet"/>
      <w:lvlText w:val="○"/>
      <w:lvlJc w:val="left"/>
      <w:pPr>
        <w:ind w:left="3600" w:hanging="360"/>
      </w:pPr>
    </w:lvl>
    <w:lvl w:ilvl="5" w:tplc="BCBADCF2">
      <w:start w:val="1"/>
      <w:numFmt w:val="bullet"/>
      <w:lvlText w:val="■"/>
      <w:lvlJc w:val="left"/>
      <w:pPr>
        <w:ind w:left="4320" w:hanging="360"/>
      </w:pPr>
    </w:lvl>
    <w:lvl w:ilvl="6" w:tplc="E03617E2">
      <w:start w:val="1"/>
      <w:numFmt w:val="bullet"/>
      <w:lvlText w:val="●"/>
      <w:lvlJc w:val="left"/>
      <w:pPr>
        <w:ind w:left="5040" w:hanging="360"/>
      </w:pPr>
    </w:lvl>
    <w:lvl w:ilvl="7" w:tplc="99F62348">
      <w:start w:val="1"/>
      <w:numFmt w:val="bullet"/>
      <w:lvlText w:val="●"/>
      <w:lvlJc w:val="left"/>
      <w:pPr>
        <w:ind w:left="5760" w:hanging="360"/>
      </w:pPr>
    </w:lvl>
    <w:lvl w:ilvl="8" w:tplc="DBE6C438">
      <w:start w:val="1"/>
      <w:numFmt w:val="bullet"/>
      <w:lvlText w:val="●"/>
      <w:lvlJc w:val="left"/>
      <w:pPr>
        <w:ind w:left="6480" w:hanging="360"/>
      </w:pPr>
    </w:lvl>
  </w:abstractNum>
  <w:num w:numId="1" w16cid:durableId="360528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5F21"/>
    <w:rsid w:val="0019606E"/>
    <w:rsid w:val="00446915"/>
    <w:rsid w:val="005D6751"/>
    <w:rsid w:val="00604AA8"/>
    <w:rsid w:val="006F55F0"/>
    <w:rsid w:val="0071589C"/>
    <w:rsid w:val="00837B8A"/>
    <w:rsid w:val="00855F21"/>
    <w:rsid w:val="008D3658"/>
    <w:rsid w:val="00984964"/>
    <w:rsid w:val="009B6494"/>
    <w:rsid w:val="00A6578D"/>
    <w:rsid w:val="00A80AE1"/>
    <w:rsid w:val="00A92244"/>
    <w:rsid w:val="00A94F4E"/>
    <w:rsid w:val="00C4441A"/>
    <w:rsid w:val="00CD1E90"/>
    <w:rsid w:val="00D76151"/>
    <w:rsid w:val="00E02B8D"/>
    <w:rsid w:val="00E77E96"/>
    <w:rsid w:val="00F65FF4"/>
    <w:rsid w:val="00F75E7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4A1EE"/>
  <w15:docId w15:val="{3D10E3C2-796C-46BD-89B6-61DB48348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77E96"/>
    <w:pPr>
      <w:tabs>
        <w:tab w:val="center" w:pos="4680"/>
        <w:tab w:val="right" w:pos="9360"/>
      </w:tabs>
    </w:pPr>
  </w:style>
  <w:style w:type="character" w:customStyle="1" w:styleId="HeaderChar">
    <w:name w:val="Header Char"/>
    <w:basedOn w:val="DefaultParagraphFont"/>
    <w:link w:val="Header"/>
    <w:uiPriority w:val="99"/>
    <w:rsid w:val="00E77E96"/>
  </w:style>
  <w:style w:type="paragraph" w:styleId="Footer">
    <w:name w:val="footer"/>
    <w:basedOn w:val="Normal"/>
    <w:link w:val="FooterChar"/>
    <w:uiPriority w:val="99"/>
    <w:unhideWhenUsed/>
    <w:rsid w:val="00E77E96"/>
    <w:pPr>
      <w:tabs>
        <w:tab w:val="center" w:pos="4680"/>
        <w:tab w:val="right" w:pos="9360"/>
      </w:tabs>
    </w:pPr>
  </w:style>
  <w:style w:type="character" w:customStyle="1" w:styleId="FooterChar">
    <w:name w:val="Footer Char"/>
    <w:basedOn w:val="DefaultParagraphFont"/>
    <w:link w:val="Footer"/>
    <w:uiPriority w:val="99"/>
    <w:rsid w:val="00E77E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1373</Words>
  <Characters>7827</Characters>
  <Application>Microsoft Office Word</Application>
  <DocSecurity>0</DocSecurity>
  <Lines>65</Lines>
  <Paragraphs>18</Paragraphs>
  <ScaleCrop>false</ScaleCrop>
  <Company/>
  <LinksUpToDate>false</LinksUpToDate>
  <CharactersWithSpaces>9182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Hanan Shafay</cp:lastModifiedBy>
  <cp:revision>18</cp:revision>
  <dcterms:created xsi:type="dcterms:W3CDTF">2026-06-05T17:55:00Z</dcterms:created>
  <dcterms:modified xsi:type="dcterms:W3CDTF">2026-06-05T18:01:00Z</dcterms:modified>
</cp:coreProperties>
</file>