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AE96" w14:textId="77777777" w:rsidR="004F3E6D" w:rsidRPr="00D35A5F" w:rsidRDefault="004F3E6D" w:rsidP="00D35A5F">
      <w:pPr>
        <w:spacing w:after="0"/>
        <w:rPr>
          <w:b/>
          <w:bCs/>
          <w:u w:val="single"/>
        </w:rPr>
      </w:pPr>
      <w:r w:rsidRPr="00D35A5F">
        <w:rPr>
          <w:b/>
          <w:bCs/>
          <w:u w:val="single"/>
        </w:rPr>
        <w:t>Question no. 01:</w:t>
      </w:r>
    </w:p>
    <w:p w14:paraId="128E0EE9" w14:textId="07C260F2" w:rsidR="00F77A8D" w:rsidRDefault="004F3E6D" w:rsidP="00C77B7A">
      <w:pPr>
        <w:spacing w:after="0"/>
        <w:rPr>
          <w:b/>
          <w:bCs/>
        </w:rPr>
      </w:pPr>
      <w:r w:rsidRPr="00D35A5F">
        <w:rPr>
          <w:b/>
          <w:bCs/>
        </w:rPr>
        <w:t>Explain the Basic Features Materialism</w:t>
      </w:r>
      <w:r w:rsidR="00BD0696" w:rsidRPr="00D35A5F">
        <w:rPr>
          <w:b/>
          <w:bCs/>
        </w:rPr>
        <w:t xml:space="preserve"> </w:t>
      </w:r>
      <w:r w:rsidRPr="00D35A5F">
        <w:rPr>
          <w:b/>
          <w:bCs/>
        </w:rPr>
        <w:t xml:space="preserve">and provide a critical Islamic response to </w:t>
      </w:r>
      <w:r w:rsidR="00B757DF" w:rsidRPr="00D35A5F">
        <w:rPr>
          <w:b/>
          <w:bCs/>
        </w:rPr>
        <w:t>this Modern Ideology</w:t>
      </w:r>
      <w:r w:rsidRPr="00D35A5F">
        <w:rPr>
          <w:b/>
          <w:bCs/>
        </w:rPr>
        <w:t>?</w:t>
      </w:r>
    </w:p>
    <w:p w14:paraId="0B582BDA" w14:textId="78F45B02" w:rsidR="009C07FE" w:rsidRDefault="009C07FE" w:rsidP="00CC46C9">
      <w:pPr>
        <w:spacing w:after="0"/>
        <w:rPr>
          <w:b/>
          <w:bCs/>
        </w:rPr>
      </w:pPr>
      <w:r>
        <w:rPr>
          <w:b/>
          <w:bCs/>
        </w:rPr>
        <w:t>Answer:</w:t>
      </w:r>
    </w:p>
    <w:p w14:paraId="1FE903D1" w14:textId="77777777" w:rsidR="00A85F46" w:rsidRDefault="00A85F46" w:rsidP="00A85F46">
      <w:pPr>
        <w:spacing w:after="0"/>
      </w:pPr>
      <w:r w:rsidRPr="008D58A9">
        <w:t>It’s</w:t>
      </w:r>
      <w:r w:rsidR="008D58A9" w:rsidRPr="008D58A9">
        <w:t xml:space="preserve"> an understanding that states that something invisible (can’t be sensed) </w:t>
      </w:r>
      <w:r w:rsidR="008D58A9">
        <w:t>does</w:t>
      </w:r>
      <w:r w:rsidR="008D58A9" w:rsidRPr="008D58A9">
        <w:t xml:space="preserve"> not exist. </w:t>
      </w:r>
      <w:r>
        <w:t>It</w:t>
      </w:r>
      <w:r w:rsidR="00CC46C9" w:rsidRPr="001E51B2">
        <w:t xml:space="preserve"> completely denies the existence of unseen world including the existence of Creator Allah. It focuses on material </w:t>
      </w:r>
      <w:r w:rsidRPr="001E51B2">
        <w:t>aspects</w:t>
      </w:r>
      <w:r w:rsidR="00CC46C9" w:rsidRPr="001E51B2">
        <w:t xml:space="preserve"> of universe.</w:t>
      </w:r>
    </w:p>
    <w:p w14:paraId="27EFD8F7" w14:textId="77777777" w:rsidR="00C10C06" w:rsidRDefault="00A85F46" w:rsidP="00F5038F">
      <w:pPr>
        <w:pBdr>
          <w:bottom w:val="single" w:sz="4" w:space="1" w:color="auto"/>
        </w:pBdr>
        <w:spacing w:after="0"/>
        <w:rPr>
          <w:b/>
          <w:bCs/>
          <w:sz w:val="22"/>
          <w:szCs w:val="22"/>
        </w:rPr>
      </w:pPr>
      <w:r w:rsidRPr="00D2705F">
        <w:rPr>
          <w:b/>
          <w:bCs/>
          <w:sz w:val="22"/>
          <w:szCs w:val="22"/>
        </w:rPr>
        <w:t>Islamic Response:</w:t>
      </w:r>
    </w:p>
    <w:p w14:paraId="456A1F6E" w14:textId="77FA3CA5" w:rsidR="004D12C6" w:rsidRDefault="00C10C06" w:rsidP="00403194">
      <w:pPr>
        <w:spacing w:after="0"/>
      </w:pPr>
      <w:r w:rsidRPr="004D12C6">
        <w:rPr>
          <w:b/>
          <w:bCs/>
        </w:rPr>
        <w:drawing>
          <wp:inline distT="0" distB="0" distL="0" distR="0" wp14:anchorId="150DA203" wp14:editId="0F93B674">
            <wp:extent cx="6858000" cy="327660"/>
            <wp:effectExtent l="0" t="0" r="0" b="0"/>
            <wp:docPr id="21928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6007" name=""/>
                    <pic:cNvPicPr/>
                  </pic:nvPicPr>
                  <pic:blipFill>
                    <a:blip r:embed="rId6"/>
                    <a:stretch>
                      <a:fillRect/>
                    </a:stretch>
                  </pic:blipFill>
                  <pic:spPr>
                    <a:xfrm>
                      <a:off x="0" y="0"/>
                      <a:ext cx="6858000" cy="327660"/>
                    </a:xfrm>
                    <a:prstGeom prst="rect">
                      <a:avLst/>
                    </a:prstGeom>
                  </pic:spPr>
                </pic:pic>
              </a:graphicData>
            </a:graphic>
          </wp:inline>
        </w:drawing>
      </w:r>
      <w:r w:rsidR="00D45929" w:rsidRPr="00403194">
        <w:rPr>
          <w:b/>
          <w:bCs/>
          <w:u w:val="single"/>
        </w:rPr>
        <w:br/>
      </w:r>
      <w:r w:rsidR="004D7067">
        <w:t>“</w:t>
      </w:r>
      <w:r w:rsidR="00403194" w:rsidRPr="00403194">
        <w:t xml:space="preserve">Men are naturally tempted by the lure of women, children, treasures of gold and silver, horses of mark, cattle and plantations. These are the enjoyments in the life of this world; but with Allah lies a goodly abode to return </w:t>
      </w:r>
      <w:proofErr w:type="gramStart"/>
      <w:r w:rsidR="00403194" w:rsidRPr="00403194">
        <w:t>to.</w:t>
      </w:r>
      <w:r w:rsidR="004D7067">
        <w:t>”</w:t>
      </w:r>
      <w:proofErr w:type="gramEnd"/>
    </w:p>
    <w:p w14:paraId="4BFF871D" w14:textId="6B9EE76F" w:rsidR="004D12C6" w:rsidRPr="004D12C6" w:rsidRDefault="004D12C6" w:rsidP="004D12C6">
      <w:pPr>
        <w:bidi/>
        <w:spacing w:after="0"/>
        <w:rPr>
          <w:rFonts w:ascii="Noto Nastaliq Urdu" w:hAnsi="Noto Nastaliq Urdu" w:cs="Noto Nastaliq Urdu"/>
          <w:sz w:val="22"/>
          <w:szCs w:val="22"/>
        </w:rPr>
      </w:pPr>
      <w:r w:rsidRPr="004D12C6">
        <w:rPr>
          <w:rFonts w:ascii="Noto Nastaliq Urdu" w:hAnsi="Noto Nastaliq Urdu" w:cs="Noto Nastaliq Urdu"/>
          <w:sz w:val="22"/>
          <w:szCs w:val="22"/>
          <w:rtl/>
        </w:rPr>
        <w:t xml:space="preserve">لوگوں کے لیے عورتوں کی محبت، بیٹوں ، سونے اور چاندی کے ڈھیروں، عمدہ گھوڑوں، مویشیوں اور کھیتی باڑی کی خواہش کو خوشنما بنا دیا گیا ہے۔ یہ سب دنیاوی زندگی کے سامان ہیں، اور </w:t>
      </w:r>
      <w:r w:rsidRPr="004D12C6">
        <w:rPr>
          <w:rFonts w:ascii="Jameel Noori Nastaleeq" w:hAnsi="Jameel Noori Nastaleeq" w:cs="Jameel Noori Nastaleeq"/>
          <w:sz w:val="28"/>
          <w:szCs w:val="28"/>
          <w:rtl/>
        </w:rPr>
        <w:t>اللہ</w:t>
      </w:r>
      <w:r w:rsidRPr="004D12C6">
        <w:rPr>
          <w:rFonts w:ascii="Noto Nastaliq Urdu" w:hAnsi="Noto Nastaliq Urdu" w:cs="Noto Nastaliq Urdu"/>
          <w:sz w:val="28"/>
          <w:szCs w:val="28"/>
          <w:rtl/>
        </w:rPr>
        <w:t xml:space="preserve"> </w:t>
      </w:r>
      <w:r w:rsidRPr="004D12C6">
        <w:rPr>
          <w:rFonts w:ascii="Noto Nastaliq Urdu" w:hAnsi="Noto Nastaliq Urdu" w:cs="Noto Nastaliq Urdu"/>
          <w:sz w:val="22"/>
          <w:szCs w:val="22"/>
          <w:rtl/>
        </w:rPr>
        <w:t>ہی کے پاس بہترین ٹھکانا ہے۔</w:t>
      </w:r>
    </w:p>
    <w:p w14:paraId="076AF46D" w14:textId="458F50E9" w:rsidR="00947099" w:rsidRDefault="00947099" w:rsidP="00947099">
      <w:pPr>
        <w:pBdr>
          <w:bottom w:val="single" w:sz="4" w:space="1" w:color="auto"/>
        </w:pBdr>
        <w:spacing w:after="0"/>
      </w:pPr>
      <w:r>
        <w:rPr>
          <w:highlight w:val="lightGray"/>
        </w:rPr>
        <w:t xml:space="preserve">| </w:t>
      </w:r>
      <w:r w:rsidR="00403194" w:rsidRPr="00947099">
        <w:rPr>
          <w:highlight w:val="lightGray"/>
        </w:rPr>
        <w:t>(</w:t>
      </w:r>
      <w:r w:rsidR="00C10C06" w:rsidRPr="00947099">
        <w:rPr>
          <w:highlight w:val="lightGray"/>
        </w:rPr>
        <w:t>Al Imran</w:t>
      </w:r>
      <w:r w:rsidR="00403194" w:rsidRPr="00947099">
        <w:rPr>
          <w:highlight w:val="lightGray"/>
        </w:rPr>
        <w:t>; 3:14)</w:t>
      </w:r>
    </w:p>
    <w:p w14:paraId="168300EF" w14:textId="16E0A2D2" w:rsidR="00947099" w:rsidRDefault="00947099" w:rsidP="00403194">
      <w:pPr>
        <w:spacing w:after="0"/>
      </w:pPr>
      <w:r w:rsidRPr="00947099">
        <w:drawing>
          <wp:inline distT="0" distB="0" distL="0" distR="0" wp14:anchorId="42D304B7" wp14:editId="6C9492C4">
            <wp:extent cx="6858000" cy="329565"/>
            <wp:effectExtent l="0" t="0" r="0" b="0"/>
            <wp:docPr id="15647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71093" name=""/>
                    <pic:cNvPicPr/>
                  </pic:nvPicPr>
                  <pic:blipFill>
                    <a:blip r:embed="rId7"/>
                    <a:stretch>
                      <a:fillRect/>
                    </a:stretch>
                  </pic:blipFill>
                  <pic:spPr>
                    <a:xfrm>
                      <a:off x="0" y="0"/>
                      <a:ext cx="6858000" cy="329565"/>
                    </a:xfrm>
                    <a:prstGeom prst="rect">
                      <a:avLst/>
                    </a:prstGeom>
                  </pic:spPr>
                </pic:pic>
              </a:graphicData>
            </a:graphic>
          </wp:inline>
        </w:drawing>
      </w:r>
    </w:p>
    <w:p w14:paraId="240CD042" w14:textId="3982627F" w:rsidR="00735DF3" w:rsidRDefault="00735DF3" w:rsidP="00735DF3">
      <w:pPr>
        <w:spacing w:after="0"/>
      </w:pPr>
      <w:r>
        <w:t>“He it is Who has raised a Messenger among the gentiles' from among themselves, who</w:t>
      </w:r>
      <w:r>
        <w:t xml:space="preserve"> </w:t>
      </w:r>
      <w:r>
        <w:t>recites to them</w:t>
      </w:r>
      <w:r>
        <w:t xml:space="preserve"> </w:t>
      </w:r>
      <w:r>
        <w:t>His Revelations, purifies them and teaches them the Book and the</w:t>
      </w:r>
      <w:r>
        <w:t xml:space="preserve"> </w:t>
      </w:r>
      <w:r>
        <w:t>Wisdom, whereas before this they were indeed lost in manifest error.”</w:t>
      </w:r>
    </w:p>
    <w:p w14:paraId="4CABE19F" w14:textId="3F61DC49" w:rsidR="00EF5212" w:rsidRPr="00EF5212" w:rsidRDefault="00EF5212" w:rsidP="00EF5212">
      <w:pPr>
        <w:bidi/>
        <w:spacing w:after="0"/>
        <w:rPr>
          <w:rFonts w:ascii="Noto Nastaliq Urdu" w:hAnsi="Noto Nastaliq Urdu" w:cs="Noto Nastaliq Urdu"/>
          <w:sz w:val="22"/>
          <w:szCs w:val="22"/>
        </w:rPr>
      </w:pPr>
      <w:r w:rsidRPr="00EF5212">
        <w:rPr>
          <w:rFonts w:ascii="Noto Nastaliq Urdu" w:hAnsi="Noto Nastaliq Urdu" w:cs="Noto Nastaliq Urdu"/>
          <w:sz w:val="22"/>
          <w:szCs w:val="22"/>
          <w:rtl/>
        </w:rPr>
        <w:t xml:space="preserve">وہی ہے جس نے اُمیوں میں انہی میں سے ایک رسول بھیجا جو اُن پر اُس کی آیات تلاوت کرتا ہے، اُن کو پاک کرتا ہے اور اُنہیں کتاب اور حکمت کی تعلیم دیتا ہے، حالانکہ وہ اس سے </w:t>
      </w:r>
      <w:r w:rsidRPr="00F760E2">
        <w:rPr>
          <w:rFonts w:ascii="Jameel Noori Nastaleeq" w:hAnsi="Jameel Noori Nastaleeq" w:cs="Jameel Noori Nastaleeq"/>
          <w:sz w:val="28"/>
          <w:szCs w:val="28"/>
          <w:rtl/>
        </w:rPr>
        <w:t>پہلے</w:t>
      </w:r>
      <w:r w:rsidRPr="00F760E2">
        <w:rPr>
          <w:rFonts w:ascii="Noto Nastaliq Urdu" w:hAnsi="Noto Nastaliq Urdu" w:cs="Noto Nastaliq Urdu"/>
          <w:sz w:val="28"/>
          <w:szCs w:val="28"/>
          <w:rtl/>
        </w:rPr>
        <w:t xml:space="preserve"> </w:t>
      </w:r>
      <w:r w:rsidRPr="00EF5212">
        <w:rPr>
          <w:rFonts w:ascii="Noto Nastaliq Urdu" w:hAnsi="Noto Nastaliq Urdu" w:cs="Noto Nastaliq Urdu"/>
          <w:sz w:val="22"/>
          <w:szCs w:val="22"/>
          <w:rtl/>
        </w:rPr>
        <w:t>کھلی گمراہی میں تھے۔</w:t>
      </w:r>
    </w:p>
    <w:p w14:paraId="7C97EA66" w14:textId="380FD8E3" w:rsidR="00403194" w:rsidRDefault="00AB674D" w:rsidP="00AB674D">
      <w:pPr>
        <w:pBdr>
          <w:bottom w:val="single" w:sz="4" w:space="1" w:color="auto"/>
        </w:pBdr>
        <w:spacing w:after="0"/>
      </w:pPr>
      <w:r w:rsidRPr="00AB674D">
        <w:rPr>
          <w:highlight w:val="lightGray"/>
        </w:rPr>
        <w:t xml:space="preserve">| </w:t>
      </w:r>
      <w:r w:rsidR="00735DF3" w:rsidRPr="00AB674D">
        <w:rPr>
          <w:highlight w:val="lightGray"/>
        </w:rPr>
        <w:t>(Al-Jumu’ah</w:t>
      </w:r>
      <w:r w:rsidR="00EC4969" w:rsidRPr="00AB674D">
        <w:rPr>
          <w:highlight w:val="lightGray"/>
        </w:rPr>
        <w:t>;</w:t>
      </w:r>
      <w:r w:rsidR="00735DF3" w:rsidRPr="00AB674D">
        <w:rPr>
          <w:highlight w:val="lightGray"/>
        </w:rPr>
        <w:t xml:space="preserve"> </w:t>
      </w:r>
      <w:r w:rsidR="00EC4969" w:rsidRPr="00AB674D">
        <w:rPr>
          <w:highlight w:val="lightGray"/>
        </w:rPr>
        <w:t>62</w:t>
      </w:r>
      <w:r w:rsidR="004B3E26">
        <w:rPr>
          <w:highlight w:val="lightGray"/>
        </w:rPr>
        <w:t>:2</w:t>
      </w:r>
      <w:r w:rsidR="00735DF3" w:rsidRPr="00AB674D">
        <w:rPr>
          <w:highlight w:val="lightGray"/>
        </w:rPr>
        <w:t>)</w:t>
      </w:r>
    </w:p>
    <w:p w14:paraId="268C2435" w14:textId="090C1BDB" w:rsidR="00EA5BF9" w:rsidRDefault="006D4471" w:rsidP="00EA5BF9">
      <w:pPr>
        <w:spacing w:after="0"/>
        <w:jc w:val="center"/>
      </w:pPr>
      <w:r w:rsidRPr="006D4471">
        <w:drawing>
          <wp:inline distT="0" distB="0" distL="0" distR="0" wp14:anchorId="309553E3" wp14:editId="45E9416A">
            <wp:extent cx="6858000" cy="417830"/>
            <wp:effectExtent l="0" t="0" r="0" b="1270"/>
            <wp:docPr id="141983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32837" name=""/>
                    <pic:cNvPicPr/>
                  </pic:nvPicPr>
                  <pic:blipFill>
                    <a:blip r:embed="rId8"/>
                    <a:stretch>
                      <a:fillRect/>
                    </a:stretch>
                  </pic:blipFill>
                  <pic:spPr>
                    <a:xfrm>
                      <a:off x="0" y="0"/>
                      <a:ext cx="6858000" cy="417830"/>
                    </a:xfrm>
                    <a:prstGeom prst="rect">
                      <a:avLst/>
                    </a:prstGeom>
                  </pic:spPr>
                </pic:pic>
              </a:graphicData>
            </a:graphic>
          </wp:inline>
        </w:drawing>
      </w:r>
    </w:p>
    <w:p w14:paraId="0674EC8D" w14:textId="4DDCF420" w:rsidR="00BC03E9" w:rsidRDefault="006D4471" w:rsidP="006D4471">
      <w:pPr>
        <w:spacing w:after="0"/>
      </w:pPr>
      <w:r w:rsidRPr="006D4471">
        <w:t>“O you who believe, your riches and your children must not divert you from the remembrance of Allah. And those who do that are the losers”</w:t>
      </w:r>
    </w:p>
    <w:p w14:paraId="08136D8C" w14:textId="0ACD80AE" w:rsidR="002029AE" w:rsidRPr="002029AE" w:rsidRDefault="002029AE" w:rsidP="002029AE">
      <w:pPr>
        <w:bidi/>
        <w:spacing w:after="0"/>
        <w:rPr>
          <w:rFonts w:ascii="Noto Nastaliq Urdu" w:hAnsi="Noto Nastaliq Urdu" w:cs="Noto Nastaliq Urdu"/>
          <w:sz w:val="22"/>
          <w:szCs w:val="22"/>
        </w:rPr>
      </w:pPr>
      <w:r w:rsidRPr="002029AE">
        <w:rPr>
          <w:rFonts w:ascii="Noto Nastaliq Urdu" w:hAnsi="Noto Nastaliq Urdu" w:cs="Noto Nastaliq Urdu"/>
          <w:sz w:val="22"/>
          <w:szCs w:val="22"/>
          <w:rtl/>
        </w:rPr>
        <w:t>اے ایمان والو! تمہارے مال اور تمہاری اولاد تمہیں اللہ کی یاد سے غافل نہ کر دیں، اور جو ایسا کریں گے وہی نقصان اٹھانے والے ہیں۔</w:t>
      </w:r>
    </w:p>
    <w:p w14:paraId="4697B4CF" w14:textId="4796E24B" w:rsidR="00AB674D" w:rsidRDefault="002029AE" w:rsidP="002029AE">
      <w:pPr>
        <w:pBdr>
          <w:bottom w:val="single" w:sz="4" w:space="1" w:color="auto"/>
        </w:pBdr>
        <w:spacing w:after="0"/>
      </w:pPr>
      <w:r w:rsidRPr="002029AE">
        <w:rPr>
          <w:highlight w:val="lightGray"/>
        </w:rPr>
        <w:t xml:space="preserve">| </w:t>
      </w:r>
      <w:r w:rsidR="00AB674D" w:rsidRPr="002029AE">
        <w:rPr>
          <w:highlight w:val="lightGray"/>
        </w:rPr>
        <w:t>(Al-</w:t>
      </w:r>
      <w:proofErr w:type="spellStart"/>
      <w:r w:rsidR="000807B4" w:rsidRPr="002029AE">
        <w:rPr>
          <w:highlight w:val="lightGray"/>
        </w:rPr>
        <w:t>Munafiqun</w:t>
      </w:r>
      <w:proofErr w:type="spellEnd"/>
      <w:r w:rsidR="00AB674D" w:rsidRPr="002029AE">
        <w:rPr>
          <w:highlight w:val="lightGray"/>
        </w:rPr>
        <w:t>;</w:t>
      </w:r>
      <w:r w:rsidR="00AB674D" w:rsidRPr="002029AE">
        <w:rPr>
          <w:highlight w:val="lightGray"/>
        </w:rPr>
        <w:t xml:space="preserve"> </w:t>
      </w:r>
      <w:r w:rsidR="000A2437" w:rsidRPr="002029AE">
        <w:rPr>
          <w:highlight w:val="lightGray"/>
        </w:rPr>
        <w:t>63:9</w:t>
      </w:r>
      <w:r w:rsidR="00AB674D" w:rsidRPr="002029AE">
        <w:rPr>
          <w:highlight w:val="lightGray"/>
        </w:rPr>
        <w:t>)</w:t>
      </w:r>
    </w:p>
    <w:p w14:paraId="409FB2BD" w14:textId="77777777" w:rsidR="002029AE" w:rsidRPr="00403194" w:rsidRDefault="002029AE" w:rsidP="00AB674D">
      <w:pPr>
        <w:spacing w:after="0"/>
      </w:pPr>
    </w:p>
    <w:p w14:paraId="5B27F71D" w14:textId="524223EF" w:rsidR="00707EBC" w:rsidRPr="00D35A5F" w:rsidRDefault="00707EBC" w:rsidP="00707EBC">
      <w:pPr>
        <w:spacing w:after="0"/>
        <w:rPr>
          <w:b/>
          <w:bCs/>
          <w:u w:val="single"/>
        </w:rPr>
      </w:pPr>
      <w:r w:rsidRPr="00D35A5F">
        <w:rPr>
          <w:b/>
          <w:bCs/>
          <w:u w:val="single"/>
        </w:rPr>
        <w:t>Question no. 0</w:t>
      </w:r>
      <w:r>
        <w:rPr>
          <w:b/>
          <w:bCs/>
          <w:u w:val="single"/>
        </w:rPr>
        <w:t>2</w:t>
      </w:r>
      <w:r w:rsidRPr="00D35A5F">
        <w:rPr>
          <w:b/>
          <w:bCs/>
          <w:u w:val="single"/>
        </w:rPr>
        <w:t>:</w:t>
      </w:r>
    </w:p>
    <w:p w14:paraId="273FFA1D" w14:textId="0B393ACE" w:rsidR="00707EBC" w:rsidRDefault="00707EBC" w:rsidP="00707EBC">
      <w:pPr>
        <w:spacing w:after="0"/>
        <w:rPr>
          <w:b/>
          <w:bCs/>
        </w:rPr>
      </w:pPr>
      <w:r w:rsidRPr="00D35A5F">
        <w:rPr>
          <w:b/>
          <w:bCs/>
        </w:rPr>
        <w:t>Explain the Basic Features</w:t>
      </w:r>
      <w:r w:rsidR="00776E82">
        <w:rPr>
          <w:b/>
          <w:bCs/>
        </w:rPr>
        <w:t xml:space="preserve"> of</w:t>
      </w:r>
      <w:r w:rsidRPr="00D35A5F">
        <w:rPr>
          <w:b/>
          <w:bCs/>
        </w:rPr>
        <w:t xml:space="preserve"> </w:t>
      </w:r>
      <w:r>
        <w:rPr>
          <w:b/>
          <w:bCs/>
        </w:rPr>
        <w:t>S</w:t>
      </w:r>
      <w:r w:rsidRPr="00707EBC">
        <w:rPr>
          <w:b/>
          <w:bCs/>
        </w:rPr>
        <w:t>ecularism</w:t>
      </w:r>
      <w:r>
        <w:rPr>
          <w:b/>
          <w:bCs/>
        </w:rPr>
        <w:t xml:space="preserve"> </w:t>
      </w:r>
      <w:r w:rsidRPr="00D35A5F">
        <w:rPr>
          <w:b/>
          <w:bCs/>
        </w:rPr>
        <w:t>and provide a critical Islamic response to this Modern Ideology?</w:t>
      </w:r>
    </w:p>
    <w:p w14:paraId="5C6B0306" w14:textId="77777777" w:rsidR="00707EBC" w:rsidRDefault="00707EBC" w:rsidP="00707EBC">
      <w:pPr>
        <w:spacing w:after="0"/>
        <w:rPr>
          <w:b/>
          <w:bCs/>
        </w:rPr>
      </w:pPr>
      <w:r>
        <w:rPr>
          <w:b/>
          <w:bCs/>
        </w:rPr>
        <w:t>Answer:</w:t>
      </w:r>
    </w:p>
    <w:p w14:paraId="1FBD8E3E" w14:textId="36DF85AF" w:rsidR="00E9309D" w:rsidRDefault="00E9309D" w:rsidP="00873402">
      <w:r>
        <w:t>S</w:t>
      </w:r>
      <w:r w:rsidRPr="00E9309D">
        <w:t xml:space="preserve">ecularism accepts the religion but only at personal level, religion and state are two separate entities in secularism. </w:t>
      </w:r>
    </w:p>
    <w:p w14:paraId="708CF01F" w14:textId="69102451" w:rsidR="002E747B" w:rsidRDefault="002E747B" w:rsidP="00167E0B">
      <w:pPr>
        <w:pBdr>
          <w:bottom w:val="single" w:sz="4" w:space="1" w:color="auto"/>
        </w:pBdr>
        <w:spacing w:after="0"/>
        <w:rPr>
          <w:b/>
          <w:bCs/>
        </w:rPr>
      </w:pPr>
      <w:r>
        <w:rPr>
          <w:b/>
          <w:bCs/>
        </w:rPr>
        <w:lastRenderedPageBreak/>
        <w:t>Islamic Response:</w:t>
      </w:r>
    </w:p>
    <w:p w14:paraId="6F21168B" w14:textId="72239EC6" w:rsidR="002E747B" w:rsidRDefault="00CD44AE" w:rsidP="00873402">
      <w:r w:rsidRPr="00CD44AE">
        <w:drawing>
          <wp:inline distT="0" distB="0" distL="0" distR="0" wp14:anchorId="5B8F0132" wp14:editId="43967D25">
            <wp:extent cx="6858000" cy="368300"/>
            <wp:effectExtent l="0" t="0" r="0" b="0"/>
            <wp:docPr id="9922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820" name=""/>
                    <pic:cNvPicPr/>
                  </pic:nvPicPr>
                  <pic:blipFill>
                    <a:blip r:embed="rId9"/>
                    <a:stretch>
                      <a:fillRect/>
                    </a:stretch>
                  </pic:blipFill>
                  <pic:spPr>
                    <a:xfrm>
                      <a:off x="0" y="0"/>
                      <a:ext cx="6858000" cy="368300"/>
                    </a:xfrm>
                    <a:prstGeom prst="rect">
                      <a:avLst/>
                    </a:prstGeom>
                  </pic:spPr>
                </pic:pic>
              </a:graphicData>
            </a:graphic>
          </wp:inline>
        </w:drawing>
      </w:r>
    </w:p>
    <w:p w14:paraId="1A101383" w14:textId="23D23175" w:rsidR="00CD44AE" w:rsidRDefault="002A73D2" w:rsidP="002A73D2">
      <w:pPr>
        <w:spacing w:after="0"/>
      </w:pPr>
      <w:r>
        <w:t>“</w:t>
      </w:r>
      <w:r w:rsidR="00CD44AE" w:rsidRPr="00CD44AE">
        <w:t>They said, :O Shu'aib, does your Salah (prayer) command you that we should forsake what our fathers used to worship or that we should not deal with our wealth as we please? You pretend to be the only man of wisdom and guidance.</w:t>
      </w:r>
      <w:r w:rsidR="00902895">
        <w:t>”</w:t>
      </w:r>
    </w:p>
    <w:p w14:paraId="765213CB" w14:textId="3480D35D" w:rsidR="00CD44AE" w:rsidRPr="002A73D2" w:rsidRDefault="002A73D2" w:rsidP="002A73D2">
      <w:pPr>
        <w:bidi/>
        <w:rPr>
          <w:rFonts w:ascii="Noto Nastaliq Urdu" w:hAnsi="Noto Nastaliq Urdu" w:cs="Noto Nastaliq Urdu"/>
          <w:sz w:val="22"/>
          <w:szCs w:val="22"/>
        </w:rPr>
      </w:pPr>
      <w:r w:rsidRPr="002A73D2">
        <w:rPr>
          <w:rFonts w:ascii="Noto Nastaliq Urdu" w:hAnsi="Noto Nastaliq Urdu" w:cs="Noto Nastaliq Urdu"/>
          <w:sz w:val="22"/>
          <w:szCs w:val="22"/>
          <w:rtl/>
        </w:rPr>
        <w:t>انہوں نے کہا: اے شعیب! کیا تمہاری نماز تمہیں یہ حکم دیتی ہے کہ ہم ان معبودوں کو چھوڑ دیں جن کی عبادت ہمارے باپ دادا کرتے تھے، یا ہم اپنے مال میں اپنی مرضی کے مطابق تصرف کرنا بھی چھوڑ دیں؟ بے شک تم بڑے بردبار اور راست باز ہو۔</w:t>
      </w:r>
    </w:p>
    <w:p w14:paraId="140F6B88" w14:textId="3779D92D" w:rsidR="00CD44AE" w:rsidRDefault="00CD44AE" w:rsidP="00167E0B">
      <w:pPr>
        <w:pBdr>
          <w:bottom w:val="single" w:sz="4" w:space="1" w:color="auto"/>
        </w:pBdr>
        <w:spacing w:after="0"/>
      </w:pPr>
      <w:r w:rsidRPr="002A73D2">
        <w:rPr>
          <w:highlight w:val="lightGray"/>
        </w:rPr>
        <w:t xml:space="preserve">| </w:t>
      </w:r>
      <w:r w:rsidRPr="002A73D2">
        <w:rPr>
          <w:highlight w:val="lightGray"/>
        </w:rPr>
        <w:t>(Hud</w:t>
      </w:r>
      <w:r w:rsidRPr="002A73D2">
        <w:rPr>
          <w:highlight w:val="lightGray"/>
        </w:rPr>
        <w:t>;</w:t>
      </w:r>
      <w:r w:rsidRPr="002A73D2">
        <w:rPr>
          <w:highlight w:val="lightGray"/>
        </w:rPr>
        <w:t xml:space="preserve"> 11</w:t>
      </w:r>
      <w:r w:rsidRPr="002A73D2">
        <w:rPr>
          <w:highlight w:val="lightGray"/>
        </w:rPr>
        <w:t>:</w:t>
      </w:r>
      <w:r w:rsidRPr="002A73D2">
        <w:rPr>
          <w:highlight w:val="lightGray"/>
        </w:rPr>
        <w:t>87)</w:t>
      </w:r>
    </w:p>
    <w:p w14:paraId="01EAD1FF" w14:textId="39E15CD1" w:rsidR="00A42E2A" w:rsidRDefault="00A42E2A" w:rsidP="00A42E2A">
      <w:pPr>
        <w:spacing w:after="0"/>
        <w:jc w:val="center"/>
      </w:pPr>
      <w:r w:rsidRPr="00A42E2A">
        <w:drawing>
          <wp:inline distT="0" distB="0" distL="0" distR="0" wp14:anchorId="15B29FC9" wp14:editId="389885A7">
            <wp:extent cx="4355649" cy="373060"/>
            <wp:effectExtent l="0" t="0" r="0" b="8255"/>
            <wp:docPr id="16211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676" name=""/>
                    <pic:cNvPicPr/>
                  </pic:nvPicPr>
                  <pic:blipFill rotWithShape="1">
                    <a:blip r:embed="rId10"/>
                    <a:srcRect t="8141"/>
                    <a:stretch>
                      <a:fillRect/>
                    </a:stretch>
                  </pic:blipFill>
                  <pic:spPr bwMode="auto">
                    <a:xfrm>
                      <a:off x="0" y="0"/>
                      <a:ext cx="4646789" cy="397996"/>
                    </a:xfrm>
                    <a:prstGeom prst="rect">
                      <a:avLst/>
                    </a:prstGeom>
                    <a:ln>
                      <a:noFill/>
                    </a:ln>
                    <a:extLst>
                      <a:ext uri="{53640926-AAD7-44D8-BBD7-CCE9431645EC}">
                        <a14:shadowObscured xmlns:a14="http://schemas.microsoft.com/office/drawing/2010/main"/>
                      </a:ext>
                    </a:extLst>
                  </pic:spPr>
                </pic:pic>
              </a:graphicData>
            </a:graphic>
          </wp:inline>
        </w:drawing>
      </w:r>
    </w:p>
    <w:p w14:paraId="614AD68C" w14:textId="00D8380C" w:rsidR="00CD44AE" w:rsidRDefault="00A42E2A" w:rsidP="00A42E2A">
      <w:pPr>
        <w:spacing w:after="0"/>
      </w:pPr>
      <w:r w:rsidRPr="00A42E2A">
        <w:t>“Say: 'Surely my Prayer, all my acts of worship, and my living and my dying are for Allah alone, the Lord of the whole universe”</w:t>
      </w:r>
    </w:p>
    <w:p w14:paraId="283F3DC7" w14:textId="06179684" w:rsidR="00A42E2A" w:rsidRPr="00DF3F27" w:rsidRDefault="00DF3F27" w:rsidP="00DF3F27">
      <w:pPr>
        <w:bidi/>
        <w:spacing w:after="0"/>
        <w:rPr>
          <w:rFonts w:ascii="Noto Nastaliq Urdu" w:hAnsi="Noto Nastaliq Urdu" w:cs="Noto Nastaliq Urdu"/>
          <w:sz w:val="22"/>
          <w:szCs w:val="22"/>
        </w:rPr>
      </w:pPr>
      <w:r w:rsidRPr="00DF3F27">
        <w:rPr>
          <w:rFonts w:ascii="Noto Nastaliq Urdu" w:hAnsi="Noto Nastaliq Urdu" w:cs="Noto Nastaliq Urdu"/>
          <w:sz w:val="22"/>
          <w:szCs w:val="22"/>
          <w:rtl/>
        </w:rPr>
        <w:t>کہہ دو: بے شک میری نماز، میری تمام عبادتیں، میرا جینا اور میرا مرنا سب اللہ ہی کے لیے ہے جو تمام جہانوں کا رب ہے۔</w:t>
      </w:r>
    </w:p>
    <w:p w14:paraId="592459B0" w14:textId="536E16A3" w:rsidR="00A42E2A" w:rsidRDefault="00A42E2A" w:rsidP="00167E0B">
      <w:pPr>
        <w:pBdr>
          <w:bottom w:val="single" w:sz="4" w:space="1" w:color="auto"/>
        </w:pBdr>
        <w:spacing w:after="0"/>
      </w:pPr>
      <w:r w:rsidRPr="00167E0B">
        <w:rPr>
          <w:highlight w:val="lightGray"/>
        </w:rPr>
        <w:t xml:space="preserve">| </w:t>
      </w:r>
      <w:r w:rsidRPr="00167E0B">
        <w:rPr>
          <w:highlight w:val="lightGray"/>
        </w:rPr>
        <w:t>(Al-Ana’am</w:t>
      </w:r>
      <w:r w:rsidRPr="00167E0B">
        <w:rPr>
          <w:highlight w:val="lightGray"/>
        </w:rPr>
        <w:t>;</w:t>
      </w:r>
      <w:r w:rsidRPr="00167E0B">
        <w:rPr>
          <w:highlight w:val="lightGray"/>
        </w:rPr>
        <w:t xml:space="preserve"> 6</w:t>
      </w:r>
      <w:r w:rsidRPr="00167E0B">
        <w:rPr>
          <w:highlight w:val="lightGray"/>
        </w:rPr>
        <w:t>:</w:t>
      </w:r>
      <w:r w:rsidRPr="00167E0B">
        <w:rPr>
          <w:highlight w:val="lightGray"/>
        </w:rPr>
        <w:t>162)</w:t>
      </w:r>
    </w:p>
    <w:p w14:paraId="1A435C9D" w14:textId="77777777" w:rsidR="00A42E2A" w:rsidRDefault="00A42E2A" w:rsidP="00A42E2A">
      <w:pPr>
        <w:spacing w:after="0"/>
      </w:pPr>
    </w:p>
    <w:p w14:paraId="29D12621" w14:textId="77777777" w:rsidR="00167E0B" w:rsidRPr="002E747B" w:rsidRDefault="00167E0B" w:rsidP="00A42E2A">
      <w:pPr>
        <w:spacing w:after="0"/>
      </w:pPr>
    </w:p>
    <w:p w14:paraId="646DE99E" w14:textId="1511565D" w:rsidR="00707EBC" w:rsidRPr="00D35A5F" w:rsidRDefault="00707EBC" w:rsidP="00707EBC">
      <w:pPr>
        <w:spacing w:after="0"/>
        <w:rPr>
          <w:b/>
          <w:bCs/>
          <w:u w:val="single"/>
        </w:rPr>
      </w:pPr>
      <w:r w:rsidRPr="00D35A5F">
        <w:rPr>
          <w:b/>
          <w:bCs/>
          <w:u w:val="single"/>
        </w:rPr>
        <w:t>Question no. 0</w:t>
      </w:r>
      <w:r w:rsidR="00873402">
        <w:rPr>
          <w:b/>
          <w:bCs/>
          <w:u w:val="single"/>
        </w:rPr>
        <w:t>3</w:t>
      </w:r>
      <w:r w:rsidRPr="00D35A5F">
        <w:rPr>
          <w:b/>
          <w:bCs/>
          <w:u w:val="single"/>
        </w:rPr>
        <w:t>:</w:t>
      </w:r>
    </w:p>
    <w:p w14:paraId="67A8499B" w14:textId="4ED0FD48" w:rsidR="00707EBC" w:rsidRDefault="00707EBC" w:rsidP="00707EBC">
      <w:pPr>
        <w:spacing w:after="0"/>
        <w:rPr>
          <w:b/>
          <w:bCs/>
        </w:rPr>
      </w:pPr>
      <w:r w:rsidRPr="00D35A5F">
        <w:rPr>
          <w:b/>
          <w:bCs/>
        </w:rPr>
        <w:t>Explain the Basic Features</w:t>
      </w:r>
      <w:r w:rsidR="00776E82">
        <w:rPr>
          <w:b/>
          <w:bCs/>
        </w:rPr>
        <w:t xml:space="preserve"> of</w:t>
      </w:r>
      <w:r w:rsidR="00E9309D">
        <w:rPr>
          <w:b/>
          <w:bCs/>
        </w:rPr>
        <w:t xml:space="preserve"> Democra</w:t>
      </w:r>
      <w:r w:rsidR="002555E3">
        <w:rPr>
          <w:b/>
          <w:bCs/>
        </w:rPr>
        <w:t>cy</w:t>
      </w:r>
      <w:r w:rsidRPr="00D35A5F">
        <w:rPr>
          <w:b/>
          <w:bCs/>
        </w:rPr>
        <w:t xml:space="preserve"> and provide a critical Islamic response to this Modern Ideology?</w:t>
      </w:r>
    </w:p>
    <w:p w14:paraId="3E1CBF23" w14:textId="77777777" w:rsidR="00707EBC" w:rsidRDefault="00707EBC" w:rsidP="00707EBC">
      <w:pPr>
        <w:spacing w:after="0"/>
        <w:rPr>
          <w:b/>
          <w:bCs/>
        </w:rPr>
      </w:pPr>
      <w:r>
        <w:rPr>
          <w:b/>
          <w:bCs/>
        </w:rPr>
        <w:t>Answer:</w:t>
      </w:r>
    </w:p>
    <w:p w14:paraId="669CF7C2" w14:textId="183BAF21" w:rsidR="00873402" w:rsidRDefault="00B27C38" w:rsidP="00873402">
      <w:r w:rsidRPr="00B27C38">
        <w:t xml:space="preserve">Some modern Islamic thinkers rejected the notion of democracy as a foreign idea incompatible with Islam. Others have argued that traditional Islamic notions such as shura (consultation), masalaha (public interest), and adle (justice) justify representative government institutions which are </w:t>
      </w:r>
      <w:proofErr w:type="gramStart"/>
      <w:r w:rsidRPr="00B27C38">
        <w:t>similar to</w:t>
      </w:r>
      <w:proofErr w:type="gramEnd"/>
      <w:r w:rsidRPr="00B27C38">
        <w:t xml:space="preserve"> democracy but reflect Islamic rather than Western liberal values.</w:t>
      </w:r>
    </w:p>
    <w:p w14:paraId="5956B974" w14:textId="7A37E9A3" w:rsidR="00167E0B" w:rsidRDefault="00167E0B" w:rsidP="002E3319">
      <w:pPr>
        <w:pBdr>
          <w:bottom w:val="single" w:sz="4" w:space="1" w:color="auto"/>
        </w:pBdr>
        <w:spacing w:after="0"/>
        <w:rPr>
          <w:b/>
          <w:bCs/>
        </w:rPr>
      </w:pPr>
      <w:r>
        <w:rPr>
          <w:b/>
          <w:bCs/>
        </w:rPr>
        <w:t>Islamic Response:</w:t>
      </w:r>
    </w:p>
    <w:p w14:paraId="1698499C" w14:textId="0108C462" w:rsidR="00167E0B" w:rsidRDefault="002E3319" w:rsidP="002E3319">
      <w:pPr>
        <w:jc w:val="center"/>
      </w:pPr>
      <w:r w:rsidRPr="002E3319">
        <w:drawing>
          <wp:inline distT="0" distB="0" distL="0" distR="0" wp14:anchorId="48629128" wp14:editId="762E4BEA">
            <wp:extent cx="3265714" cy="348645"/>
            <wp:effectExtent l="0" t="0" r="0" b="0"/>
            <wp:docPr id="137289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5421" name=""/>
                    <pic:cNvPicPr/>
                  </pic:nvPicPr>
                  <pic:blipFill>
                    <a:blip r:embed="rId11"/>
                    <a:stretch>
                      <a:fillRect/>
                    </a:stretch>
                  </pic:blipFill>
                  <pic:spPr>
                    <a:xfrm>
                      <a:off x="0" y="0"/>
                      <a:ext cx="3338804" cy="356448"/>
                    </a:xfrm>
                    <a:prstGeom prst="rect">
                      <a:avLst/>
                    </a:prstGeom>
                  </pic:spPr>
                </pic:pic>
              </a:graphicData>
            </a:graphic>
          </wp:inline>
        </w:drawing>
      </w:r>
    </w:p>
    <w:p w14:paraId="6D51ABDF" w14:textId="77777777" w:rsidR="00997716" w:rsidRDefault="00997716" w:rsidP="00997716">
      <w:r w:rsidRPr="00997716">
        <w:t>“</w:t>
      </w:r>
      <w:proofErr w:type="gramStart"/>
      <w:r w:rsidRPr="00997716">
        <w:t>So</w:t>
      </w:r>
      <w:proofErr w:type="gramEnd"/>
      <w:r w:rsidRPr="00997716">
        <w:t xml:space="preserve"> the judgement is only with Allah, the </w:t>
      </w:r>
      <w:proofErr w:type="gramStart"/>
      <w:r w:rsidRPr="00997716">
        <w:t>Most High</w:t>
      </w:r>
      <w:proofErr w:type="gramEnd"/>
      <w:r w:rsidRPr="00997716">
        <w:t xml:space="preserve">, the </w:t>
      </w:r>
      <w:proofErr w:type="gramStart"/>
      <w:r w:rsidRPr="00997716">
        <w:t>Most Great</w:t>
      </w:r>
      <w:proofErr w:type="gramEnd"/>
      <w:r w:rsidRPr="00997716">
        <w:t>!”</w:t>
      </w:r>
    </w:p>
    <w:p w14:paraId="136EBA86" w14:textId="58A72CF5" w:rsidR="00997716" w:rsidRPr="00CD09D2" w:rsidRDefault="00CD09D2" w:rsidP="00CD09D2">
      <w:pPr>
        <w:bidi/>
        <w:rPr>
          <w:rFonts w:ascii="Noto Nastaliq Urdu" w:hAnsi="Noto Nastaliq Urdu" w:cs="Noto Nastaliq Urdu"/>
          <w:sz w:val="22"/>
          <w:szCs w:val="22"/>
        </w:rPr>
      </w:pPr>
      <w:r w:rsidRPr="00CD09D2">
        <w:rPr>
          <w:rFonts w:ascii="Noto Nastaliq Urdu" w:hAnsi="Noto Nastaliq Urdu" w:cs="Noto Nastaliq Urdu"/>
          <w:sz w:val="22"/>
          <w:szCs w:val="22"/>
          <w:rtl/>
        </w:rPr>
        <w:t>یہ فیصلہ تو صرف اللہ ہی کا ہے جو بلند مرتبہ اور بہت بڑا ہے۔</w:t>
      </w:r>
    </w:p>
    <w:p w14:paraId="0AA67AEB" w14:textId="477E85E2" w:rsidR="002E3319" w:rsidRDefault="001F1F42" w:rsidP="00A149DD">
      <w:pPr>
        <w:pBdr>
          <w:bottom w:val="single" w:sz="4" w:space="1" w:color="auto"/>
        </w:pBdr>
        <w:spacing w:after="0"/>
      </w:pPr>
      <w:r w:rsidRPr="009878CD">
        <w:rPr>
          <w:highlight w:val="lightGray"/>
        </w:rPr>
        <w:t xml:space="preserve">| </w:t>
      </w:r>
      <w:r w:rsidR="00997716" w:rsidRPr="009878CD">
        <w:rPr>
          <w:highlight w:val="lightGray"/>
        </w:rPr>
        <w:t>(</w:t>
      </w:r>
      <w:proofErr w:type="spellStart"/>
      <w:r w:rsidR="00997716" w:rsidRPr="009878CD">
        <w:rPr>
          <w:highlight w:val="lightGray"/>
        </w:rPr>
        <w:t>Ghaafir</w:t>
      </w:r>
      <w:proofErr w:type="spellEnd"/>
      <w:r w:rsidR="00FB08D3" w:rsidRPr="009878CD">
        <w:rPr>
          <w:highlight w:val="lightGray"/>
        </w:rPr>
        <w:t xml:space="preserve">; </w:t>
      </w:r>
      <w:r w:rsidR="00997716" w:rsidRPr="009878CD">
        <w:rPr>
          <w:highlight w:val="lightGray"/>
        </w:rPr>
        <w:t>40:12</w:t>
      </w:r>
      <w:r w:rsidR="00997716" w:rsidRPr="009878CD">
        <w:rPr>
          <w:highlight w:val="lightGray"/>
        </w:rPr>
        <w:t>)</w:t>
      </w:r>
    </w:p>
    <w:p w14:paraId="41454C03" w14:textId="6F2051E5" w:rsidR="00A149DD" w:rsidRDefault="00CD09D2" w:rsidP="00CD09D2">
      <w:pPr>
        <w:jc w:val="center"/>
      </w:pPr>
      <w:r w:rsidRPr="00CD09D2">
        <w:drawing>
          <wp:inline distT="0" distB="0" distL="0" distR="0" wp14:anchorId="45F2A285" wp14:editId="090E80E8">
            <wp:extent cx="5201392" cy="389141"/>
            <wp:effectExtent l="0" t="0" r="0" b="0"/>
            <wp:docPr id="145442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22898" name=""/>
                    <pic:cNvPicPr/>
                  </pic:nvPicPr>
                  <pic:blipFill>
                    <a:blip r:embed="rId12"/>
                    <a:stretch>
                      <a:fillRect/>
                    </a:stretch>
                  </pic:blipFill>
                  <pic:spPr>
                    <a:xfrm>
                      <a:off x="0" y="0"/>
                      <a:ext cx="5281925" cy="395166"/>
                    </a:xfrm>
                    <a:prstGeom prst="rect">
                      <a:avLst/>
                    </a:prstGeom>
                  </pic:spPr>
                </pic:pic>
              </a:graphicData>
            </a:graphic>
          </wp:inline>
        </w:drawing>
      </w:r>
    </w:p>
    <w:p w14:paraId="4CEFC5D8" w14:textId="77777777" w:rsidR="00CD09D2" w:rsidRDefault="00CD09D2" w:rsidP="00CD09D2">
      <w:r w:rsidRPr="00CD09D2">
        <w:lastRenderedPageBreak/>
        <w:t xml:space="preserve">“The command (or the judgement) is for none but Allah. He has commanded that you worship none but Him (i.e. His Monotheism), that is the (true) straight religion, but most men know not” </w:t>
      </w:r>
    </w:p>
    <w:p w14:paraId="1B6E4C02" w14:textId="660BF2F6" w:rsidR="00CD09D2" w:rsidRPr="001A667B" w:rsidRDefault="001A667B" w:rsidP="00692126">
      <w:pPr>
        <w:bidi/>
        <w:rPr>
          <w:rFonts w:ascii="Noto Nastaliq Urdu" w:hAnsi="Noto Nastaliq Urdu" w:cs="Noto Nastaliq Urdu"/>
          <w:sz w:val="22"/>
          <w:szCs w:val="22"/>
        </w:rPr>
      </w:pPr>
      <w:r w:rsidRPr="001A667B">
        <w:rPr>
          <w:rFonts w:ascii="Noto Nastaliq Urdu" w:hAnsi="Noto Nastaliq Urdu" w:cs="Noto Nastaliq Urdu"/>
          <w:sz w:val="22"/>
          <w:szCs w:val="22"/>
          <w:rtl/>
        </w:rPr>
        <w:t>حکم (اور فیصلہ) تو صرف اللہ ہی کا ہے۔ اسی نے حکم دیا ہے کہ تم اس کے سوا کسی کی عبادت نہ کرو، یہی سیدھا دین ہے، لیکن اکثر لوگ نہیں جانتے۔</w:t>
      </w:r>
    </w:p>
    <w:p w14:paraId="342622F5" w14:textId="20388FCE" w:rsidR="00CD09D2" w:rsidRDefault="00CD09D2" w:rsidP="001A667B">
      <w:pPr>
        <w:pBdr>
          <w:bottom w:val="single" w:sz="4" w:space="1" w:color="auto"/>
        </w:pBdr>
        <w:spacing w:after="0"/>
      </w:pPr>
      <w:r w:rsidRPr="001A667B">
        <w:rPr>
          <w:highlight w:val="lightGray"/>
        </w:rPr>
        <w:t>| (</w:t>
      </w:r>
      <w:r w:rsidRPr="001A667B">
        <w:rPr>
          <w:highlight w:val="lightGray"/>
        </w:rPr>
        <w:t>Yoosuf</w:t>
      </w:r>
      <w:r w:rsidRPr="001A667B">
        <w:rPr>
          <w:highlight w:val="lightGray"/>
        </w:rPr>
        <w:t>;</w:t>
      </w:r>
      <w:r w:rsidRPr="001A667B">
        <w:rPr>
          <w:highlight w:val="lightGray"/>
        </w:rPr>
        <w:t xml:space="preserve"> 12:40</w:t>
      </w:r>
      <w:r w:rsidRPr="001A667B">
        <w:rPr>
          <w:highlight w:val="lightGray"/>
        </w:rPr>
        <w:t>)</w:t>
      </w:r>
    </w:p>
    <w:p w14:paraId="4D2A8408" w14:textId="3CA853A9" w:rsidR="001A667B" w:rsidRDefault="003C2CC7" w:rsidP="003C2CC7">
      <w:pPr>
        <w:jc w:val="center"/>
      </w:pPr>
      <w:r w:rsidRPr="003C2CC7">
        <w:drawing>
          <wp:inline distT="0" distB="0" distL="0" distR="0" wp14:anchorId="209E4D0B" wp14:editId="03E5617E">
            <wp:extent cx="4275117" cy="322217"/>
            <wp:effectExtent l="0" t="0" r="0" b="1905"/>
            <wp:docPr id="205947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5168" name=""/>
                    <pic:cNvPicPr/>
                  </pic:nvPicPr>
                  <pic:blipFill>
                    <a:blip r:embed="rId13"/>
                    <a:stretch>
                      <a:fillRect/>
                    </a:stretch>
                  </pic:blipFill>
                  <pic:spPr>
                    <a:xfrm>
                      <a:off x="0" y="0"/>
                      <a:ext cx="4420602" cy="333182"/>
                    </a:xfrm>
                    <a:prstGeom prst="rect">
                      <a:avLst/>
                    </a:prstGeom>
                  </pic:spPr>
                </pic:pic>
              </a:graphicData>
            </a:graphic>
          </wp:inline>
        </w:drawing>
      </w:r>
    </w:p>
    <w:p w14:paraId="05BD0FB1" w14:textId="77777777" w:rsidR="003C2CC7" w:rsidRDefault="003C2CC7" w:rsidP="003C2CC7">
      <w:r w:rsidRPr="003C2CC7">
        <w:t xml:space="preserve">“The Decision belongs to none but Allah” </w:t>
      </w:r>
    </w:p>
    <w:p w14:paraId="12839309" w14:textId="6645E68F" w:rsidR="003C2CC7" w:rsidRPr="00E13E20" w:rsidRDefault="00E13E20" w:rsidP="00E13E20">
      <w:pPr>
        <w:bidi/>
        <w:rPr>
          <w:rFonts w:ascii="Noto Nastaliq Urdu" w:hAnsi="Noto Nastaliq Urdu" w:cs="Noto Nastaliq Urdu"/>
          <w:sz w:val="22"/>
          <w:szCs w:val="22"/>
        </w:rPr>
      </w:pPr>
      <w:r w:rsidRPr="00E13E20">
        <w:rPr>
          <w:rFonts w:ascii="Noto Nastaliq Urdu" w:hAnsi="Noto Nastaliq Urdu" w:cs="Noto Nastaliq Urdu"/>
          <w:sz w:val="22"/>
          <w:szCs w:val="22"/>
          <w:rtl/>
        </w:rPr>
        <w:t>حکم تو صرف اللہ ہی کا ہے۔</w:t>
      </w:r>
    </w:p>
    <w:p w14:paraId="668651F5" w14:textId="1B2A4F0B" w:rsidR="003C2CC7" w:rsidRPr="00167E0B" w:rsidRDefault="003C2CC7" w:rsidP="00F529C1">
      <w:pPr>
        <w:pBdr>
          <w:bottom w:val="single" w:sz="4" w:space="1" w:color="auto"/>
        </w:pBdr>
      </w:pPr>
      <w:r w:rsidRPr="00F529C1">
        <w:rPr>
          <w:highlight w:val="lightGray"/>
        </w:rPr>
        <w:t xml:space="preserve">| </w:t>
      </w:r>
      <w:r w:rsidRPr="00F529C1">
        <w:rPr>
          <w:highlight w:val="lightGray"/>
        </w:rPr>
        <w:t>(Al-</w:t>
      </w:r>
      <w:proofErr w:type="spellStart"/>
      <w:r w:rsidRPr="00F529C1">
        <w:rPr>
          <w:highlight w:val="lightGray"/>
        </w:rPr>
        <w:t>Ana’m</w:t>
      </w:r>
      <w:proofErr w:type="spellEnd"/>
      <w:r w:rsidRPr="00F529C1">
        <w:rPr>
          <w:highlight w:val="lightGray"/>
        </w:rPr>
        <w:t>;</w:t>
      </w:r>
      <w:r w:rsidRPr="00F529C1">
        <w:rPr>
          <w:highlight w:val="lightGray"/>
        </w:rPr>
        <w:t xml:space="preserve"> 6</w:t>
      </w:r>
      <w:r w:rsidRPr="00F529C1">
        <w:rPr>
          <w:highlight w:val="lightGray"/>
        </w:rPr>
        <w:t>:</w:t>
      </w:r>
      <w:r w:rsidRPr="00F529C1">
        <w:rPr>
          <w:highlight w:val="lightGray"/>
        </w:rPr>
        <w:t>57)</w:t>
      </w:r>
    </w:p>
    <w:p w14:paraId="2ED9B6E7" w14:textId="6BF73741" w:rsidR="00873402" w:rsidRPr="00D35A5F" w:rsidRDefault="00873402" w:rsidP="00873402">
      <w:pPr>
        <w:spacing w:after="0"/>
        <w:rPr>
          <w:b/>
          <w:bCs/>
          <w:u w:val="single"/>
        </w:rPr>
      </w:pPr>
      <w:r w:rsidRPr="00D35A5F">
        <w:rPr>
          <w:b/>
          <w:bCs/>
          <w:u w:val="single"/>
        </w:rPr>
        <w:t>Question no. 0</w:t>
      </w:r>
      <w:r>
        <w:rPr>
          <w:b/>
          <w:bCs/>
          <w:u w:val="single"/>
        </w:rPr>
        <w:t>4</w:t>
      </w:r>
      <w:r w:rsidRPr="00D35A5F">
        <w:rPr>
          <w:b/>
          <w:bCs/>
          <w:u w:val="single"/>
        </w:rPr>
        <w:t>:</w:t>
      </w:r>
    </w:p>
    <w:p w14:paraId="714A8532" w14:textId="27B8C866" w:rsidR="00873402" w:rsidRDefault="00873402" w:rsidP="003707B5">
      <w:pPr>
        <w:spacing w:after="0"/>
        <w:rPr>
          <w:b/>
          <w:bCs/>
        </w:rPr>
      </w:pPr>
      <w:r w:rsidRPr="00D35A5F">
        <w:rPr>
          <w:b/>
          <w:bCs/>
        </w:rPr>
        <w:t>Explain the Basic Features</w:t>
      </w:r>
      <w:r>
        <w:rPr>
          <w:b/>
          <w:bCs/>
        </w:rPr>
        <w:t xml:space="preserve"> of</w:t>
      </w:r>
      <w:r w:rsidRPr="00D35A5F">
        <w:rPr>
          <w:b/>
          <w:bCs/>
        </w:rPr>
        <w:t xml:space="preserve"> </w:t>
      </w:r>
      <w:r w:rsidR="003707B5">
        <w:rPr>
          <w:b/>
          <w:bCs/>
        </w:rPr>
        <w:t>N</w:t>
      </w:r>
      <w:r w:rsidR="003707B5" w:rsidRPr="003707B5">
        <w:rPr>
          <w:b/>
          <w:bCs/>
        </w:rPr>
        <w:t>ationalism</w:t>
      </w:r>
      <w:r w:rsidR="003707B5" w:rsidRPr="003707B5">
        <w:rPr>
          <w:b/>
          <w:bCs/>
        </w:rPr>
        <w:t xml:space="preserve"> </w:t>
      </w:r>
      <w:r w:rsidRPr="00D35A5F">
        <w:rPr>
          <w:b/>
          <w:bCs/>
        </w:rPr>
        <w:t>and provide a critical Islamic response to this Modern Ideology?</w:t>
      </w:r>
    </w:p>
    <w:p w14:paraId="52E4C1BB" w14:textId="77777777" w:rsidR="00873402" w:rsidRDefault="00873402" w:rsidP="00873402">
      <w:pPr>
        <w:spacing w:after="0"/>
        <w:rPr>
          <w:b/>
          <w:bCs/>
        </w:rPr>
      </w:pPr>
      <w:r>
        <w:rPr>
          <w:b/>
          <w:bCs/>
        </w:rPr>
        <w:t>Answer:</w:t>
      </w:r>
    </w:p>
    <w:p w14:paraId="590A38D1" w14:textId="33AB2ED1" w:rsidR="00106750" w:rsidRDefault="00257910" w:rsidP="00827F68">
      <w:pPr>
        <w:spacing w:after="0"/>
      </w:pPr>
      <w:r>
        <w:t xml:space="preserve">Nationalism is </w:t>
      </w:r>
      <w:r w:rsidRPr="00257910">
        <w:t xml:space="preserve">based on the premise that the individual’s loyalty and devotion to the nation-state </w:t>
      </w:r>
      <w:proofErr w:type="gramStart"/>
      <w:r w:rsidRPr="00257910">
        <w:t>surpass</w:t>
      </w:r>
      <w:proofErr w:type="gramEnd"/>
      <w:r w:rsidRPr="00257910">
        <w:t xml:space="preserve"> other individual or group interests.</w:t>
      </w:r>
    </w:p>
    <w:p w14:paraId="48B37EE4" w14:textId="69038D10" w:rsidR="00827F68" w:rsidRDefault="00352486" w:rsidP="00352486">
      <w:pPr>
        <w:pBdr>
          <w:bottom w:val="single" w:sz="4" w:space="1" w:color="auto"/>
        </w:pBdr>
        <w:spacing w:after="0"/>
        <w:rPr>
          <w:b/>
          <w:bCs/>
        </w:rPr>
      </w:pPr>
      <w:r>
        <w:rPr>
          <w:b/>
          <w:bCs/>
        </w:rPr>
        <w:t>Islamic Response:</w:t>
      </w:r>
    </w:p>
    <w:p w14:paraId="7D4D7DE6" w14:textId="34721C01" w:rsidR="00352486" w:rsidRDefault="00352486" w:rsidP="00827F68">
      <w:pPr>
        <w:spacing w:after="0"/>
        <w:rPr>
          <w:b/>
          <w:bCs/>
        </w:rPr>
      </w:pPr>
      <w:r w:rsidRPr="00352486">
        <w:rPr>
          <w:b/>
          <w:bCs/>
        </w:rPr>
        <w:drawing>
          <wp:inline distT="0" distB="0" distL="0" distR="0" wp14:anchorId="18A91B32" wp14:editId="7B1ABD61">
            <wp:extent cx="6858000" cy="345440"/>
            <wp:effectExtent l="0" t="0" r="0" b="0"/>
            <wp:docPr id="76540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05019" name=""/>
                    <pic:cNvPicPr/>
                  </pic:nvPicPr>
                  <pic:blipFill>
                    <a:blip r:embed="rId14"/>
                    <a:stretch>
                      <a:fillRect/>
                    </a:stretch>
                  </pic:blipFill>
                  <pic:spPr>
                    <a:xfrm>
                      <a:off x="0" y="0"/>
                      <a:ext cx="6858000" cy="345440"/>
                    </a:xfrm>
                    <a:prstGeom prst="rect">
                      <a:avLst/>
                    </a:prstGeom>
                  </pic:spPr>
                </pic:pic>
              </a:graphicData>
            </a:graphic>
          </wp:inline>
        </w:drawing>
      </w:r>
    </w:p>
    <w:p w14:paraId="449C74B8" w14:textId="47BD6330" w:rsidR="00352486" w:rsidRDefault="00F94BA1" w:rsidP="00352486">
      <w:pPr>
        <w:spacing w:after="0"/>
      </w:pPr>
      <w:r>
        <w:t>“</w:t>
      </w:r>
      <w:r w:rsidR="00352486" w:rsidRPr="00352486">
        <w:t xml:space="preserve">O mankind, </w:t>
      </w:r>
      <w:proofErr w:type="gramStart"/>
      <w:r w:rsidR="00352486" w:rsidRPr="00352486">
        <w:t>We</w:t>
      </w:r>
      <w:proofErr w:type="gramEnd"/>
      <w:r w:rsidR="00352486" w:rsidRPr="00352486">
        <w:t xml:space="preserve"> have created you from a male and a female, and made you into races and tribes, so that you may identify one another. Surely the noblest of you, in </w:t>
      </w:r>
      <w:proofErr w:type="gramStart"/>
      <w:r w:rsidR="00352486" w:rsidRPr="00352486">
        <w:t>Allah‘</w:t>
      </w:r>
      <w:proofErr w:type="gramEnd"/>
      <w:r w:rsidR="00352486" w:rsidRPr="00352486">
        <w:t>s sight, is the one who is most pious of you.</w:t>
      </w:r>
      <w:r>
        <w:t>”</w:t>
      </w:r>
    </w:p>
    <w:p w14:paraId="649BA3C8" w14:textId="2D5A5E6D" w:rsidR="00352486" w:rsidRPr="00ED0FCB" w:rsidRDefault="00ED0FCB" w:rsidP="00ED0FCB">
      <w:pPr>
        <w:bidi/>
        <w:spacing w:after="0"/>
        <w:rPr>
          <w:rFonts w:ascii="Noto Nastaliq Urdu" w:hAnsi="Noto Nastaliq Urdu" w:cs="Noto Nastaliq Urdu"/>
          <w:sz w:val="22"/>
          <w:szCs w:val="22"/>
        </w:rPr>
      </w:pPr>
      <w:r w:rsidRPr="00ED0FCB">
        <w:rPr>
          <w:rFonts w:ascii="Noto Nastaliq Urdu" w:hAnsi="Noto Nastaliq Urdu" w:cs="Noto Nastaliq Urdu"/>
          <w:sz w:val="22"/>
          <w:szCs w:val="22"/>
          <w:rtl/>
        </w:rPr>
        <w:t>اے لوگو! ہم نے تمہیں ایک مرد اور ایک عورت سے پیدا کیا اور تمہیں قوموں اور قبیلوں میں تقسیم کیا تاکہ تم ایک دوسرے کو پہچان سکو۔ بے شک اللہ کے نزدیک تم میں سب سے زیادہ عزت والا وہ ہے جو سب سے زیادہ پرہیزگار ہے۔</w:t>
      </w:r>
    </w:p>
    <w:p w14:paraId="61BC3E04" w14:textId="605222B3" w:rsidR="00352486" w:rsidRPr="00352486" w:rsidRDefault="00352486" w:rsidP="00352486">
      <w:pPr>
        <w:pBdr>
          <w:bottom w:val="single" w:sz="4" w:space="1" w:color="auto"/>
        </w:pBdr>
        <w:spacing w:after="0"/>
      </w:pPr>
      <w:r w:rsidRPr="00352486">
        <w:rPr>
          <w:highlight w:val="lightGray"/>
        </w:rPr>
        <w:t xml:space="preserve">| </w:t>
      </w:r>
      <w:r w:rsidRPr="00352486">
        <w:rPr>
          <w:highlight w:val="lightGray"/>
        </w:rPr>
        <w:t>(Al</w:t>
      </w:r>
      <w:r w:rsidR="002D2AE9">
        <w:rPr>
          <w:highlight w:val="lightGray"/>
        </w:rPr>
        <w:t>-</w:t>
      </w:r>
      <w:r w:rsidRPr="00352486">
        <w:rPr>
          <w:highlight w:val="lightGray"/>
        </w:rPr>
        <w:t>Hujurat</w:t>
      </w:r>
      <w:r>
        <w:rPr>
          <w:highlight w:val="lightGray"/>
        </w:rPr>
        <w:t>;</w:t>
      </w:r>
      <w:r w:rsidRPr="00352486">
        <w:rPr>
          <w:highlight w:val="lightGray"/>
        </w:rPr>
        <w:t xml:space="preserve"> 49</w:t>
      </w:r>
      <w:r>
        <w:rPr>
          <w:highlight w:val="lightGray"/>
        </w:rPr>
        <w:t>:</w:t>
      </w:r>
      <w:r w:rsidRPr="00352486">
        <w:rPr>
          <w:highlight w:val="lightGray"/>
        </w:rPr>
        <w:t>13)</w:t>
      </w:r>
    </w:p>
    <w:p w14:paraId="7D4CFB43" w14:textId="45A7FFB9" w:rsidR="00873402" w:rsidRPr="00D35A5F" w:rsidRDefault="00873402" w:rsidP="00D47860">
      <w:pPr>
        <w:spacing w:before="240" w:after="0"/>
        <w:rPr>
          <w:b/>
          <w:bCs/>
          <w:u w:val="single"/>
        </w:rPr>
      </w:pPr>
      <w:r w:rsidRPr="00D35A5F">
        <w:rPr>
          <w:b/>
          <w:bCs/>
          <w:u w:val="single"/>
        </w:rPr>
        <w:t>Question no. 0</w:t>
      </w:r>
      <w:r>
        <w:rPr>
          <w:b/>
          <w:bCs/>
          <w:u w:val="single"/>
        </w:rPr>
        <w:t>5</w:t>
      </w:r>
      <w:r w:rsidRPr="00D35A5F">
        <w:rPr>
          <w:b/>
          <w:bCs/>
          <w:u w:val="single"/>
        </w:rPr>
        <w:t>:</w:t>
      </w:r>
    </w:p>
    <w:p w14:paraId="0D50447C" w14:textId="2188BF7E" w:rsidR="00873402" w:rsidRDefault="00873402" w:rsidP="003707B5">
      <w:pPr>
        <w:spacing w:after="0"/>
        <w:rPr>
          <w:b/>
          <w:bCs/>
        </w:rPr>
      </w:pPr>
      <w:r w:rsidRPr="00D35A5F">
        <w:rPr>
          <w:b/>
          <w:bCs/>
        </w:rPr>
        <w:t>Explain the Basic Features</w:t>
      </w:r>
      <w:r>
        <w:rPr>
          <w:b/>
          <w:bCs/>
        </w:rPr>
        <w:t xml:space="preserve"> of</w:t>
      </w:r>
      <w:r w:rsidRPr="00D35A5F">
        <w:rPr>
          <w:b/>
          <w:bCs/>
        </w:rPr>
        <w:t xml:space="preserve"> </w:t>
      </w:r>
      <w:r w:rsidR="003707B5">
        <w:rPr>
          <w:b/>
          <w:bCs/>
        </w:rPr>
        <w:t>H</w:t>
      </w:r>
      <w:r w:rsidR="003707B5" w:rsidRPr="003707B5">
        <w:rPr>
          <w:b/>
          <w:bCs/>
        </w:rPr>
        <w:t>umanism</w:t>
      </w:r>
      <w:r w:rsidR="003707B5" w:rsidRPr="003707B5">
        <w:rPr>
          <w:b/>
          <w:bCs/>
        </w:rPr>
        <w:t xml:space="preserve"> </w:t>
      </w:r>
      <w:r w:rsidRPr="00D35A5F">
        <w:rPr>
          <w:b/>
          <w:bCs/>
        </w:rPr>
        <w:t>and provide a critical Islamic response to this Modern Ideology?</w:t>
      </w:r>
    </w:p>
    <w:p w14:paraId="5B60085C" w14:textId="77777777" w:rsidR="00873402" w:rsidRDefault="00873402" w:rsidP="00873402">
      <w:pPr>
        <w:spacing w:after="0"/>
        <w:rPr>
          <w:b/>
          <w:bCs/>
        </w:rPr>
      </w:pPr>
      <w:r>
        <w:rPr>
          <w:b/>
          <w:bCs/>
        </w:rPr>
        <w:t>Answer:</w:t>
      </w:r>
    </w:p>
    <w:p w14:paraId="423AD8D3" w14:textId="4B0E7474" w:rsidR="00873402" w:rsidRDefault="007314D6" w:rsidP="007314D6">
      <w:r w:rsidRPr="007314D6">
        <w:t>Humanism stresses the importance of human values and dignity. It proposes that people can resolve problems using science and reason. Rather than looking to religious traditions, humanism instead focuses on helping people live well, achieve personal growth, and make the world a better place.</w:t>
      </w:r>
    </w:p>
    <w:p w14:paraId="101310F3" w14:textId="40AC744D" w:rsidR="00DD05AE" w:rsidRDefault="00DD05AE" w:rsidP="00DD05AE">
      <w:pPr>
        <w:pBdr>
          <w:bottom w:val="single" w:sz="4" w:space="1" w:color="auto"/>
        </w:pBdr>
        <w:rPr>
          <w:b/>
          <w:bCs/>
        </w:rPr>
      </w:pPr>
      <w:r>
        <w:rPr>
          <w:b/>
          <w:bCs/>
        </w:rPr>
        <w:t>Islamic Response:</w:t>
      </w:r>
    </w:p>
    <w:p w14:paraId="7E184163" w14:textId="33CDB3B2" w:rsidR="00DD05AE" w:rsidRPr="00094665" w:rsidRDefault="00DD05AE" w:rsidP="008724BE">
      <w:pPr>
        <w:pBdr>
          <w:bottom w:val="single" w:sz="4" w:space="1" w:color="auto"/>
        </w:pBdr>
        <w:spacing w:after="0"/>
      </w:pPr>
      <w:r w:rsidRPr="00094665">
        <w:lastRenderedPageBreak/>
        <w:t>It must be clearly understood that Islam does not oppose any human values, or human rights; and what it objects to is the negation of God to emphasize the authority of Man in the universe, which is the underlying philosophy of secular humanism; and this Islam rejects.</w:t>
      </w:r>
    </w:p>
    <w:p w14:paraId="340A87A9" w14:textId="221BEF9D" w:rsidR="00DD05AE" w:rsidRDefault="008724BE" w:rsidP="007314D6">
      <w:pPr>
        <w:rPr>
          <w:b/>
          <w:bCs/>
        </w:rPr>
      </w:pPr>
      <w:r w:rsidRPr="008724BE">
        <w:rPr>
          <w:b/>
          <w:bCs/>
        </w:rPr>
        <w:drawing>
          <wp:inline distT="0" distB="0" distL="0" distR="0" wp14:anchorId="24C41980" wp14:editId="12BC87D1">
            <wp:extent cx="6858000" cy="356870"/>
            <wp:effectExtent l="0" t="0" r="0" b="5080"/>
            <wp:docPr id="13264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1106" name=""/>
                    <pic:cNvPicPr/>
                  </pic:nvPicPr>
                  <pic:blipFill>
                    <a:blip r:embed="rId15"/>
                    <a:stretch>
                      <a:fillRect/>
                    </a:stretch>
                  </pic:blipFill>
                  <pic:spPr>
                    <a:xfrm>
                      <a:off x="0" y="0"/>
                      <a:ext cx="6858000" cy="356870"/>
                    </a:xfrm>
                    <a:prstGeom prst="rect">
                      <a:avLst/>
                    </a:prstGeom>
                  </pic:spPr>
                </pic:pic>
              </a:graphicData>
            </a:graphic>
          </wp:inline>
        </w:drawing>
      </w:r>
    </w:p>
    <w:p w14:paraId="5EB2BC75" w14:textId="6B953C21" w:rsidR="008724BE" w:rsidRDefault="008724BE" w:rsidP="008724BE">
      <w:r>
        <w:t>“</w:t>
      </w:r>
      <w:r w:rsidRPr="008724BE">
        <w:t>And We bestowed dignity on the children of ‘Adam and provided them with rides on the land and in the sea and provided them with a variety of good things and made them much superior to many of those whom We have created.</w:t>
      </w:r>
      <w:r>
        <w:t>”</w:t>
      </w:r>
    </w:p>
    <w:p w14:paraId="7FC18060" w14:textId="4883E767" w:rsidR="008724BE" w:rsidRPr="00033118" w:rsidRDefault="00033118" w:rsidP="00033118">
      <w:pPr>
        <w:bidi/>
        <w:rPr>
          <w:rFonts w:ascii="Noto Nastaliq Urdu" w:hAnsi="Noto Nastaliq Urdu" w:cs="Noto Nastaliq Urdu"/>
          <w:sz w:val="22"/>
          <w:szCs w:val="22"/>
        </w:rPr>
      </w:pPr>
      <w:r w:rsidRPr="00033118">
        <w:rPr>
          <w:rFonts w:ascii="Noto Nastaliq Urdu" w:hAnsi="Noto Nastaliq Urdu" w:cs="Noto Nastaliq Urdu"/>
          <w:sz w:val="22"/>
          <w:szCs w:val="22"/>
          <w:rtl/>
        </w:rPr>
        <w:t>اور بے شک ہم نے اولادِ آدم کو عزت بخشی اور انہیں خشکی اور سمندر میں سواری دی، اور انہیں پاکیزہ چیزوں میں سے رزق عطا کیا، اور اپنی بہت سی مخلوقات پر انہیں فضیلت دی۔</w:t>
      </w:r>
    </w:p>
    <w:p w14:paraId="2E44F20C" w14:textId="5F06571E" w:rsidR="008724BE" w:rsidRDefault="008724BE" w:rsidP="002E30FD">
      <w:pPr>
        <w:pBdr>
          <w:bottom w:val="single" w:sz="4" w:space="1" w:color="auto"/>
        </w:pBdr>
        <w:spacing w:after="0"/>
      </w:pPr>
      <w:r w:rsidRPr="00AF0479">
        <w:rPr>
          <w:highlight w:val="lightGray"/>
        </w:rPr>
        <w:t xml:space="preserve">| </w:t>
      </w:r>
      <w:r w:rsidRPr="00AF0479">
        <w:rPr>
          <w:highlight w:val="lightGray"/>
        </w:rPr>
        <w:t>(Al-Isra</w:t>
      </w:r>
      <w:r w:rsidR="009C451E" w:rsidRPr="00AF0479">
        <w:rPr>
          <w:highlight w:val="lightGray"/>
        </w:rPr>
        <w:t>;</w:t>
      </w:r>
      <w:r w:rsidRPr="00AF0479">
        <w:rPr>
          <w:highlight w:val="lightGray"/>
        </w:rPr>
        <w:t xml:space="preserve"> 17</w:t>
      </w:r>
      <w:r w:rsidR="009C451E" w:rsidRPr="00AF0479">
        <w:rPr>
          <w:highlight w:val="lightGray"/>
        </w:rPr>
        <w:t>:</w:t>
      </w:r>
      <w:r w:rsidRPr="00AF0479">
        <w:rPr>
          <w:highlight w:val="lightGray"/>
        </w:rPr>
        <w:t>70)</w:t>
      </w:r>
    </w:p>
    <w:p w14:paraId="0D52E802" w14:textId="73601761" w:rsidR="002E30FD" w:rsidRDefault="002E30FD" w:rsidP="002E30FD">
      <w:r w:rsidRPr="002E30FD">
        <w:drawing>
          <wp:inline distT="0" distB="0" distL="0" distR="0" wp14:anchorId="486DC678" wp14:editId="7B81BA68">
            <wp:extent cx="6858000" cy="867410"/>
            <wp:effectExtent l="0" t="0" r="0" b="8890"/>
            <wp:docPr id="18609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5044" name=""/>
                    <pic:cNvPicPr/>
                  </pic:nvPicPr>
                  <pic:blipFill>
                    <a:blip r:embed="rId16"/>
                    <a:stretch>
                      <a:fillRect/>
                    </a:stretch>
                  </pic:blipFill>
                  <pic:spPr>
                    <a:xfrm>
                      <a:off x="0" y="0"/>
                      <a:ext cx="6858000" cy="867410"/>
                    </a:xfrm>
                    <a:prstGeom prst="rect">
                      <a:avLst/>
                    </a:prstGeom>
                  </pic:spPr>
                </pic:pic>
              </a:graphicData>
            </a:graphic>
          </wp:inline>
        </w:drawing>
      </w:r>
    </w:p>
    <w:p w14:paraId="2B79CD9E" w14:textId="36B1B549" w:rsidR="002E30FD" w:rsidRPr="00B84406" w:rsidRDefault="002E30FD" w:rsidP="00B84406">
      <w:pPr>
        <w:spacing w:after="0"/>
        <w:rPr>
          <w:b/>
          <w:bCs/>
        </w:rPr>
      </w:pPr>
      <w:r w:rsidRPr="00B84406">
        <w:rPr>
          <w:b/>
          <w:bCs/>
        </w:rPr>
        <w:t>Abu Huraira reported Allah's Messenger</w:t>
      </w:r>
      <w:r w:rsidR="00B84406">
        <w:rPr>
          <w:b/>
          <w:bCs/>
        </w:rPr>
        <w:t xml:space="preserve"> </w:t>
      </w:r>
      <w:r w:rsidR="00B84406">
        <w:rPr>
          <w:rFonts w:hint="cs"/>
          <w:b/>
          <w:bCs/>
          <w:rtl/>
        </w:rPr>
        <w:t>ﷺ</w:t>
      </w:r>
      <w:r w:rsidR="00B84406">
        <w:rPr>
          <w:b/>
          <w:bCs/>
        </w:rPr>
        <w:t xml:space="preserve"> </w:t>
      </w:r>
      <w:r w:rsidRPr="00B84406">
        <w:rPr>
          <w:b/>
          <w:bCs/>
        </w:rPr>
        <w:t>saying:</w:t>
      </w:r>
    </w:p>
    <w:p w14:paraId="28424CD9" w14:textId="77777777" w:rsidR="00B84406" w:rsidRDefault="002E30FD" w:rsidP="00B84406">
      <w:pPr>
        <w:spacing w:after="0"/>
      </w:pPr>
      <w:r w:rsidRPr="002E30FD">
        <w:t xml:space="preserve">Six are the rights of a Muslim over another Muslim. It was said to him: Allah's Messenger, what are these? Thereupon he said: </w:t>
      </w:r>
    </w:p>
    <w:p w14:paraId="13368533" w14:textId="77777777" w:rsidR="00B84406" w:rsidRDefault="002E30FD" w:rsidP="00B84406">
      <w:pPr>
        <w:spacing w:after="0"/>
      </w:pPr>
      <w:r w:rsidRPr="002E30FD">
        <w:t xml:space="preserve">When you meet him, offer him </w:t>
      </w:r>
      <w:r w:rsidR="00B84406" w:rsidRPr="002E30FD">
        <w:t xml:space="preserve">greetings; </w:t>
      </w:r>
    </w:p>
    <w:p w14:paraId="15413B5F" w14:textId="77777777" w:rsidR="00B84406" w:rsidRDefault="00B84406" w:rsidP="00B84406">
      <w:pPr>
        <w:spacing w:after="0"/>
      </w:pPr>
      <w:r>
        <w:t>W</w:t>
      </w:r>
      <w:r w:rsidRPr="002E30FD">
        <w:t>hen</w:t>
      </w:r>
      <w:r w:rsidR="002E30FD" w:rsidRPr="002E30FD">
        <w:t xml:space="preserve"> he invites you to a feast accept it. </w:t>
      </w:r>
    </w:p>
    <w:p w14:paraId="1CA965CE" w14:textId="77777777" w:rsidR="00B84406" w:rsidRDefault="00B84406" w:rsidP="00B84406">
      <w:pPr>
        <w:spacing w:after="0"/>
      </w:pPr>
      <w:r>
        <w:t>W</w:t>
      </w:r>
      <w:r w:rsidR="002E30FD" w:rsidRPr="002E30FD">
        <w:t xml:space="preserve">hen he seeks your council give him, and </w:t>
      </w:r>
    </w:p>
    <w:p w14:paraId="276380F7" w14:textId="77777777" w:rsidR="00B84406" w:rsidRDefault="00B84406" w:rsidP="00B84406">
      <w:pPr>
        <w:spacing w:after="0"/>
      </w:pPr>
      <w:r>
        <w:t>W</w:t>
      </w:r>
      <w:r w:rsidR="002E30FD" w:rsidRPr="002E30FD">
        <w:t>hen he sneezes and says:</w:t>
      </w:r>
      <w:r>
        <w:t xml:space="preserve"> “</w:t>
      </w:r>
      <w:r w:rsidR="002E30FD" w:rsidRPr="002E30FD">
        <w:t>All praise is due to Allah</w:t>
      </w:r>
      <w:r>
        <w:t>”</w:t>
      </w:r>
      <w:r w:rsidR="002E30FD" w:rsidRPr="002E30FD">
        <w:t xml:space="preserve">, you say </w:t>
      </w:r>
      <w:proofErr w:type="spellStart"/>
      <w:r w:rsidR="002E30FD" w:rsidRPr="002E30FD">
        <w:t>Yarhamuk</w:t>
      </w:r>
      <w:proofErr w:type="spellEnd"/>
      <w:r w:rsidR="002E30FD" w:rsidRPr="002E30FD">
        <w:t xml:space="preserve"> Allah (may Allah show mercy to you</w:t>
      </w:r>
      <w:proofErr w:type="gramStart"/>
      <w:r w:rsidR="002E30FD" w:rsidRPr="002E30FD">
        <w:t>) ;</w:t>
      </w:r>
      <w:proofErr w:type="gramEnd"/>
      <w:r w:rsidR="002E30FD" w:rsidRPr="002E30FD">
        <w:t xml:space="preserve"> and </w:t>
      </w:r>
    </w:p>
    <w:p w14:paraId="76FDBAD1" w14:textId="77777777" w:rsidR="00B84406" w:rsidRDefault="00B84406" w:rsidP="002E30FD">
      <w:r>
        <w:t>W</w:t>
      </w:r>
      <w:r w:rsidR="002E30FD" w:rsidRPr="002E30FD">
        <w:t xml:space="preserve">hen he fails ill visit him; and when he dies follow his </w:t>
      </w:r>
      <w:proofErr w:type="gramStart"/>
      <w:r w:rsidR="002E30FD" w:rsidRPr="002E30FD">
        <w:t>bier</w:t>
      </w:r>
      <w:proofErr w:type="gramEnd"/>
      <w:r w:rsidR="002E30FD" w:rsidRPr="002E30FD">
        <w:t xml:space="preserve">. </w:t>
      </w:r>
    </w:p>
    <w:p w14:paraId="1367DD2B" w14:textId="7477BF7E" w:rsidR="00B84406" w:rsidRPr="00104DB3" w:rsidRDefault="00B84406" w:rsidP="00B84406">
      <w:pPr>
        <w:bidi/>
        <w:rPr>
          <w:rFonts w:ascii="Noto Nastaliq Urdu" w:hAnsi="Noto Nastaliq Urdu" w:cs="Noto Nastaliq Urdu"/>
          <w:sz w:val="20"/>
          <w:szCs w:val="20"/>
        </w:rPr>
      </w:pPr>
      <w:r w:rsidRPr="00104DB3">
        <w:rPr>
          <w:rFonts w:ascii="Noto Nastaliq Urdu" w:hAnsi="Noto Nastaliq Urdu" w:cs="Noto Nastaliq Urdu"/>
          <w:b/>
          <w:bCs/>
          <w:sz w:val="20"/>
          <w:szCs w:val="20"/>
          <w:rtl/>
        </w:rPr>
        <w:t>حضرت ابو ہریرہؓ سے روایت ہے کہ رسول اللہ ﷺ نے فرمایا</w:t>
      </w:r>
      <w:r w:rsidRPr="00104DB3">
        <w:rPr>
          <w:rFonts w:ascii="Noto Nastaliq Urdu" w:hAnsi="Noto Nastaliq Urdu" w:cs="Noto Nastaliq Urdu"/>
          <w:b/>
          <w:bCs/>
          <w:sz w:val="20"/>
          <w:szCs w:val="20"/>
        </w:rPr>
        <w:t>:</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t>مسلمان کے مسلمان پر چھ حقوق ہیں۔ آپ ﷺ سے پوچھا گیا: یا رسول اللہ! وہ کون سے ہیں؟ آپ ﷺ نے فرمایا</w:t>
      </w:r>
      <w:r w:rsidRPr="00104DB3">
        <w:rPr>
          <w:rFonts w:ascii="Noto Nastaliq Urdu" w:hAnsi="Noto Nastaliq Urdu" w:cs="Noto Nastaliq Urdu"/>
          <w:sz w:val="20"/>
          <w:szCs w:val="20"/>
        </w:rPr>
        <w:t>:</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t>جب تم اس سے ملو تو اسے سلام کرو؛</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t>جب وہ تمہیں دعوت دے تو اسے قبول کرو؛</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t>جب وہ تم سے مشورہ مانگے تو اسے اچھا مشورہ دو؛</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t>جب وہ چھینک لے اور “الحمد للہ” کہے تو تم “یرحمک اللہ” کہو؛</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lastRenderedPageBreak/>
        <w:t>جب وہ بیمار ہو تو اس کی عیادت کرو؛</w:t>
      </w:r>
      <w:r w:rsidRPr="00104DB3">
        <w:rPr>
          <w:rFonts w:ascii="Noto Nastaliq Urdu" w:hAnsi="Noto Nastaliq Urdu" w:cs="Noto Nastaliq Urdu"/>
          <w:sz w:val="20"/>
          <w:szCs w:val="20"/>
        </w:rPr>
        <w:br/>
      </w:r>
      <w:r w:rsidRPr="00104DB3">
        <w:rPr>
          <w:rFonts w:ascii="Noto Nastaliq Urdu" w:hAnsi="Noto Nastaliq Urdu" w:cs="Noto Nastaliq Urdu"/>
          <w:sz w:val="20"/>
          <w:szCs w:val="20"/>
          <w:rtl/>
        </w:rPr>
        <w:t>اور جب وہ فوت ہو جائے تو اس کے جنازے کے ساتھ جاؤ۔</w:t>
      </w:r>
    </w:p>
    <w:p w14:paraId="49C66D9A" w14:textId="71C52BD1" w:rsidR="002E30FD" w:rsidRDefault="00104DB3" w:rsidP="00104DB3">
      <w:pPr>
        <w:pBdr>
          <w:bottom w:val="single" w:sz="4" w:space="1" w:color="auto"/>
        </w:pBdr>
      </w:pPr>
      <w:r w:rsidRPr="00104DB3">
        <w:rPr>
          <w:highlight w:val="lightGray"/>
        </w:rPr>
        <w:t xml:space="preserve">| </w:t>
      </w:r>
      <w:r w:rsidR="002E30FD" w:rsidRPr="00104DB3">
        <w:rPr>
          <w:highlight w:val="lightGray"/>
        </w:rPr>
        <w:t>Sahih Muslim: 2162</w:t>
      </w:r>
    </w:p>
    <w:p w14:paraId="14F0804C" w14:textId="77777777" w:rsidR="00104DB3" w:rsidRPr="008724BE" w:rsidRDefault="00104DB3" w:rsidP="002E30FD"/>
    <w:sectPr w:rsidR="00104DB3" w:rsidRPr="008724BE" w:rsidSect="00922FFD">
      <w:headerReference w:type="default" r:id="rId17"/>
      <w:pgSz w:w="12240" w:h="15840"/>
      <w:pgMar w:top="720" w:right="720" w:bottom="72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821DE" w14:textId="77777777" w:rsidR="004A32BC" w:rsidRDefault="004A32BC" w:rsidP="00922FFD">
      <w:pPr>
        <w:spacing w:after="0" w:line="240" w:lineRule="auto"/>
      </w:pPr>
      <w:r>
        <w:separator/>
      </w:r>
    </w:p>
  </w:endnote>
  <w:endnote w:type="continuationSeparator" w:id="0">
    <w:p w14:paraId="7F6F899A" w14:textId="77777777" w:rsidR="004A32BC" w:rsidRDefault="004A32BC" w:rsidP="0092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Nastaliq Urdu">
    <w:panose1 w:val="020B0502040504020204"/>
    <w:charset w:val="00"/>
    <w:family w:val="swiss"/>
    <w:pitch w:val="variable"/>
    <w:sig w:usb0="80002003" w:usb1="80002040" w:usb2="00000000" w:usb3="00000000" w:csb0="00000041" w:csb1="00000000"/>
  </w:font>
  <w:font w:name="Jameel Noori Nastaleeq">
    <w:panose1 w:val="02000503000000000004"/>
    <w:charset w:val="00"/>
    <w:family w:val="auto"/>
    <w:pitch w:val="variable"/>
    <w:sig w:usb0="80002007" w:usb1="0000000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E079" w14:textId="77777777" w:rsidR="004A32BC" w:rsidRDefault="004A32BC" w:rsidP="00922FFD">
      <w:pPr>
        <w:spacing w:after="0" w:line="240" w:lineRule="auto"/>
      </w:pPr>
      <w:r>
        <w:separator/>
      </w:r>
    </w:p>
  </w:footnote>
  <w:footnote w:type="continuationSeparator" w:id="0">
    <w:p w14:paraId="67749D24" w14:textId="77777777" w:rsidR="004A32BC" w:rsidRDefault="004A32BC" w:rsidP="00922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7080" w14:textId="64A894DE" w:rsidR="00922FFD" w:rsidRPr="00922FFD" w:rsidRDefault="00922FFD" w:rsidP="00922FFD">
    <w:pPr>
      <w:pStyle w:val="Header"/>
      <w:pBdr>
        <w:top w:val="single" w:sz="4" w:space="1" w:color="auto"/>
        <w:left w:val="single" w:sz="4" w:space="4" w:color="auto"/>
        <w:bottom w:val="single" w:sz="4" w:space="1" w:color="auto"/>
        <w:right w:val="single" w:sz="4" w:space="4" w:color="auto"/>
        <w:between w:val="single" w:sz="4" w:space="1" w:color="auto"/>
        <w:bar w:val="single" w:sz="4" w:color="auto"/>
      </w:pBdr>
      <w:spacing w:after="240"/>
      <w:jc w:val="center"/>
      <w:rPr>
        <w:b/>
        <w:bCs/>
      </w:rPr>
    </w:pPr>
    <w:r w:rsidRPr="00922FFD">
      <w:rPr>
        <w:b/>
        <w:bCs/>
      </w:rPr>
      <w:t xml:space="preserve">Lecture 08: </w:t>
    </w:r>
    <w:r w:rsidRPr="00922FFD">
      <w:rPr>
        <w:b/>
        <w:bCs/>
      </w:rPr>
      <w:t>Basic Features of Modern Ideologies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5F"/>
    <w:rsid w:val="00033118"/>
    <w:rsid w:val="000807B4"/>
    <w:rsid w:val="00094665"/>
    <w:rsid w:val="000A2437"/>
    <w:rsid w:val="00104DB3"/>
    <w:rsid w:val="00106750"/>
    <w:rsid w:val="0012223E"/>
    <w:rsid w:val="00167E0B"/>
    <w:rsid w:val="001A667B"/>
    <w:rsid w:val="001E51B2"/>
    <w:rsid w:val="001F1F42"/>
    <w:rsid w:val="002029AE"/>
    <w:rsid w:val="002555E3"/>
    <w:rsid w:val="00257910"/>
    <w:rsid w:val="002A73D2"/>
    <w:rsid w:val="002D2AE9"/>
    <w:rsid w:val="002E30FD"/>
    <w:rsid w:val="002E3319"/>
    <w:rsid w:val="002E747B"/>
    <w:rsid w:val="00352486"/>
    <w:rsid w:val="00362BF5"/>
    <w:rsid w:val="003707B5"/>
    <w:rsid w:val="003C2CC7"/>
    <w:rsid w:val="003D7028"/>
    <w:rsid w:val="00403194"/>
    <w:rsid w:val="00447AD1"/>
    <w:rsid w:val="00457222"/>
    <w:rsid w:val="0048247D"/>
    <w:rsid w:val="004A32BC"/>
    <w:rsid w:val="004B3E26"/>
    <w:rsid w:val="004D12C6"/>
    <w:rsid w:val="004D7067"/>
    <w:rsid w:val="004F3E6D"/>
    <w:rsid w:val="00692126"/>
    <w:rsid w:val="006D4471"/>
    <w:rsid w:val="00707EBC"/>
    <w:rsid w:val="007314D6"/>
    <w:rsid w:val="00735DF3"/>
    <w:rsid w:val="00776E82"/>
    <w:rsid w:val="00827F68"/>
    <w:rsid w:val="008354CE"/>
    <w:rsid w:val="00851301"/>
    <w:rsid w:val="008724BE"/>
    <w:rsid w:val="00873402"/>
    <w:rsid w:val="00887ADB"/>
    <w:rsid w:val="008B5002"/>
    <w:rsid w:val="008D58A9"/>
    <w:rsid w:val="00902895"/>
    <w:rsid w:val="00922FFD"/>
    <w:rsid w:val="00947099"/>
    <w:rsid w:val="009878CD"/>
    <w:rsid w:val="00997716"/>
    <w:rsid w:val="009C07FE"/>
    <w:rsid w:val="009C451E"/>
    <w:rsid w:val="00A149DD"/>
    <w:rsid w:val="00A42E2A"/>
    <w:rsid w:val="00A85F46"/>
    <w:rsid w:val="00AB41DA"/>
    <w:rsid w:val="00AB674D"/>
    <w:rsid w:val="00AF0479"/>
    <w:rsid w:val="00B24A62"/>
    <w:rsid w:val="00B27C38"/>
    <w:rsid w:val="00B757DF"/>
    <w:rsid w:val="00B84406"/>
    <w:rsid w:val="00BC03E9"/>
    <w:rsid w:val="00BD0696"/>
    <w:rsid w:val="00BD29D9"/>
    <w:rsid w:val="00BF260D"/>
    <w:rsid w:val="00C10C06"/>
    <w:rsid w:val="00C25F60"/>
    <w:rsid w:val="00C77B7A"/>
    <w:rsid w:val="00CC46C9"/>
    <w:rsid w:val="00CD09D2"/>
    <w:rsid w:val="00CD44AE"/>
    <w:rsid w:val="00D214D5"/>
    <w:rsid w:val="00D2705F"/>
    <w:rsid w:val="00D35A5F"/>
    <w:rsid w:val="00D45929"/>
    <w:rsid w:val="00D47860"/>
    <w:rsid w:val="00DD05AE"/>
    <w:rsid w:val="00DD715F"/>
    <w:rsid w:val="00DF3F27"/>
    <w:rsid w:val="00E13E20"/>
    <w:rsid w:val="00E9309D"/>
    <w:rsid w:val="00EA5BF9"/>
    <w:rsid w:val="00EC4969"/>
    <w:rsid w:val="00ED0FCB"/>
    <w:rsid w:val="00EF5212"/>
    <w:rsid w:val="00F5038F"/>
    <w:rsid w:val="00F529C1"/>
    <w:rsid w:val="00F760E2"/>
    <w:rsid w:val="00F77A8D"/>
    <w:rsid w:val="00F94BA1"/>
    <w:rsid w:val="00FB08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212A"/>
  <w15:chartTrackingRefBased/>
  <w15:docId w15:val="{C15EBE9D-D845-401A-82AB-7963A885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402"/>
  </w:style>
  <w:style w:type="paragraph" w:styleId="Heading1">
    <w:name w:val="heading 1"/>
    <w:basedOn w:val="Normal"/>
    <w:next w:val="Normal"/>
    <w:link w:val="Heading1Char"/>
    <w:uiPriority w:val="9"/>
    <w:qFormat/>
    <w:rsid w:val="00DD7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5F"/>
    <w:rPr>
      <w:rFonts w:eastAsiaTheme="majorEastAsia" w:cstheme="majorBidi"/>
      <w:color w:val="272727" w:themeColor="text1" w:themeTint="D8"/>
    </w:rPr>
  </w:style>
  <w:style w:type="paragraph" w:styleId="Title">
    <w:name w:val="Title"/>
    <w:basedOn w:val="Normal"/>
    <w:next w:val="Normal"/>
    <w:link w:val="TitleChar"/>
    <w:uiPriority w:val="10"/>
    <w:qFormat/>
    <w:rsid w:val="00DD7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5F"/>
    <w:pPr>
      <w:spacing w:before="160"/>
      <w:jc w:val="center"/>
    </w:pPr>
    <w:rPr>
      <w:i/>
      <w:iCs/>
      <w:color w:val="404040" w:themeColor="text1" w:themeTint="BF"/>
    </w:rPr>
  </w:style>
  <w:style w:type="character" w:customStyle="1" w:styleId="QuoteChar">
    <w:name w:val="Quote Char"/>
    <w:basedOn w:val="DefaultParagraphFont"/>
    <w:link w:val="Quote"/>
    <w:uiPriority w:val="29"/>
    <w:rsid w:val="00DD715F"/>
    <w:rPr>
      <w:i/>
      <w:iCs/>
      <w:color w:val="404040" w:themeColor="text1" w:themeTint="BF"/>
    </w:rPr>
  </w:style>
  <w:style w:type="paragraph" w:styleId="ListParagraph">
    <w:name w:val="List Paragraph"/>
    <w:basedOn w:val="Normal"/>
    <w:uiPriority w:val="34"/>
    <w:qFormat/>
    <w:rsid w:val="00DD715F"/>
    <w:pPr>
      <w:ind w:left="720"/>
      <w:contextualSpacing/>
    </w:pPr>
  </w:style>
  <w:style w:type="character" w:styleId="IntenseEmphasis">
    <w:name w:val="Intense Emphasis"/>
    <w:basedOn w:val="DefaultParagraphFont"/>
    <w:uiPriority w:val="21"/>
    <w:qFormat/>
    <w:rsid w:val="00DD715F"/>
    <w:rPr>
      <w:i/>
      <w:iCs/>
      <w:color w:val="0F4761" w:themeColor="accent1" w:themeShade="BF"/>
    </w:rPr>
  </w:style>
  <w:style w:type="paragraph" w:styleId="IntenseQuote">
    <w:name w:val="Intense Quote"/>
    <w:basedOn w:val="Normal"/>
    <w:next w:val="Normal"/>
    <w:link w:val="IntenseQuoteChar"/>
    <w:uiPriority w:val="30"/>
    <w:qFormat/>
    <w:rsid w:val="00DD7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15F"/>
    <w:rPr>
      <w:i/>
      <w:iCs/>
      <w:color w:val="0F4761" w:themeColor="accent1" w:themeShade="BF"/>
    </w:rPr>
  </w:style>
  <w:style w:type="character" w:styleId="IntenseReference">
    <w:name w:val="Intense Reference"/>
    <w:basedOn w:val="DefaultParagraphFont"/>
    <w:uiPriority w:val="32"/>
    <w:qFormat/>
    <w:rsid w:val="00DD715F"/>
    <w:rPr>
      <w:b/>
      <w:bCs/>
      <w:smallCaps/>
      <w:color w:val="0F4761" w:themeColor="accent1" w:themeShade="BF"/>
      <w:spacing w:val="5"/>
    </w:rPr>
  </w:style>
  <w:style w:type="paragraph" w:styleId="Header">
    <w:name w:val="header"/>
    <w:basedOn w:val="Normal"/>
    <w:link w:val="HeaderChar"/>
    <w:uiPriority w:val="99"/>
    <w:unhideWhenUsed/>
    <w:rsid w:val="00922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FFD"/>
  </w:style>
  <w:style w:type="paragraph" w:styleId="Footer">
    <w:name w:val="footer"/>
    <w:basedOn w:val="Normal"/>
    <w:link w:val="FooterChar"/>
    <w:uiPriority w:val="99"/>
    <w:unhideWhenUsed/>
    <w:rsid w:val="00922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Shafay</dc:creator>
  <cp:keywords/>
  <dc:description/>
  <cp:lastModifiedBy>Hanan Shafay</cp:lastModifiedBy>
  <cp:revision>96</cp:revision>
  <dcterms:created xsi:type="dcterms:W3CDTF">2026-06-04T18:50:00Z</dcterms:created>
  <dcterms:modified xsi:type="dcterms:W3CDTF">2026-06-04T19:50:00Z</dcterms:modified>
</cp:coreProperties>
</file>