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Hana Shalaby 900223042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5 - Analysis of Complexity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overall time complexity of the program is O(N*log(N)).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function: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readCSV function loops over the cells in the .csv file where O(N) where N is the number of lines in the 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calculateAverage: O(M) where M is the number of elements in the exchangeRates vector of pairs.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createNodes: O(M) where M is the number of elements in the exchangeRates vector of pairs.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nodes into the heaps: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insertKey: calls heapifyUp: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heapifyUp: O(log N) where N is the number of elements in the heap.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Extracting min and max elements: O(log N) where N is the number of elements in the heap.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maxSubsequentSum: O(M) where M is the number of elements in the exchangeRates vector of pairs.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overall complexity of the program is O(N*logN) because the complexity of building a heap (insertion of keys O(log N), and heapifying) and extracting the top N elements dominate the overall complexity in comparison to the other functions.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