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Day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Tuliskan Perintah dan Lampirkan Screenshoot Dari Soal Dibawah ini 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Sebelumnya kita sudah membuat file jawabannomor4.txt pada tugas day 4. Buka file tersebut dengan text editor pilihan kalian kemudian tulis sesuatu dalam file tersebut dan simpan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7361"/>
        <w:tblGridChange w:id="0">
          <w:tblGrid>
            <w:gridCol w:w="1270"/>
            <w:gridCol w:w="736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vim /home/sanbercode/jawabannomor4.txt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286125" cy="36004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600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perbedaan vim dan vi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7370"/>
        <w:tblGridChange w:id="0">
          <w:tblGrid>
            <w:gridCol w:w="1260"/>
            <w:gridCol w:w="7370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Jawaban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Vim merupakan </w:t>
            </w:r>
            <w:r w:rsidDel="00000000" w:rsidR="00000000" w:rsidRPr="00000000">
              <w:rPr>
                <w:i w:val="1"/>
                <w:rtl w:val="0"/>
              </w:rPr>
              <w:t xml:space="preserve">improved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  <w:t xml:space="preserve"> dari editor </w:t>
            </w:r>
            <w:r w:rsidDel="00000000" w:rsidR="00000000" w:rsidRPr="00000000">
              <w:rPr>
                <w:i w:val="1"/>
                <w:rtl w:val="0"/>
              </w:rPr>
              <w:t xml:space="preserve">vi</w:t>
            </w:r>
            <w:r w:rsidDel="00000000" w:rsidR="00000000" w:rsidRPr="00000000">
              <w:rPr>
                <w:rtl w:val="0"/>
              </w:rPr>
              <w:t xml:space="preserve"> yang mana terdapat berbagai penambahan fitur dan plugin support pada vim. Adapun, secara garis besar, vim memiliki keseluruhan fitur yang ada pada vi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Perintah untuk melakukan installasi text editor nano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7371"/>
        <w:tblGridChange w:id="0">
          <w:tblGrid>
            <w:gridCol w:w="1260"/>
            <w:gridCol w:w="7371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Jawaban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sudo yum install nano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089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D08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MV7ktsWTSvsx1w/iN1z4Dynqw==">AMUW2mUoYAMLleCy5Fsdwoy7hUwLnL2zhqZ0d81mwHKRF3d6uY0qZpSnigH2LxHa+CJjUSQmNfW4x18yINpaXQqnQbu4k31fyyLnnuHh/wDaVZuFE5L8LjTVLUVIDf0nUfZRC5KQgaWS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2020-06-05T12:03:00Z</dcterms:created>
  <dc:creator>MUHAMMAD NURUL YAQIN</dc:creator>
</cp:coreProperties>
</file>