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9346" w14:textId="5448460E" w:rsidR="00866B35" w:rsidRDefault="005A7626">
      <w:r>
        <w:t>Ideas for future students to try with improving SOL-FR</w:t>
      </w:r>
    </w:p>
    <w:p w14:paraId="73B45F0D" w14:textId="68F87299" w:rsidR="005A7626" w:rsidRDefault="005A7626" w:rsidP="005A7626">
      <w:pPr>
        <w:pStyle w:val="ListParagraph"/>
        <w:numPr>
          <w:ilvl w:val="0"/>
          <w:numId w:val="1"/>
        </w:numPr>
      </w:pPr>
      <w:r>
        <w:t>Increase number of test scenarios in small performance analysis</w:t>
      </w:r>
    </w:p>
    <w:p w14:paraId="1E513B9D" w14:textId="3AFD98A4" w:rsidR="005A7626" w:rsidRDefault="005A7626" w:rsidP="005A7626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SLSFnoZ</w:t>
      </w:r>
      <w:proofErr w:type="spellEnd"/>
      <w:r>
        <w:t xml:space="preserve"> (could also be tested on SOL-IT to reduce runtime)</w:t>
      </w:r>
    </w:p>
    <w:p w14:paraId="2DD58C18" w14:textId="22CBD652" w:rsidR="005A7626" w:rsidRDefault="005A7626" w:rsidP="005A7626">
      <w:pPr>
        <w:pStyle w:val="ListParagraph"/>
        <w:numPr>
          <w:ilvl w:val="0"/>
          <w:numId w:val="1"/>
        </w:numPr>
      </w:pPr>
      <w:r>
        <w:t>Try a lower threshold for driver proximity (say, 5 minutes)</w:t>
      </w:r>
    </w:p>
    <w:p w14:paraId="0A594664" w14:textId="41886CE0" w:rsidR="005A7626" w:rsidRDefault="005A7626" w:rsidP="005A7626">
      <w:pPr>
        <w:pStyle w:val="ListParagraph"/>
        <w:numPr>
          <w:ilvl w:val="0"/>
          <w:numId w:val="1"/>
        </w:numPr>
      </w:pPr>
      <w:r>
        <w:t>Try a lower optimality gap (I think it’s 5% for SOL-IT and SOL-FR, could try changing both to 1%)</w:t>
      </w:r>
    </w:p>
    <w:p w14:paraId="29C59E13" w14:textId="56FE3A09" w:rsidR="005A7626" w:rsidRDefault="005A7626" w:rsidP="005A7626">
      <w:pPr>
        <w:pStyle w:val="ListParagraph"/>
        <w:numPr>
          <w:ilvl w:val="0"/>
          <w:numId w:val="1"/>
        </w:numPr>
      </w:pPr>
      <w:r>
        <w:t xml:space="preserve">Try a different data set, different behavior model, </w:t>
      </w:r>
      <w:proofErr w:type="spellStart"/>
      <w:r>
        <w:t>etc</w:t>
      </w:r>
      <w:proofErr w:type="spellEnd"/>
    </w:p>
    <w:p w14:paraId="72054ABA" w14:textId="70540143" w:rsidR="005A7626" w:rsidRDefault="005A7626" w:rsidP="005A7626">
      <w:pPr>
        <w:pStyle w:val="ListParagraph"/>
        <w:numPr>
          <w:ilvl w:val="0"/>
          <w:numId w:val="1"/>
        </w:numPr>
      </w:pPr>
      <w:r>
        <w:t>Could try ‘closer lower’ fairness, as this type of fairness could also be justified as further away drivers have to driver more to reach the request</w:t>
      </w:r>
    </w:p>
    <w:sectPr w:rsidR="005A7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E06F6"/>
    <w:multiLevelType w:val="hybridMultilevel"/>
    <w:tmpl w:val="62A2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26"/>
    <w:rsid w:val="002E57E4"/>
    <w:rsid w:val="00387585"/>
    <w:rsid w:val="005A7626"/>
    <w:rsid w:val="0096285F"/>
    <w:rsid w:val="00AB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097F"/>
  <w15:chartTrackingRefBased/>
  <w15:docId w15:val="{D3212D75-B185-4B9E-9413-D18B6FC2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Horner, Hannah R</dc:creator>
  <cp:keywords/>
  <dc:description/>
  <cp:lastModifiedBy>Horner, Hannah R</cp:lastModifiedBy>
  <cp:revision>1</cp:revision>
  <dcterms:created xsi:type="dcterms:W3CDTF">2021-08-14T22:47:00Z</dcterms:created>
  <dcterms:modified xsi:type="dcterms:W3CDTF">2021-08-14T22:58:00Z</dcterms:modified>
</cp:coreProperties>
</file>