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22A8" w:rsidRDefault="00D44B2C" w:rsidP="00917B4F">
      <w:pPr>
        <w:pStyle w:val="aa"/>
        <w:rPr>
          <w:rFonts w:eastAsia="宋体"/>
        </w:rPr>
      </w:pPr>
      <w:r>
        <w:rPr>
          <w:rFonts w:eastAsia="宋体"/>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eastAsia="宋体"/>
        </w:rPr>
        <w:instrText>ADDIN CNKISM.UserStyle</w:instrText>
      </w:r>
      <w:r>
        <w:rPr>
          <w:rFonts w:eastAsia="宋体"/>
        </w:rPr>
      </w:r>
      <w:r>
        <w:rPr>
          <w:rFonts w:eastAsia="宋体"/>
        </w:rPr>
        <w:fldChar w:fldCharType="end"/>
      </w: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C11B05" w:rsidRDefault="003716E6" w:rsidP="00C11B05">
      <w:pPr>
        <w:spacing w:before="192" w:after="192"/>
        <w:ind w:firstLineChars="0" w:firstLine="0"/>
        <w:jc w:val="center"/>
        <w:rPr>
          <w:rFonts w:ascii="宋体" w:eastAsia="宋体" w:hAnsi="宋体"/>
          <w:b/>
          <w:sz w:val="32"/>
          <w:szCs w:val="32"/>
        </w:rPr>
        <w:sectPr w:rsidR="00C11B05" w:rsidSect="00C2528F">
          <w:headerReference w:type="even" r:id="rId9"/>
          <w:headerReference w:type="default" r:id="rId10"/>
          <w:footerReference w:type="even" r:id="rId11"/>
          <w:footerReference w:type="default" r:id="rId12"/>
          <w:headerReference w:type="first" r:id="rId13"/>
          <w:footerReference w:type="first" r:id="rId14"/>
          <w:endnotePr>
            <w:numFmt w:val="decimal"/>
          </w:endnotePr>
          <w:pgSz w:w="11907" w:h="16840" w:code="9"/>
          <w:pgMar w:top="1418" w:right="1134" w:bottom="1418" w:left="1701" w:header="1134" w:footer="567" w:gutter="0"/>
          <w:pgNumType w:start="0"/>
          <w:cols w:space="425"/>
          <w:titlePg/>
          <w:docGrid w:type="lines" w:linePitch="384" w:charSpace="7430"/>
        </w:sectPr>
      </w:pPr>
      <w:r>
        <w:rPr>
          <w:rFonts w:ascii="宋体" w:eastAsia="宋体" w:hAnsi="宋体" w:hint="eastAsia"/>
          <w:b/>
          <w:sz w:val="32"/>
          <w:szCs w:val="32"/>
        </w:rPr>
        <w:t>强</w:t>
      </w:r>
      <w:r w:rsidRPr="003716E6">
        <w:rPr>
          <w:rFonts w:ascii="宋体" w:eastAsia="宋体" w:hAnsi="宋体" w:hint="eastAsia"/>
          <w:b/>
          <w:sz w:val="32"/>
          <w:szCs w:val="32"/>
        </w:rPr>
        <w:t>化学习理论学习与代码实现</w:t>
      </w:r>
    </w:p>
    <w:p w:rsidR="005F59A8" w:rsidRDefault="009413AE" w:rsidP="00C12180">
      <w:pPr>
        <w:pStyle w:val="1"/>
      </w:pPr>
      <w:r>
        <w:rPr>
          <w:rFonts w:hint="eastAsia"/>
        </w:rPr>
        <w:lastRenderedPageBreak/>
        <w:t>深度强化学习</w:t>
      </w:r>
      <w:r>
        <w:rPr>
          <w:rFonts w:hint="eastAsia"/>
        </w:rPr>
        <w:t>-</w:t>
      </w:r>
      <w:r w:rsidR="00C12180">
        <w:rPr>
          <w:rFonts w:hint="eastAsia"/>
        </w:rPr>
        <w:t>深度</w:t>
      </w:r>
      <w:r w:rsidR="00C12180">
        <w:rPr>
          <w:rFonts w:hint="eastAsia"/>
        </w:rPr>
        <w:t>Q</w:t>
      </w:r>
      <w:r w:rsidR="00C12180">
        <w:rPr>
          <w:rFonts w:hint="eastAsia"/>
        </w:rPr>
        <w:t>网络</w:t>
      </w:r>
    </w:p>
    <w:p w:rsidR="00804189" w:rsidRDefault="00444DBF" w:rsidP="00F078D0">
      <w:pPr>
        <w:spacing w:before="192" w:after="192"/>
        <w:ind w:firstLine="480"/>
      </w:pPr>
      <w:r>
        <w:rPr>
          <w:rFonts w:hint="eastAsia"/>
        </w:rPr>
        <w:t>2</w:t>
      </w:r>
      <w:r>
        <w:t>013</w:t>
      </w:r>
      <w:r>
        <w:rPr>
          <w:rFonts w:hint="eastAsia"/>
        </w:rPr>
        <w:t>年</w:t>
      </w:r>
      <w:r>
        <w:rPr>
          <w:rFonts w:hint="eastAsia"/>
        </w:rPr>
        <w:t>Mni</w:t>
      </w:r>
      <w:r>
        <w:t>h</w:t>
      </w:r>
      <w:r>
        <w:rPr>
          <w:rFonts w:hint="eastAsia"/>
        </w:rPr>
        <w:t>等</w:t>
      </w:r>
      <w:r w:rsidR="00EE3199">
        <w:fldChar w:fldCharType="begin"/>
      </w:r>
      <w:r w:rsidR="00EE3199">
        <w:instrText xml:space="preserve"> ADDIN NE.Ref.{51F15954-FD9F-40AD-8C60-BDEA3F5A89FD}</w:instrText>
      </w:r>
      <w:r w:rsidR="00EE3199">
        <w:fldChar w:fldCharType="separate"/>
      </w:r>
      <w:r w:rsidR="00EE3199">
        <w:rPr>
          <w:rFonts w:eastAsia="宋体"/>
          <w:noProof w:val="0"/>
          <w:snapToGrid/>
          <w:color w:val="080000"/>
          <w:kern w:val="0"/>
          <w:szCs w:val="24"/>
          <w:vertAlign w:val="superscript"/>
        </w:rPr>
        <w:t>[1]</w:t>
      </w:r>
      <w:r w:rsidR="00EE3199">
        <w:fldChar w:fldCharType="end"/>
      </w:r>
      <w:r>
        <w:fldChar w:fldCharType="begin"/>
      </w:r>
      <w:r>
        <w:instrText>NE.Cms_Insert</w:instrText>
      </w:r>
      <w:r>
        <w:fldChar w:fldCharType="end"/>
      </w:r>
      <w:r>
        <w:fldChar w:fldCharType="begin"/>
      </w:r>
      <w:r>
        <w:instrText>NE.Cms_Insert</w:instrText>
      </w:r>
      <w:r>
        <w:fldChar w:fldCharType="end"/>
      </w:r>
      <w:r>
        <w:fldChar w:fldCharType="begin"/>
      </w:r>
      <w:r>
        <w:instrText>NE.Cms_Insert</w:instrText>
      </w:r>
      <w:r>
        <w:fldChar w:fldCharType="end"/>
      </w:r>
      <w:r>
        <w:fldChar w:fldCharType="begin"/>
      </w:r>
      <w:r>
        <w:instrText>NE.Cms_Insert</w:instrText>
      </w:r>
      <w:r>
        <w:fldChar w:fldCharType="end"/>
      </w:r>
      <w:r w:rsidR="00B23351" w:rsidRPr="00B23351">
        <w:rPr>
          <w:rFonts w:hint="eastAsia"/>
        </w:rPr>
        <w:t>提出了第一个使用强化学习从高维感官输入直接学习控制策略的深度学习模型。该模型是一个卷积神经网络，使用</w:t>
      </w:r>
      <w:r w:rsidR="008F523D">
        <w:rPr>
          <w:rFonts w:hint="eastAsia"/>
        </w:rPr>
        <w:t>带有逼近器的</w:t>
      </w:r>
      <w:r w:rsidR="00B23351" w:rsidRPr="00B23351">
        <w:t>Q-learning</w:t>
      </w:r>
      <w:r w:rsidR="00B23351" w:rsidRPr="00B23351">
        <w:rPr>
          <w:rFonts w:hint="eastAsia"/>
        </w:rPr>
        <w:t>的进行训练，输入为原始像素，输出</w:t>
      </w:r>
      <w:r w:rsidR="008F523D">
        <w:rPr>
          <w:rFonts w:hint="eastAsia"/>
        </w:rPr>
        <w:t>未用来</w:t>
      </w:r>
      <w:r w:rsidR="00B23351" w:rsidRPr="00B23351">
        <w:rPr>
          <w:rFonts w:hint="eastAsia"/>
        </w:rPr>
        <w:t>估计未来</w:t>
      </w:r>
      <w:r w:rsidR="008F523D">
        <w:rPr>
          <w:rFonts w:hint="eastAsia"/>
        </w:rPr>
        <w:t>奖励</w:t>
      </w:r>
      <w:r w:rsidR="00B23351" w:rsidRPr="00B23351">
        <w:rPr>
          <w:rFonts w:hint="eastAsia"/>
        </w:rPr>
        <w:t>的值函数。</w:t>
      </w:r>
      <w:r w:rsidR="000531FA">
        <w:rPr>
          <w:rFonts w:hint="eastAsia"/>
        </w:rPr>
        <w:t>DQN</w:t>
      </w:r>
      <w:r w:rsidR="000531FA">
        <w:rPr>
          <w:rFonts w:hint="eastAsia"/>
        </w:rPr>
        <w:t>在架构或学习算法不需调整的情况下，</w:t>
      </w:r>
      <w:r w:rsidR="00B23351" w:rsidRPr="00B23351">
        <w:rPr>
          <w:rFonts w:hint="eastAsia"/>
        </w:rPr>
        <w:t>应用于</w:t>
      </w:r>
      <w:r w:rsidR="00B23351" w:rsidRPr="00B23351">
        <w:t>7</w:t>
      </w:r>
      <w:r w:rsidR="00B23351" w:rsidRPr="00B23351">
        <w:rPr>
          <w:rFonts w:hint="eastAsia"/>
        </w:rPr>
        <w:t>个来自街机学习环境的雅达利</w:t>
      </w:r>
      <w:r w:rsidR="00B23351" w:rsidRPr="00B23351">
        <w:t>2600</w:t>
      </w:r>
      <w:r w:rsidR="00B23351" w:rsidRPr="00B23351">
        <w:rPr>
          <w:rFonts w:hint="eastAsia"/>
        </w:rPr>
        <w:t>游戏，</w:t>
      </w:r>
      <w:r w:rsidR="000531FA">
        <w:rPr>
          <w:rFonts w:hint="eastAsia"/>
        </w:rPr>
        <w:t>实现结果表明，</w:t>
      </w:r>
      <w:r w:rsidR="00B23351" w:rsidRPr="00B23351">
        <w:rPr>
          <w:rFonts w:hint="eastAsia"/>
        </w:rPr>
        <w:t>它在</w:t>
      </w:r>
      <w:r w:rsidR="00B23351" w:rsidRPr="00B23351">
        <w:t>6</w:t>
      </w:r>
      <w:r w:rsidR="00B23351" w:rsidRPr="00B23351">
        <w:rPr>
          <w:rFonts w:hint="eastAsia"/>
        </w:rPr>
        <w:t>个游戏上的表现超过了之前的所有方法，</w:t>
      </w:r>
      <w:r w:rsidR="000531FA">
        <w:rPr>
          <w:rFonts w:hint="eastAsia"/>
        </w:rPr>
        <w:t>并且</w:t>
      </w:r>
      <w:r w:rsidR="00B23351" w:rsidRPr="00B23351">
        <w:rPr>
          <w:rFonts w:hint="eastAsia"/>
        </w:rPr>
        <w:t>在</w:t>
      </w:r>
      <w:r w:rsidR="00B23351" w:rsidRPr="00B23351">
        <w:t>3</w:t>
      </w:r>
      <w:r w:rsidR="00B23351" w:rsidRPr="00B23351">
        <w:rPr>
          <w:rFonts w:hint="eastAsia"/>
        </w:rPr>
        <w:t>个游戏上也超过了人类专家</w:t>
      </w:r>
      <w:r w:rsidR="000531FA">
        <w:rPr>
          <w:rFonts w:hint="eastAsia"/>
        </w:rPr>
        <w:t>。</w:t>
      </w:r>
      <w:r w:rsidR="00F4531C">
        <w:rPr>
          <w:rFonts w:hint="eastAsia"/>
        </w:rPr>
        <w:t>DQN</w:t>
      </w:r>
      <w:r w:rsidR="00F4531C">
        <w:rPr>
          <w:rFonts w:hint="eastAsia"/>
        </w:rPr>
        <w:t>的提出可以说代表着深度强化学习时代的到来。</w:t>
      </w:r>
    </w:p>
    <w:p w:rsidR="00962751" w:rsidRDefault="00962751" w:rsidP="00F078D0">
      <w:pPr>
        <w:spacing w:before="192" w:after="192"/>
        <w:ind w:firstLine="480"/>
      </w:pPr>
      <w:r>
        <w:rPr>
          <w:rFonts w:hint="eastAsia"/>
        </w:rPr>
        <w:t>随后业界开始了一股深度强化学习的热潮，</w:t>
      </w:r>
      <w:r w:rsidR="00FA4C94">
        <w:rPr>
          <w:rFonts w:hint="eastAsia"/>
        </w:rPr>
        <w:t>数据源</w:t>
      </w:r>
      <w:r w:rsidR="00D516C4">
        <w:t>Web of Science</w:t>
      </w:r>
      <w:r w:rsidR="00D516C4">
        <w:rPr>
          <w:rFonts w:hint="eastAsia"/>
        </w:rPr>
        <w:t>中标题</w:t>
      </w:r>
      <w:r w:rsidR="00FA4C94">
        <w:rPr>
          <w:rFonts w:hint="eastAsia"/>
        </w:rPr>
        <w:t>包含</w:t>
      </w:r>
      <w:r w:rsidR="00D516C4">
        <w:rPr>
          <w:rFonts w:hint="eastAsia"/>
        </w:rPr>
        <w:t>“</w:t>
      </w:r>
      <w:r w:rsidR="00D516C4">
        <w:rPr>
          <w:rFonts w:hint="eastAsia"/>
        </w:rPr>
        <w:t>Deep</w:t>
      </w:r>
      <w:r w:rsidR="00D516C4">
        <w:t xml:space="preserve"> Reinforcement Learning</w:t>
      </w:r>
      <w:r w:rsidR="00D516C4">
        <w:rPr>
          <w:rFonts w:hint="eastAsia"/>
        </w:rPr>
        <w:t>”</w:t>
      </w:r>
      <w:r w:rsidR="00FA4C94">
        <w:rPr>
          <w:rFonts w:hint="eastAsia"/>
        </w:rPr>
        <w:t>的文献，自</w:t>
      </w:r>
      <w:r w:rsidR="00FA4C94">
        <w:rPr>
          <w:rFonts w:hint="eastAsia"/>
        </w:rPr>
        <w:t>2</w:t>
      </w:r>
      <w:r w:rsidR="00FA4C94">
        <w:t>013</w:t>
      </w:r>
      <w:r w:rsidR="00FA4C94">
        <w:rPr>
          <w:rFonts w:hint="eastAsia"/>
        </w:rPr>
        <w:t>年以来共有</w:t>
      </w:r>
      <w:r w:rsidR="00FA4C94">
        <w:rPr>
          <w:rFonts w:hint="eastAsia"/>
        </w:rPr>
        <w:t>7</w:t>
      </w:r>
      <w:r w:rsidR="00FA4C94">
        <w:t>51</w:t>
      </w:r>
      <w:r w:rsidR="00FA4C94">
        <w:rPr>
          <w:rFonts w:hint="eastAsia"/>
        </w:rPr>
        <w:t>篇，平均</w:t>
      </w:r>
      <w:r w:rsidR="00FA4C94">
        <w:rPr>
          <w:rFonts w:hint="eastAsia"/>
        </w:rPr>
        <w:t>3</w:t>
      </w:r>
      <w:r w:rsidR="00FA4C94">
        <w:t>.4</w:t>
      </w:r>
      <w:r w:rsidR="00FA4C94">
        <w:rPr>
          <w:rFonts w:hint="eastAsia"/>
        </w:rPr>
        <w:t>天就产生一篇</w:t>
      </w:r>
      <w:r w:rsidR="006E280E">
        <w:rPr>
          <w:rFonts w:hint="eastAsia"/>
        </w:rPr>
        <w:t>。</w:t>
      </w:r>
      <w:r w:rsidR="00676AFA">
        <w:rPr>
          <w:rFonts w:hint="eastAsia"/>
        </w:rPr>
        <w:t>从</w:t>
      </w:r>
      <w:r w:rsidR="00676AFA">
        <w:fldChar w:fldCharType="begin"/>
      </w:r>
      <w:r w:rsidR="00676AFA">
        <w:instrText xml:space="preserve"> </w:instrText>
      </w:r>
      <w:r w:rsidR="00676AFA">
        <w:rPr>
          <w:rFonts w:hint="eastAsia"/>
        </w:rPr>
        <w:instrText>REF _Ref26382981 \h</w:instrText>
      </w:r>
      <w:r w:rsidR="00676AFA">
        <w:instrText xml:space="preserve"> </w:instrText>
      </w:r>
      <w:r w:rsidR="00676AFA">
        <w:fldChar w:fldCharType="separate"/>
      </w:r>
      <w:r w:rsidR="00676AFA">
        <w:rPr>
          <w:rFonts w:ascii="宋体" w:eastAsia="宋体" w:hAnsi="宋体" w:cs="宋体" w:hint="eastAsia"/>
        </w:rPr>
        <w:t>图</w:t>
      </w:r>
      <w:r w:rsidR="00676AFA">
        <w:t>1</w:t>
      </w:r>
      <w:r w:rsidR="00676AFA">
        <w:fldChar w:fldCharType="end"/>
      </w:r>
      <w:r w:rsidR="00676AFA">
        <w:rPr>
          <w:rFonts w:hint="eastAsia"/>
        </w:rPr>
        <w:t>可以看出</w:t>
      </w:r>
      <w:r w:rsidR="007B5ED3">
        <w:rPr>
          <w:rFonts w:hint="eastAsia"/>
        </w:rPr>
        <w:t>，</w:t>
      </w:r>
      <w:r w:rsidR="008E0025">
        <w:rPr>
          <w:rFonts w:hint="eastAsia"/>
        </w:rPr>
        <w:t>论文发表数量逐渐递增，到</w:t>
      </w:r>
      <w:r w:rsidR="008E0025">
        <w:rPr>
          <w:rFonts w:hint="eastAsia"/>
        </w:rPr>
        <w:t>2</w:t>
      </w:r>
      <w:r w:rsidR="008E0025">
        <w:t>018</w:t>
      </w:r>
      <w:r w:rsidR="008E0025">
        <w:rPr>
          <w:rFonts w:hint="eastAsia"/>
        </w:rPr>
        <w:t>年达到顶峰。从</w:t>
      </w:r>
      <w:r w:rsidR="008E0025">
        <w:fldChar w:fldCharType="begin"/>
      </w:r>
      <w:r w:rsidR="008E0025">
        <w:instrText xml:space="preserve"> </w:instrText>
      </w:r>
      <w:r w:rsidR="008E0025">
        <w:rPr>
          <w:rFonts w:hint="eastAsia"/>
        </w:rPr>
        <w:instrText>REF _Ref26383094 \h</w:instrText>
      </w:r>
      <w:r w:rsidR="008E0025">
        <w:instrText xml:space="preserve"> </w:instrText>
      </w:r>
      <w:r w:rsidR="008E0025">
        <w:fldChar w:fldCharType="separate"/>
      </w:r>
      <w:r w:rsidR="008E0025">
        <w:rPr>
          <w:rFonts w:ascii="宋体" w:eastAsia="宋体" w:hAnsi="宋体" w:cs="宋体" w:hint="eastAsia"/>
        </w:rPr>
        <w:t>图</w:t>
      </w:r>
      <w:r w:rsidR="008E0025">
        <w:t>2</w:t>
      </w:r>
      <w:r w:rsidR="008E0025">
        <w:fldChar w:fldCharType="end"/>
      </w:r>
      <w:r w:rsidR="008E0025">
        <w:rPr>
          <w:rFonts w:hint="eastAsia"/>
        </w:rPr>
        <w:t>可知，发表最多论文的出版物是</w:t>
      </w:r>
      <w:r w:rsidR="008E0025">
        <w:rPr>
          <w:rFonts w:hint="eastAsia"/>
        </w:rPr>
        <w:t>IEEE</w:t>
      </w:r>
      <w:r w:rsidR="008E0025">
        <w:t xml:space="preserve"> Access</w:t>
      </w:r>
      <w:r w:rsidR="00FF093E">
        <w:rPr>
          <w:rFonts w:hint="eastAsia"/>
        </w:rPr>
        <w:t>，还有不少</w:t>
      </w:r>
      <w:r w:rsidR="00FF093E">
        <w:rPr>
          <w:rFonts w:hint="eastAsia"/>
        </w:rPr>
        <w:t>IEEE</w:t>
      </w:r>
      <w:r w:rsidR="00FF093E">
        <w:rPr>
          <w:rFonts w:hint="eastAsia"/>
        </w:rPr>
        <w:t>的国际会议</w:t>
      </w:r>
      <w:r w:rsidR="00AA1BCF">
        <w:rPr>
          <w:rFonts w:hint="eastAsia"/>
        </w:rPr>
        <w:t>。</w:t>
      </w:r>
      <w:r w:rsidR="00AF6C8B">
        <w:fldChar w:fldCharType="begin"/>
      </w:r>
      <w:r w:rsidR="00AF6C8B">
        <w:instrText xml:space="preserve"> </w:instrText>
      </w:r>
      <w:r w:rsidR="00AF6C8B">
        <w:rPr>
          <w:rFonts w:hint="eastAsia"/>
        </w:rPr>
        <w:instrText>REF _Ref26383335 \h</w:instrText>
      </w:r>
      <w:r w:rsidR="00AF6C8B">
        <w:instrText xml:space="preserve"> </w:instrText>
      </w:r>
      <w:r w:rsidR="00AF6C8B">
        <w:fldChar w:fldCharType="separate"/>
      </w:r>
      <w:r w:rsidR="00AF6C8B">
        <w:rPr>
          <w:rFonts w:ascii="宋体" w:eastAsia="宋体" w:hAnsi="宋体" w:cs="宋体" w:hint="eastAsia"/>
        </w:rPr>
        <w:t>图</w:t>
      </w:r>
      <w:r w:rsidR="00AF6C8B">
        <w:t>3</w:t>
      </w:r>
      <w:r w:rsidR="00AF6C8B">
        <w:fldChar w:fldCharType="end"/>
      </w:r>
      <w:r w:rsidR="00AF6C8B">
        <w:rPr>
          <w:rFonts w:hint="eastAsia"/>
        </w:rPr>
        <w:t>中中国遥遥占据领先位置，美国和英国分列二三位。</w:t>
      </w:r>
      <w:r w:rsidR="00C4789B">
        <w:fldChar w:fldCharType="begin"/>
      </w:r>
      <w:r w:rsidR="00C4789B">
        <w:instrText xml:space="preserve"> </w:instrText>
      </w:r>
      <w:r w:rsidR="00C4789B">
        <w:rPr>
          <w:rFonts w:hint="eastAsia"/>
        </w:rPr>
        <w:instrText>REF _Ref26383385 \h</w:instrText>
      </w:r>
      <w:r w:rsidR="00C4789B">
        <w:instrText xml:space="preserve"> </w:instrText>
      </w:r>
      <w:r w:rsidR="00C4789B">
        <w:fldChar w:fldCharType="separate"/>
      </w:r>
      <w:r w:rsidR="00C4789B">
        <w:rPr>
          <w:rFonts w:ascii="宋体" w:eastAsia="宋体" w:hAnsi="宋体" w:cs="宋体" w:hint="eastAsia"/>
        </w:rPr>
        <w:t>图</w:t>
      </w:r>
      <w:r w:rsidR="00C4789B">
        <w:t>4</w:t>
      </w:r>
      <w:r w:rsidR="00C4789B">
        <w:fldChar w:fldCharType="end"/>
      </w:r>
      <w:r w:rsidR="00C4789B">
        <w:rPr>
          <w:rFonts w:hint="eastAsia"/>
        </w:rPr>
        <w:t>列出了主要的研究领域，集中在计算机科学、工程和电讯等领域。</w:t>
      </w:r>
      <w:r w:rsidR="008E4665">
        <w:rPr>
          <w:rFonts w:hint="eastAsia"/>
        </w:rPr>
        <w:t>北邮、中科院和加州大学伯克利分校是发表文章最多的前三甲</w:t>
      </w:r>
      <w:r w:rsidR="0031767A">
        <w:rPr>
          <w:rFonts w:hint="eastAsia"/>
        </w:rPr>
        <w:t>（</w:t>
      </w:r>
      <w:r w:rsidR="0031767A">
        <w:fldChar w:fldCharType="begin"/>
      </w:r>
      <w:r w:rsidR="0031767A">
        <w:instrText xml:space="preserve"> </w:instrText>
      </w:r>
      <w:r w:rsidR="0031767A">
        <w:rPr>
          <w:rFonts w:hint="eastAsia"/>
        </w:rPr>
        <w:instrText>REF _Ref26383564 \h</w:instrText>
      </w:r>
      <w:r w:rsidR="0031767A">
        <w:instrText xml:space="preserve"> </w:instrText>
      </w:r>
      <w:r w:rsidR="0031767A">
        <w:fldChar w:fldCharType="separate"/>
      </w:r>
      <w:r w:rsidR="0031767A">
        <w:rPr>
          <w:rFonts w:ascii="宋体" w:eastAsia="宋体" w:hAnsi="宋体" w:cs="宋体" w:hint="eastAsia"/>
        </w:rPr>
        <w:t>图</w:t>
      </w:r>
      <w:r w:rsidR="0031767A">
        <w:t>5</w:t>
      </w:r>
      <w:r w:rsidR="0031767A">
        <w:fldChar w:fldCharType="end"/>
      </w:r>
      <w:r w:rsidR="0031767A">
        <w:rPr>
          <w:rFonts w:hint="eastAsia"/>
        </w:rPr>
        <w:t>）</w:t>
      </w:r>
      <w:r w:rsidR="008E4665">
        <w:rPr>
          <w:rFonts w:hint="eastAsia"/>
        </w:rPr>
        <w:t>。</w:t>
      </w:r>
    </w:p>
    <w:p w:rsidR="00D516C4" w:rsidRDefault="00804FD0" w:rsidP="00804FD0">
      <w:pPr>
        <w:pStyle w:val="affff5"/>
      </w:pPr>
      <w:r>
        <w:drawing>
          <wp:inline distT="0" distB="0" distL="0" distR="0" wp14:anchorId="47E00BA1" wp14:editId="01CA814C">
            <wp:extent cx="5760720" cy="3387090"/>
            <wp:effectExtent l="0" t="0" r="0" b="3810"/>
            <wp:docPr id="23" name="图表 23">
              <a:extLst xmlns:a="http://schemas.openxmlformats.org/drawingml/2006/main">
                <a:ext uri="{FF2B5EF4-FFF2-40B4-BE49-F238E27FC236}">
                  <a16:creationId xmlns:a16="http://schemas.microsoft.com/office/drawing/2014/main" id="{5663D7C9-C7F7-482F-873C-1C0B41DF76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04FD0" w:rsidRDefault="00804FD0" w:rsidP="00804FD0">
      <w:pPr>
        <w:pStyle w:val="aa"/>
      </w:pPr>
      <w:bookmarkStart w:id="0" w:name="_Ref2638298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144C">
        <w:t>1</w:t>
      </w:r>
      <w:r>
        <w:fldChar w:fldCharType="end"/>
      </w:r>
      <w:bookmarkEnd w:id="0"/>
      <w:r>
        <w:t xml:space="preserve"> </w:t>
      </w:r>
      <w:r>
        <w:rPr>
          <w:rFonts w:hint="eastAsia"/>
        </w:rPr>
        <w:t>每年发表论文数量</w:t>
      </w:r>
    </w:p>
    <w:p w:rsidR="00804FD0" w:rsidRDefault="00074F93" w:rsidP="00074F93">
      <w:pPr>
        <w:pStyle w:val="affff5"/>
      </w:pPr>
      <w:r w:rsidRPr="00074F93">
        <w:lastRenderedPageBreak/>
        <w:drawing>
          <wp:inline distT="0" distB="0" distL="0" distR="0">
            <wp:extent cx="5760720" cy="278003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780030"/>
                    </a:xfrm>
                    <a:prstGeom prst="rect">
                      <a:avLst/>
                    </a:prstGeom>
                    <a:noFill/>
                    <a:ln>
                      <a:noFill/>
                    </a:ln>
                  </pic:spPr>
                </pic:pic>
              </a:graphicData>
            </a:graphic>
          </wp:inline>
        </w:drawing>
      </w:r>
    </w:p>
    <w:p w:rsidR="00074F93" w:rsidRDefault="00074F93" w:rsidP="00074F93">
      <w:pPr>
        <w:pStyle w:val="aa"/>
      </w:pPr>
      <w:bookmarkStart w:id="1" w:name="_Ref2638309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144C">
        <w:t>2</w:t>
      </w:r>
      <w:r>
        <w:fldChar w:fldCharType="end"/>
      </w:r>
      <w:bookmarkEnd w:id="1"/>
      <w:r>
        <w:t xml:space="preserve"> </w:t>
      </w:r>
      <w:r w:rsidR="00AA5159">
        <w:rPr>
          <w:rFonts w:hint="eastAsia"/>
        </w:rPr>
        <w:t>主要发表的出版物</w:t>
      </w:r>
    </w:p>
    <w:p w:rsidR="00AA5159" w:rsidRDefault="00135A47" w:rsidP="00135A47">
      <w:pPr>
        <w:pStyle w:val="affff5"/>
      </w:pPr>
      <w:r w:rsidRPr="00135A47">
        <w:drawing>
          <wp:inline distT="0" distB="0" distL="0" distR="0">
            <wp:extent cx="5760720" cy="278003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80030"/>
                    </a:xfrm>
                    <a:prstGeom prst="rect">
                      <a:avLst/>
                    </a:prstGeom>
                    <a:noFill/>
                    <a:ln>
                      <a:noFill/>
                    </a:ln>
                  </pic:spPr>
                </pic:pic>
              </a:graphicData>
            </a:graphic>
          </wp:inline>
        </w:drawing>
      </w:r>
    </w:p>
    <w:p w:rsidR="00135A47" w:rsidRPr="00135A47" w:rsidRDefault="00135A47" w:rsidP="00135A47">
      <w:pPr>
        <w:pStyle w:val="aa"/>
      </w:pPr>
      <w:bookmarkStart w:id="2" w:name="_Ref2638333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144C">
        <w:t>3</w:t>
      </w:r>
      <w:r>
        <w:fldChar w:fldCharType="end"/>
      </w:r>
      <w:bookmarkEnd w:id="2"/>
      <w:r>
        <w:t xml:space="preserve"> </w:t>
      </w:r>
      <w:r w:rsidR="00614E91">
        <w:rPr>
          <w:rFonts w:hint="eastAsia"/>
        </w:rPr>
        <w:t>发表国家</w:t>
      </w:r>
      <w:r w:rsidR="009A36EC">
        <w:rPr>
          <w:rFonts w:hint="eastAsia"/>
        </w:rPr>
        <w:t>和</w:t>
      </w:r>
      <w:r w:rsidR="00614E91">
        <w:rPr>
          <w:rFonts w:hint="eastAsia"/>
        </w:rPr>
        <w:t>地区</w:t>
      </w:r>
    </w:p>
    <w:p w:rsidR="00294841" w:rsidRDefault="007D73E9" w:rsidP="007D73E9">
      <w:pPr>
        <w:pStyle w:val="af5"/>
      </w:pPr>
      <w:r w:rsidRPr="007D73E9">
        <w:lastRenderedPageBreak/>
        <w:drawing>
          <wp:inline distT="0" distB="0" distL="0" distR="0">
            <wp:extent cx="5760720" cy="278003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80030"/>
                    </a:xfrm>
                    <a:prstGeom prst="rect">
                      <a:avLst/>
                    </a:prstGeom>
                    <a:noFill/>
                    <a:ln>
                      <a:noFill/>
                    </a:ln>
                  </pic:spPr>
                </pic:pic>
              </a:graphicData>
            </a:graphic>
          </wp:inline>
        </w:drawing>
      </w:r>
    </w:p>
    <w:p w:rsidR="007D73E9" w:rsidRDefault="007D73E9" w:rsidP="007D73E9">
      <w:pPr>
        <w:pStyle w:val="aa"/>
      </w:pPr>
      <w:bookmarkStart w:id="3" w:name="_Ref26383385"/>
      <w:r>
        <w:rPr>
          <w:rFonts w:ascii="宋体" w:eastAsia="宋体" w:hAnsi="宋体" w:cs="宋体" w:hint="eastAsia"/>
        </w:rPr>
        <w:t>图</w:t>
      </w:r>
      <w:r>
        <w:fldChar w:fldCharType="begin"/>
      </w:r>
      <w:r>
        <w:instrText xml:space="preserve"> SEQ </w:instrText>
      </w:r>
      <w:r>
        <w:instrText>图</w:instrText>
      </w:r>
      <w:r>
        <w:instrText xml:space="preserve"> \* ARABIC </w:instrText>
      </w:r>
      <w:r>
        <w:fldChar w:fldCharType="separate"/>
      </w:r>
      <w:r w:rsidR="00D2144C">
        <w:t>4</w:t>
      </w:r>
      <w:r>
        <w:fldChar w:fldCharType="end"/>
      </w:r>
      <w:bookmarkEnd w:id="3"/>
      <w:r>
        <w:t xml:space="preserve"> </w:t>
      </w:r>
      <w:r>
        <w:rPr>
          <w:rFonts w:hint="eastAsia"/>
        </w:rPr>
        <w:t>研究领域</w:t>
      </w:r>
    </w:p>
    <w:p w:rsidR="0070426D" w:rsidRDefault="0070426D" w:rsidP="0070426D">
      <w:pPr>
        <w:pStyle w:val="affff5"/>
      </w:pPr>
      <w:r w:rsidRPr="0070426D">
        <w:drawing>
          <wp:inline distT="0" distB="0" distL="0" distR="0">
            <wp:extent cx="5760720" cy="27800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80030"/>
                    </a:xfrm>
                    <a:prstGeom prst="rect">
                      <a:avLst/>
                    </a:prstGeom>
                    <a:noFill/>
                    <a:ln>
                      <a:noFill/>
                    </a:ln>
                  </pic:spPr>
                </pic:pic>
              </a:graphicData>
            </a:graphic>
          </wp:inline>
        </w:drawing>
      </w:r>
    </w:p>
    <w:p w:rsidR="001413AF" w:rsidRDefault="001413AF" w:rsidP="001413AF">
      <w:pPr>
        <w:pStyle w:val="aa"/>
      </w:pPr>
      <w:bookmarkStart w:id="4" w:name="_Ref2638356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144C">
        <w:t>5</w:t>
      </w:r>
      <w:r>
        <w:fldChar w:fldCharType="end"/>
      </w:r>
      <w:bookmarkEnd w:id="4"/>
      <w:r>
        <w:t xml:space="preserve"> </w:t>
      </w:r>
      <w:r>
        <w:rPr>
          <w:rFonts w:hint="eastAsia"/>
        </w:rPr>
        <w:t>研究机构</w:t>
      </w:r>
    </w:p>
    <w:p w:rsidR="00B53900" w:rsidRPr="00B53900" w:rsidRDefault="003A2309" w:rsidP="00B53900">
      <w:pPr>
        <w:spacing w:before="192" w:after="192"/>
        <w:ind w:firstLine="480"/>
      </w:pPr>
      <w:r>
        <w:rPr>
          <w:rFonts w:hint="eastAsia"/>
        </w:rPr>
        <w:t>本节内容将从</w:t>
      </w:r>
      <w:r>
        <w:rPr>
          <w:rFonts w:hint="eastAsia"/>
        </w:rPr>
        <w:t>D</w:t>
      </w:r>
      <w:r>
        <w:t>QN</w:t>
      </w:r>
      <w:r>
        <w:rPr>
          <w:rFonts w:hint="eastAsia"/>
        </w:rPr>
        <w:t>开始，</w:t>
      </w:r>
      <w:r w:rsidR="002E0816">
        <w:rPr>
          <w:rFonts w:hint="eastAsia"/>
        </w:rPr>
        <w:t>逐步了解学习各种经典的深度强化学习算法，</w:t>
      </w:r>
      <w:r w:rsidR="00F234C0">
        <w:rPr>
          <w:rFonts w:hint="eastAsia"/>
        </w:rPr>
        <w:t>针对不同算法的不足，研究者们都做了哪些改进。</w:t>
      </w:r>
    </w:p>
    <w:p w:rsidR="00814628" w:rsidRDefault="00814628" w:rsidP="00C12180">
      <w:pPr>
        <w:pStyle w:val="2"/>
      </w:pPr>
      <w:r>
        <w:rPr>
          <w:rFonts w:hint="eastAsia"/>
        </w:rPr>
        <w:t>学习</w:t>
      </w:r>
      <w:r>
        <w:t>目标</w:t>
      </w:r>
    </w:p>
    <w:p w:rsidR="00814628" w:rsidRPr="007348C5" w:rsidRDefault="00285A5D" w:rsidP="007348C5">
      <w:pPr>
        <w:pStyle w:val="afe"/>
        <w:numPr>
          <w:ilvl w:val="0"/>
          <w:numId w:val="25"/>
        </w:numPr>
        <w:spacing w:before="192" w:after="192"/>
      </w:pPr>
      <w:r w:rsidRPr="007348C5">
        <w:rPr>
          <w:rFonts w:hint="eastAsia"/>
        </w:rPr>
        <w:t>理解</w:t>
      </w:r>
      <w:r w:rsidR="002326B5">
        <w:rPr>
          <w:rFonts w:hint="eastAsia"/>
        </w:rPr>
        <w:t>Deep</w:t>
      </w:r>
      <w:r w:rsidR="002326B5">
        <w:t xml:space="preserve"> Q-Learning</w:t>
      </w:r>
      <w:r w:rsidR="002326B5">
        <w:rPr>
          <w:rFonts w:hint="eastAsia"/>
        </w:rPr>
        <w:t>（</w:t>
      </w:r>
      <w:r w:rsidR="002326B5">
        <w:rPr>
          <w:rFonts w:hint="eastAsia"/>
        </w:rPr>
        <w:t>DQN</w:t>
      </w:r>
      <w:r w:rsidR="002326B5">
        <w:rPr>
          <w:rFonts w:hint="eastAsia"/>
        </w:rPr>
        <w:t>）算法</w:t>
      </w:r>
      <w:r w:rsidRPr="007348C5">
        <w:t>；</w:t>
      </w:r>
    </w:p>
    <w:p w:rsidR="00285A5D" w:rsidRPr="007348C5" w:rsidRDefault="00C31585" w:rsidP="007348C5">
      <w:pPr>
        <w:pStyle w:val="afe"/>
        <w:numPr>
          <w:ilvl w:val="0"/>
          <w:numId w:val="25"/>
        </w:numPr>
        <w:spacing w:before="192" w:after="192"/>
      </w:pPr>
      <w:r w:rsidRPr="00C31585">
        <w:rPr>
          <w:rFonts w:hint="eastAsia"/>
        </w:rPr>
        <w:t>理解为什么经验回放和目标网络对深度</w:t>
      </w:r>
      <w:r w:rsidR="008F2212">
        <w:rPr>
          <w:rFonts w:hint="eastAsia"/>
        </w:rPr>
        <w:t>DQN</w:t>
      </w:r>
      <w:r w:rsidRPr="00C31585">
        <w:rPr>
          <w:rFonts w:hint="eastAsia"/>
        </w:rPr>
        <w:t>在实践中起作用是必要的</w:t>
      </w:r>
      <w:r w:rsidR="00285A5D" w:rsidRPr="007348C5">
        <w:rPr>
          <w:rFonts w:hint="eastAsia"/>
        </w:rPr>
        <w:t>；</w:t>
      </w:r>
    </w:p>
    <w:p w:rsidR="00285A5D" w:rsidRPr="007348C5" w:rsidRDefault="00285A5D" w:rsidP="007348C5">
      <w:pPr>
        <w:pStyle w:val="afe"/>
        <w:numPr>
          <w:ilvl w:val="0"/>
          <w:numId w:val="25"/>
        </w:numPr>
        <w:spacing w:before="192" w:after="192"/>
      </w:pPr>
      <w:r w:rsidRPr="007348C5">
        <w:rPr>
          <w:rFonts w:hint="eastAsia"/>
        </w:rPr>
        <w:t>理解</w:t>
      </w:r>
      <w:r w:rsidR="00D613FD">
        <w:rPr>
          <w:rFonts w:hint="eastAsia"/>
        </w:rPr>
        <w:t>Double</w:t>
      </w:r>
      <w:r w:rsidR="00D613FD">
        <w:t xml:space="preserve"> DQN</w:t>
      </w:r>
      <w:r w:rsidRPr="007348C5">
        <w:t>；</w:t>
      </w:r>
    </w:p>
    <w:p w:rsidR="008836DC" w:rsidRPr="00021767" w:rsidRDefault="00285A5D" w:rsidP="008F523D">
      <w:pPr>
        <w:pStyle w:val="afe"/>
        <w:numPr>
          <w:ilvl w:val="0"/>
          <w:numId w:val="25"/>
        </w:numPr>
        <w:spacing w:before="192" w:after="192"/>
        <w:rPr>
          <w:rFonts w:eastAsia="宋体"/>
        </w:rPr>
      </w:pPr>
      <w:r w:rsidRPr="00021767">
        <w:rPr>
          <w:rFonts w:hint="eastAsia"/>
        </w:rPr>
        <w:lastRenderedPageBreak/>
        <w:t>理解</w:t>
      </w:r>
      <w:r w:rsidR="00F7541A">
        <w:rPr>
          <w:rFonts w:hint="eastAsia"/>
        </w:rPr>
        <w:t>优先级经验回放</w:t>
      </w:r>
      <w:r w:rsidR="008836DC" w:rsidRPr="00021767">
        <w:rPr>
          <w:rFonts w:hint="eastAsia"/>
        </w:rPr>
        <w:t>。</w:t>
      </w:r>
    </w:p>
    <w:p w:rsidR="003A2B8C" w:rsidRDefault="001F4253" w:rsidP="00B52437">
      <w:pPr>
        <w:pStyle w:val="2"/>
      </w:pPr>
      <w:r>
        <w:rPr>
          <w:rFonts w:hint="eastAsia"/>
        </w:rPr>
        <w:t>深度学习和强化学习的区别</w:t>
      </w:r>
    </w:p>
    <w:p w:rsidR="001F4253" w:rsidRDefault="005D2EBE" w:rsidP="001F4253">
      <w:pPr>
        <w:spacing w:before="192" w:after="192"/>
        <w:ind w:firstLine="480"/>
      </w:pPr>
      <w:r>
        <w:rPr>
          <w:rFonts w:hint="eastAsia"/>
        </w:rPr>
        <w:t>深度学习是一种典型的监督学习方式，基于大量带有标签的数据进行预测（回归问题）或分类（分类问题），而强化学习</w:t>
      </w:r>
      <w:r w:rsidR="00AC25D5">
        <w:rPr>
          <w:rFonts w:hint="eastAsia"/>
        </w:rPr>
        <w:t>则是通过与环境不断地交互获得奖励，并基于这些奖励调整学习过程以获得全局最优的行为策略</w:t>
      </w:r>
      <w:r w:rsidR="00B37C60">
        <w:rPr>
          <w:rFonts w:hint="eastAsia"/>
        </w:rPr>
        <w:t>。</w:t>
      </w:r>
      <w:r w:rsidR="00217D3B">
        <w:rPr>
          <w:rFonts w:hint="eastAsia"/>
        </w:rPr>
        <w:t>可以看出，两者在训练数据和学习过程等方面存在巨大差异，主要表现在以下几个方面：</w:t>
      </w:r>
    </w:p>
    <w:p w:rsidR="00217D3B" w:rsidRDefault="009714AB" w:rsidP="009714AB">
      <w:pPr>
        <w:pStyle w:val="afe"/>
        <w:numPr>
          <w:ilvl w:val="0"/>
          <w:numId w:val="26"/>
        </w:numPr>
        <w:spacing w:before="192" w:after="192"/>
      </w:pPr>
      <w:r>
        <w:rPr>
          <w:rFonts w:hint="eastAsia"/>
        </w:rPr>
        <w:t>深度学习有固定明确的监督信号即标签，而强化学习缺乏监督信号且只有环境反馈的奖励信号</w:t>
      </w:r>
      <w:r w:rsidR="00CE1C83">
        <w:rPr>
          <w:rFonts w:hint="eastAsia"/>
        </w:rPr>
        <w:t>，</w:t>
      </w:r>
      <w:r w:rsidR="00E26C35">
        <w:rPr>
          <w:rFonts w:hint="eastAsia"/>
        </w:rPr>
        <w:t>奖励本身也可能存在噪声、延迟和稀疏性等问题。</w:t>
      </w:r>
    </w:p>
    <w:p w:rsidR="00E26C35" w:rsidRDefault="00B833F9" w:rsidP="009714AB">
      <w:pPr>
        <w:pStyle w:val="afe"/>
        <w:numPr>
          <w:ilvl w:val="0"/>
          <w:numId w:val="26"/>
        </w:numPr>
        <w:spacing w:before="192" w:after="192"/>
      </w:pPr>
      <w:r>
        <w:rPr>
          <w:rFonts w:hint="eastAsia"/>
        </w:rPr>
        <w:t>深度学习中的样本一般满足独立同分布，而强化学习的状态和行为分布存在前后相关性。</w:t>
      </w:r>
    </w:p>
    <w:p w:rsidR="00B833F9" w:rsidRDefault="0085786B" w:rsidP="009714AB">
      <w:pPr>
        <w:pStyle w:val="afe"/>
        <w:numPr>
          <w:ilvl w:val="0"/>
          <w:numId w:val="26"/>
        </w:numPr>
        <w:spacing w:before="192" w:after="192"/>
      </w:pPr>
      <w:r>
        <w:rPr>
          <w:rFonts w:hint="eastAsia"/>
        </w:rPr>
        <w:t>深度学习的网络结构可以用于刻画非线性函数关系，但在实际任务中，采用非线性的深度学习网络结构表示值函数时，可能会引起强化学习算法的损失值设置损失函数都无法收敛。</w:t>
      </w:r>
    </w:p>
    <w:p w:rsidR="008A0AB4" w:rsidRDefault="00B80CB3" w:rsidP="008A0AB4">
      <w:pPr>
        <w:pStyle w:val="2"/>
      </w:pPr>
      <w:r>
        <w:rPr>
          <w:rFonts w:hint="eastAsia"/>
        </w:rPr>
        <w:t>DQN</w:t>
      </w:r>
      <w:r>
        <w:rPr>
          <w:rFonts w:hint="eastAsia"/>
        </w:rPr>
        <w:t>原理</w:t>
      </w:r>
    </w:p>
    <w:p w:rsidR="00B80CB3" w:rsidRDefault="006508F6" w:rsidP="00B80CB3">
      <w:pPr>
        <w:spacing w:before="192" w:after="192"/>
        <w:ind w:firstLine="480"/>
      </w:pPr>
      <w:r>
        <w:rPr>
          <w:rFonts w:hint="eastAsia"/>
        </w:rPr>
        <w:t>接下来一起看一下</w:t>
      </w:r>
      <w:r>
        <w:rPr>
          <w:rFonts w:hint="eastAsia"/>
        </w:rPr>
        <w:t>DQN</w:t>
      </w:r>
      <w:r>
        <w:rPr>
          <w:rFonts w:hint="eastAsia"/>
        </w:rPr>
        <w:t>是如何将深度学习和强化学习结合在一起的。</w:t>
      </w:r>
      <w:r w:rsidR="00B0189F">
        <w:rPr>
          <w:rFonts w:hint="eastAsia"/>
        </w:rPr>
        <w:t>前面也提到过，强化学习</w:t>
      </w:r>
      <w:r w:rsidR="00B613FC">
        <w:rPr>
          <w:rFonts w:hint="eastAsia"/>
        </w:rPr>
        <w:t>从标量奖励中学习，而这些奖励往往稀疏、有噪声、延迟，状态序列也是高度相关的，同时随着强化学习的进行，数据分布还会发生变化。为了克服这些问题，</w:t>
      </w:r>
      <w:r w:rsidR="00AD7382">
        <w:rPr>
          <w:rFonts w:hint="eastAsia"/>
        </w:rPr>
        <w:t>M</w:t>
      </w:r>
      <w:r w:rsidR="00AD7382">
        <w:t>nih</w:t>
      </w:r>
      <w:r w:rsidR="00AD7382">
        <w:rPr>
          <w:rFonts w:hint="eastAsia"/>
        </w:rPr>
        <w:t>等采用了一个卷积神经网络</w:t>
      </w:r>
      <w:r w:rsidR="00B613FC">
        <w:rPr>
          <w:rFonts w:hint="eastAsia"/>
        </w:rPr>
        <w:t>，</w:t>
      </w:r>
      <w:r w:rsidR="005455F8">
        <w:rPr>
          <w:rFonts w:hint="eastAsia"/>
        </w:rPr>
        <w:t>在复杂的</w:t>
      </w:r>
      <w:r w:rsidR="005455F8">
        <w:rPr>
          <w:rFonts w:hint="eastAsia"/>
        </w:rPr>
        <w:t>R</w:t>
      </w:r>
      <w:r w:rsidR="005455F8">
        <w:t>L</w:t>
      </w:r>
      <w:r w:rsidR="005455F8">
        <w:rPr>
          <w:rFonts w:hint="eastAsia"/>
        </w:rPr>
        <w:t>环境中，采用随机梯度下降直接从原始的视频数据中学习控制策略</w:t>
      </w:r>
      <w:r w:rsidR="00936A61">
        <w:rPr>
          <w:rFonts w:hint="eastAsia"/>
        </w:rPr>
        <w:t>。</w:t>
      </w:r>
      <w:r w:rsidR="00E40A79">
        <w:rPr>
          <w:rFonts w:hint="eastAsia"/>
        </w:rPr>
        <w:t>为缓和</w:t>
      </w:r>
      <w:r w:rsidR="005B40AC">
        <w:rPr>
          <w:rFonts w:hint="eastAsia"/>
        </w:rPr>
        <w:t>数据相关和非平稳分布的问题，还引入了经验回放（</w:t>
      </w:r>
      <w:r w:rsidR="00004266" w:rsidRPr="00004266">
        <w:t>experience replay</w:t>
      </w:r>
      <w:r w:rsidR="005B40AC">
        <w:rPr>
          <w:rFonts w:hint="eastAsia"/>
        </w:rPr>
        <w:t>）</w:t>
      </w:r>
      <w:r w:rsidR="002C5FB2">
        <w:rPr>
          <w:rFonts w:hint="eastAsia"/>
        </w:rPr>
        <w:t>机制，</w:t>
      </w:r>
      <w:r w:rsidR="007A6B0A">
        <w:rPr>
          <w:rFonts w:hint="eastAsia"/>
        </w:rPr>
        <w:t>从先前的状态转移中随机采样，从而使得在已经历行为上训练分布平稳。</w:t>
      </w:r>
    </w:p>
    <w:p w:rsidR="00720478" w:rsidRDefault="0065340E" w:rsidP="00B80CB3">
      <w:pPr>
        <w:spacing w:before="192" w:after="192"/>
        <w:ind w:firstLine="480"/>
      </w:pPr>
      <w:r>
        <w:rPr>
          <w:rFonts w:hint="eastAsia"/>
        </w:rPr>
        <w:t>在玩</w:t>
      </w:r>
      <w:r>
        <w:rPr>
          <w:rFonts w:hint="eastAsia"/>
        </w:rPr>
        <w:t>Atari</w:t>
      </w:r>
      <w:r>
        <w:rPr>
          <w:rFonts w:hint="eastAsia"/>
        </w:rPr>
        <w:t>游戏中，环境就是</w:t>
      </w:r>
      <w:r>
        <w:rPr>
          <w:rFonts w:hint="eastAsia"/>
        </w:rPr>
        <w:t>Atari</w:t>
      </w:r>
      <w:r>
        <w:rPr>
          <w:rFonts w:hint="eastAsia"/>
        </w:rPr>
        <w:t>模拟器，</w:t>
      </w:r>
      <w:r w:rsidR="00561921">
        <w:rPr>
          <w:rFonts w:hint="eastAsia"/>
        </w:rPr>
        <w:t>在每一时间步，强化学习代理从可选行为集合中选择一个动作，该动作被输入到模拟器中，然后改变内部状态</w:t>
      </w:r>
      <w:r w:rsidR="00C173A0">
        <w:rPr>
          <w:rFonts w:hint="eastAsia"/>
        </w:rPr>
        <w:t>和游戏得分。通常环境是随机的</w:t>
      </w:r>
      <w:r w:rsidR="002E1B99">
        <w:rPr>
          <w:rFonts w:hint="eastAsia"/>
        </w:rPr>
        <w:t>，代理无法感知模拟器的内部状态，而是观察到一幅图像，</w:t>
      </w:r>
      <w:r w:rsidR="00E00B46">
        <w:rPr>
          <w:rFonts w:hint="eastAsia"/>
        </w:rPr>
        <w:t>该图像是表达当前屏幕的由原始像素值构成的向量。此外代理还会收到一个奖励来表示游戏得分的变化，通常游戏得</w:t>
      </w:r>
      <w:r w:rsidR="0009616B">
        <w:rPr>
          <w:rFonts w:hint="eastAsia"/>
        </w:rPr>
        <w:t>分</w:t>
      </w:r>
      <w:r w:rsidR="00E00B46">
        <w:rPr>
          <w:rFonts w:hint="eastAsia"/>
        </w:rPr>
        <w:t>和之前的整个动作和观察都有关系</w:t>
      </w:r>
      <w:r w:rsidR="001D22D5">
        <w:rPr>
          <w:rFonts w:hint="eastAsia"/>
        </w:rPr>
        <w:t>。</w:t>
      </w:r>
    </w:p>
    <w:p w:rsidR="007A6B0A" w:rsidRDefault="001D22D5" w:rsidP="009771AB">
      <w:pPr>
        <w:spacing w:before="192" w:after="192"/>
        <w:ind w:firstLine="480"/>
      </w:pPr>
      <w:r>
        <w:rPr>
          <w:rFonts w:hint="eastAsia"/>
        </w:rPr>
        <w:t>由于</w:t>
      </w:r>
      <w:r w:rsidR="001510C4">
        <w:rPr>
          <w:rFonts w:hint="eastAsia"/>
        </w:rPr>
        <w:t>代理只观察当前屏幕的图像，因此学习过程是部分可观的，仅从当前屏幕不可能完全理解当前情况，</w:t>
      </w:r>
      <w:r w:rsidR="009A1976">
        <w:rPr>
          <w:rFonts w:hint="eastAsia"/>
        </w:rPr>
        <w:t>为此</w:t>
      </w:r>
      <w:r w:rsidR="00CD4787">
        <w:rPr>
          <w:rFonts w:hint="eastAsia"/>
        </w:rPr>
        <w:t>作者考虑了动作和观察序列，根据这些序列来学习游戏策略。</w:t>
      </w:r>
    </w:p>
    <w:p w:rsidR="009771AB" w:rsidRDefault="009771AB" w:rsidP="009771AB">
      <w:pPr>
        <w:spacing w:before="192" w:after="192"/>
        <w:ind w:firstLine="480"/>
      </w:pPr>
      <w:r>
        <w:rPr>
          <w:rFonts w:hint="eastAsia"/>
        </w:rPr>
        <w:t>代理的目标就是通过选择动作与模拟器交互，以最大化未来奖励。</w:t>
      </w:r>
      <w:r w:rsidR="00514F13">
        <w:rPr>
          <w:rFonts w:hint="eastAsia"/>
        </w:rPr>
        <w:t>文中做了一个标</w:t>
      </w:r>
      <w:r w:rsidR="00514F13">
        <w:rPr>
          <w:rFonts w:hint="eastAsia"/>
        </w:rPr>
        <w:lastRenderedPageBreak/>
        <w:t>准假设，即未来奖励是每时间步按</w:t>
      </w:r>
      <w:r w:rsidR="00514F13" w:rsidRPr="00514F13">
        <w:t>γ</w:t>
      </w:r>
      <w:r w:rsidR="00514F13">
        <w:rPr>
          <w:rFonts w:hint="eastAsia"/>
        </w:rPr>
        <w:t>折扣的，</w:t>
      </w:r>
      <w:r w:rsidR="00CE2316">
        <w:rPr>
          <w:rFonts w:hint="eastAsia"/>
        </w:rPr>
        <w:t>定义</w:t>
      </w:r>
      <w:r w:rsidR="0077031E">
        <w:rPr>
          <w:rFonts w:hint="eastAsia"/>
        </w:rPr>
        <w:t>t</w:t>
      </w:r>
      <w:r w:rsidR="0077031E">
        <w:rPr>
          <w:rFonts w:hint="eastAsia"/>
        </w:rPr>
        <w:t>时刻的未来折扣回报为</w:t>
      </w:r>
      <w:r w:rsidR="00464359" w:rsidRPr="00464359">
        <w:rPr>
          <w:position w:val="-30"/>
        </w:rPr>
        <w:object w:dxaOrig="134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66.65pt;height:35.45pt" o:ole="">
            <v:imagedata r:id="rId20" o:title=""/>
          </v:shape>
          <o:OLEObject Type="Embed" ProgID="Equation.DSMT4" ShapeID="_x0000_i1047" DrawAspect="Content" ObjectID="_1637083956" r:id="rId21"/>
        </w:object>
      </w:r>
      <w:r w:rsidR="00EC3064" w:rsidRPr="00EC3064">
        <w:t xml:space="preserve"> $R_{t}=\sum_{t^{\prime}=t}^{T} \gamma^{t^{\prime}-t} r_{t^{\prime}}$</w:t>
      </w:r>
      <w:r w:rsidR="00DA5377">
        <w:rPr>
          <w:rFonts w:ascii="宋体" w:eastAsia="宋体" w:hAnsi="宋体" w:cs="宋体" w:hint="eastAsia"/>
        </w:rPr>
        <w:t>，其</w:t>
      </w:r>
      <w:r w:rsidR="00DA5377" w:rsidRPr="00333746">
        <w:rPr>
          <w:rFonts w:eastAsia="宋体"/>
        </w:rPr>
        <w:t>中</w:t>
      </w:r>
      <w:r w:rsidR="00DA5377" w:rsidRPr="00333746">
        <w:rPr>
          <w:rFonts w:eastAsia="宋体"/>
        </w:rPr>
        <w:t>T</w:t>
      </w:r>
      <w:r w:rsidR="004709E6" w:rsidRPr="00333746">
        <w:rPr>
          <w:rFonts w:eastAsia="宋体"/>
        </w:rPr>
        <w:t>为游戏终止的时间。</w:t>
      </w:r>
      <w:r w:rsidR="00333746" w:rsidRPr="00333746">
        <w:rPr>
          <w:rFonts w:eastAsia="宋体"/>
        </w:rPr>
        <w:t>最优动作值函数</w:t>
      </w:r>
      <w:r w:rsidR="002750F2">
        <w:rPr>
          <w:rFonts w:eastAsia="宋体" w:hint="eastAsia"/>
        </w:rPr>
        <w:t>为</w:t>
      </w:r>
      <w:r w:rsidR="00333746" w:rsidRPr="00333746">
        <w:rPr>
          <w:rFonts w:eastAsia="宋体"/>
        </w:rPr>
        <w:t>Q*(s,a)</w:t>
      </w:r>
      <w:r w:rsidR="002750F2">
        <w:rPr>
          <w:rFonts w:eastAsia="宋体" w:hint="eastAsia"/>
        </w:rPr>
        <w:t>，则</w:t>
      </w:r>
      <w:r w:rsidR="008761FF" w:rsidRPr="00333746">
        <w:rPr>
          <w:rFonts w:eastAsia="宋体"/>
        </w:rPr>
        <w:t>Q*(s,a)</w:t>
      </w:r>
      <w:r w:rsidR="008761FF">
        <w:rPr>
          <w:rFonts w:eastAsia="宋体" w:hint="eastAsia"/>
        </w:rPr>
        <w:t>为遵循某一策略所能得到的最大期望回报，即</w:t>
      </w:r>
      <w:r w:rsidR="00EE0C07" w:rsidRPr="009E0447">
        <w:rPr>
          <w:position w:val="-14"/>
        </w:rPr>
        <w:object w:dxaOrig="3720" w:dyaOrig="400">
          <v:shape id="_x0000_i1026" type="#_x0000_t75" style="width:185.9pt;height:20.4pt" o:ole="">
            <v:imagedata r:id="rId22" o:title=""/>
          </v:shape>
          <o:OLEObject Type="Embed" ProgID="Equation.DSMT4" ShapeID="_x0000_i1026" DrawAspect="Content" ObjectID="_1637083957" r:id="rId23"/>
        </w:object>
      </w:r>
      <w:r w:rsidR="0015296B" w:rsidRPr="0015296B">
        <w:t xml:space="preserve"> $Q^{*}(s, a)=\max _{\pi} \mathbb{E}\left[R_{t} | s_{t}=s, a_{t}=a, \pi\right]$</w:t>
      </w:r>
      <w:r w:rsidR="00371217">
        <w:rPr>
          <w:rFonts w:hint="eastAsia"/>
        </w:rPr>
        <w:t>。</w:t>
      </w:r>
    </w:p>
    <w:p w:rsidR="00371217" w:rsidRDefault="009F39CA" w:rsidP="009771AB">
      <w:pPr>
        <w:spacing w:before="192" w:after="192"/>
        <w:ind w:firstLine="480"/>
        <w:rPr>
          <w:rFonts w:ascii="宋体" w:eastAsia="宋体" w:hAnsi="宋体" w:cs="宋体"/>
        </w:rPr>
      </w:pPr>
      <w:r>
        <w:rPr>
          <w:rFonts w:ascii="宋体" w:eastAsia="宋体" w:hAnsi="宋体" w:cs="宋体" w:hint="eastAsia"/>
        </w:rPr>
        <w:t>最优动作值函数</w:t>
      </w:r>
      <w:r w:rsidR="00FF5FF7">
        <w:rPr>
          <w:rFonts w:ascii="宋体" w:eastAsia="宋体" w:hAnsi="宋体" w:cs="宋体" w:hint="eastAsia"/>
        </w:rPr>
        <w:t>遵循一个重要的等式，即贝尔曼方程：</w:t>
      </w:r>
    </w:p>
    <w:p w:rsidR="00FF5FF7" w:rsidRDefault="00FF5FF7" w:rsidP="00FF5FF7">
      <w:pPr>
        <w:pStyle w:val="af5"/>
      </w:pPr>
      <w:r>
        <w:tab/>
      </w:r>
      <w:r w:rsidRPr="009E0447">
        <w:rPr>
          <w:position w:val="-18"/>
        </w:rPr>
        <w:object w:dxaOrig="4220" w:dyaOrig="480">
          <v:shape id="_x0000_i1027" type="#_x0000_t75" style="width:210.65pt;height:24.2pt" o:ole="">
            <v:imagedata r:id="rId24" o:title=""/>
          </v:shape>
          <o:OLEObject Type="Embed" ProgID="Equation.DSMT4" ShapeID="_x0000_i1027" DrawAspect="Content" ObjectID="_1637083958" r:id="rId25"/>
        </w:object>
      </w:r>
      <w:r>
        <w:tab/>
      </w:r>
      <w:r>
        <w:rPr>
          <w:rFonts w:hint="eastAsia"/>
        </w:rPr>
        <w:t>（</w:t>
      </w:r>
      <w:r>
        <w:rPr>
          <w:rFonts w:hint="eastAsia"/>
        </w:rPr>
        <w:t>1</w:t>
      </w:r>
      <w:r>
        <w:rPr>
          <w:rFonts w:hint="eastAsia"/>
        </w:rPr>
        <w:t>）</w:t>
      </w:r>
    </w:p>
    <w:p w:rsidR="0033588F" w:rsidRDefault="0033588F" w:rsidP="0033588F">
      <w:pPr>
        <w:spacing w:before="192" w:after="192"/>
        <w:ind w:firstLine="480"/>
      </w:pPr>
      <w:r>
        <w:t>$$</w:t>
      </w:r>
    </w:p>
    <w:p w:rsidR="0033588F" w:rsidRDefault="0033588F" w:rsidP="0033588F">
      <w:pPr>
        <w:spacing w:before="192" w:after="192"/>
        <w:ind w:firstLine="480"/>
      </w:pPr>
      <w:r>
        <w:t>Q^{*}(s, a)=\mathbb{E}_{s^{\prime} \sim \mathcal{E}}\left[r+\gamma \max _{a^{\prime}} Q^{*}\left(s^{\prime}, a^{\prime}\right) | s, a\right]</w:t>
      </w:r>
    </w:p>
    <w:p w:rsidR="00FF5FF7" w:rsidRDefault="0033588F" w:rsidP="0033588F">
      <w:pPr>
        <w:spacing w:before="192" w:after="192"/>
        <w:ind w:firstLine="480"/>
      </w:pPr>
      <w:r>
        <w:t>$$</w:t>
      </w:r>
    </w:p>
    <w:p w:rsidR="0033588F" w:rsidRDefault="0083003A" w:rsidP="0033588F">
      <w:pPr>
        <w:spacing w:before="192" w:after="192"/>
        <w:ind w:firstLine="480"/>
      </w:pPr>
      <w:r>
        <w:rPr>
          <w:rFonts w:hint="eastAsia"/>
        </w:rPr>
        <w:t>强化学习的基本思想就是使用贝尔曼方程作为迭代更新来估计动作值函数，</w:t>
      </w:r>
      <w:r w:rsidR="00F65D76" w:rsidRPr="009E0447">
        <w:rPr>
          <w:position w:val="-18"/>
        </w:rPr>
        <w:object w:dxaOrig="3980" w:dyaOrig="480">
          <v:shape id="_x0000_i1028" type="#_x0000_t75" style="width:198.8pt;height:24.2pt" o:ole="">
            <v:imagedata r:id="rId26" o:title=""/>
          </v:shape>
          <o:OLEObject Type="Embed" ProgID="Equation.DSMT4" ShapeID="_x0000_i1028" DrawAspect="Content" ObjectID="_1637083959" r:id="rId27"/>
        </w:object>
      </w:r>
      <w:r w:rsidR="00F65D76" w:rsidRPr="00F65D76">
        <w:t xml:space="preserve"> $Q_{i+1}(s, a)=\mathbb{E}\left[r+\gamma \max _{a^{\prime}} Q_{i}\left(s^{\prime}, a^{\prime}\right) | s, a\right]$</w:t>
      </w:r>
      <w:r w:rsidR="00593E8A">
        <w:rPr>
          <w:rFonts w:hint="eastAsia"/>
        </w:rPr>
        <w:t>，当迭代次数趋于</w:t>
      </w:r>
      <w:r w:rsidR="00593E8A" w:rsidRPr="002B4AB1">
        <w:t>∞</w:t>
      </w:r>
      <w:r w:rsidR="00593E8A">
        <w:rPr>
          <w:rFonts w:hint="eastAsia"/>
        </w:rPr>
        <w:t>时</w:t>
      </w:r>
      <w:r w:rsidR="00507216">
        <w:rPr>
          <w:rFonts w:hint="eastAsia"/>
        </w:rPr>
        <w:t>，</w:t>
      </w:r>
      <w:r w:rsidR="00507216">
        <w:rPr>
          <w:rFonts w:hint="eastAsia"/>
        </w:rPr>
        <w:t>Q</w:t>
      </w:r>
      <w:r w:rsidR="00507216">
        <w:rPr>
          <w:rFonts w:hint="eastAsia"/>
        </w:rPr>
        <w:t>收敛于</w:t>
      </w:r>
      <w:r w:rsidR="00507216">
        <w:rPr>
          <w:rFonts w:hint="eastAsia"/>
        </w:rPr>
        <w:t>Q</w:t>
      </w:r>
      <w:r w:rsidR="00507216">
        <w:t>*</w:t>
      </w:r>
      <w:r w:rsidR="00507216">
        <w:rPr>
          <w:rFonts w:hint="eastAsia"/>
        </w:rPr>
        <w:t>。</w:t>
      </w:r>
      <w:r w:rsidR="000F1A6C">
        <w:rPr>
          <w:rFonts w:hint="eastAsia"/>
        </w:rPr>
        <w:t>但是在实际中</w:t>
      </w:r>
      <w:r w:rsidR="00BA2AB8">
        <w:rPr>
          <w:rFonts w:hint="eastAsia"/>
        </w:rPr>
        <w:t>，这种方法是完全不可行的，</w:t>
      </w:r>
      <w:r w:rsidR="005371C0" w:rsidRPr="005371C0">
        <w:rPr>
          <w:rFonts w:hint="eastAsia"/>
        </w:rPr>
        <w:t>因为动作值函数是为每个序列单独估计的，没有任何泛化</w:t>
      </w:r>
      <w:r w:rsidR="00940B62">
        <w:rPr>
          <w:rFonts w:hint="eastAsia"/>
        </w:rPr>
        <w:t>、</w:t>
      </w:r>
      <w:r w:rsidR="008D7DF6">
        <w:rPr>
          <w:rFonts w:hint="eastAsia"/>
        </w:rPr>
        <w:t>因此需要通过函数逼近器来估计</w:t>
      </w:r>
      <w:r w:rsidR="00957B42">
        <w:rPr>
          <w:rFonts w:hint="eastAsia"/>
        </w:rPr>
        <w:t>动作值函数</w:t>
      </w:r>
      <w:r w:rsidR="000C45D5" w:rsidRPr="009E0447">
        <w:rPr>
          <w:position w:val="-10"/>
        </w:rPr>
        <w:object w:dxaOrig="1939" w:dyaOrig="360">
          <v:shape id="_x0000_i1029" type="#_x0000_t75" style="width:96.7pt;height:18.25pt" o:ole="">
            <v:imagedata r:id="rId28" o:title=""/>
          </v:shape>
          <o:OLEObject Type="Embed" ProgID="Equation.DSMT4" ShapeID="_x0000_i1029" DrawAspect="Content" ObjectID="_1637083960" r:id="rId29"/>
        </w:object>
      </w:r>
      <w:r w:rsidR="000C45D5" w:rsidRPr="000C45D5">
        <w:t xml:space="preserve"> $Q(s, a ; \theta) \approx Q^{*}(s, a)$</w:t>
      </w:r>
      <w:r w:rsidR="007221CF">
        <w:rPr>
          <w:rFonts w:hint="eastAsia"/>
        </w:rPr>
        <w:t>。</w:t>
      </w:r>
      <w:r w:rsidR="00201350">
        <w:rPr>
          <w:rFonts w:hint="eastAsia"/>
        </w:rPr>
        <w:t>可以将具有权重</w:t>
      </w:r>
      <w:r w:rsidR="00201350" w:rsidRPr="00201350">
        <w:t>θ</w:t>
      </w:r>
      <w:r w:rsidR="00984EE6">
        <w:rPr>
          <w:rFonts w:hint="eastAsia"/>
        </w:rPr>
        <w:t>的神经网络叫作</w:t>
      </w:r>
      <w:r w:rsidR="00984EE6">
        <w:rPr>
          <w:rFonts w:hint="eastAsia"/>
        </w:rPr>
        <w:t>Q</w:t>
      </w:r>
      <w:r w:rsidR="00984EE6">
        <w:rPr>
          <w:rFonts w:hint="eastAsia"/>
        </w:rPr>
        <w:t>网络，</w:t>
      </w:r>
      <w:r w:rsidR="00C777D6">
        <w:rPr>
          <w:rFonts w:hint="eastAsia"/>
        </w:rPr>
        <w:t>通过最小化损失函数</w:t>
      </w:r>
      <w:r w:rsidR="00C777D6">
        <w:rPr>
          <w:rFonts w:hint="eastAsia"/>
        </w:rPr>
        <w:t>L</w:t>
      </w:r>
      <w:r w:rsidR="00C777D6" w:rsidRPr="00C777D6">
        <w:rPr>
          <w:vertAlign w:val="subscript"/>
        </w:rPr>
        <w:t>i</w:t>
      </w:r>
      <w:r w:rsidR="00C777D6">
        <w:t>(</w:t>
      </w:r>
      <w:r w:rsidR="00C777D6" w:rsidRPr="00201350">
        <w:t>θ</w:t>
      </w:r>
      <w:r w:rsidR="00C777D6" w:rsidRPr="00C777D6">
        <w:rPr>
          <w:vertAlign w:val="subscript"/>
        </w:rPr>
        <w:t>i</w:t>
      </w:r>
      <w:r w:rsidR="00C777D6">
        <w:t>)</w:t>
      </w:r>
      <w:r w:rsidR="002C46CD">
        <w:rPr>
          <w:rFonts w:hint="eastAsia"/>
        </w:rPr>
        <w:t>就可以训练</w:t>
      </w:r>
      <w:r w:rsidR="002C46CD">
        <w:rPr>
          <w:rFonts w:hint="eastAsia"/>
        </w:rPr>
        <w:t>Q</w:t>
      </w:r>
      <w:r w:rsidR="002C46CD">
        <w:rPr>
          <w:rFonts w:hint="eastAsia"/>
        </w:rPr>
        <w:t>网络</w:t>
      </w:r>
      <w:r w:rsidR="00A835C8">
        <w:rPr>
          <w:rFonts w:hint="eastAsia"/>
        </w:rPr>
        <w:t>。</w:t>
      </w:r>
    </w:p>
    <w:p w:rsidR="00A835C8" w:rsidRDefault="00A96824" w:rsidP="00A96824">
      <w:pPr>
        <w:pStyle w:val="af5"/>
      </w:pPr>
      <w:r>
        <w:tab/>
      </w:r>
      <w:r w:rsidRPr="009E0447">
        <w:rPr>
          <w:position w:val="-22"/>
        </w:rPr>
        <w:object w:dxaOrig="3519" w:dyaOrig="560">
          <v:shape id="_x0000_i1030" type="#_x0000_t75" style="width:176.25pt;height:27.95pt" o:ole="">
            <v:imagedata r:id="rId30" o:title=""/>
          </v:shape>
          <o:OLEObject Type="Embed" ProgID="Equation.DSMT4" ShapeID="_x0000_i1030" DrawAspect="Content" ObjectID="_1637083961" r:id="rId31"/>
        </w:object>
      </w:r>
      <w:r>
        <w:tab/>
      </w:r>
      <w:r>
        <w:rPr>
          <w:rFonts w:hint="eastAsia"/>
        </w:rPr>
        <w:t>（</w:t>
      </w:r>
      <w:r>
        <w:rPr>
          <w:rFonts w:hint="eastAsia"/>
        </w:rPr>
        <w:t>2</w:t>
      </w:r>
      <w:r>
        <w:rPr>
          <w:rFonts w:hint="eastAsia"/>
        </w:rPr>
        <w:t>）</w:t>
      </w:r>
    </w:p>
    <w:p w:rsidR="00264618" w:rsidRDefault="00264618" w:rsidP="00264618">
      <w:pPr>
        <w:spacing w:before="192" w:after="192"/>
        <w:ind w:firstLine="480"/>
      </w:pPr>
      <w:r>
        <w:t>$$</w:t>
      </w:r>
    </w:p>
    <w:p w:rsidR="00264618" w:rsidRDefault="00264618" w:rsidP="00264618">
      <w:pPr>
        <w:spacing w:before="192" w:after="192"/>
        <w:ind w:firstLine="480"/>
      </w:pPr>
      <w:r>
        <w:t>L_{i}\left(\theta_{i}\right)=\mathbb{E}_{s, a \sim \rho(\cdot)}\left[\left(y_{i}-Q\left(s, a ; \theta_{i}\right)\right)^{2}\right]</w:t>
      </w:r>
    </w:p>
    <w:p w:rsidR="00A96824" w:rsidRDefault="00264618" w:rsidP="00264618">
      <w:pPr>
        <w:spacing w:before="192" w:after="192"/>
        <w:ind w:firstLine="480"/>
      </w:pPr>
      <w:r>
        <w:t>$$</w:t>
      </w:r>
    </w:p>
    <w:p w:rsidR="00612265" w:rsidRDefault="00612265" w:rsidP="00264618">
      <w:pPr>
        <w:spacing w:before="192" w:after="192"/>
        <w:ind w:firstLine="480"/>
      </w:pPr>
      <w:r>
        <w:rPr>
          <w:rFonts w:hint="eastAsia"/>
        </w:rPr>
        <w:t>其中</w:t>
      </w:r>
      <w:r w:rsidR="00D201E7" w:rsidRPr="009E0447">
        <w:rPr>
          <w:position w:val="-18"/>
        </w:rPr>
        <w:object w:dxaOrig="3980" w:dyaOrig="480">
          <v:shape id="_x0000_i1031" type="#_x0000_t75" style="width:198.8pt;height:24.2pt" o:ole="">
            <v:imagedata r:id="rId32" o:title=""/>
          </v:shape>
          <o:OLEObject Type="Embed" ProgID="Equation.DSMT4" ShapeID="_x0000_i1031" DrawAspect="Content" ObjectID="_1637083962" r:id="rId33"/>
        </w:object>
      </w:r>
      <w:r w:rsidR="00D201E7" w:rsidRPr="00D201E7">
        <w:t xml:space="preserve">$y_{i}=\mathbb{E}_{s^{\prime} \sim </w:t>
      </w:r>
      <w:r w:rsidR="00D201E7" w:rsidRPr="00D201E7">
        <w:lastRenderedPageBreak/>
        <w:t>\mathcal{E}}\left[r+\gamma \max _{a^{\prime}} Q\left(s^{\prime}, a^{\prime} ; \theta_{i-1}\right) | s, a\right]$</w:t>
      </w:r>
      <w:r w:rsidR="00F11DAE">
        <w:rPr>
          <w:rFonts w:hint="eastAsia"/>
        </w:rPr>
        <w:t>为第</w:t>
      </w:r>
      <w:r w:rsidR="00F11DAE">
        <w:rPr>
          <w:rFonts w:hint="eastAsia"/>
        </w:rPr>
        <w:t>i</w:t>
      </w:r>
      <w:r w:rsidR="00F11DAE">
        <w:rPr>
          <w:rFonts w:hint="eastAsia"/>
        </w:rPr>
        <w:t>次迭代的目标，</w:t>
      </w:r>
      <w:r w:rsidR="00F11DAE" w:rsidRPr="00F11DAE">
        <w:t>ρ</w:t>
      </w:r>
      <w:r w:rsidR="00F11DAE">
        <w:t>(s,a)</w:t>
      </w:r>
      <w:r w:rsidR="00F11DAE">
        <w:rPr>
          <w:rFonts w:hint="eastAsia"/>
        </w:rPr>
        <w:t>是序列</w:t>
      </w:r>
      <w:r w:rsidR="00F11DAE">
        <w:rPr>
          <w:rFonts w:hint="eastAsia"/>
        </w:rPr>
        <w:t>s</w:t>
      </w:r>
      <w:r w:rsidR="00F11DAE">
        <w:rPr>
          <w:rFonts w:hint="eastAsia"/>
        </w:rPr>
        <w:t>和动作</w:t>
      </w:r>
      <w:r w:rsidR="00F11DAE">
        <w:rPr>
          <w:rFonts w:hint="eastAsia"/>
        </w:rPr>
        <w:t>a</w:t>
      </w:r>
      <w:r w:rsidR="00F11DAE">
        <w:rPr>
          <w:rFonts w:hint="eastAsia"/>
        </w:rPr>
        <w:t>上的概率分布。</w:t>
      </w:r>
      <w:r w:rsidR="004B5612">
        <w:rPr>
          <w:rFonts w:hint="eastAsia"/>
        </w:rPr>
        <w:t>当</w:t>
      </w:r>
      <w:r w:rsidR="006C51CE">
        <w:rPr>
          <w:rFonts w:hint="eastAsia"/>
        </w:rPr>
        <w:t>最优化损失函数</w:t>
      </w:r>
      <w:r w:rsidR="006C51CE">
        <w:rPr>
          <w:rFonts w:hint="eastAsia"/>
        </w:rPr>
        <w:t>L</w:t>
      </w:r>
      <w:r w:rsidR="006C51CE" w:rsidRPr="00C777D6">
        <w:rPr>
          <w:vertAlign w:val="subscript"/>
        </w:rPr>
        <w:t>i</w:t>
      </w:r>
      <w:r w:rsidR="006C51CE">
        <w:t>(</w:t>
      </w:r>
      <w:r w:rsidR="006C51CE" w:rsidRPr="00201350">
        <w:t>θ</w:t>
      </w:r>
      <w:r w:rsidR="006C51CE" w:rsidRPr="00C777D6">
        <w:rPr>
          <w:vertAlign w:val="subscript"/>
        </w:rPr>
        <w:t>i</w:t>
      </w:r>
      <w:r w:rsidR="006C51CE">
        <w:t>)</w:t>
      </w:r>
      <w:r w:rsidR="00E4055E">
        <w:rPr>
          <w:rFonts w:hint="eastAsia"/>
        </w:rPr>
        <w:t>时前一次迭代的参数</w:t>
      </w:r>
      <w:r w:rsidR="00E4055E" w:rsidRPr="00201350">
        <w:t>θ</w:t>
      </w:r>
      <w:r w:rsidR="00E4055E" w:rsidRPr="00C777D6">
        <w:rPr>
          <w:vertAlign w:val="subscript"/>
        </w:rPr>
        <w:t>i</w:t>
      </w:r>
      <w:r w:rsidR="00E4055E">
        <w:rPr>
          <w:vertAlign w:val="subscript"/>
        </w:rPr>
        <w:t>-1</w:t>
      </w:r>
      <w:r w:rsidR="00E4055E">
        <w:rPr>
          <w:rFonts w:hint="eastAsia"/>
        </w:rPr>
        <w:t>保持不变</w:t>
      </w:r>
      <w:r w:rsidR="00547153">
        <w:rPr>
          <w:rFonts w:hint="eastAsia"/>
        </w:rPr>
        <w:t>。</w:t>
      </w:r>
      <w:r w:rsidR="00E31115">
        <w:rPr>
          <w:rFonts w:hint="eastAsia"/>
        </w:rPr>
        <w:t>注意这里的目标是和权重有关的，</w:t>
      </w:r>
      <w:r w:rsidR="001D7963">
        <w:rPr>
          <w:rFonts w:hint="eastAsia"/>
        </w:rPr>
        <w:t>与监督学习中使用的</w:t>
      </w:r>
      <w:r w:rsidR="00613AF3">
        <w:rPr>
          <w:rFonts w:hint="eastAsia"/>
        </w:rPr>
        <w:t>固定目标不同。</w:t>
      </w:r>
      <w:r w:rsidR="007D6E7A">
        <w:rPr>
          <w:rFonts w:hint="eastAsia"/>
        </w:rPr>
        <w:t>对损失函数求权重上的导数可得以下梯度：</w:t>
      </w:r>
    </w:p>
    <w:p w:rsidR="007D6E7A" w:rsidRDefault="003C5313" w:rsidP="003C5313">
      <w:pPr>
        <w:pStyle w:val="af5"/>
      </w:pPr>
      <w:r>
        <w:tab/>
      </w:r>
      <w:r w:rsidRPr="009E0447">
        <w:rPr>
          <w:position w:val="-20"/>
        </w:rPr>
        <w:object w:dxaOrig="7420" w:dyaOrig="520">
          <v:shape id="_x0000_i1032" type="#_x0000_t75" style="width:371.3pt;height:26.35pt" o:ole="">
            <v:imagedata r:id="rId34" o:title=""/>
          </v:shape>
          <o:OLEObject Type="Embed" ProgID="Equation.DSMT4" ShapeID="_x0000_i1032" DrawAspect="Content" ObjectID="_1637083963" r:id="rId35"/>
        </w:object>
      </w:r>
      <w:r>
        <w:tab/>
      </w:r>
      <w:r>
        <w:rPr>
          <w:rFonts w:hint="eastAsia"/>
        </w:rPr>
        <w:t>（</w:t>
      </w:r>
      <w:r>
        <w:rPr>
          <w:rFonts w:hint="eastAsia"/>
        </w:rPr>
        <w:t>3</w:t>
      </w:r>
      <w:r>
        <w:rPr>
          <w:rFonts w:hint="eastAsia"/>
        </w:rPr>
        <w:t>）</w:t>
      </w:r>
    </w:p>
    <w:p w:rsidR="000A386E" w:rsidRDefault="000A386E" w:rsidP="000A386E">
      <w:pPr>
        <w:spacing w:before="192" w:after="192"/>
        <w:ind w:firstLine="480"/>
      </w:pPr>
      <w:r>
        <w:t>$$</w:t>
      </w:r>
    </w:p>
    <w:p w:rsidR="000A386E" w:rsidRDefault="000A386E" w:rsidP="000A386E">
      <w:pPr>
        <w:spacing w:before="192" w:after="192"/>
        <w:ind w:firstLine="480"/>
      </w:pPr>
      <w:r>
        <w:t>\nabla_{\theta_{i}} L_{i}\left(\theta_{i}\right)=\mathbb{E}_{s, a \sim \rho(\cdot) ; s^{\prime} \sim \mathcal{E}}\left[\left(r+\gamma \max _{a^{\prime}} Q\left(s^{\prime}, a^{\prime} ; \theta_{i-1}\right)-Q\left(s, a ; \theta_{i}\right)\right) \nabla_{\theta_{i}} Q\left(s, a ; \theta_{i}\right)\right]</w:t>
      </w:r>
    </w:p>
    <w:p w:rsidR="003C5313" w:rsidRDefault="000A386E" w:rsidP="000A386E">
      <w:pPr>
        <w:spacing w:before="192" w:after="192"/>
        <w:ind w:firstLine="480"/>
      </w:pPr>
      <w:r>
        <w:t>$$</w:t>
      </w:r>
    </w:p>
    <w:p w:rsidR="008E434A" w:rsidRDefault="00217C39" w:rsidP="000A386E">
      <w:pPr>
        <w:spacing w:before="192" w:after="192"/>
        <w:ind w:firstLine="480"/>
      </w:pPr>
      <w:r>
        <w:rPr>
          <w:rFonts w:hint="eastAsia"/>
        </w:rPr>
        <w:t>该算法是无模型的：因为它直接利用模拟器中的样本来解决强化学习任务，而没有明确地构造</w:t>
      </w:r>
      <w:r w:rsidR="00AE500D">
        <w:rPr>
          <w:rFonts w:hint="eastAsia"/>
        </w:rPr>
        <w:t>模拟器的估计。</w:t>
      </w:r>
      <w:r w:rsidR="00022554">
        <w:rPr>
          <w:rFonts w:hint="eastAsia"/>
        </w:rPr>
        <w:t>该算法也是离策略的：</w:t>
      </w:r>
      <w:r w:rsidR="009D6698">
        <w:rPr>
          <w:rFonts w:hint="eastAsia"/>
        </w:rPr>
        <w:t>它在遵循一种行为分布以保证充分探索状态空间的同时，学习了一个贪婪策略</w:t>
      </w:r>
      <w:r w:rsidR="009D6698" w:rsidRPr="009E0447">
        <w:rPr>
          <w:position w:val="-12"/>
        </w:rPr>
        <w:object w:dxaOrig="1880" w:dyaOrig="360">
          <v:shape id="_x0000_i1033" type="#_x0000_t75" style="width:93.5pt;height:18.25pt" o:ole="">
            <v:imagedata r:id="rId36" o:title=""/>
          </v:shape>
          <o:OLEObject Type="Embed" ProgID="Equation.DSMT4" ShapeID="_x0000_i1033" DrawAspect="Content" ObjectID="_1637083964" r:id="rId37"/>
        </w:object>
      </w:r>
      <w:r w:rsidR="009D6698" w:rsidRPr="009D6698">
        <w:t xml:space="preserve"> $a=\max _{a} Q(s, a ; \theta)$</w:t>
      </w:r>
      <w:r w:rsidR="009D6698">
        <w:rPr>
          <w:rFonts w:hint="eastAsia"/>
        </w:rPr>
        <w:t>。</w:t>
      </w:r>
    </w:p>
    <w:p w:rsidR="00BE0051" w:rsidRDefault="00BE0051" w:rsidP="00BE0051">
      <w:pPr>
        <w:pStyle w:val="2"/>
      </w:pPr>
      <w:r>
        <w:rPr>
          <w:rFonts w:hint="eastAsia"/>
        </w:rPr>
        <w:t>DQN</w:t>
      </w:r>
      <w:r>
        <w:rPr>
          <w:rFonts w:hint="eastAsia"/>
        </w:rPr>
        <w:t>算法</w:t>
      </w:r>
    </w:p>
    <w:p w:rsidR="00BE0051" w:rsidRDefault="00D14DF8" w:rsidP="00BE0051">
      <w:pPr>
        <w:spacing w:before="192" w:after="192"/>
        <w:ind w:firstLine="480"/>
      </w:pPr>
      <w:r>
        <w:rPr>
          <w:rFonts w:hint="eastAsia"/>
        </w:rPr>
        <w:t>DQN</w:t>
      </w:r>
      <w:r w:rsidR="007C274E" w:rsidRPr="007C274E">
        <w:rPr>
          <w:rFonts w:hint="eastAsia"/>
        </w:rPr>
        <w:t>将强化学习算法与深度神经网络连接起来，这种深度神经网络直接作用于</w:t>
      </w:r>
      <w:r w:rsidR="007C274E" w:rsidRPr="007C274E">
        <w:rPr>
          <w:rFonts w:hint="eastAsia"/>
        </w:rPr>
        <w:t>RGB</w:t>
      </w:r>
      <w:r w:rsidR="007C274E" w:rsidRPr="007C274E">
        <w:rPr>
          <w:rFonts w:hint="eastAsia"/>
        </w:rPr>
        <w:t>图像，并利用随机梯度更新有效地处理训练数据</w:t>
      </w:r>
      <w:r w:rsidR="000F2B32">
        <w:rPr>
          <w:rFonts w:hint="eastAsia"/>
        </w:rPr>
        <w:t>，</w:t>
      </w:r>
      <w:r w:rsidR="002417E9">
        <w:rPr>
          <w:rFonts w:hint="eastAsia"/>
        </w:rPr>
        <w:t>该算法借鉴了</w:t>
      </w:r>
      <w:r w:rsidR="002417E9" w:rsidRPr="002417E9">
        <w:t>Tesauro</w:t>
      </w:r>
      <w:r w:rsidR="002417E9">
        <w:rPr>
          <w:rFonts w:hint="eastAsia"/>
        </w:rPr>
        <w:t>的</w:t>
      </w:r>
      <w:r w:rsidR="002417E9">
        <w:rPr>
          <w:rFonts w:hint="eastAsia"/>
        </w:rPr>
        <w:t>TD</w:t>
      </w:r>
      <w:r w:rsidR="002417E9">
        <w:t>-</w:t>
      </w:r>
      <w:r w:rsidR="002417E9" w:rsidRPr="002417E9">
        <w:t xml:space="preserve"> Gammon</w:t>
      </w:r>
      <w:r w:rsidR="00002773">
        <w:rPr>
          <w:rFonts w:hint="eastAsia"/>
        </w:rPr>
        <w:t>结构</w:t>
      </w:r>
      <w:r w:rsidR="00F261E6">
        <w:rPr>
          <w:rFonts w:hint="eastAsia"/>
        </w:rPr>
        <w:t>，但不同于</w:t>
      </w:r>
      <w:r w:rsidR="002502CB" w:rsidRPr="002502CB">
        <w:t>TD-Gammon</w:t>
      </w:r>
      <w:r w:rsidR="002502CB">
        <w:rPr>
          <w:rFonts w:hint="eastAsia"/>
        </w:rPr>
        <w:t>的是，</w:t>
      </w:r>
      <w:r w:rsidR="00815E74">
        <w:rPr>
          <w:rFonts w:hint="eastAsia"/>
        </w:rPr>
        <w:t>DQN</w:t>
      </w:r>
      <w:r w:rsidR="00815E74">
        <w:rPr>
          <w:rFonts w:hint="eastAsia"/>
        </w:rPr>
        <w:t>采用了经验回放技术，</w:t>
      </w:r>
      <w:r w:rsidR="0050165A">
        <w:rPr>
          <w:rFonts w:hint="eastAsia"/>
        </w:rPr>
        <w:t>将代理在每一时间步的经验</w:t>
      </w:r>
      <w:r w:rsidR="0050165A" w:rsidRPr="009E0447">
        <w:rPr>
          <w:position w:val="-14"/>
        </w:rPr>
        <w:object w:dxaOrig="1719" w:dyaOrig="400">
          <v:shape id="_x0000_i1034" type="#_x0000_t75" style="width:85.95pt;height:20.4pt" o:ole="">
            <v:imagedata r:id="rId38" o:title=""/>
          </v:shape>
          <o:OLEObject Type="Embed" ProgID="Equation.DSMT4" ShapeID="_x0000_i1034" DrawAspect="Content" ObjectID="_1637083965" r:id="rId39"/>
        </w:object>
      </w:r>
      <w:r w:rsidR="009D2C47" w:rsidRPr="009D2C47">
        <w:t xml:space="preserve"> $e_{t}=\left(s_{t}, a_{t}, r_{t}, s_{t+1}\right)$</w:t>
      </w:r>
      <w:r w:rsidR="004B1D08">
        <w:rPr>
          <w:rFonts w:hint="eastAsia"/>
        </w:rPr>
        <w:t>储存于数据集</w:t>
      </w:r>
      <w:r w:rsidR="004B1D08" w:rsidRPr="009E0447">
        <w:rPr>
          <w:position w:val="-12"/>
        </w:rPr>
        <w:object w:dxaOrig="1300" w:dyaOrig="360">
          <v:shape id="_x0000_i1035" type="#_x0000_t75" style="width:65pt;height:18.25pt" o:ole="">
            <v:imagedata r:id="rId40" o:title=""/>
          </v:shape>
          <o:OLEObject Type="Embed" ProgID="Equation.DSMT4" ShapeID="_x0000_i1035" DrawAspect="Content" ObjectID="_1637083966" r:id="rId41"/>
        </w:object>
      </w:r>
      <w:r w:rsidR="00005F1C" w:rsidRPr="00005F1C">
        <w:t xml:space="preserve"> $\mathcal{D}=e_{1}, \dots, e_{N}$</w:t>
      </w:r>
      <w:r w:rsidR="00005F1C">
        <w:rPr>
          <w:rFonts w:hint="eastAsia"/>
        </w:rPr>
        <w:t>中</w:t>
      </w:r>
      <w:r w:rsidR="00CD2ED7">
        <w:rPr>
          <w:rFonts w:hint="eastAsia"/>
        </w:rPr>
        <w:t>。算法的内循环过程中，</w:t>
      </w:r>
      <w:r w:rsidR="00B8302E">
        <w:rPr>
          <w:rFonts w:hint="eastAsia"/>
        </w:rPr>
        <w:t>从样本池中随机抽取经验样本</w:t>
      </w:r>
      <w:r w:rsidR="007D07EF" w:rsidRPr="009E0447">
        <w:rPr>
          <w:position w:val="-6"/>
        </w:rPr>
        <w:object w:dxaOrig="620" w:dyaOrig="279">
          <v:shape id="_x0000_i1036" type="#_x0000_t75" style="width:30.65pt;height:14.5pt" o:ole="">
            <v:imagedata r:id="rId42" o:title=""/>
          </v:shape>
          <o:OLEObject Type="Embed" ProgID="Equation.DSMT4" ShapeID="_x0000_i1036" DrawAspect="Content" ObjectID="_1637083967" r:id="rId43"/>
        </w:object>
      </w:r>
      <w:r w:rsidR="00397FE2" w:rsidRPr="00397FE2">
        <w:t xml:space="preserve"> $e \sim \mathcal{D}$</w:t>
      </w:r>
      <w:r w:rsidR="00655ED0">
        <w:rPr>
          <w:rFonts w:hint="eastAsia"/>
        </w:rPr>
        <w:t>，</w:t>
      </w:r>
      <w:r w:rsidR="009408AC">
        <w:rPr>
          <w:rFonts w:hint="eastAsia"/>
        </w:rPr>
        <w:t>采用</w:t>
      </w:r>
      <w:r w:rsidR="009408AC">
        <w:rPr>
          <w:rFonts w:hint="eastAsia"/>
        </w:rPr>
        <w:t>Q</w:t>
      </w:r>
      <w:r w:rsidR="009408AC">
        <w:rPr>
          <w:rFonts w:hint="eastAsia"/>
        </w:rPr>
        <w:t>学习更新或最小批量个更新。</w:t>
      </w:r>
      <w:r w:rsidR="00184B5C">
        <w:rPr>
          <w:rFonts w:hint="eastAsia"/>
        </w:rPr>
        <w:t>执行完经验回放后，</w:t>
      </w:r>
      <w:r w:rsidR="00A54BD5">
        <w:rPr>
          <w:rFonts w:hint="eastAsia"/>
        </w:rPr>
        <w:t>代理根据</w:t>
      </w:r>
      <w:r w:rsidR="00A54BD5" w:rsidRPr="00A54BD5">
        <w:t>ε</w:t>
      </w:r>
      <w:r w:rsidR="00C841AD">
        <w:t>-</w:t>
      </w:r>
      <w:r w:rsidR="00C841AD">
        <w:rPr>
          <w:rFonts w:hint="eastAsia"/>
        </w:rPr>
        <w:t>贪婪策略</w:t>
      </w:r>
      <w:r w:rsidR="00D04FA4">
        <w:rPr>
          <w:rFonts w:hint="eastAsia"/>
        </w:rPr>
        <w:t>选择并执行一个动作，</w:t>
      </w:r>
      <w:r w:rsidR="00B06B89" w:rsidRPr="00B06B89">
        <w:rPr>
          <w:rFonts w:hint="eastAsia"/>
        </w:rPr>
        <w:t>由于使用任意长度的历史记录作为神经网络的输入是困难的</w:t>
      </w:r>
      <w:r w:rsidR="00E926E0">
        <w:rPr>
          <w:rFonts w:hint="eastAsia"/>
        </w:rPr>
        <w:t>，因此</w:t>
      </w:r>
      <w:r w:rsidR="00E926E0">
        <w:rPr>
          <w:rFonts w:hint="eastAsia"/>
        </w:rPr>
        <w:t>Q</w:t>
      </w:r>
      <w:r w:rsidR="00E926E0">
        <w:rPr>
          <w:rFonts w:hint="eastAsia"/>
        </w:rPr>
        <w:t>函数是作用于</w:t>
      </w:r>
      <w:r w:rsidR="00856680">
        <w:rPr>
          <w:rFonts w:hint="eastAsia"/>
        </w:rPr>
        <w:t>由函数</w:t>
      </w:r>
      <w:r w:rsidR="00856680" w:rsidRPr="00856680">
        <w:t>Φ</w:t>
      </w:r>
      <w:r w:rsidR="00856680">
        <w:rPr>
          <w:rFonts w:hint="eastAsia"/>
        </w:rPr>
        <w:t>生成的</w:t>
      </w:r>
      <w:r w:rsidR="00465E5F">
        <w:rPr>
          <w:rFonts w:hint="eastAsia"/>
        </w:rPr>
        <w:t>固定长度的历史表达。</w:t>
      </w:r>
      <w:r w:rsidR="00AE214C">
        <w:rPr>
          <w:rFonts w:hint="eastAsia"/>
        </w:rPr>
        <w:t>该完整算法在文中被称为深度</w:t>
      </w:r>
      <w:r w:rsidR="00AE214C">
        <w:t>Q</w:t>
      </w:r>
      <w:r w:rsidR="00AE214C">
        <w:rPr>
          <w:rFonts w:hint="eastAsia"/>
        </w:rPr>
        <w:t>学习（</w:t>
      </w:r>
      <w:r w:rsidR="00AE214C">
        <w:rPr>
          <w:rFonts w:hint="eastAsia"/>
        </w:rPr>
        <w:t>Deep</w:t>
      </w:r>
      <w:r w:rsidR="00AE214C">
        <w:t xml:space="preserve"> Q-learning</w:t>
      </w:r>
      <w:r w:rsidR="00AE214C">
        <w:rPr>
          <w:rFonts w:hint="eastAsia"/>
        </w:rPr>
        <w:t>）</w:t>
      </w:r>
      <w:r w:rsidR="00174FE8">
        <w:rPr>
          <w:rFonts w:hint="eastAsia"/>
        </w:rPr>
        <w:t>，</w:t>
      </w:r>
      <w:r w:rsidR="005574D7">
        <w:rPr>
          <w:rFonts w:hint="eastAsia"/>
        </w:rPr>
        <w:t>下面给出其算法伪代码。</w:t>
      </w:r>
    </w:p>
    <w:p w:rsidR="005574D7" w:rsidRDefault="0051655D" w:rsidP="0051655D">
      <w:pPr>
        <w:pStyle w:val="affff5"/>
      </w:pPr>
      <w:r w:rsidRPr="0051655D">
        <w:lastRenderedPageBreak/>
        <w:drawing>
          <wp:inline distT="0" distB="0" distL="0" distR="0">
            <wp:extent cx="5760720" cy="28784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2878455"/>
                    </a:xfrm>
                    <a:prstGeom prst="rect">
                      <a:avLst/>
                    </a:prstGeom>
                    <a:noFill/>
                    <a:ln>
                      <a:noFill/>
                    </a:ln>
                  </pic:spPr>
                </pic:pic>
              </a:graphicData>
            </a:graphic>
          </wp:inline>
        </w:drawing>
      </w:r>
    </w:p>
    <w:p w:rsidR="0051655D" w:rsidRDefault="0051655D" w:rsidP="0051655D">
      <w:pPr>
        <w:pStyle w:val="aa"/>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144C">
        <w:t>6</w:t>
      </w:r>
      <w:r>
        <w:fldChar w:fldCharType="end"/>
      </w:r>
      <w:r>
        <w:t xml:space="preserve"> </w:t>
      </w:r>
      <w:r w:rsidR="004A2F4E">
        <w:rPr>
          <w:rFonts w:hint="eastAsia"/>
        </w:rPr>
        <w:t>使用经验回放的深度</w:t>
      </w:r>
      <w:r w:rsidR="004A2F4E">
        <w:rPr>
          <w:rFonts w:hint="eastAsia"/>
        </w:rPr>
        <w:t>Q</w:t>
      </w:r>
      <w:r w:rsidR="004A2F4E">
        <w:rPr>
          <w:rFonts w:hint="eastAsia"/>
        </w:rPr>
        <w:t>学习</w:t>
      </w:r>
    </w:p>
    <w:p w:rsidR="004A2F4E" w:rsidRDefault="00004841" w:rsidP="004A2F4E">
      <w:pPr>
        <w:spacing w:before="192" w:after="192"/>
        <w:ind w:firstLine="480"/>
      </w:pPr>
      <w:r>
        <w:rPr>
          <w:rFonts w:hint="eastAsia"/>
        </w:rPr>
        <w:t>算法中各步骤的具体含义如下：</w:t>
      </w:r>
    </w:p>
    <w:p w:rsidR="00004841" w:rsidRDefault="00E045DC" w:rsidP="004A2F4E">
      <w:pPr>
        <w:spacing w:before="192" w:after="192"/>
        <w:ind w:firstLine="480"/>
      </w:pPr>
      <w:r>
        <w:rPr>
          <w:rFonts w:hint="eastAsia"/>
        </w:rPr>
        <w:t>Step</w:t>
      </w:r>
      <w:r>
        <w:t>1</w:t>
      </w:r>
      <w:r>
        <w:rPr>
          <w:rFonts w:hint="eastAsia"/>
        </w:rPr>
        <w:t>：</w:t>
      </w:r>
      <w:r w:rsidR="00FB6A2B">
        <w:rPr>
          <w:rFonts w:hint="eastAsia"/>
        </w:rPr>
        <w:t>初始化经验池</w:t>
      </w:r>
      <w:bookmarkStart w:id="5" w:name="_GoBack"/>
      <w:r w:rsidR="00FB6A2B" w:rsidRPr="009E0447">
        <w:rPr>
          <w:position w:val="-4"/>
        </w:rPr>
        <w:object w:dxaOrig="260" w:dyaOrig="260">
          <v:shape id="_x0000_i1037" type="#_x0000_t75" style="width:12.9pt;height:12.9pt" o:ole="">
            <v:imagedata r:id="rId45" o:title=""/>
          </v:shape>
          <o:OLEObject Type="Embed" ProgID="Equation.DSMT4" ShapeID="_x0000_i1037" DrawAspect="Content" ObjectID="_1637083968" r:id="rId46"/>
        </w:object>
      </w:r>
      <w:bookmarkEnd w:id="5"/>
      <w:r w:rsidR="00814101" w:rsidRPr="00814101">
        <w:t xml:space="preserve"> $\mathcal{D}$</w:t>
      </w:r>
      <w:r w:rsidR="005D661A">
        <w:rPr>
          <w:rFonts w:hint="eastAsia"/>
        </w:rPr>
        <w:t>，其容量为</w:t>
      </w:r>
      <w:r w:rsidR="005D661A">
        <w:rPr>
          <w:rFonts w:hint="eastAsia"/>
        </w:rPr>
        <w:t>N</w:t>
      </w:r>
      <w:r w:rsidR="005D661A">
        <w:rPr>
          <w:rFonts w:hint="eastAsia"/>
        </w:rPr>
        <w:t>（即可存储</w:t>
      </w:r>
      <w:r w:rsidR="005D661A">
        <w:rPr>
          <w:rFonts w:hint="eastAsia"/>
        </w:rPr>
        <w:t>N</w:t>
      </w:r>
      <w:r w:rsidR="005D661A">
        <w:rPr>
          <w:rFonts w:hint="eastAsia"/>
        </w:rPr>
        <w:t>个历史样本），用作历史经验回放。</w:t>
      </w:r>
    </w:p>
    <w:p w:rsidR="005D661A" w:rsidRDefault="005D661A" w:rsidP="004A2F4E">
      <w:pPr>
        <w:spacing w:before="192" w:after="192"/>
        <w:ind w:firstLine="480"/>
      </w:pPr>
      <w:r>
        <w:rPr>
          <w:rFonts w:hint="eastAsia"/>
        </w:rPr>
        <w:t>Step</w:t>
      </w:r>
      <w:r>
        <w:t>2</w:t>
      </w:r>
      <w:r>
        <w:rPr>
          <w:rFonts w:hint="eastAsia"/>
        </w:rPr>
        <w:t>：</w:t>
      </w:r>
      <w:r w:rsidR="00C23635">
        <w:rPr>
          <w:rFonts w:hint="eastAsia"/>
        </w:rPr>
        <w:t>使用卷积神经网络作为预测</w:t>
      </w:r>
      <w:r w:rsidR="00C23635">
        <w:rPr>
          <w:rFonts w:hint="eastAsia"/>
        </w:rPr>
        <w:t>Q</w:t>
      </w:r>
      <w:r w:rsidR="00C23635">
        <w:rPr>
          <w:rFonts w:hint="eastAsia"/>
        </w:rPr>
        <w:t>值的逼近器，并初始化</w:t>
      </w:r>
      <w:r w:rsidR="003F0D0D">
        <w:rPr>
          <w:rFonts w:hint="eastAsia"/>
        </w:rPr>
        <w:t>该网络模型的权重参数</w:t>
      </w:r>
      <w:r w:rsidR="003F0D0D" w:rsidRPr="00201350">
        <w:t>θ</w:t>
      </w:r>
      <w:r w:rsidR="003F0D0D">
        <w:rPr>
          <w:rFonts w:hint="eastAsia"/>
        </w:rPr>
        <w:t>。</w:t>
      </w:r>
    </w:p>
    <w:p w:rsidR="003F0D0D" w:rsidRDefault="003F0D0D" w:rsidP="004A2F4E">
      <w:pPr>
        <w:spacing w:before="192" w:after="192"/>
        <w:ind w:firstLine="480"/>
      </w:pPr>
      <w:r>
        <w:rPr>
          <w:rFonts w:hint="eastAsia"/>
        </w:rPr>
        <w:t>Step</w:t>
      </w:r>
      <w:r>
        <w:t>3</w:t>
      </w:r>
      <w:r>
        <w:rPr>
          <w:rFonts w:hint="eastAsia"/>
        </w:rPr>
        <w:t>：</w:t>
      </w:r>
      <w:r w:rsidR="00C66BA7">
        <w:rPr>
          <w:rFonts w:hint="eastAsia"/>
        </w:rPr>
        <w:t>设定游戏片段总数为</w:t>
      </w:r>
      <w:r w:rsidR="00C66BA7">
        <w:rPr>
          <w:rFonts w:hint="eastAsia"/>
        </w:rPr>
        <w:t>M</w:t>
      </w:r>
      <w:r w:rsidR="00C66BA7">
        <w:rPr>
          <w:rFonts w:hint="eastAsia"/>
        </w:rPr>
        <w:t>，即代理最多执行游戏次数为</w:t>
      </w:r>
      <w:r w:rsidR="00C66BA7">
        <w:rPr>
          <w:rFonts w:hint="eastAsia"/>
        </w:rPr>
        <w:t>M</w:t>
      </w:r>
      <w:r w:rsidR="00C66BA7">
        <w:rPr>
          <w:rFonts w:hint="eastAsia"/>
        </w:rPr>
        <w:t>次。</w:t>
      </w:r>
    </w:p>
    <w:p w:rsidR="00C66BA7" w:rsidRDefault="00C66BA7" w:rsidP="004A2F4E">
      <w:pPr>
        <w:spacing w:before="192" w:after="192"/>
        <w:ind w:firstLine="480"/>
      </w:pPr>
      <w:r>
        <w:rPr>
          <w:rFonts w:hint="eastAsia"/>
        </w:rPr>
        <w:t>Step</w:t>
      </w:r>
      <w:r>
        <w:t>4</w:t>
      </w:r>
      <w:r>
        <w:rPr>
          <w:rFonts w:hint="eastAsia"/>
        </w:rPr>
        <w:t>：</w:t>
      </w:r>
      <w:r w:rsidR="009E78DE">
        <w:rPr>
          <w:rFonts w:hint="eastAsia"/>
        </w:rPr>
        <w:t>初始化网络输入，</w:t>
      </w:r>
      <w:r w:rsidR="00C31197">
        <w:rPr>
          <w:rFonts w:hint="eastAsia"/>
        </w:rPr>
        <w:t>得到系列</w:t>
      </w:r>
      <w:r w:rsidR="00C31197">
        <w:rPr>
          <w:rFonts w:hint="eastAsia"/>
        </w:rPr>
        <w:t>s</w:t>
      </w:r>
      <w:r w:rsidR="00C31197" w:rsidRPr="00C31197">
        <w:rPr>
          <w:vertAlign w:val="subscript"/>
        </w:rPr>
        <w:t>1</w:t>
      </w:r>
      <w:r w:rsidR="00C31197">
        <w:t>={x</w:t>
      </w:r>
      <w:r w:rsidR="00C31197" w:rsidRPr="00C31197">
        <w:rPr>
          <w:vertAlign w:val="subscript"/>
        </w:rPr>
        <w:t>1</w:t>
      </w:r>
      <w:r w:rsidR="00C31197">
        <w:t>}</w:t>
      </w:r>
      <w:r w:rsidR="00FE2E06">
        <w:rPr>
          <w:rFonts w:hint="eastAsia"/>
        </w:rPr>
        <w:t>，并预处理得到</w:t>
      </w:r>
      <w:r w:rsidR="00FE2E06" w:rsidRPr="00856680">
        <w:t>Φ</w:t>
      </w:r>
      <w:r w:rsidR="00FE2E06" w:rsidRPr="00087DB5">
        <w:rPr>
          <w:vertAlign w:val="subscript"/>
        </w:rPr>
        <w:t>1</w:t>
      </w:r>
      <w:r w:rsidR="00FE2E06">
        <w:t>=</w:t>
      </w:r>
      <w:r w:rsidR="00FE2E06" w:rsidRPr="00856680">
        <w:t>Φ</w:t>
      </w:r>
      <w:r w:rsidR="00FE2E06">
        <w:rPr>
          <w:rFonts w:hint="eastAsia"/>
        </w:rPr>
        <w:t>(</w:t>
      </w:r>
      <w:r w:rsidR="00FE2E06">
        <w:t>s</w:t>
      </w:r>
      <w:r w:rsidR="00FE2E06" w:rsidRPr="00FE2E06">
        <w:rPr>
          <w:vertAlign w:val="subscript"/>
        </w:rPr>
        <w:t>1</w:t>
      </w:r>
      <w:r w:rsidR="00FE2E06">
        <w:t>)</w:t>
      </w:r>
      <w:r w:rsidR="004D7232">
        <w:rPr>
          <w:rFonts w:hint="eastAsia"/>
        </w:rPr>
        <w:t>。</w:t>
      </w:r>
    </w:p>
    <w:p w:rsidR="004D7232" w:rsidRDefault="004D7232" w:rsidP="004A2F4E">
      <w:pPr>
        <w:spacing w:before="192" w:after="192"/>
        <w:ind w:firstLine="480"/>
      </w:pPr>
      <w:r>
        <w:rPr>
          <w:rFonts w:hint="eastAsia"/>
        </w:rPr>
        <w:t>Step</w:t>
      </w:r>
      <w:r>
        <w:t>5</w:t>
      </w:r>
      <w:r>
        <w:rPr>
          <w:rFonts w:hint="eastAsia"/>
        </w:rPr>
        <w:t>：</w:t>
      </w:r>
      <w:r w:rsidR="008B61E5">
        <w:rPr>
          <w:rFonts w:hint="eastAsia"/>
        </w:rPr>
        <w:t>以概率</w:t>
      </w:r>
      <w:r w:rsidR="007C4F1D" w:rsidRPr="007C4F1D">
        <w:t>ε</w:t>
      </w:r>
      <w:r w:rsidR="006061C2">
        <w:rPr>
          <w:rFonts w:hint="eastAsia"/>
        </w:rPr>
        <w:t>随机选择代理需要执行的动作</w:t>
      </w:r>
      <w:r w:rsidR="006061C2">
        <w:rPr>
          <w:rFonts w:hint="eastAsia"/>
        </w:rPr>
        <w:t>a</w:t>
      </w:r>
      <w:r w:rsidR="006061C2" w:rsidRPr="006061C2">
        <w:rPr>
          <w:vertAlign w:val="subscript"/>
        </w:rPr>
        <w:t>t</w:t>
      </w:r>
      <w:r w:rsidR="006061C2">
        <w:rPr>
          <w:rFonts w:hint="eastAsia"/>
        </w:rPr>
        <w:t>，</w:t>
      </w:r>
      <w:r w:rsidR="00103D39">
        <w:rPr>
          <w:rFonts w:hint="eastAsia"/>
        </w:rPr>
        <w:t>或以概率</w:t>
      </w:r>
      <w:r w:rsidR="00103D39">
        <w:rPr>
          <w:rFonts w:hint="eastAsia"/>
        </w:rPr>
        <w:t>1</w:t>
      </w:r>
      <w:r w:rsidR="00103D39">
        <w:t>-</w:t>
      </w:r>
      <w:r w:rsidR="00103D39" w:rsidRPr="007C4F1D">
        <w:t>ε</w:t>
      </w:r>
      <w:r w:rsidR="009E66F5">
        <w:rPr>
          <w:rFonts w:hint="eastAsia"/>
        </w:rPr>
        <w:t>执行网络输出最大</w:t>
      </w:r>
      <w:r w:rsidR="009E66F5">
        <w:rPr>
          <w:rFonts w:hint="eastAsia"/>
        </w:rPr>
        <w:t>Q</w:t>
      </w:r>
      <w:r w:rsidR="009E66F5">
        <w:rPr>
          <w:rFonts w:hint="eastAsia"/>
        </w:rPr>
        <w:t>值所对应的动作。</w:t>
      </w:r>
    </w:p>
    <w:p w:rsidR="009E66F5" w:rsidRDefault="00173136" w:rsidP="004A2F4E">
      <w:pPr>
        <w:spacing w:before="192" w:after="192"/>
        <w:ind w:firstLine="480"/>
      </w:pPr>
      <w:r>
        <w:rPr>
          <w:rFonts w:hint="eastAsia"/>
        </w:rPr>
        <w:t>Step</w:t>
      </w:r>
      <w:r>
        <w:t>6</w:t>
      </w:r>
      <w:r>
        <w:rPr>
          <w:rFonts w:hint="eastAsia"/>
        </w:rPr>
        <w:t>：</w:t>
      </w:r>
      <w:r w:rsidR="00F67FD8">
        <w:rPr>
          <w:rFonts w:hint="eastAsia"/>
        </w:rPr>
        <w:t>代理执行动作</w:t>
      </w:r>
      <w:r w:rsidR="00F67FD8">
        <w:rPr>
          <w:rFonts w:hint="eastAsia"/>
        </w:rPr>
        <w:t>a</w:t>
      </w:r>
      <w:r w:rsidR="00F67FD8" w:rsidRPr="00F67FD8">
        <w:rPr>
          <w:vertAlign w:val="subscript"/>
        </w:rPr>
        <w:t>t</w:t>
      </w:r>
      <w:r w:rsidR="00F67FD8">
        <w:rPr>
          <w:rFonts w:hint="eastAsia"/>
        </w:rPr>
        <w:t>，</w:t>
      </w:r>
      <w:r w:rsidR="0016194D">
        <w:rPr>
          <w:rFonts w:hint="eastAsia"/>
        </w:rPr>
        <w:t>获得环境反馈的奖励</w:t>
      </w:r>
      <w:r w:rsidR="0016194D">
        <w:rPr>
          <w:rFonts w:hint="eastAsia"/>
        </w:rPr>
        <w:t>r</w:t>
      </w:r>
      <w:r w:rsidR="0016194D" w:rsidRPr="0062332A">
        <w:rPr>
          <w:rFonts w:hint="eastAsia"/>
          <w:vertAlign w:val="subscript"/>
        </w:rPr>
        <w:t>t</w:t>
      </w:r>
      <w:r w:rsidR="0016194D">
        <w:rPr>
          <w:rFonts w:hint="eastAsia"/>
        </w:rPr>
        <w:t>和下一时间步的游戏图像</w:t>
      </w:r>
      <w:r w:rsidR="0016194D">
        <w:rPr>
          <w:rFonts w:hint="eastAsia"/>
        </w:rPr>
        <w:t>x</w:t>
      </w:r>
      <w:r w:rsidR="0016194D" w:rsidRPr="0062332A">
        <w:rPr>
          <w:vertAlign w:val="subscript"/>
        </w:rPr>
        <w:t>t+1</w:t>
      </w:r>
      <w:r w:rsidR="0021107D">
        <w:rPr>
          <w:rFonts w:hint="eastAsia"/>
        </w:rPr>
        <w:t>。</w:t>
      </w:r>
    </w:p>
    <w:p w:rsidR="00537949" w:rsidRDefault="00537949" w:rsidP="004A2F4E">
      <w:pPr>
        <w:spacing w:before="192" w:after="192"/>
        <w:ind w:firstLine="480"/>
      </w:pPr>
      <w:r>
        <w:rPr>
          <w:rFonts w:hint="eastAsia"/>
        </w:rPr>
        <w:t>S</w:t>
      </w:r>
      <w:r>
        <w:t>tep</w:t>
      </w:r>
      <w:r w:rsidR="00D861CB">
        <w:t>7</w:t>
      </w:r>
      <w:r>
        <w:rPr>
          <w:rFonts w:hint="eastAsia"/>
        </w:rPr>
        <w:t>：</w:t>
      </w:r>
      <w:r w:rsidR="001A3C1B">
        <w:rPr>
          <w:rFonts w:hint="eastAsia"/>
        </w:rPr>
        <w:t>基于新的状态</w:t>
      </w:r>
      <w:r w:rsidR="001A3C1B">
        <w:rPr>
          <w:rFonts w:hint="eastAsia"/>
        </w:rPr>
        <w:t>s</w:t>
      </w:r>
      <w:r w:rsidR="001A3C1B" w:rsidRPr="00FF47C1">
        <w:rPr>
          <w:rFonts w:hint="eastAsia"/>
          <w:vertAlign w:val="subscript"/>
        </w:rPr>
        <w:t>t+1</w:t>
      </w:r>
      <w:r w:rsidR="001A3C1B">
        <w:t>=s</w:t>
      </w:r>
      <w:r w:rsidR="001A3C1B" w:rsidRPr="00FF47C1">
        <w:rPr>
          <w:vertAlign w:val="subscript"/>
        </w:rPr>
        <w:t>t</w:t>
      </w:r>
      <w:r w:rsidR="001A3C1B">
        <w:rPr>
          <w:rFonts w:hint="eastAsia"/>
        </w:rPr>
        <w:t>，</w:t>
      </w:r>
      <w:r w:rsidR="001A3C1B">
        <w:rPr>
          <w:rFonts w:hint="eastAsia"/>
        </w:rPr>
        <w:t>a</w:t>
      </w:r>
      <w:r w:rsidR="001A3C1B" w:rsidRPr="00FF47C1">
        <w:rPr>
          <w:rFonts w:hint="eastAsia"/>
          <w:vertAlign w:val="subscript"/>
        </w:rPr>
        <w:t>t</w:t>
      </w:r>
      <w:r w:rsidR="001A3C1B">
        <w:rPr>
          <w:rFonts w:hint="eastAsia"/>
        </w:rPr>
        <w:t>，</w:t>
      </w:r>
      <w:r w:rsidR="001A3C1B">
        <w:rPr>
          <w:rFonts w:hint="eastAsia"/>
        </w:rPr>
        <w:t>x</w:t>
      </w:r>
      <w:r w:rsidR="001A3C1B" w:rsidRPr="00FF47C1">
        <w:rPr>
          <w:vertAlign w:val="subscript"/>
        </w:rPr>
        <w:t>t+1</w:t>
      </w:r>
      <w:r w:rsidR="001A3C1B">
        <w:rPr>
          <w:rFonts w:hint="eastAsia"/>
        </w:rPr>
        <w:t>，</w:t>
      </w:r>
      <w:r w:rsidR="00D05062">
        <w:rPr>
          <w:rFonts w:hint="eastAsia"/>
        </w:rPr>
        <w:t>根据</w:t>
      </w:r>
      <w:r w:rsidR="00F05668" w:rsidRPr="00856680">
        <w:t>Φ</w:t>
      </w:r>
      <w:r w:rsidR="00000206">
        <w:rPr>
          <w:vertAlign w:val="subscript"/>
        </w:rPr>
        <w:t>t+1</w:t>
      </w:r>
      <w:r w:rsidR="00F05668">
        <w:t>=</w:t>
      </w:r>
      <w:r w:rsidR="00F05668" w:rsidRPr="00856680">
        <w:t>Φ</w:t>
      </w:r>
      <w:r w:rsidR="00F05668">
        <w:rPr>
          <w:rFonts w:hint="eastAsia"/>
        </w:rPr>
        <w:t>(</w:t>
      </w:r>
      <w:r w:rsidR="00F05668">
        <w:t>s</w:t>
      </w:r>
      <w:r w:rsidR="00F05668">
        <w:rPr>
          <w:vertAlign w:val="subscript"/>
        </w:rPr>
        <w:t>t+1</w:t>
      </w:r>
      <w:r w:rsidR="00F05668">
        <w:t>)</w:t>
      </w:r>
      <w:r w:rsidR="00087DB5">
        <w:rPr>
          <w:rFonts w:hint="eastAsia"/>
        </w:rPr>
        <w:t>计算下一时间步的固定序列游戏帧</w:t>
      </w:r>
      <w:r w:rsidR="002D08D8" w:rsidRPr="00856680">
        <w:t>Φ</w:t>
      </w:r>
      <w:r w:rsidR="002D08D8">
        <w:rPr>
          <w:vertAlign w:val="subscript"/>
        </w:rPr>
        <w:t>t+1</w:t>
      </w:r>
      <w:r w:rsidR="002D08D8">
        <w:rPr>
          <w:rFonts w:hint="eastAsia"/>
        </w:rPr>
        <w:t>。</w:t>
      </w:r>
    </w:p>
    <w:p w:rsidR="00581C82" w:rsidRDefault="00581C82" w:rsidP="004A2F4E">
      <w:pPr>
        <w:spacing w:before="192" w:after="192"/>
        <w:ind w:firstLine="480"/>
      </w:pPr>
      <w:r>
        <w:t>Step8</w:t>
      </w:r>
      <w:r>
        <w:rPr>
          <w:rFonts w:hint="eastAsia"/>
        </w:rPr>
        <w:t>：</w:t>
      </w:r>
      <w:r w:rsidR="005B05E1">
        <w:rPr>
          <w:rFonts w:hint="eastAsia"/>
        </w:rPr>
        <w:t>将获得的</w:t>
      </w:r>
      <w:r w:rsidR="00BC27AF">
        <w:rPr>
          <w:rFonts w:hint="eastAsia"/>
        </w:rPr>
        <w:t>状态转移</w:t>
      </w:r>
      <w:r w:rsidR="00BC27AF">
        <w:rPr>
          <w:rFonts w:hint="eastAsia"/>
        </w:rPr>
        <w:t>(</w:t>
      </w:r>
      <w:r w:rsidR="00BC27AF" w:rsidRPr="00856680">
        <w:t>Φ</w:t>
      </w:r>
      <w:r w:rsidR="00BC27AF">
        <w:rPr>
          <w:vertAlign w:val="subscript"/>
        </w:rPr>
        <w:t>t</w:t>
      </w:r>
      <w:r w:rsidR="00BC27AF">
        <w:t>,a</w:t>
      </w:r>
      <w:r w:rsidR="00BC27AF" w:rsidRPr="00BC27AF">
        <w:rPr>
          <w:vertAlign w:val="subscript"/>
        </w:rPr>
        <w:t>t</w:t>
      </w:r>
      <w:r w:rsidR="00BC27AF">
        <w:t>,r</w:t>
      </w:r>
      <w:r w:rsidR="00BC27AF" w:rsidRPr="00BC27AF">
        <w:rPr>
          <w:vertAlign w:val="subscript"/>
        </w:rPr>
        <w:t>t</w:t>
      </w:r>
      <w:r w:rsidR="00BC27AF">
        <w:t>,</w:t>
      </w:r>
      <w:r w:rsidR="00BC27AF" w:rsidRPr="00BC27AF">
        <w:t xml:space="preserve"> </w:t>
      </w:r>
      <w:r w:rsidR="00BC27AF" w:rsidRPr="00856680">
        <w:t>Φ</w:t>
      </w:r>
      <w:r w:rsidR="00BC27AF">
        <w:rPr>
          <w:vertAlign w:val="subscript"/>
        </w:rPr>
        <w:t>t+1</w:t>
      </w:r>
      <w:r w:rsidR="00BC27AF">
        <w:t>)</w:t>
      </w:r>
      <w:r w:rsidR="00BC27AF">
        <w:rPr>
          <w:rFonts w:hint="eastAsia"/>
        </w:rPr>
        <w:t>存入经验池</w:t>
      </w:r>
      <w:r w:rsidR="00BC27AF" w:rsidRPr="009E0447">
        <w:rPr>
          <w:position w:val="-4"/>
        </w:rPr>
        <w:object w:dxaOrig="260" w:dyaOrig="260">
          <v:shape id="_x0000_i1038" type="#_x0000_t75" style="width:12.9pt;height:12.9pt" o:ole="">
            <v:imagedata r:id="rId45" o:title=""/>
          </v:shape>
          <o:OLEObject Type="Embed" ProgID="Equation.DSMT4" ShapeID="_x0000_i1038" DrawAspect="Content" ObjectID="_1637083969" r:id="rId47"/>
        </w:object>
      </w:r>
      <w:r w:rsidR="00BC27AF" w:rsidRPr="00814101">
        <w:t xml:space="preserve"> $\mathcal{D}$</w:t>
      </w:r>
      <w:r w:rsidR="00980873">
        <w:rPr>
          <w:rFonts w:hint="eastAsia"/>
        </w:rPr>
        <w:t>中。</w:t>
      </w:r>
    </w:p>
    <w:p w:rsidR="005E780A" w:rsidRDefault="005E780A" w:rsidP="004A2F4E">
      <w:pPr>
        <w:spacing w:before="192" w:after="192"/>
        <w:ind w:firstLine="480"/>
      </w:pPr>
      <w:r>
        <w:rPr>
          <w:rFonts w:hint="eastAsia"/>
        </w:rPr>
        <w:t>Step</w:t>
      </w:r>
      <w:r>
        <w:t>9</w:t>
      </w:r>
      <w:r>
        <w:rPr>
          <w:rFonts w:hint="eastAsia"/>
        </w:rPr>
        <w:t>：</w:t>
      </w:r>
      <w:r w:rsidR="00657EA9">
        <w:rPr>
          <w:rFonts w:hint="eastAsia"/>
        </w:rPr>
        <w:t>代理从</w:t>
      </w:r>
      <w:r w:rsidR="00657EA9" w:rsidRPr="009E0447">
        <w:rPr>
          <w:position w:val="-4"/>
        </w:rPr>
        <w:object w:dxaOrig="260" w:dyaOrig="260">
          <v:shape id="_x0000_i1039" type="#_x0000_t75" style="width:12.9pt;height:12.9pt" o:ole="">
            <v:imagedata r:id="rId45" o:title=""/>
          </v:shape>
          <o:OLEObject Type="Embed" ProgID="Equation.DSMT4" ShapeID="_x0000_i1039" DrawAspect="Content" ObjectID="_1637083970" r:id="rId48"/>
        </w:object>
      </w:r>
      <w:r w:rsidR="00657EA9" w:rsidRPr="00814101">
        <w:t xml:space="preserve"> $\mathcal{D}$</w:t>
      </w:r>
      <w:r w:rsidR="00657EA9">
        <w:rPr>
          <w:rFonts w:hint="eastAsia"/>
        </w:rPr>
        <w:t>中随机采样最小批量转移。</w:t>
      </w:r>
    </w:p>
    <w:p w:rsidR="00657EA9" w:rsidRDefault="00C52A85" w:rsidP="004A2F4E">
      <w:pPr>
        <w:spacing w:before="192" w:after="192"/>
        <w:ind w:firstLine="480"/>
      </w:pPr>
      <w:r>
        <w:rPr>
          <w:rFonts w:hint="eastAsia"/>
        </w:rPr>
        <w:t>Step</w:t>
      </w:r>
      <w:r>
        <w:t>10</w:t>
      </w:r>
      <w:r>
        <w:rPr>
          <w:rFonts w:hint="eastAsia"/>
        </w:rPr>
        <w:t>：</w:t>
      </w:r>
      <w:r w:rsidR="00807B5C">
        <w:rPr>
          <w:rFonts w:hint="eastAsia"/>
        </w:rPr>
        <w:t>计算每一个状态的目标值，代理通过执行动作后的奖励</w:t>
      </w:r>
      <w:r w:rsidR="00807B5C">
        <w:rPr>
          <w:rFonts w:hint="eastAsia"/>
        </w:rPr>
        <w:t>r</w:t>
      </w:r>
      <w:r w:rsidR="00807B5C" w:rsidRPr="00C369BE">
        <w:rPr>
          <w:rFonts w:hint="eastAsia"/>
          <w:vertAlign w:val="subscript"/>
        </w:rPr>
        <w:t>j</w:t>
      </w:r>
      <w:r w:rsidR="00807B5C">
        <w:rPr>
          <w:rFonts w:hint="eastAsia"/>
        </w:rPr>
        <w:t>来更新</w:t>
      </w:r>
      <w:r w:rsidR="00807B5C">
        <w:rPr>
          <w:rFonts w:hint="eastAsia"/>
        </w:rPr>
        <w:t>Q</w:t>
      </w:r>
      <w:r w:rsidR="00807B5C">
        <w:rPr>
          <w:rFonts w:hint="eastAsia"/>
        </w:rPr>
        <w:t>值作为</w:t>
      </w:r>
      <w:r w:rsidR="00807B5C">
        <w:rPr>
          <w:rFonts w:hint="eastAsia"/>
        </w:rPr>
        <w:t>Q</w:t>
      </w:r>
      <w:r w:rsidR="00807B5C">
        <w:rPr>
          <w:rFonts w:hint="eastAsia"/>
        </w:rPr>
        <w:t>学习算法的目标值。</w:t>
      </w:r>
    </w:p>
    <w:p w:rsidR="00807B5C" w:rsidRDefault="00807B5C" w:rsidP="004A2F4E">
      <w:pPr>
        <w:spacing w:before="192" w:after="192"/>
        <w:ind w:firstLine="480"/>
      </w:pPr>
      <w:r>
        <w:rPr>
          <w:rFonts w:hint="eastAsia"/>
        </w:rPr>
        <w:lastRenderedPageBreak/>
        <w:t>Step</w:t>
      </w:r>
      <w:r>
        <w:t>11</w:t>
      </w:r>
      <w:r>
        <w:rPr>
          <w:rFonts w:hint="eastAsia"/>
        </w:rPr>
        <w:t>：</w:t>
      </w:r>
      <w:r w:rsidR="00C82356">
        <w:rPr>
          <w:rFonts w:hint="eastAsia"/>
        </w:rPr>
        <w:t>根据式（</w:t>
      </w:r>
      <w:r w:rsidR="00C82356">
        <w:t>3</w:t>
      </w:r>
      <w:r w:rsidR="00C82356">
        <w:rPr>
          <w:rFonts w:hint="eastAsia"/>
        </w:rPr>
        <w:t>），基于最小批量</w:t>
      </w:r>
      <w:r w:rsidR="00E366E1">
        <w:rPr>
          <w:rFonts w:hint="eastAsia"/>
        </w:rPr>
        <w:t>样本采用随机梯度下降法更新</w:t>
      </w:r>
      <w:r w:rsidR="00E366E1">
        <w:rPr>
          <w:rFonts w:hint="eastAsia"/>
        </w:rPr>
        <w:t>Q</w:t>
      </w:r>
      <w:r w:rsidR="00E366E1">
        <w:rPr>
          <w:rFonts w:hint="eastAsia"/>
        </w:rPr>
        <w:t>网络权重参数</w:t>
      </w:r>
      <w:r w:rsidR="00E366E1" w:rsidRPr="00201350">
        <w:t>θ</w:t>
      </w:r>
      <w:r w:rsidR="00E366E1">
        <w:rPr>
          <w:rFonts w:hint="eastAsia"/>
        </w:rPr>
        <w:t>。</w:t>
      </w:r>
    </w:p>
    <w:p w:rsidR="00E357D4" w:rsidRDefault="00DA73D7" w:rsidP="004A2F4E">
      <w:pPr>
        <w:spacing w:before="192" w:after="192"/>
        <w:ind w:firstLine="480"/>
      </w:pPr>
      <w:r>
        <w:rPr>
          <w:rFonts w:hint="eastAsia"/>
        </w:rPr>
        <w:t>相比较于标准的在线</w:t>
      </w:r>
      <w:r>
        <w:rPr>
          <w:rFonts w:hint="eastAsia"/>
        </w:rPr>
        <w:t>Q</w:t>
      </w:r>
      <w:r>
        <w:rPr>
          <w:rFonts w:hint="eastAsia"/>
        </w:rPr>
        <w:t>学习，</w:t>
      </w:r>
      <w:r>
        <w:rPr>
          <w:rFonts w:hint="eastAsia"/>
        </w:rPr>
        <w:t>DQN</w:t>
      </w:r>
      <w:r>
        <w:rPr>
          <w:rFonts w:hint="eastAsia"/>
        </w:rPr>
        <w:t>的优势在于：</w:t>
      </w:r>
    </w:p>
    <w:p w:rsidR="00DA73D7" w:rsidRDefault="00B3256A" w:rsidP="00DA73D7">
      <w:pPr>
        <w:pStyle w:val="afe"/>
        <w:numPr>
          <w:ilvl w:val="0"/>
          <w:numId w:val="27"/>
        </w:numPr>
        <w:spacing w:before="192" w:after="192"/>
      </w:pPr>
      <w:r w:rsidRPr="00973BAC">
        <w:rPr>
          <w:rFonts w:hint="eastAsia"/>
        </w:rPr>
        <w:t>每一步</w:t>
      </w:r>
      <w:r>
        <w:rPr>
          <w:rFonts w:hint="eastAsia"/>
        </w:rPr>
        <w:t>产生的</w:t>
      </w:r>
      <w:r w:rsidR="00973BAC" w:rsidRPr="00973BAC">
        <w:rPr>
          <w:rFonts w:hint="eastAsia"/>
        </w:rPr>
        <w:t>经验都可能</w:t>
      </w:r>
      <w:r w:rsidR="006E3114">
        <w:rPr>
          <w:rFonts w:hint="eastAsia"/>
        </w:rPr>
        <w:t>用于多次</w:t>
      </w:r>
      <w:r w:rsidR="00973BAC" w:rsidRPr="00973BAC">
        <w:rPr>
          <w:rFonts w:hint="eastAsia"/>
        </w:rPr>
        <w:t>权重更新</w:t>
      </w:r>
      <w:r w:rsidR="006E3114">
        <w:rPr>
          <w:rFonts w:hint="eastAsia"/>
        </w:rPr>
        <w:t>，从而提高了数据利用率。</w:t>
      </w:r>
    </w:p>
    <w:p w:rsidR="006E3114" w:rsidRDefault="008E7CB8" w:rsidP="00DA73D7">
      <w:pPr>
        <w:pStyle w:val="afe"/>
        <w:numPr>
          <w:ilvl w:val="0"/>
          <w:numId w:val="27"/>
        </w:numPr>
        <w:spacing w:before="192" w:after="192"/>
      </w:pPr>
      <w:r>
        <w:rPr>
          <w:rFonts w:hint="eastAsia"/>
        </w:rPr>
        <w:t>直接从</w:t>
      </w:r>
      <w:r w:rsidR="00334C6F">
        <w:rPr>
          <w:rFonts w:hint="eastAsia"/>
        </w:rPr>
        <w:t>连续样本中学习效率较低，因为样本之间具有强相关性，</w:t>
      </w:r>
      <w:r w:rsidR="00256ACA">
        <w:rPr>
          <w:rFonts w:hint="eastAsia"/>
        </w:rPr>
        <w:t>随机采样可以打破这种相关性，从而降低更新的方差；</w:t>
      </w:r>
    </w:p>
    <w:p w:rsidR="00256ACA" w:rsidRDefault="002D397F" w:rsidP="00DA73D7">
      <w:pPr>
        <w:pStyle w:val="afe"/>
        <w:numPr>
          <w:ilvl w:val="0"/>
          <w:numId w:val="27"/>
        </w:numPr>
        <w:spacing w:before="192" w:after="192"/>
      </w:pPr>
      <w:r>
        <w:rPr>
          <w:rFonts w:hint="eastAsia"/>
        </w:rPr>
        <w:t>当学习在策略时，当前参数决定了用于参数训练的下一数据样本。</w:t>
      </w:r>
    </w:p>
    <w:p w:rsidR="007F263D" w:rsidRDefault="007F263D" w:rsidP="007F263D">
      <w:pPr>
        <w:pStyle w:val="3"/>
      </w:pPr>
      <w:r>
        <w:rPr>
          <w:rFonts w:hint="eastAsia"/>
        </w:rPr>
        <w:t>预处理</w:t>
      </w:r>
    </w:p>
    <w:p w:rsidR="007F263D" w:rsidRDefault="00884F76" w:rsidP="007F263D">
      <w:pPr>
        <w:spacing w:before="192" w:after="192"/>
        <w:ind w:firstLine="480"/>
      </w:pPr>
      <w:r>
        <w:rPr>
          <w:rFonts w:hint="eastAsia"/>
        </w:rPr>
        <w:t>原始的</w:t>
      </w:r>
      <w:r>
        <w:rPr>
          <w:rFonts w:hint="eastAsia"/>
        </w:rPr>
        <w:t>Atari</w:t>
      </w:r>
      <w:r>
        <w:rPr>
          <w:rFonts w:hint="eastAsia"/>
        </w:rPr>
        <w:t>游戏</w:t>
      </w:r>
      <w:r w:rsidR="007C7398">
        <w:rPr>
          <w:rFonts w:hint="eastAsia"/>
        </w:rPr>
        <w:t>的每一帧是一幅</w:t>
      </w:r>
      <w:r w:rsidR="007C7398">
        <w:rPr>
          <w:rFonts w:hint="eastAsia"/>
        </w:rPr>
        <w:t>2</w:t>
      </w:r>
      <w:r w:rsidR="007C7398">
        <w:t>10x160</w:t>
      </w:r>
      <w:r w:rsidR="007C7398">
        <w:rPr>
          <w:rFonts w:hint="eastAsia"/>
        </w:rPr>
        <w:t>像素的</w:t>
      </w:r>
      <w:r w:rsidR="007C7398">
        <w:rPr>
          <w:rFonts w:hint="eastAsia"/>
        </w:rPr>
        <w:t>1</w:t>
      </w:r>
      <w:r w:rsidR="007C7398">
        <w:t>28</w:t>
      </w:r>
      <w:r w:rsidR="007C7398">
        <w:rPr>
          <w:rFonts w:hint="eastAsia"/>
        </w:rPr>
        <w:t>色图像，</w:t>
      </w:r>
      <w:r w:rsidR="005F4ED8">
        <w:rPr>
          <w:rFonts w:hint="eastAsia"/>
        </w:rPr>
        <w:t>直接对该图像进行操作将会需要大量的计算，</w:t>
      </w:r>
      <w:r w:rsidR="00DA1740">
        <w:rPr>
          <w:rFonts w:hint="eastAsia"/>
        </w:rPr>
        <w:t>为此先进行预处理以降低输入维度。</w:t>
      </w:r>
      <w:r w:rsidR="0059442E">
        <w:rPr>
          <w:rFonts w:hint="eastAsia"/>
        </w:rPr>
        <w:t>首先将</w:t>
      </w:r>
      <w:r w:rsidR="0059442E">
        <w:rPr>
          <w:rFonts w:hint="eastAsia"/>
        </w:rPr>
        <w:t>RGB</w:t>
      </w:r>
      <w:r w:rsidR="0059442E">
        <w:rPr>
          <w:rFonts w:hint="eastAsia"/>
        </w:rPr>
        <w:t>转换成灰度图，并下采样成</w:t>
      </w:r>
      <w:r w:rsidR="0059442E">
        <w:rPr>
          <w:rFonts w:hint="eastAsia"/>
        </w:rPr>
        <w:t>1</w:t>
      </w:r>
      <w:r w:rsidR="0059442E">
        <w:t>10x84</w:t>
      </w:r>
      <w:r w:rsidR="0059442E">
        <w:rPr>
          <w:rFonts w:hint="eastAsia"/>
        </w:rPr>
        <w:t>的图像，</w:t>
      </w:r>
      <w:r w:rsidR="001426C9">
        <w:rPr>
          <w:rFonts w:hint="eastAsia"/>
        </w:rPr>
        <w:t>最后</w:t>
      </w:r>
      <w:r w:rsidR="00CE6B0F">
        <w:rPr>
          <w:rFonts w:hint="eastAsia"/>
        </w:rPr>
        <w:t>只保留大致可以捕捉游戏</w:t>
      </w:r>
      <w:r w:rsidR="00C31F91">
        <w:rPr>
          <w:rFonts w:hint="eastAsia"/>
        </w:rPr>
        <w:t>范围的</w:t>
      </w:r>
      <w:r w:rsidR="00C31F91">
        <w:rPr>
          <w:rFonts w:hint="eastAsia"/>
        </w:rPr>
        <w:t>8</w:t>
      </w:r>
      <w:r w:rsidR="00C31F91">
        <w:t>4x84</w:t>
      </w:r>
      <w:r w:rsidR="00C31F91">
        <w:rPr>
          <w:rFonts w:hint="eastAsia"/>
        </w:rPr>
        <w:t>区域作为最终的输入。</w:t>
      </w:r>
      <w:r w:rsidR="00236C8C">
        <w:rPr>
          <w:rFonts w:hint="eastAsia"/>
        </w:rPr>
        <w:t>至于为什么图像的宽和高相等，是因为采用了</w:t>
      </w:r>
      <w:r w:rsidR="00236C8C">
        <w:rPr>
          <w:rFonts w:hint="eastAsia"/>
        </w:rPr>
        <w:t>2</w:t>
      </w:r>
      <w:r w:rsidR="00236C8C">
        <w:t>D</w:t>
      </w:r>
      <w:r w:rsidR="00236C8C">
        <w:rPr>
          <w:rFonts w:hint="eastAsia"/>
        </w:rPr>
        <w:t>卷积的</w:t>
      </w:r>
      <w:r w:rsidR="00002AA1">
        <w:t>GPU</w:t>
      </w:r>
      <w:r w:rsidR="00002AA1">
        <w:rPr>
          <w:rFonts w:hint="eastAsia"/>
        </w:rPr>
        <w:t>实现，该操作需要方形输入。</w:t>
      </w:r>
      <w:r w:rsidR="00D24CC0">
        <w:rPr>
          <w:rFonts w:hint="eastAsia"/>
        </w:rPr>
        <w:t>前面提到为了保证输入相同，函数</w:t>
      </w:r>
      <w:r w:rsidR="00D24CC0" w:rsidRPr="00856680">
        <w:t>Φ</w:t>
      </w:r>
      <w:r w:rsidR="00970E89">
        <w:rPr>
          <w:rFonts w:hint="eastAsia"/>
        </w:rPr>
        <w:t>会得到</w:t>
      </w:r>
      <w:r w:rsidR="00D24CC0">
        <w:rPr>
          <w:rFonts w:hint="eastAsia"/>
        </w:rPr>
        <w:t>固定长度的历史表达</w:t>
      </w:r>
      <w:r w:rsidR="00C62D38">
        <w:rPr>
          <w:rFonts w:hint="eastAsia"/>
        </w:rPr>
        <w:t>，</w:t>
      </w:r>
      <w:r w:rsidR="007E7D24">
        <w:rPr>
          <w:rFonts w:hint="eastAsia"/>
        </w:rPr>
        <w:t>这里对最近</w:t>
      </w:r>
      <w:r w:rsidR="007E7D24">
        <w:rPr>
          <w:rFonts w:hint="eastAsia"/>
        </w:rPr>
        <w:t>4</w:t>
      </w:r>
      <w:r w:rsidR="007E7D24">
        <w:rPr>
          <w:rFonts w:hint="eastAsia"/>
        </w:rPr>
        <w:t>幅图像进行预处理，并叠在一起作为</w:t>
      </w:r>
      <w:r w:rsidR="007E7D24">
        <w:rPr>
          <w:rFonts w:hint="eastAsia"/>
        </w:rPr>
        <w:t>Q</w:t>
      </w:r>
      <w:r w:rsidR="007E7D24">
        <w:rPr>
          <w:rFonts w:hint="eastAsia"/>
        </w:rPr>
        <w:t>函数的输入。</w:t>
      </w:r>
    </w:p>
    <w:p w:rsidR="00953370" w:rsidRDefault="00953370" w:rsidP="00953370">
      <w:pPr>
        <w:pStyle w:val="3"/>
      </w:pPr>
      <w:r>
        <w:rPr>
          <w:rFonts w:hint="eastAsia"/>
        </w:rPr>
        <w:t>结构</w:t>
      </w:r>
    </w:p>
    <w:p w:rsidR="007E7D24" w:rsidRDefault="00802D78" w:rsidP="00802D78">
      <w:pPr>
        <w:pStyle w:val="affff5"/>
      </w:pPr>
      <w:r>
        <w:drawing>
          <wp:inline distT="0" distB="0" distL="0" distR="0">
            <wp:extent cx="3812876" cy="3134864"/>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49">
                      <a:extLst>
                        <a:ext uri="{28A0092B-C50C-407E-A947-70E740481C1C}">
                          <a14:useLocalDpi xmlns:a14="http://schemas.microsoft.com/office/drawing/2010/main" val="0"/>
                        </a:ext>
                      </a:extLst>
                    </a:blip>
                    <a:srcRect l="30397" r="3412"/>
                    <a:stretch/>
                  </pic:blipFill>
                  <pic:spPr bwMode="auto">
                    <a:xfrm>
                      <a:off x="0" y="0"/>
                      <a:ext cx="3813036" cy="3134995"/>
                    </a:xfrm>
                    <a:prstGeom prst="rect">
                      <a:avLst/>
                    </a:prstGeom>
                    <a:noFill/>
                    <a:ln>
                      <a:noFill/>
                    </a:ln>
                    <a:extLst>
                      <a:ext uri="{53640926-AAD7-44D8-BBD7-CCE9431645EC}">
                        <a14:shadowObscured xmlns:a14="http://schemas.microsoft.com/office/drawing/2010/main"/>
                      </a:ext>
                    </a:extLst>
                  </pic:spPr>
                </pic:pic>
              </a:graphicData>
            </a:graphic>
          </wp:inline>
        </w:drawing>
      </w:r>
    </w:p>
    <w:p w:rsidR="00071DEC" w:rsidRPr="00071DEC" w:rsidRDefault="00071DEC" w:rsidP="00071DEC">
      <w:pPr>
        <w:pStyle w:val="aa"/>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144C">
        <w:t>7</w:t>
      </w:r>
      <w:r>
        <w:fldChar w:fldCharType="end"/>
      </w:r>
      <w:r>
        <w:t xml:space="preserve"> </w:t>
      </w:r>
      <w:r>
        <w:rPr>
          <w:rFonts w:hint="eastAsia"/>
        </w:rPr>
        <w:t>两种不同的神经网路结构</w:t>
      </w:r>
    </w:p>
    <w:p w:rsidR="00802D78" w:rsidRDefault="00B169CC" w:rsidP="007F263D">
      <w:pPr>
        <w:spacing w:before="192" w:after="192"/>
        <w:ind w:firstLine="480"/>
      </w:pPr>
      <w:r>
        <w:rPr>
          <w:rFonts w:hint="eastAsia"/>
        </w:rPr>
        <w:t>使用神经网络参数化</w:t>
      </w:r>
      <w:r>
        <w:rPr>
          <w:rFonts w:hint="eastAsia"/>
        </w:rPr>
        <w:t>Q</w:t>
      </w:r>
      <w:r>
        <w:rPr>
          <w:rFonts w:hint="eastAsia"/>
        </w:rPr>
        <w:t>可以有多种不同的方法，</w:t>
      </w:r>
      <w:r w:rsidR="002A4EE0">
        <w:rPr>
          <w:rFonts w:hint="eastAsia"/>
        </w:rPr>
        <w:t>先前的方法</w:t>
      </w:r>
      <w:r w:rsidR="00DF69C9">
        <w:rPr>
          <w:rFonts w:hint="eastAsia"/>
        </w:rPr>
        <w:t>是将状态历史和动作输入到神经网络中，这种</w:t>
      </w:r>
      <w:r w:rsidR="00E5588A">
        <w:rPr>
          <w:rFonts w:hint="eastAsia"/>
        </w:rPr>
        <w:t>结构</w:t>
      </w:r>
      <w:r w:rsidR="00DF69C9">
        <w:rPr>
          <w:rFonts w:hint="eastAsia"/>
        </w:rPr>
        <w:t>的缺点在于</w:t>
      </w:r>
      <w:r w:rsidR="00ED0117">
        <w:rPr>
          <w:rFonts w:hint="eastAsia"/>
        </w:rPr>
        <w:t>计算每一个动作</w:t>
      </w:r>
      <w:r w:rsidR="00ED0117">
        <w:rPr>
          <w:rFonts w:hint="eastAsia"/>
        </w:rPr>
        <w:t>Q</w:t>
      </w:r>
      <w:r w:rsidR="00ED0117">
        <w:rPr>
          <w:rFonts w:hint="eastAsia"/>
        </w:rPr>
        <w:t>值都需要一次前向传播，</w:t>
      </w:r>
      <w:r w:rsidR="008248CE">
        <w:rPr>
          <w:rFonts w:hint="eastAsia"/>
        </w:rPr>
        <w:t>导致</w:t>
      </w:r>
      <w:r w:rsidR="008248CE">
        <w:rPr>
          <w:rFonts w:hint="eastAsia"/>
        </w:rPr>
        <w:lastRenderedPageBreak/>
        <w:t>计算成本与动作数量成正比</w:t>
      </w:r>
      <w:r w:rsidR="00E5588A">
        <w:rPr>
          <w:rFonts w:hint="eastAsia"/>
        </w:rPr>
        <w:t>。</w:t>
      </w:r>
      <w:r w:rsidR="00E5588A">
        <w:rPr>
          <w:rFonts w:hint="eastAsia"/>
        </w:rPr>
        <w:t>DQN</w:t>
      </w:r>
      <w:r w:rsidR="00E5588A">
        <w:rPr>
          <w:rFonts w:hint="eastAsia"/>
        </w:rPr>
        <w:t>采用了另一种结构</w:t>
      </w:r>
      <w:r w:rsidR="00B809E0">
        <w:rPr>
          <w:rFonts w:hint="eastAsia"/>
        </w:rPr>
        <w:t>，</w:t>
      </w:r>
      <w:r w:rsidR="00182641">
        <w:rPr>
          <w:rFonts w:hint="eastAsia"/>
        </w:rPr>
        <w:t>每个可能的动作都有自己单独的输出单元，</w:t>
      </w:r>
      <w:r w:rsidR="00D97A0F">
        <w:rPr>
          <w:rFonts w:hint="eastAsia"/>
        </w:rPr>
        <w:t>只需将状态表达输入到神经网络中，</w:t>
      </w:r>
      <w:r w:rsidR="009E1114">
        <w:rPr>
          <w:rFonts w:hint="eastAsia"/>
        </w:rPr>
        <w:t>其优点是只需一次前向传播就能够计算给定状态下所有可能动作的</w:t>
      </w:r>
      <w:r w:rsidR="009E1114">
        <w:rPr>
          <w:rFonts w:hint="eastAsia"/>
        </w:rPr>
        <w:t>Q</w:t>
      </w:r>
      <w:r w:rsidR="009E1114">
        <w:rPr>
          <w:rFonts w:hint="eastAsia"/>
        </w:rPr>
        <w:t>值。</w:t>
      </w:r>
    </w:p>
    <w:p w:rsidR="00953370" w:rsidRDefault="006A3B07" w:rsidP="007F263D">
      <w:pPr>
        <w:spacing w:before="192" w:after="192"/>
        <w:ind w:firstLine="480"/>
      </w:pPr>
      <w:r>
        <w:rPr>
          <w:rFonts w:hint="eastAsia"/>
        </w:rPr>
        <w:t>在</w:t>
      </w:r>
      <w:r>
        <w:rPr>
          <w:rFonts w:hint="eastAsia"/>
        </w:rPr>
        <w:t>Atari</w:t>
      </w:r>
      <w:r>
        <w:rPr>
          <w:rFonts w:hint="eastAsia"/>
        </w:rPr>
        <w:t>游戏中，输入</w:t>
      </w:r>
      <w:r w:rsidR="00B23DB2">
        <w:rPr>
          <w:rFonts w:hint="eastAsia"/>
        </w:rPr>
        <w:t>到神经网络的是一幅</w:t>
      </w:r>
      <w:r w:rsidR="00B23DB2">
        <w:rPr>
          <w:rFonts w:hint="eastAsia"/>
        </w:rPr>
        <w:t>8</w:t>
      </w:r>
      <w:r w:rsidR="00B23DB2">
        <w:t>4x84x4</w:t>
      </w:r>
      <w:r w:rsidR="00B23DB2">
        <w:rPr>
          <w:rFonts w:hint="eastAsia"/>
        </w:rPr>
        <w:t>的图像，第一个隐藏层采用步长为</w:t>
      </w:r>
      <w:r w:rsidR="00B23DB2">
        <w:rPr>
          <w:rFonts w:hint="eastAsia"/>
        </w:rPr>
        <w:t>4</w:t>
      </w:r>
      <w:r w:rsidR="00B23DB2">
        <w:rPr>
          <w:rFonts w:hint="eastAsia"/>
        </w:rPr>
        <w:t>大小为</w:t>
      </w:r>
      <w:r w:rsidR="00B23DB2">
        <w:rPr>
          <w:rFonts w:hint="eastAsia"/>
        </w:rPr>
        <w:t>1</w:t>
      </w:r>
      <w:r w:rsidR="00B23DB2">
        <w:t>68x8</w:t>
      </w:r>
      <w:r w:rsidR="00B23DB2">
        <w:rPr>
          <w:rFonts w:hint="eastAsia"/>
        </w:rPr>
        <w:t>的滤波器对输入图像进行卷积，</w:t>
      </w:r>
      <w:r w:rsidR="00A354A2">
        <w:rPr>
          <w:rFonts w:hint="eastAsia"/>
        </w:rPr>
        <w:t>并应用非线性整流器</w:t>
      </w:r>
      <w:r w:rsidR="00707B46">
        <w:rPr>
          <w:rFonts w:hint="eastAsia"/>
        </w:rPr>
        <w:t>，第二个隐藏层采用步长为</w:t>
      </w:r>
      <w:r w:rsidR="00707B46">
        <w:rPr>
          <w:rFonts w:hint="eastAsia"/>
        </w:rPr>
        <w:t>2</w:t>
      </w:r>
      <w:r w:rsidR="00707B46">
        <w:rPr>
          <w:rFonts w:hint="eastAsia"/>
        </w:rPr>
        <w:t>大小为</w:t>
      </w:r>
      <w:r w:rsidR="00707B46">
        <w:rPr>
          <w:rFonts w:hint="eastAsia"/>
        </w:rPr>
        <w:t>3</w:t>
      </w:r>
      <w:r w:rsidR="00707B46">
        <w:t>24x4</w:t>
      </w:r>
      <w:r w:rsidR="00707B46">
        <w:rPr>
          <w:rFonts w:hint="eastAsia"/>
        </w:rPr>
        <w:t>的滤波器进行卷积，同样应用非线性整流器，最后一个隐藏层是一个全连接层，包含</w:t>
      </w:r>
      <w:r w:rsidR="00707B46">
        <w:rPr>
          <w:rFonts w:hint="eastAsia"/>
        </w:rPr>
        <w:t>2</w:t>
      </w:r>
      <w:r w:rsidR="00707B46">
        <w:t>56</w:t>
      </w:r>
      <w:r w:rsidR="00707B46">
        <w:rPr>
          <w:rFonts w:hint="eastAsia"/>
        </w:rPr>
        <w:t>个校正单元。</w:t>
      </w:r>
      <w:r w:rsidR="00E05222">
        <w:rPr>
          <w:rFonts w:hint="eastAsia"/>
        </w:rPr>
        <w:t>输出层是一个全连接的线性层，</w:t>
      </w:r>
      <w:r w:rsidR="00C83E24">
        <w:rPr>
          <w:rFonts w:hint="eastAsia"/>
        </w:rPr>
        <w:t>每一个有效动作对应一个输出</w:t>
      </w:r>
      <w:r w:rsidR="00276BCE">
        <w:rPr>
          <w:rFonts w:hint="eastAsia"/>
        </w:rPr>
        <w:t>。</w:t>
      </w:r>
      <w:r w:rsidR="00CB7F55">
        <w:rPr>
          <w:rFonts w:hint="eastAsia"/>
        </w:rPr>
        <w:t>将采用这种方法训练得到的卷神经网络称为深度</w:t>
      </w:r>
      <w:r w:rsidR="00CB7F55">
        <w:rPr>
          <w:rFonts w:hint="eastAsia"/>
        </w:rPr>
        <w:t>Q</w:t>
      </w:r>
      <w:r w:rsidR="00CB7F55">
        <w:rPr>
          <w:rFonts w:hint="eastAsia"/>
        </w:rPr>
        <w:t>网络（</w:t>
      </w:r>
      <w:r w:rsidR="00CB7F55">
        <w:rPr>
          <w:rFonts w:hint="eastAsia"/>
        </w:rPr>
        <w:t>DQN</w:t>
      </w:r>
      <w:r w:rsidR="00CB7F55">
        <w:rPr>
          <w:rFonts w:hint="eastAsia"/>
        </w:rPr>
        <w:t>）。</w:t>
      </w:r>
    </w:p>
    <w:p w:rsidR="00CB7F55" w:rsidRDefault="00570337" w:rsidP="00570337">
      <w:pPr>
        <w:pStyle w:val="2"/>
      </w:pPr>
      <w:r>
        <w:rPr>
          <w:rFonts w:hint="eastAsia"/>
        </w:rPr>
        <w:t>实验结果</w:t>
      </w:r>
    </w:p>
    <w:p w:rsidR="00570337" w:rsidRDefault="009D23EB" w:rsidP="00570337">
      <w:pPr>
        <w:spacing w:before="192" w:after="192"/>
        <w:ind w:firstLine="480"/>
      </w:pPr>
      <w:r>
        <w:rPr>
          <w:rFonts w:hint="eastAsia"/>
        </w:rPr>
        <w:t>文中对</w:t>
      </w:r>
      <w:r>
        <w:rPr>
          <w:rFonts w:hint="eastAsia"/>
        </w:rPr>
        <w:t>7</w:t>
      </w:r>
      <w:r>
        <w:rPr>
          <w:rFonts w:hint="eastAsia"/>
        </w:rPr>
        <w:t>个</w:t>
      </w:r>
      <w:r>
        <w:rPr>
          <w:rFonts w:hint="eastAsia"/>
        </w:rPr>
        <w:t>Atari</w:t>
      </w:r>
      <w:r>
        <w:rPr>
          <w:rFonts w:hint="eastAsia"/>
        </w:rPr>
        <w:t>游戏进行了实验，</w:t>
      </w:r>
      <w:r w:rsidR="00D636BB">
        <w:rPr>
          <w:rFonts w:hint="eastAsia"/>
        </w:rPr>
        <w:t>并在不同的游戏上保持相同的网络结构、学习算法和超参数设置，</w:t>
      </w:r>
      <w:r w:rsidR="00C26E33">
        <w:rPr>
          <w:rFonts w:hint="eastAsia"/>
        </w:rPr>
        <w:t>这就是深度强化学习的优势所在</w:t>
      </w:r>
      <w:r w:rsidR="00A60584">
        <w:rPr>
          <w:rFonts w:hint="eastAsia"/>
        </w:rPr>
        <w:t>。</w:t>
      </w:r>
      <w:r w:rsidR="009D7A2A">
        <w:rPr>
          <w:rFonts w:hint="eastAsia"/>
        </w:rPr>
        <w:t>在</w:t>
      </w:r>
      <w:r w:rsidR="00C202FF">
        <w:rPr>
          <w:rFonts w:hint="eastAsia"/>
        </w:rPr>
        <w:t>使用真实游戏评估代理时，</w:t>
      </w:r>
      <w:r w:rsidR="00CE504D" w:rsidRPr="00CE504D">
        <w:rPr>
          <w:rFonts w:hint="eastAsia"/>
        </w:rPr>
        <w:t>只在训练期间对游戏的奖励结构做了一个改变</w:t>
      </w:r>
      <w:r w:rsidR="000F0AA4">
        <w:rPr>
          <w:rFonts w:hint="eastAsia"/>
        </w:rPr>
        <w:t>。由于不同游戏间得分范围变化很大，</w:t>
      </w:r>
      <w:r w:rsidR="00250F10" w:rsidRPr="00250F10">
        <w:rPr>
          <w:rFonts w:hint="eastAsia"/>
        </w:rPr>
        <w:t>将所有正奖励设置为</w:t>
      </w:r>
      <w:r w:rsidR="00250F10" w:rsidRPr="00250F10">
        <w:rPr>
          <w:rFonts w:hint="eastAsia"/>
        </w:rPr>
        <w:t>1</w:t>
      </w:r>
      <w:r w:rsidR="00250F10" w:rsidRPr="00250F10">
        <w:rPr>
          <w:rFonts w:hint="eastAsia"/>
        </w:rPr>
        <w:t>，所有负奖励设置为</w:t>
      </w:r>
      <w:r w:rsidR="00250F10" w:rsidRPr="00250F10">
        <w:rPr>
          <w:rFonts w:hint="eastAsia"/>
        </w:rPr>
        <w:t>-1</w:t>
      </w:r>
      <w:r w:rsidR="00250F10" w:rsidRPr="00250F10">
        <w:rPr>
          <w:rFonts w:hint="eastAsia"/>
        </w:rPr>
        <w:t>，</w:t>
      </w:r>
      <w:r w:rsidR="0045752B">
        <w:rPr>
          <w:rFonts w:hint="eastAsia"/>
        </w:rPr>
        <w:t>奖励不变时设置为</w:t>
      </w:r>
      <w:r w:rsidR="0045752B">
        <w:rPr>
          <w:rFonts w:hint="eastAsia"/>
        </w:rPr>
        <w:t>0</w:t>
      </w:r>
      <w:r w:rsidR="00730B29">
        <w:rPr>
          <w:rFonts w:hint="eastAsia"/>
        </w:rPr>
        <w:t>，</w:t>
      </w:r>
      <w:r w:rsidR="0003738C">
        <w:rPr>
          <w:rFonts w:hint="eastAsia"/>
        </w:rPr>
        <w:t>通过这样的裁剪处理就可以限制误差导数的范围，使其更容易在多个游戏间使用相同的学习率。</w:t>
      </w:r>
      <w:r w:rsidR="00727A94">
        <w:rPr>
          <w:rFonts w:hint="eastAsia"/>
        </w:rPr>
        <w:t>同时也会影响代理的性能，因为代理无法区分不同规模的奖励。</w:t>
      </w:r>
    </w:p>
    <w:p w:rsidR="00727A94" w:rsidRDefault="002472E8" w:rsidP="00570337">
      <w:pPr>
        <w:spacing w:before="192" w:after="192"/>
        <w:ind w:firstLine="480"/>
      </w:pPr>
      <w:r>
        <w:rPr>
          <w:rFonts w:hint="eastAsia"/>
        </w:rPr>
        <w:t>在这些实验中，</w:t>
      </w:r>
      <w:r w:rsidR="008166BB">
        <w:rPr>
          <w:rFonts w:hint="eastAsia"/>
        </w:rPr>
        <w:t>使</w:t>
      </w:r>
      <w:r w:rsidR="00A43E11">
        <w:rPr>
          <w:rFonts w:hint="eastAsia"/>
        </w:rPr>
        <w:t>用了最小批量为</w:t>
      </w:r>
      <w:r w:rsidR="00A43E11">
        <w:rPr>
          <w:rFonts w:hint="eastAsia"/>
        </w:rPr>
        <w:t>3</w:t>
      </w:r>
      <w:r w:rsidR="00A43E11">
        <w:t>2</w:t>
      </w:r>
      <w:r w:rsidR="00A43E11">
        <w:rPr>
          <w:rFonts w:hint="eastAsia"/>
        </w:rPr>
        <w:t>的</w:t>
      </w:r>
      <w:r w:rsidR="00A43E11">
        <w:rPr>
          <w:rFonts w:hint="eastAsia"/>
        </w:rPr>
        <w:t>RMSProp</w:t>
      </w:r>
      <w:r w:rsidR="00A43E11">
        <w:rPr>
          <w:rFonts w:hint="eastAsia"/>
        </w:rPr>
        <w:t>算法，</w:t>
      </w:r>
      <w:r w:rsidR="008166BB">
        <w:rPr>
          <w:rFonts w:hint="eastAsia"/>
        </w:rPr>
        <w:t>训练过程中</w:t>
      </w:r>
      <w:r w:rsidR="00EC191F">
        <w:rPr>
          <w:rFonts w:hint="eastAsia"/>
        </w:rPr>
        <w:t>行为策略</w:t>
      </w:r>
      <w:r w:rsidR="008166BB">
        <w:rPr>
          <w:rFonts w:hint="eastAsia"/>
        </w:rPr>
        <w:t>采用的是</w:t>
      </w:r>
      <w:bookmarkStart w:id="6" w:name="OLE_LINK1"/>
      <w:bookmarkStart w:id="7" w:name="OLE_LINK2"/>
      <w:r w:rsidR="00341931" w:rsidRPr="00341931">
        <w:t>ε</w:t>
      </w:r>
      <w:bookmarkEnd w:id="6"/>
      <w:bookmarkEnd w:id="7"/>
      <w:r w:rsidR="00B66810">
        <w:t>-</w:t>
      </w:r>
      <w:r w:rsidR="00B66810">
        <w:rPr>
          <w:rFonts w:hint="eastAsia"/>
        </w:rPr>
        <w:t>贪婪策略</w:t>
      </w:r>
      <w:r w:rsidR="00C0512E">
        <w:rPr>
          <w:rFonts w:hint="eastAsia"/>
        </w:rPr>
        <w:t>，</w:t>
      </w:r>
      <w:r w:rsidR="00C0512E" w:rsidRPr="00341931">
        <w:t>ε</w:t>
      </w:r>
      <w:r w:rsidR="00C0512E">
        <w:rPr>
          <w:rFonts w:hint="eastAsia"/>
        </w:rPr>
        <w:t>在前</w:t>
      </w:r>
      <w:r w:rsidR="00C0512E">
        <w:rPr>
          <w:rFonts w:hint="eastAsia"/>
        </w:rPr>
        <w:t>1</w:t>
      </w:r>
      <w:r w:rsidR="00C0512E">
        <w:t>00</w:t>
      </w:r>
      <w:r w:rsidR="00C0512E">
        <w:rPr>
          <w:rFonts w:hint="eastAsia"/>
        </w:rPr>
        <w:t>万帧线性的从</w:t>
      </w:r>
      <w:r w:rsidR="00C0512E">
        <w:rPr>
          <w:rFonts w:hint="eastAsia"/>
        </w:rPr>
        <w:t>1</w:t>
      </w:r>
      <w:r w:rsidR="00C0512E">
        <w:rPr>
          <w:rFonts w:hint="eastAsia"/>
        </w:rPr>
        <w:t>递减至</w:t>
      </w:r>
      <w:r w:rsidR="00C0512E">
        <w:rPr>
          <w:rFonts w:hint="eastAsia"/>
        </w:rPr>
        <w:t>0</w:t>
      </w:r>
      <w:r w:rsidR="00C0512E">
        <w:t>.1</w:t>
      </w:r>
      <w:r w:rsidR="00C0512E">
        <w:rPr>
          <w:rFonts w:hint="eastAsia"/>
        </w:rPr>
        <w:t>，然后保持不变</w:t>
      </w:r>
      <w:r w:rsidR="007F697E">
        <w:rPr>
          <w:rFonts w:hint="eastAsia"/>
        </w:rPr>
        <w:t>，总共训练</w:t>
      </w:r>
      <w:r w:rsidR="007F697E">
        <w:rPr>
          <w:rFonts w:hint="eastAsia"/>
        </w:rPr>
        <w:t>1</w:t>
      </w:r>
      <w:r w:rsidR="007F697E">
        <w:t>000</w:t>
      </w:r>
      <w:r w:rsidR="007F697E">
        <w:rPr>
          <w:rFonts w:hint="eastAsia"/>
        </w:rPr>
        <w:t>万帧</w:t>
      </w:r>
      <w:r w:rsidR="00D229F9">
        <w:rPr>
          <w:rFonts w:hint="eastAsia"/>
        </w:rPr>
        <w:t>，</w:t>
      </w:r>
      <w:r w:rsidR="00025D66">
        <w:rPr>
          <w:rFonts w:hint="eastAsia"/>
        </w:rPr>
        <w:t>并将最近的</w:t>
      </w:r>
      <w:r w:rsidR="00025D66">
        <w:rPr>
          <w:rFonts w:hint="eastAsia"/>
        </w:rPr>
        <w:t>1</w:t>
      </w:r>
      <w:r w:rsidR="00025D66">
        <w:t>0</w:t>
      </w:r>
      <w:r w:rsidR="00025D66">
        <w:rPr>
          <w:rFonts w:hint="eastAsia"/>
        </w:rPr>
        <w:t>万帧进行回访存储。</w:t>
      </w:r>
    </w:p>
    <w:p w:rsidR="00C95FF7" w:rsidRDefault="00722E44" w:rsidP="00570337">
      <w:pPr>
        <w:spacing w:before="192" w:after="192"/>
        <w:ind w:firstLine="480"/>
      </w:pPr>
      <w:r>
        <w:rPr>
          <w:rFonts w:hint="eastAsia"/>
        </w:rPr>
        <w:t>文中还使用了跳帧技术，准确地说，代理每隔</w:t>
      </w:r>
      <w:r>
        <w:rPr>
          <w:rFonts w:hint="eastAsia"/>
        </w:rPr>
        <w:t>k</w:t>
      </w:r>
      <w:r>
        <w:rPr>
          <w:rFonts w:hint="eastAsia"/>
        </w:rPr>
        <w:t>帧才会选择动作，而是每一帧，在跳过的帧中会重复采取上一动作，</w:t>
      </w:r>
      <w:r w:rsidR="00AC70FB" w:rsidRPr="00AC70FB">
        <w:rPr>
          <w:rFonts w:hint="eastAsia"/>
        </w:rPr>
        <w:t>由于将模拟器向前运行一步所需的计算量要比让代理选择一个动作少得多，因此这种技术允许代理在不显著增加运行时的情况下</w:t>
      </w:r>
      <w:r w:rsidR="00061ED5">
        <w:rPr>
          <w:rFonts w:hint="eastAsia"/>
        </w:rPr>
        <w:t>多</w:t>
      </w:r>
      <w:r w:rsidR="00AC70FB" w:rsidRPr="00AC70FB">
        <w:rPr>
          <w:rFonts w:hint="eastAsia"/>
        </w:rPr>
        <w:t>玩大约</w:t>
      </w:r>
      <w:r w:rsidR="00AC70FB" w:rsidRPr="00AC70FB">
        <w:rPr>
          <w:rFonts w:hint="eastAsia"/>
        </w:rPr>
        <w:t>k</w:t>
      </w:r>
      <w:r w:rsidR="00AC70FB" w:rsidRPr="00AC70FB">
        <w:rPr>
          <w:rFonts w:hint="eastAsia"/>
        </w:rPr>
        <w:t>倍的游戏</w:t>
      </w:r>
      <w:r w:rsidR="00AD4E10">
        <w:rPr>
          <w:rFonts w:hint="eastAsia"/>
        </w:rPr>
        <w:t>。</w:t>
      </w:r>
    </w:p>
    <w:p w:rsidR="00EC087C" w:rsidRDefault="00EC087C" w:rsidP="00EC087C">
      <w:pPr>
        <w:pStyle w:val="3"/>
      </w:pPr>
      <w:r>
        <w:rPr>
          <w:rFonts w:hint="eastAsia"/>
        </w:rPr>
        <w:t>训练和稳定性</w:t>
      </w:r>
    </w:p>
    <w:p w:rsidR="005250EE" w:rsidRDefault="005250EE" w:rsidP="00570337">
      <w:pPr>
        <w:spacing w:before="192" w:after="192"/>
        <w:ind w:firstLine="480"/>
      </w:pPr>
      <w:r>
        <w:rPr>
          <w:rFonts w:hint="eastAsia"/>
        </w:rPr>
        <w:t>在这里强化学习的评估指标是</w:t>
      </w:r>
      <w:r w:rsidR="00C36E08">
        <w:rPr>
          <w:rFonts w:hint="eastAsia"/>
        </w:rPr>
        <w:t>多个游戏上的平均片段总奖励</w:t>
      </w:r>
      <w:r w:rsidR="00EB53F9">
        <w:rPr>
          <w:rFonts w:hint="eastAsia"/>
        </w:rPr>
        <w:t>。</w:t>
      </w:r>
      <w:r w:rsidR="00FF0871">
        <w:rPr>
          <w:rFonts w:hint="eastAsia"/>
        </w:rPr>
        <w:t>该指标</w:t>
      </w:r>
      <w:r w:rsidR="003E18B8">
        <w:rPr>
          <w:rFonts w:hint="eastAsia"/>
        </w:rPr>
        <w:t>可能会有较多噪声，</w:t>
      </w:r>
      <w:r w:rsidR="0092619F">
        <w:rPr>
          <w:rFonts w:hint="eastAsia"/>
        </w:rPr>
        <w:t>因为策略</w:t>
      </w:r>
      <w:r w:rsidR="00FF0871" w:rsidRPr="00FF0871">
        <w:rPr>
          <w:rFonts w:hint="eastAsia"/>
        </w:rPr>
        <w:t>权重的微小变化可能导致</w:t>
      </w:r>
      <w:r w:rsidR="007B7198">
        <w:rPr>
          <w:rFonts w:hint="eastAsia"/>
        </w:rPr>
        <w:t>策略已</w:t>
      </w:r>
      <w:r w:rsidR="00FF0871" w:rsidRPr="00FF0871">
        <w:rPr>
          <w:rFonts w:hint="eastAsia"/>
        </w:rPr>
        <w:t>访问状态分布的巨大变化</w:t>
      </w:r>
      <w:r w:rsidR="008D2EB5">
        <w:rPr>
          <w:rFonts w:hint="eastAsia"/>
        </w:rPr>
        <w:t>，</w:t>
      </w:r>
      <w:r w:rsidR="00175906">
        <w:fldChar w:fldCharType="begin"/>
      </w:r>
      <w:r w:rsidR="00175906">
        <w:instrText xml:space="preserve"> </w:instrText>
      </w:r>
      <w:r w:rsidR="00175906">
        <w:rPr>
          <w:rFonts w:hint="eastAsia"/>
        </w:rPr>
        <w:instrText>REF _Ref26450277 \h</w:instrText>
      </w:r>
      <w:r w:rsidR="00175906">
        <w:instrText xml:space="preserve"> </w:instrText>
      </w:r>
      <w:r w:rsidR="00175906">
        <w:fldChar w:fldCharType="separate"/>
      </w:r>
      <w:r w:rsidR="00175906">
        <w:rPr>
          <w:rFonts w:hint="eastAsia"/>
        </w:rPr>
        <w:t>图</w:t>
      </w:r>
      <w:r w:rsidR="00175906">
        <w:t>8</w:t>
      </w:r>
      <w:r w:rsidR="00175906">
        <w:fldChar w:fldCharType="end"/>
      </w:r>
      <w:r w:rsidR="00175906">
        <w:rPr>
          <w:rFonts w:hint="eastAsia"/>
        </w:rPr>
        <w:t>和</w:t>
      </w:r>
      <w:r w:rsidR="00175906">
        <w:fldChar w:fldCharType="begin"/>
      </w:r>
      <w:r w:rsidR="00175906">
        <w:instrText xml:space="preserve"> </w:instrText>
      </w:r>
      <w:r w:rsidR="00175906">
        <w:rPr>
          <w:rFonts w:hint="eastAsia"/>
        </w:rPr>
        <w:instrText>REF _Ref26450287 \h</w:instrText>
      </w:r>
      <w:r w:rsidR="00175906">
        <w:instrText xml:space="preserve"> </w:instrText>
      </w:r>
      <w:r w:rsidR="00175906">
        <w:fldChar w:fldCharType="separate"/>
      </w:r>
      <w:r w:rsidR="00175906">
        <w:rPr>
          <w:rFonts w:hint="eastAsia"/>
        </w:rPr>
        <w:t>图</w:t>
      </w:r>
      <w:r w:rsidR="00175906">
        <w:t>9</w:t>
      </w:r>
      <w:r w:rsidR="00175906">
        <w:fldChar w:fldCharType="end"/>
      </w:r>
      <w:r w:rsidR="00175906">
        <w:rPr>
          <w:rFonts w:hint="eastAsia"/>
        </w:rPr>
        <w:t>就可以说明这一点，</w:t>
      </w:r>
      <w:r w:rsidR="0078135D">
        <w:rPr>
          <w:rFonts w:hint="eastAsia"/>
        </w:rPr>
        <w:t>图中曲线给人的印象是学习算法并没有稳定的收敛。</w:t>
      </w:r>
    </w:p>
    <w:p w:rsidR="00324C73" w:rsidRDefault="00324C73" w:rsidP="008D2EB5">
      <w:pPr>
        <w:pStyle w:val="affff5"/>
      </w:pPr>
      <w:r w:rsidRPr="00324C73">
        <w:lastRenderedPageBreak/>
        <w:drawing>
          <wp:inline distT="0" distB="0" distL="0" distR="0">
            <wp:extent cx="5760720" cy="39427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942715"/>
                    </a:xfrm>
                    <a:prstGeom prst="rect">
                      <a:avLst/>
                    </a:prstGeom>
                    <a:noFill/>
                    <a:ln>
                      <a:noFill/>
                    </a:ln>
                  </pic:spPr>
                </pic:pic>
              </a:graphicData>
            </a:graphic>
          </wp:inline>
        </w:drawing>
      </w:r>
    </w:p>
    <w:p w:rsidR="008D2EB5" w:rsidRPr="008D2EB5" w:rsidRDefault="008D2EB5" w:rsidP="008D2EB5">
      <w:pPr>
        <w:pStyle w:val="aa"/>
      </w:pPr>
      <w:bookmarkStart w:id="8" w:name="_Ref2645027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144C">
        <w:t>8</w:t>
      </w:r>
      <w:r>
        <w:fldChar w:fldCharType="end"/>
      </w:r>
      <w:bookmarkEnd w:id="8"/>
      <w:r>
        <w:t xml:space="preserve"> </w:t>
      </w:r>
      <w:r w:rsidRPr="008D2EB5">
        <w:t>Breakout</w:t>
      </w:r>
      <w:r>
        <w:rPr>
          <w:rFonts w:hint="eastAsia"/>
        </w:rPr>
        <w:t>游戏上的每代平均奖励</w:t>
      </w:r>
    </w:p>
    <w:p w:rsidR="00324C73" w:rsidRDefault="00324C73" w:rsidP="008D2EB5">
      <w:pPr>
        <w:pStyle w:val="affff5"/>
        <w:rPr>
          <w:rFonts w:cs="Times New Roman"/>
        </w:rPr>
      </w:pPr>
      <w:r w:rsidRPr="00324C73">
        <w:drawing>
          <wp:inline distT="0" distB="0" distL="0" distR="0">
            <wp:extent cx="5760720" cy="38754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75405"/>
                    </a:xfrm>
                    <a:prstGeom prst="rect">
                      <a:avLst/>
                    </a:prstGeom>
                    <a:noFill/>
                    <a:ln>
                      <a:noFill/>
                    </a:ln>
                  </pic:spPr>
                </pic:pic>
              </a:graphicData>
            </a:graphic>
          </wp:inline>
        </w:drawing>
      </w:r>
    </w:p>
    <w:p w:rsidR="00730ED2" w:rsidRDefault="00730ED2" w:rsidP="00730ED2">
      <w:pPr>
        <w:pStyle w:val="aa"/>
      </w:pPr>
      <w:bookmarkStart w:id="9" w:name="_Ref2645028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144C">
        <w:t>9</w:t>
      </w:r>
      <w:r>
        <w:fldChar w:fldCharType="end"/>
      </w:r>
      <w:bookmarkEnd w:id="9"/>
      <w:r>
        <w:t xml:space="preserve"> </w:t>
      </w:r>
      <w:r w:rsidRPr="00730ED2">
        <w:t>Seaquest</w:t>
      </w:r>
      <w:r>
        <w:rPr>
          <w:rFonts w:hint="eastAsia"/>
        </w:rPr>
        <w:t>游戏上的每代平均奖励</w:t>
      </w:r>
    </w:p>
    <w:p w:rsidR="00A34F22" w:rsidRDefault="00306EF9" w:rsidP="00A34F22">
      <w:pPr>
        <w:spacing w:before="192" w:after="192"/>
        <w:ind w:firstLine="480"/>
      </w:pPr>
      <w:r>
        <w:rPr>
          <w:rFonts w:hint="eastAsia"/>
        </w:rPr>
        <w:lastRenderedPageBreak/>
        <w:t>而另一个更加稳定的指标是策略的动作值函数估计值</w:t>
      </w:r>
      <w:r>
        <w:rPr>
          <w:rFonts w:hint="eastAsia"/>
        </w:rPr>
        <w:t>Q</w:t>
      </w:r>
      <w:r>
        <w:rPr>
          <w:rFonts w:hint="eastAsia"/>
        </w:rPr>
        <w:t>，</w:t>
      </w:r>
      <w:r w:rsidR="00BB2239">
        <w:rPr>
          <w:rFonts w:hint="eastAsia"/>
        </w:rPr>
        <w:t>代表</w:t>
      </w:r>
      <w:r w:rsidR="00A83989">
        <w:rPr>
          <w:rFonts w:hint="eastAsia"/>
        </w:rPr>
        <w:t>从给定的状态开始遵循某一策略代理所能获得的折扣奖励。</w:t>
      </w:r>
      <w:r w:rsidR="00793977">
        <w:rPr>
          <w:rFonts w:hint="eastAsia"/>
        </w:rPr>
        <w:t>在开始训练前先收集随机策略下一组固定的状态，并记录</w:t>
      </w:r>
      <w:r w:rsidR="007E0AC7">
        <w:rPr>
          <w:rFonts w:hint="eastAsia"/>
        </w:rPr>
        <w:t>这些状态的最大预测</w:t>
      </w:r>
      <w:r w:rsidR="007E0AC7">
        <w:rPr>
          <w:rFonts w:hint="eastAsia"/>
        </w:rPr>
        <w:t>Q</w:t>
      </w:r>
      <w:r w:rsidR="007E0AC7">
        <w:rPr>
          <w:rFonts w:hint="eastAsia"/>
        </w:rPr>
        <w:t>值的平均值</w:t>
      </w:r>
      <w:r w:rsidR="006D69F1">
        <w:rPr>
          <w:rFonts w:hint="eastAsia"/>
        </w:rPr>
        <w:t>，</w:t>
      </w:r>
      <w:r w:rsidR="00A34F22">
        <w:rPr>
          <w:rFonts w:hint="eastAsia"/>
        </w:rPr>
        <w:t>从</w:t>
      </w:r>
      <w:r w:rsidR="00A34F22">
        <w:fldChar w:fldCharType="begin"/>
      </w:r>
      <w:r w:rsidR="00A34F22">
        <w:instrText xml:space="preserve"> </w:instrText>
      </w:r>
      <w:r w:rsidR="00A34F22">
        <w:rPr>
          <w:rFonts w:hint="eastAsia"/>
        </w:rPr>
        <w:instrText>REF _Ref26450944 \h</w:instrText>
      </w:r>
      <w:r w:rsidR="00A34F22">
        <w:instrText xml:space="preserve"> </w:instrText>
      </w:r>
      <w:r w:rsidR="00A34F22">
        <w:fldChar w:fldCharType="separate"/>
      </w:r>
      <w:r w:rsidR="00A34F22">
        <w:rPr>
          <w:rFonts w:hint="eastAsia"/>
        </w:rPr>
        <w:t>图</w:t>
      </w:r>
      <w:r w:rsidR="00A34F22">
        <w:t>10</w:t>
      </w:r>
      <w:r w:rsidR="00A34F22">
        <w:fldChar w:fldCharType="end"/>
      </w:r>
      <w:r w:rsidR="00A34F22">
        <w:rPr>
          <w:rFonts w:hint="eastAsia"/>
        </w:rPr>
        <w:t>和</w:t>
      </w:r>
      <w:r w:rsidR="00A34F22">
        <w:fldChar w:fldCharType="begin"/>
      </w:r>
      <w:r w:rsidR="00A34F22">
        <w:instrText xml:space="preserve"> </w:instrText>
      </w:r>
      <w:r w:rsidR="00A34F22">
        <w:rPr>
          <w:rFonts w:hint="eastAsia"/>
        </w:rPr>
        <w:instrText>REF _Ref26450949 \h</w:instrText>
      </w:r>
      <w:r w:rsidR="00A34F22">
        <w:instrText xml:space="preserve"> </w:instrText>
      </w:r>
      <w:r w:rsidR="00A34F22">
        <w:fldChar w:fldCharType="separate"/>
      </w:r>
      <w:r w:rsidR="00A34F22">
        <w:rPr>
          <w:rFonts w:hint="eastAsia"/>
        </w:rPr>
        <w:t>图</w:t>
      </w:r>
      <w:r w:rsidR="00A34F22">
        <w:t>11</w:t>
      </w:r>
      <w:r w:rsidR="00A34F22">
        <w:fldChar w:fldCharType="end"/>
      </w:r>
      <w:r w:rsidR="00A34F22">
        <w:rPr>
          <w:rFonts w:hint="eastAsia"/>
        </w:rPr>
        <w:t>可以看出</w:t>
      </w:r>
      <w:r w:rsidR="009E55DE">
        <w:rPr>
          <w:rFonts w:hint="eastAsia"/>
        </w:rPr>
        <w:t>该指标更加平滑，也没有发散问题，这说明</w:t>
      </w:r>
      <w:r w:rsidR="009E55DE" w:rsidRPr="009E55DE">
        <w:rPr>
          <w:rFonts w:hint="eastAsia"/>
        </w:rPr>
        <w:t>尽管缺乏任何理论</w:t>
      </w:r>
      <w:r w:rsidR="009E55DE">
        <w:rPr>
          <w:rFonts w:hint="eastAsia"/>
        </w:rPr>
        <w:t>上的</w:t>
      </w:r>
      <w:r w:rsidR="009E55DE" w:rsidRPr="009E55DE">
        <w:rPr>
          <w:rFonts w:hint="eastAsia"/>
        </w:rPr>
        <w:t>收敛</w:t>
      </w:r>
      <w:r w:rsidR="009E55DE">
        <w:rPr>
          <w:rFonts w:hint="eastAsia"/>
        </w:rPr>
        <w:t>性</w:t>
      </w:r>
      <w:r w:rsidR="009E55DE" w:rsidRPr="009E55DE">
        <w:rPr>
          <w:rFonts w:hint="eastAsia"/>
        </w:rPr>
        <w:t>保证，</w:t>
      </w:r>
      <w:r w:rsidR="004B3040">
        <w:rPr>
          <w:rFonts w:hint="eastAsia"/>
        </w:rPr>
        <w:t>该</w:t>
      </w:r>
      <w:r w:rsidR="009E55DE" w:rsidRPr="009E55DE">
        <w:rPr>
          <w:rFonts w:hint="eastAsia"/>
        </w:rPr>
        <w:t>方法能够</w:t>
      </w:r>
      <w:r w:rsidR="00862BEC">
        <w:rPr>
          <w:rFonts w:hint="eastAsia"/>
        </w:rPr>
        <w:t>非常</w:t>
      </w:r>
      <w:r w:rsidR="009E55DE" w:rsidRPr="009E55DE">
        <w:rPr>
          <w:rFonts w:hint="eastAsia"/>
        </w:rPr>
        <w:t>稳定</w:t>
      </w:r>
      <w:r w:rsidR="00862BEC">
        <w:rPr>
          <w:rFonts w:hint="eastAsia"/>
        </w:rPr>
        <w:t>地</w:t>
      </w:r>
      <w:r w:rsidR="009E55DE" w:rsidRPr="009E55DE">
        <w:rPr>
          <w:rFonts w:hint="eastAsia"/>
        </w:rPr>
        <w:t>利用</w:t>
      </w:r>
      <w:r w:rsidR="000A7BD1">
        <w:rPr>
          <w:rFonts w:hint="eastAsia"/>
        </w:rPr>
        <w:t>强化</w:t>
      </w:r>
      <w:r w:rsidR="009E55DE" w:rsidRPr="009E55DE">
        <w:rPr>
          <w:rFonts w:hint="eastAsia"/>
        </w:rPr>
        <w:t>学习信号和随机梯度下降训练大型神经网络。</w:t>
      </w:r>
    </w:p>
    <w:p w:rsidR="00A34F22" w:rsidRDefault="006D69F1" w:rsidP="00A34F22">
      <w:pPr>
        <w:pStyle w:val="affff5"/>
      </w:pPr>
      <w:r w:rsidRPr="006D69F1">
        <w:drawing>
          <wp:inline distT="0" distB="0" distL="0" distR="0">
            <wp:extent cx="5760720" cy="39503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950335"/>
                    </a:xfrm>
                    <a:prstGeom prst="rect">
                      <a:avLst/>
                    </a:prstGeom>
                    <a:noFill/>
                    <a:ln>
                      <a:noFill/>
                    </a:ln>
                  </pic:spPr>
                </pic:pic>
              </a:graphicData>
            </a:graphic>
          </wp:inline>
        </w:drawing>
      </w:r>
    </w:p>
    <w:p w:rsidR="006D69F1" w:rsidRDefault="006D69F1" w:rsidP="00A34F22">
      <w:pPr>
        <w:pStyle w:val="affff5"/>
      </w:pPr>
      <w:bookmarkStart w:id="10" w:name="_Ref2645094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144C">
        <w:t>10</w:t>
      </w:r>
      <w:r>
        <w:fldChar w:fldCharType="end"/>
      </w:r>
      <w:bookmarkEnd w:id="10"/>
      <w:r>
        <w:t xml:space="preserve"> </w:t>
      </w:r>
      <w:r w:rsidRPr="006D69F1">
        <w:t>Breakout</w:t>
      </w:r>
      <w:r>
        <w:rPr>
          <w:rFonts w:hint="eastAsia"/>
        </w:rPr>
        <w:t>游戏上的</w:t>
      </w:r>
      <w:r w:rsidR="00A2717E">
        <w:rPr>
          <w:rFonts w:hint="eastAsia"/>
        </w:rPr>
        <w:t>平均最大预测动作值</w:t>
      </w:r>
    </w:p>
    <w:p w:rsidR="006D69F1" w:rsidRDefault="006D69F1" w:rsidP="006D69F1">
      <w:pPr>
        <w:pStyle w:val="affff5"/>
      </w:pPr>
      <w:r w:rsidRPr="006D69F1">
        <w:lastRenderedPageBreak/>
        <w:drawing>
          <wp:inline distT="0" distB="0" distL="0" distR="0">
            <wp:extent cx="5760720" cy="399161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991610"/>
                    </a:xfrm>
                    <a:prstGeom prst="rect">
                      <a:avLst/>
                    </a:prstGeom>
                    <a:noFill/>
                    <a:ln>
                      <a:noFill/>
                    </a:ln>
                  </pic:spPr>
                </pic:pic>
              </a:graphicData>
            </a:graphic>
          </wp:inline>
        </w:drawing>
      </w:r>
    </w:p>
    <w:p w:rsidR="002A7444" w:rsidRDefault="002A7444" w:rsidP="002A7444">
      <w:pPr>
        <w:pStyle w:val="aa"/>
        <w:spacing w:before="192" w:after="192"/>
        <w:ind w:firstLine="480"/>
      </w:pPr>
      <w:bookmarkStart w:id="11" w:name="_Ref2645094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144C">
        <w:t>11</w:t>
      </w:r>
      <w:r>
        <w:fldChar w:fldCharType="end"/>
      </w:r>
      <w:bookmarkEnd w:id="11"/>
      <w:r>
        <w:t xml:space="preserve"> </w:t>
      </w:r>
      <w:r w:rsidRPr="002A7444">
        <w:t>Seaquest</w:t>
      </w:r>
      <w:r>
        <w:rPr>
          <w:rFonts w:hint="eastAsia"/>
        </w:rPr>
        <w:t>游戏上的平均最大预测动作值</w:t>
      </w:r>
    </w:p>
    <w:p w:rsidR="002A7444" w:rsidRDefault="00A82361" w:rsidP="00A82361">
      <w:pPr>
        <w:pStyle w:val="3"/>
      </w:pPr>
      <w:r>
        <w:rPr>
          <w:rFonts w:hint="eastAsia"/>
        </w:rPr>
        <w:t>可视化值函数</w:t>
      </w:r>
    </w:p>
    <w:p w:rsidR="00D76091" w:rsidRPr="00D76091" w:rsidRDefault="0049692A" w:rsidP="00D76091">
      <w:pPr>
        <w:spacing w:before="192" w:after="192"/>
        <w:ind w:firstLine="480"/>
      </w:pPr>
      <w:r>
        <w:fldChar w:fldCharType="begin"/>
      </w:r>
      <w:r>
        <w:instrText xml:space="preserve"> </w:instrText>
      </w:r>
      <w:r>
        <w:rPr>
          <w:rFonts w:hint="eastAsia"/>
        </w:rPr>
        <w:instrText>REF _Ref26451675 \h</w:instrText>
      </w:r>
      <w:r>
        <w:instrText xml:space="preserve"> </w:instrText>
      </w:r>
      <w:r>
        <w:fldChar w:fldCharType="separate"/>
      </w:r>
      <w:r>
        <w:rPr>
          <w:rFonts w:hint="eastAsia"/>
        </w:rPr>
        <w:t>图</w:t>
      </w:r>
      <w:r>
        <w:t>12</w:t>
      </w:r>
      <w:r>
        <w:fldChar w:fldCharType="end"/>
      </w:r>
      <w:r>
        <w:rPr>
          <w:rFonts w:hint="eastAsia"/>
        </w:rPr>
        <w:t>中展示的是</w:t>
      </w:r>
      <w:r w:rsidR="002A5C51">
        <w:rPr>
          <w:rFonts w:hint="eastAsia"/>
        </w:rPr>
        <w:t>在</w:t>
      </w:r>
      <w:r>
        <w:rPr>
          <w:rFonts w:hint="eastAsia"/>
        </w:rPr>
        <w:t>游戏</w:t>
      </w:r>
      <w:r w:rsidRPr="0049692A">
        <w:t>Seaquest</w:t>
      </w:r>
      <w:r w:rsidR="002A5C51">
        <w:rPr>
          <w:rFonts w:hint="eastAsia"/>
        </w:rPr>
        <w:t>上学习到的值函数，</w:t>
      </w:r>
      <w:r w:rsidR="00563087">
        <w:rPr>
          <w:rFonts w:hint="eastAsia"/>
        </w:rPr>
        <w:t>当在屏幕左边有敌人出现时，预测值会跳跃（</w:t>
      </w:r>
      <w:r w:rsidR="00563087">
        <w:fldChar w:fldCharType="begin"/>
      </w:r>
      <w:r w:rsidR="00563087">
        <w:instrText xml:space="preserve"> </w:instrText>
      </w:r>
      <w:r w:rsidR="00563087">
        <w:rPr>
          <w:rFonts w:hint="eastAsia"/>
        </w:rPr>
        <w:instrText>REF _Ref26451791 \h</w:instrText>
      </w:r>
      <w:r w:rsidR="00563087">
        <w:instrText xml:space="preserve"> </w:instrText>
      </w:r>
      <w:r w:rsidR="00563087">
        <w:fldChar w:fldCharType="separate"/>
      </w:r>
      <w:r w:rsidR="00563087">
        <w:rPr>
          <w:rFonts w:hint="eastAsia"/>
        </w:rPr>
        <w:t>图</w:t>
      </w:r>
      <w:r w:rsidR="00563087">
        <w:t>13</w:t>
      </w:r>
      <w:r w:rsidR="00563087">
        <w:fldChar w:fldCharType="end"/>
      </w:r>
      <w:r w:rsidR="00563087">
        <w:rPr>
          <w:rFonts w:hint="eastAsia"/>
        </w:rPr>
        <w:t>对应</w:t>
      </w:r>
      <w:r w:rsidR="00563087">
        <w:rPr>
          <w:rFonts w:hint="eastAsia"/>
        </w:rPr>
        <w:t>A</w:t>
      </w:r>
      <w:r w:rsidR="00563087">
        <w:rPr>
          <w:rFonts w:hint="eastAsia"/>
        </w:rPr>
        <w:t>点）</w:t>
      </w:r>
      <w:r w:rsidR="00C52B0A">
        <w:rPr>
          <w:rFonts w:hint="eastAsia"/>
        </w:rPr>
        <w:t>，然后代理向敌人发射鱼雷，</w:t>
      </w:r>
      <w:r w:rsidR="00C52B0A" w:rsidRPr="00C52B0A">
        <w:rPr>
          <w:rFonts w:hint="eastAsia"/>
        </w:rPr>
        <w:t>当鱼雷即将击中敌人时，预测值达到峰值</w:t>
      </w:r>
      <w:r w:rsidR="0031735F">
        <w:rPr>
          <w:rFonts w:hint="eastAsia"/>
        </w:rPr>
        <w:t>（</w:t>
      </w:r>
      <w:r w:rsidR="0031735F">
        <w:fldChar w:fldCharType="begin"/>
      </w:r>
      <w:r w:rsidR="0031735F">
        <w:instrText xml:space="preserve"> </w:instrText>
      </w:r>
      <w:r w:rsidR="0031735F">
        <w:rPr>
          <w:rFonts w:hint="eastAsia"/>
        </w:rPr>
        <w:instrText>REF _Ref26451869 \h</w:instrText>
      </w:r>
      <w:r w:rsidR="0031735F">
        <w:instrText xml:space="preserve"> </w:instrText>
      </w:r>
      <w:r w:rsidR="0031735F">
        <w:fldChar w:fldCharType="separate"/>
      </w:r>
      <w:r w:rsidR="0031735F">
        <w:rPr>
          <w:rFonts w:hint="eastAsia"/>
        </w:rPr>
        <w:t>图</w:t>
      </w:r>
      <w:r w:rsidR="0031735F">
        <w:t>14</w:t>
      </w:r>
      <w:r w:rsidR="0031735F">
        <w:fldChar w:fldCharType="end"/>
      </w:r>
      <w:r w:rsidR="0031735F">
        <w:rPr>
          <w:rFonts w:hint="eastAsia"/>
        </w:rPr>
        <w:t>对应</w:t>
      </w:r>
      <w:r w:rsidR="0031735F">
        <w:rPr>
          <w:rFonts w:hint="eastAsia"/>
        </w:rPr>
        <w:t>B</w:t>
      </w:r>
      <w:r w:rsidR="0031735F">
        <w:rPr>
          <w:rFonts w:hint="eastAsia"/>
        </w:rPr>
        <w:t>点），最后敌人消失后，估计值又会下降到原始值（</w:t>
      </w:r>
      <w:r w:rsidR="0031735F">
        <w:fldChar w:fldCharType="begin"/>
      </w:r>
      <w:r w:rsidR="0031735F">
        <w:instrText xml:space="preserve"> </w:instrText>
      </w:r>
      <w:r w:rsidR="0031735F">
        <w:rPr>
          <w:rFonts w:hint="eastAsia"/>
        </w:rPr>
        <w:instrText>REF _Ref26451956 \h</w:instrText>
      </w:r>
      <w:r w:rsidR="0031735F">
        <w:instrText xml:space="preserve"> </w:instrText>
      </w:r>
      <w:r w:rsidR="0031735F">
        <w:fldChar w:fldCharType="separate"/>
      </w:r>
      <w:r w:rsidR="0031735F">
        <w:rPr>
          <w:rFonts w:hint="eastAsia"/>
        </w:rPr>
        <w:t>图</w:t>
      </w:r>
      <w:r w:rsidR="0031735F">
        <w:t>15</w:t>
      </w:r>
      <w:r w:rsidR="0031735F">
        <w:fldChar w:fldCharType="end"/>
      </w:r>
      <w:r w:rsidR="0031735F">
        <w:rPr>
          <w:rFonts w:hint="eastAsia"/>
        </w:rPr>
        <w:t>对应</w:t>
      </w:r>
      <w:r w:rsidR="0031735F">
        <w:rPr>
          <w:rFonts w:hint="eastAsia"/>
        </w:rPr>
        <w:t>C</w:t>
      </w:r>
      <w:r w:rsidR="0031735F">
        <w:rPr>
          <w:rFonts w:hint="eastAsia"/>
        </w:rPr>
        <w:t>点）。</w:t>
      </w:r>
      <w:r w:rsidR="002F2353">
        <w:rPr>
          <w:rFonts w:hint="eastAsia"/>
        </w:rPr>
        <w:t>这说明该方法能够学习到在一系列相当复杂的事件中值函数是如何进化的。</w:t>
      </w:r>
    </w:p>
    <w:p w:rsidR="00A82361" w:rsidRDefault="00632ADB" w:rsidP="00D76091">
      <w:pPr>
        <w:pStyle w:val="affff5"/>
      </w:pPr>
      <w:r w:rsidRPr="00632ADB">
        <w:lastRenderedPageBreak/>
        <w:drawing>
          <wp:inline distT="0" distB="0" distL="0" distR="0">
            <wp:extent cx="5760720" cy="3675380"/>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675380"/>
                    </a:xfrm>
                    <a:prstGeom prst="rect">
                      <a:avLst/>
                    </a:prstGeom>
                    <a:noFill/>
                    <a:ln>
                      <a:noFill/>
                    </a:ln>
                  </pic:spPr>
                </pic:pic>
              </a:graphicData>
            </a:graphic>
          </wp:inline>
        </w:drawing>
      </w:r>
    </w:p>
    <w:p w:rsidR="002A4744" w:rsidRPr="002A4744" w:rsidRDefault="002A4744" w:rsidP="002A4744">
      <w:pPr>
        <w:pStyle w:val="aa"/>
      </w:pPr>
      <w:bookmarkStart w:id="12" w:name="_Ref2645167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2144C">
        <w:t>12</w:t>
      </w:r>
      <w:r>
        <w:fldChar w:fldCharType="end"/>
      </w:r>
      <w:bookmarkEnd w:id="12"/>
      <w:r>
        <w:t xml:space="preserve"> </w:t>
      </w:r>
      <w:r w:rsidR="003A1669" w:rsidRPr="003A1669">
        <w:t>Seaquest</w:t>
      </w:r>
      <w:r w:rsidR="003A1669">
        <w:rPr>
          <w:rFonts w:hint="eastAsia"/>
        </w:rPr>
        <w:t>游戏在一个</w:t>
      </w:r>
      <w:r w:rsidR="003A1669">
        <w:rPr>
          <w:rFonts w:hint="eastAsia"/>
        </w:rPr>
        <w:t>3</w:t>
      </w:r>
      <w:r w:rsidR="003A1669">
        <w:t>0</w:t>
      </w:r>
      <w:r w:rsidR="003A1669">
        <w:rPr>
          <w:rFonts w:hint="eastAsia"/>
        </w:rPr>
        <w:t>帧的片段上的预测值函数</w:t>
      </w:r>
    </w:p>
    <w:p w:rsidR="00632ADB" w:rsidRDefault="00632ADB" w:rsidP="00D76091">
      <w:pPr>
        <w:pStyle w:val="affff5"/>
      </w:pPr>
      <w:r w:rsidRPr="00632ADB">
        <w:drawing>
          <wp:inline distT="0" distB="0" distL="0" distR="0">
            <wp:extent cx="5760720" cy="37693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69360"/>
                    </a:xfrm>
                    <a:prstGeom prst="rect">
                      <a:avLst/>
                    </a:prstGeom>
                    <a:noFill/>
                    <a:ln>
                      <a:noFill/>
                    </a:ln>
                  </pic:spPr>
                </pic:pic>
              </a:graphicData>
            </a:graphic>
          </wp:inline>
        </w:drawing>
      </w:r>
    </w:p>
    <w:p w:rsidR="00D2144C" w:rsidRPr="00D2144C" w:rsidRDefault="00D2144C" w:rsidP="00D2144C">
      <w:pPr>
        <w:pStyle w:val="aa"/>
      </w:pPr>
      <w:bookmarkStart w:id="13" w:name="_Ref2645179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bookmarkEnd w:id="13"/>
      <w:r>
        <w:t xml:space="preserve"> </w:t>
      </w:r>
      <w:r>
        <w:rPr>
          <w:rFonts w:hint="eastAsia"/>
        </w:rPr>
        <w:t>对应</w:t>
      </w:r>
      <w:r>
        <w:rPr>
          <w:rFonts w:hint="eastAsia"/>
        </w:rPr>
        <w:t>A</w:t>
      </w:r>
      <w:r>
        <w:rPr>
          <w:rFonts w:hint="eastAsia"/>
        </w:rPr>
        <w:t>点的截图</w:t>
      </w:r>
    </w:p>
    <w:p w:rsidR="00632ADB" w:rsidRDefault="00632ADB" w:rsidP="00D76091">
      <w:pPr>
        <w:pStyle w:val="affff5"/>
      </w:pPr>
      <w:r w:rsidRPr="00632ADB">
        <w:lastRenderedPageBreak/>
        <w:drawing>
          <wp:inline distT="0" distB="0" distL="0" distR="0">
            <wp:extent cx="5760720" cy="37795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79520"/>
                    </a:xfrm>
                    <a:prstGeom prst="rect">
                      <a:avLst/>
                    </a:prstGeom>
                    <a:noFill/>
                    <a:ln>
                      <a:noFill/>
                    </a:ln>
                  </pic:spPr>
                </pic:pic>
              </a:graphicData>
            </a:graphic>
          </wp:inline>
        </w:drawing>
      </w:r>
    </w:p>
    <w:p w:rsidR="00A870B4" w:rsidRPr="00D2144C" w:rsidRDefault="00A870B4" w:rsidP="00A870B4">
      <w:pPr>
        <w:pStyle w:val="aa"/>
        <w:spacing w:before="192" w:after="192"/>
        <w:ind w:firstLine="480"/>
      </w:pPr>
      <w:bookmarkStart w:id="14" w:name="_Ref2645186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bookmarkEnd w:id="14"/>
      <w:r>
        <w:t xml:space="preserve"> </w:t>
      </w:r>
      <w:r>
        <w:rPr>
          <w:rFonts w:hint="eastAsia"/>
        </w:rPr>
        <w:t>对应</w:t>
      </w:r>
      <w:r>
        <w:t>B</w:t>
      </w:r>
      <w:r>
        <w:rPr>
          <w:rFonts w:hint="eastAsia"/>
        </w:rPr>
        <w:t>点的截图</w:t>
      </w:r>
    </w:p>
    <w:p w:rsidR="00632ADB" w:rsidRDefault="00632ADB" w:rsidP="00D76091">
      <w:pPr>
        <w:pStyle w:val="affff5"/>
      </w:pPr>
      <w:r w:rsidRPr="00632ADB">
        <w:drawing>
          <wp:inline distT="0" distB="0" distL="0" distR="0">
            <wp:extent cx="5760720" cy="3786505"/>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786505"/>
                    </a:xfrm>
                    <a:prstGeom prst="rect">
                      <a:avLst/>
                    </a:prstGeom>
                    <a:noFill/>
                    <a:ln>
                      <a:noFill/>
                    </a:ln>
                  </pic:spPr>
                </pic:pic>
              </a:graphicData>
            </a:graphic>
          </wp:inline>
        </w:drawing>
      </w:r>
    </w:p>
    <w:p w:rsidR="00A870B4" w:rsidRDefault="00A870B4" w:rsidP="00A870B4">
      <w:pPr>
        <w:pStyle w:val="aa"/>
        <w:spacing w:before="192" w:after="192"/>
        <w:ind w:firstLine="480"/>
      </w:pPr>
      <w:bookmarkStart w:id="15" w:name="_Ref2645195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bookmarkEnd w:id="15"/>
      <w:r>
        <w:t xml:space="preserve"> </w:t>
      </w:r>
      <w:r>
        <w:rPr>
          <w:rFonts w:hint="eastAsia"/>
        </w:rPr>
        <w:t>对应</w:t>
      </w:r>
      <w:r>
        <w:t>C</w:t>
      </w:r>
      <w:r>
        <w:rPr>
          <w:rFonts w:hint="eastAsia"/>
        </w:rPr>
        <w:t>点的截图</w:t>
      </w:r>
    </w:p>
    <w:p w:rsidR="00442C0A" w:rsidRDefault="00442C0A" w:rsidP="00442C0A">
      <w:pPr>
        <w:pStyle w:val="3"/>
      </w:pPr>
      <w:r>
        <w:rPr>
          <w:rFonts w:hint="eastAsia"/>
        </w:rPr>
        <w:lastRenderedPageBreak/>
        <w:t>对比</w:t>
      </w:r>
    </w:p>
    <w:p w:rsidR="002B2B81" w:rsidRPr="002B2B81" w:rsidRDefault="002B2B81" w:rsidP="002B2B81">
      <w:pPr>
        <w:pStyle w:val="aa"/>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D652E">
        <w:t>1</w:t>
      </w:r>
      <w:r>
        <w:fldChar w:fldCharType="end"/>
      </w:r>
      <w:r>
        <w:t xml:space="preserve"> </w:t>
      </w:r>
      <w:r w:rsidR="00313119">
        <w:t xml:space="preserve">DQN vs </w:t>
      </w:r>
      <w:r w:rsidR="00313119">
        <w:rPr>
          <w:rFonts w:hint="eastAsia"/>
        </w:rPr>
        <w:t>其他学习算法和</w:t>
      </w:r>
      <w:r w:rsidR="007229FF">
        <w:rPr>
          <w:rFonts w:hint="eastAsia"/>
        </w:rPr>
        <w:t>人类玩家</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1080"/>
        <w:gridCol w:w="1167"/>
        <w:gridCol w:w="1007"/>
        <w:gridCol w:w="806"/>
        <w:gridCol w:w="955"/>
        <w:gridCol w:w="1118"/>
        <w:gridCol w:w="1356"/>
      </w:tblGrid>
      <w:tr w:rsidR="007711BD" w:rsidRPr="007711BD" w:rsidTr="002E6BE0">
        <w:trPr>
          <w:jc w:val="center"/>
        </w:trPr>
        <w:tc>
          <w:tcPr>
            <w:tcW w:w="968" w:type="pct"/>
          </w:tcPr>
          <w:p w:rsidR="007711BD" w:rsidRPr="007711BD" w:rsidRDefault="007711BD" w:rsidP="007711BD">
            <w:pPr>
              <w:widowControl/>
              <w:spacing w:beforeLines="0" w:before="0" w:afterLines="0" w:after="0"/>
              <w:ind w:firstLineChars="0" w:firstLine="0"/>
              <w:jc w:val="left"/>
              <w:rPr>
                <w:rFonts w:ascii="NimbusRomNo9L-Medi" w:eastAsia="宋体" w:hAnsi="NimbusRomNo9L-Medi" w:cs="宋体" w:hint="eastAsia"/>
                <w:b/>
                <w:bCs/>
                <w:noProof w:val="0"/>
                <w:snapToGrid/>
                <w:color w:val="000000"/>
                <w:kern w:val="0"/>
                <w:sz w:val="18"/>
                <w:szCs w:val="18"/>
              </w:rPr>
            </w:pPr>
          </w:p>
        </w:tc>
        <w:tc>
          <w:tcPr>
            <w:tcW w:w="581"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18"/>
                <w:szCs w:val="18"/>
              </w:rPr>
              <w:t xml:space="preserve">B. Rider </w:t>
            </w:r>
          </w:p>
        </w:tc>
        <w:tc>
          <w:tcPr>
            <w:tcW w:w="628"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18"/>
                <w:szCs w:val="18"/>
              </w:rPr>
              <w:t xml:space="preserve">Breakout </w:t>
            </w:r>
          </w:p>
        </w:tc>
        <w:tc>
          <w:tcPr>
            <w:tcW w:w="542"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proofErr w:type="spellStart"/>
            <w:r w:rsidRPr="007711BD">
              <w:rPr>
                <w:rFonts w:ascii="NimbusRomNo9L-Medi" w:eastAsia="宋体" w:hAnsi="NimbusRomNo9L-Medi" w:cs="宋体"/>
                <w:b/>
                <w:bCs/>
                <w:noProof w:val="0"/>
                <w:snapToGrid/>
                <w:color w:val="000000"/>
                <w:kern w:val="0"/>
                <w:sz w:val="18"/>
                <w:szCs w:val="18"/>
              </w:rPr>
              <w:t>Enduro</w:t>
            </w:r>
            <w:proofErr w:type="spellEnd"/>
            <w:r w:rsidRPr="007711BD">
              <w:rPr>
                <w:rFonts w:ascii="NimbusRomNo9L-Medi" w:eastAsia="宋体" w:hAnsi="NimbusRomNo9L-Medi" w:cs="宋体"/>
                <w:b/>
                <w:bCs/>
                <w:noProof w:val="0"/>
                <w:snapToGrid/>
                <w:color w:val="000000"/>
                <w:kern w:val="0"/>
                <w:sz w:val="18"/>
                <w:szCs w:val="18"/>
              </w:rPr>
              <w:t xml:space="preserve"> </w:t>
            </w:r>
          </w:p>
        </w:tc>
        <w:tc>
          <w:tcPr>
            <w:tcW w:w="434"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18"/>
                <w:szCs w:val="18"/>
              </w:rPr>
              <w:t xml:space="preserve">Pong </w:t>
            </w:r>
          </w:p>
        </w:tc>
        <w:tc>
          <w:tcPr>
            <w:tcW w:w="514"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18"/>
                <w:szCs w:val="18"/>
              </w:rPr>
              <w:t>Q*</w:t>
            </w:r>
            <w:proofErr w:type="spellStart"/>
            <w:r w:rsidRPr="007711BD">
              <w:rPr>
                <w:rFonts w:ascii="NimbusRomNo9L-Medi" w:eastAsia="宋体" w:hAnsi="NimbusRomNo9L-Medi" w:cs="宋体"/>
                <w:b/>
                <w:bCs/>
                <w:noProof w:val="0"/>
                <w:snapToGrid/>
                <w:color w:val="000000"/>
                <w:kern w:val="0"/>
                <w:sz w:val="18"/>
                <w:szCs w:val="18"/>
              </w:rPr>
              <w:t>bert</w:t>
            </w:r>
            <w:proofErr w:type="spellEnd"/>
            <w:r w:rsidRPr="007711BD">
              <w:rPr>
                <w:rFonts w:ascii="NimbusRomNo9L-Medi" w:eastAsia="宋体" w:hAnsi="NimbusRomNo9L-Medi" w:cs="宋体"/>
                <w:b/>
                <w:bCs/>
                <w:noProof w:val="0"/>
                <w:snapToGrid/>
                <w:color w:val="000000"/>
                <w:kern w:val="0"/>
                <w:sz w:val="18"/>
                <w:szCs w:val="18"/>
              </w:rPr>
              <w:t xml:space="preserve"> </w:t>
            </w:r>
          </w:p>
        </w:tc>
        <w:tc>
          <w:tcPr>
            <w:tcW w:w="602"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proofErr w:type="spellStart"/>
            <w:r w:rsidRPr="007711BD">
              <w:rPr>
                <w:rFonts w:ascii="NimbusRomNo9L-Medi" w:eastAsia="宋体" w:hAnsi="NimbusRomNo9L-Medi" w:cs="宋体"/>
                <w:b/>
                <w:bCs/>
                <w:noProof w:val="0"/>
                <w:snapToGrid/>
                <w:color w:val="000000"/>
                <w:kern w:val="0"/>
                <w:sz w:val="18"/>
                <w:szCs w:val="18"/>
              </w:rPr>
              <w:t>Seaquest</w:t>
            </w:r>
            <w:proofErr w:type="spellEnd"/>
            <w:r w:rsidRPr="007711BD">
              <w:rPr>
                <w:rFonts w:ascii="NimbusRomNo9L-Medi" w:eastAsia="宋体" w:hAnsi="NimbusRomNo9L-Medi" w:cs="宋体"/>
                <w:b/>
                <w:bCs/>
                <w:noProof w:val="0"/>
                <w:snapToGrid/>
                <w:color w:val="000000"/>
                <w:kern w:val="0"/>
                <w:sz w:val="18"/>
                <w:szCs w:val="18"/>
              </w:rPr>
              <w:t xml:space="preserve"> </w:t>
            </w:r>
          </w:p>
        </w:tc>
        <w:tc>
          <w:tcPr>
            <w:tcW w:w="730"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18"/>
                <w:szCs w:val="18"/>
              </w:rPr>
              <w:t>S. Invaders</w:t>
            </w:r>
          </w:p>
        </w:tc>
      </w:tr>
      <w:tr w:rsidR="007711BD" w:rsidRPr="007711BD" w:rsidTr="002E6BE0">
        <w:trPr>
          <w:jc w:val="center"/>
        </w:trPr>
        <w:tc>
          <w:tcPr>
            <w:tcW w:w="968"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18"/>
                <w:szCs w:val="18"/>
              </w:rPr>
              <w:t>Random</w:t>
            </w:r>
          </w:p>
        </w:tc>
        <w:tc>
          <w:tcPr>
            <w:tcW w:w="581"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354 </w:t>
            </w:r>
          </w:p>
        </w:tc>
        <w:tc>
          <w:tcPr>
            <w:tcW w:w="628"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1</w:t>
            </w:r>
            <w:r w:rsidR="00AA6FCF">
              <w:rPr>
                <w:rFonts w:ascii="CMR10" w:eastAsia="宋体" w:hAnsi="CMR10" w:cs="宋体"/>
                <w:noProof w:val="0"/>
                <w:snapToGrid/>
                <w:color w:val="000000"/>
                <w:kern w:val="0"/>
                <w:sz w:val="20"/>
                <w:szCs w:val="20"/>
              </w:rPr>
              <w:t>.</w:t>
            </w:r>
            <w:r w:rsidRPr="007711BD">
              <w:rPr>
                <w:rFonts w:ascii="CMR10" w:eastAsia="宋体" w:hAnsi="CMR10" w:cs="宋体"/>
                <w:noProof w:val="0"/>
                <w:snapToGrid/>
                <w:color w:val="000000"/>
                <w:kern w:val="0"/>
                <w:sz w:val="20"/>
                <w:szCs w:val="20"/>
              </w:rPr>
              <w:t>2</w:t>
            </w:r>
          </w:p>
        </w:tc>
        <w:tc>
          <w:tcPr>
            <w:tcW w:w="542"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0 </w:t>
            </w:r>
          </w:p>
        </w:tc>
        <w:tc>
          <w:tcPr>
            <w:tcW w:w="434"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SY10" w:eastAsia="宋体" w:hAnsi="CMSY10" w:cs="宋体"/>
                <w:i/>
                <w:iCs/>
                <w:noProof w:val="0"/>
                <w:snapToGrid/>
                <w:color w:val="000000"/>
                <w:kern w:val="0"/>
                <w:sz w:val="20"/>
                <w:szCs w:val="20"/>
              </w:rPr>
              <w:t>-</w:t>
            </w:r>
            <w:r w:rsidRPr="007711BD">
              <w:rPr>
                <w:rFonts w:ascii="CMR10" w:eastAsia="宋体" w:hAnsi="CMR10" w:cs="宋体"/>
                <w:noProof w:val="0"/>
                <w:snapToGrid/>
                <w:color w:val="000000"/>
                <w:kern w:val="0"/>
                <w:sz w:val="20"/>
                <w:szCs w:val="20"/>
              </w:rPr>
              <w:t>20</w:t>
            </w:r>
            <w:r w:rsidR="00AA6FCF">
              <w:rPr>
                <w:rFonts w:ascii="CMR10" w:eastAsia="宋体" w:hAnsi="CMR10" w:cs="宋体"/>
                <w:noProof w:val="0"/>
                <w:snapToGrid/>
                <w:color w:val="000000"/>
                <w:kern w:val="0"/>
                <w:sz w:val="20"/>
                <w:szCs w:val="20"/>
              </w:rPr>
              <w:t>.</w:t>
            </w:r>
            <w:r w:rsidRPr="007711BD">
              <w:rPr>
                <w:rFonts w:ascii="CMR10" w:eastAsia="宋体" w:hAnsi="CMR10" w:cs="宋体"/>
                <w:noProof w:val="0"/>
                <w:snapToGrid/>
                <w:color w:val="000000"/>
                <w:kern w:val="0"/>
                <w:sz w:val="20"/>
                <w:szCs w:val="20"/>
              </w:rPr>
              <w:t>4</w:t>
            </w:r>
          </w:p>
        </w:tc>
        <w:tc>
          <w:tcPr>
            <w:tcW w:w="514"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157 </w:t>
            </w:r>
          </w:p>
        </w:tc>
        <w:tc>
          <w:tcPr>
            <w:tcW w:w="602"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110 </w:t>
            </w:r>
          </w:p>
        </w:tc>
        <w:tc>
          <w:tcPr>
            <w:tcW w:w="730"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179</w:t>
            </w:r>
          </w:p>
        </w:tc>
      </w:tr>
      <w:tr w:rsidR="007711BD" w:rsidRPr="007711BD" w:rsidTr="002E6BE0">
        <w:trPr>
          <w:jc w:val="center"/>
        </w:trPr>
        <w:tc>
          <w:tcPr>
            <w:tcW w:w="968"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18"/>
                <w:szCs w:val="18"/>
              </w:rPr>
              <w:t>Sarsa</w:t>
            </w:r>
          </w:p>
        </w:tc>
        <w:tc>
          <w:tcPr>
            <w:tcW w:w="581"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996 </w:t>
            </w:r>
          </w:p>
        </w:tc>
        <w:tc>
          <w:tcPr>
            <w:tcW w:w="628"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5</w:t>
            </w:r>
            <w:r w:rsidR="00AA6FCF">
              <w:rPr>
                <w:rFonts w:ascii="CMR10" w:eastAsia="宋体" w:hAnsi="CMR10" w:cs="宋体"/>
                <w:noProof w:val="0"/>
                <w:snapToGrid/>
                <w:color w:val="000000"/>
                <w:kern w:val="0"/>
                <w:sz w:val="20"/>
                <w:szCs w:val="20"/>
              </w:rPr>
              <w:t>.</w:t>
            </w:r>
            <w:r w:rsidRPr="007711BD">
              <w:rPr>
                <w:rFonts w:ascii="CMR10" w:eastAsia="宋体" w:hAnsi="CMR10" w:cs="宋体"/>
                <w:noProof w:val="0"/>
                <w:snapToGrid/>
                <w:color w:val="000000"/>
                <w:kern w:val="0"/>
                <w:sz w:val="20"/>
                <w:szCs w:val="20"/>
              </w:rPr>
              <w:t>2</w:t>
            </w:r>
          </w:p>
        </w:tc>
        <w:tc>
          <w:tcPr>
            <w:tcW w:w="542"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129 </w:t>
            </w:r>
          </w:p>
        </w:tc>
        <w:tc>
          <w:tcPr>
            <w:tcW w:w="434"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SY10" w:eastAsia="宋体" w:hAnsi="CMSY10" w:cs="宋体"/>
                <w:i/>
                <w:iCs/>
                <w:noProof w:val="0"/>
                <w:snapToGrid/>
                <w:color w:val="000000"/>
                <w:kern w:val="0"/>
                <w:sz w:val="20"/>
                <w:szCs w:val="20"/>
              </w:rPr>
              <w:t>-</w:t>
            </w:r>
            <w:r w:rsidRPr="007711BD">
              <w:rPr>
                <w:rFonts w:ascii="CMR10" w:eastAsia="宋体" w:hAnsi="CMR10" w:cs="宋体"/>
                <w:noProof w:val="0"/>
                <w:snapToGrid/>
                <w:color w:val="000000"/>
                <w:kern w:val="0"/>
                <w:sz w:val="20"/>
                <w:szCs w:val="20"/>
              </w:rPr>
              <w:t xml:space="preserve">19 </w:t>
            </w:r>
          </w:p>
        </w:tc>
        <w:tc>
          <w:tcPr>
            <w:tcW w:w="514"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614 </w:t>
            </w:r>
          </w:p>
        </w:tc>
        <w:tc>
          <w:tcPr>
            <w:tcW w:w="602"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665 </w:t>
            </w:r>
          </w:p>
        </w:tc>
        <w:tc>
          <w:tcPr>
            <w:tcW w:w="730"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271</w:t>
            </w:r>
          </w:p>
        </w:tc>
      </w:tr>
      <w:tr w:rsidR="007711BD" w:rsidRPr="007711BD" w:rsidTr="002E6BE0">
        <w:trPr>
          <w:jc w:val="center"/>
        </w:trPr>
        <w:tc>
          <w:tcPr>
            <w:tcW w:w="968"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18"/>
                <w:szCs w:val="18"/>
              </w:rPr>
              <w:t>Contingency</w:t>
            </w:r>
          </w:p>
        </w:tc>
        <w:tc>
          <w:tcPr>
            <w:tcW w:w="581"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1743 </w:t>
            </w:r>
          </w:p>
        </w:tc>
        <w:tc>
          <w:tcPr>
            <w:tcW w:w="628"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6 </w:t>
            </w:r>
          </w:p>
        </w:tc>
        <w:tc>
          <w:tcPr>
            <w:tcW w:w="542"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159 </w:t>
            </w:r>
          </w:p>
        </w:tc>
        <w:tc>
          <w:tcPr>
            <w:tcW w:w="434"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SY10" w:eastAsia="宋体" w:hAnsi="CMSY10" w:cs="宋体"/>
                <w:i/>
                <w:iCs/>
                <w:noProof w:val="0"/>
                <w:snapToGrid/>
                <w:color w:val="000000"/>
                <w:kern w:val="0"/>
                <w:sz w:val="20"/>
                <w:szCs w:val="20"/>
              </w:rPr>
              <w:t>-</w:t>
            </w:r>
            <w:r w:rsidRPr="007711BD">
              <w:rPr>
                <w:rFonts w:ascii="CMR10" w:eastAsia="宋体" w:hAnsi="CMR10" w:cs="宋体"/>
                <w:noProof w:val="0"/>
                <w:snapToGrid/>
                <w:color w:val="000000"/>
                <w:kern w:val="0"/>
                <w:sz w:val="20"/>
                <w:szCs w:val="20"/>
              </w:rPr>
              <w:t xml:space="preserve">17 </w:t>
            </w:r>
          </w:p>
        </w:tc>
        <w:tc>
          <w:tcPr>
            <w:tcW w:w="514"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960 </w:t>
            </w:r>
          </w:p>
        </w:tc>
        <w:tc>
          <w:tcPr>
            <w:tcW w:w="602"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723 </w:t>
            </w:r>
          </w:p>
        </w:tc>
        <w:tc>
          <w:tcPr>
            <w:tcW w:w="730"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268</w:t>
            </w:r>
          </w:p>
        </w:tc>
      </w:tr>
      <w:tr w:rsidR="007711BD" w:rsidRPr="007711BD" w:rsidTr="002E6BE0">
        <w:trPr>
          <w:jc w:val="center"/>
        </w:trPr>
        <w:tc>
          <w:tcPr>
            <w:tcW w:w="968"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18"/>
                <w:szCs w:val="18"/>
              </w:rPr>
              <w:t>DQN</w:t>
            </w:r>
          </w:p>
        </w:tc>
        <w:tc>
          <w:tcPr>
            <w:tcW w:w="581"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20"/>
                <w:szCs w:val="20"/>
              </w:rPr>
              <w:t xml:space="preserve">4092 </w:t>
            </w:r>
          </w:p>
        </w:tc>
        <w:tc>
          <w:tcPr>
            <w:tcW w:w="628"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20"/>
                <w:szCs w:val="20"/>
              </w:rPr>
              <w:t xml:space="preserve">168 </w:t>
            </w:r>
          </w:p>
        </w:tc>
        <w:tc>
          <w:tcPr>
            <w:tcW w:w="542"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20"/>
                <w:szCs w:val="20"/>
              </w:rPr>
              <w:t xml:space="preserve">470 </w:t>
            </w:r>
          </w:p>
        </w:tc>
        <w:tc>
          <w:tcPr>
            <w:tcW w:w="434"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20"/>
                <w:szCs w:val="20"/>
              </w:rPr>
              <w:t xml:space="preserve">20 </w:t>
            </w:r>
          </w:p>
        </w:tc>
        <w:tc>
          <w:tcPr>
            <w:tcW w:w="514"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20"/>
                <w:szCs w:val="20"/>
              </w:rPr>
              <w:t xml:space="preserve">1952 </w:t>
            </w:r>
          </w:p>
        </w:tc>
        <w:tc>
          <w:tcPr>
            <w:tcW w:w="602"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20"/>
                <w:szCs w:val="20"/>
              </w:rPr>
              <w:t xml:space="preserve">1705 </w:t>
            </w:r>
          </w:p>
        </w:tc>
        <w:tc>
          <w:tcPr>
            <w:tcW w:w="730"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20"/>
                <w:szCs w:val="20"/>
              </w:rPr>
              <w:t>581</w:t>
            </w:r>
          </w:p>
        </w:tc>
      </w:tr>
      <w:tr w:rsidR="007711BD" w:rsidRPr="007711BD" w:rsidTr="002E6BE0">
        <w:trPr>
          <w:jc w:val="center"/>
        </w:trPr>
        <w:tc>
          <w:tcPr>
            <w:tcW w:w="968"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18"/>
                <w:szCs w:val="18"/>
              </w:rPr>
              <w:t>Human</w:t>
            </w:r>
          </w:p>
        </w:tc>
        <w:tc>
          <w:tcPr>
            <w:tcW w:w="581"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7456 </w:t>
            </w:r>
          </w:p>
        </w:tc>
        <w:tc>
          <w:tcPr>
            <w:tcW w:w="628"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31 </w:t>
            </w:r>
          </w:p>
        </w:tc>
        <w:tc>
          <w:tcPr>
            <w:tcW w:w="542"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368 </w:t>
            </w:r>
          </w:p>
        </w:tc>
        <w:tc>
          <w:tcPr>
            <w:tcW w:w="434"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SY10" w:eastAsia="宋体" w:hAnsi="CMSY10" w:cs="宋体"/>
                <w:i/>
                <w:iCs/>
                <w:noProof w:val="0"/>
                <w:snapToGrid/>
                <w:color w:val="000000"/>
                <w:kern w:val="0"/>
                <w:sz w:val="20"/>
                <w:szCs w:val="20"/>
              </w:rPr>
              <w:t>-</w:t>
            </w:r>
            <w:r w:rsidRPr="007711BD">
              <w:rPr>
                <w:rFonts w:ascii="CMR10" w:eastAsia="宋体" w:hAnsi="CMR10" w:cs="宋体"/>
                <w:noProof w:val="0"/>
                <w:snapToGrid/>
                <w:color w:val="000000"/>
                <w:kern w:val="0"/>
                <w:sz w:val="20"/>
                <w:szCs w:val="20"/>
              </w:rPr>
              <w:t xml:space="preserve">3 </w:t>
            </w:r>
          </w:p>
        </w:tc>
        <w:tc>
          <w:tcPr>
            <w:tcW w:w="514"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18900 </w:t>
            </w:r>
          </w:p>
        </w:tc>
        <w:tc>
          <w:tcPr>
            <w:tcW w:w="602"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28010 </w:t>
            </w:r>
          </w:p>
        </w:tc>
        <w:tc>
          <w:tcPr>
            <w:tcW w:w="730" w:type="pct"/>
            <w:vAlign w:val="center"/>
            <w:hideMark/>
          </w:tcPr>
          <w:p w:rsidR="007711BD" w:rsidRPr="007711BD" w:rsidRDefault="007711BD" w:rsidP="007711BD">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3690</w:t>
            </w:r>
          </w:p>
        </w:tc>
      </w:tr>
    </w:tbl>
    <w:p w:rsidR="00442C0A" w:rsidRDefault="00CD652E" w:rsidP="00CD652E">
      <w:pPr>
        <w:pStyle w:val="aa"/>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w:t>
      </w:r>
      <w:r>
        <w:fldChar w:fldCharType="end"/>
      </w:r>
      <w:r>
        <w:t xml:space="preserve"> </w:t>
      </w:r>
      <w:r w:rsidR="006A555B">
        <w:t xml:space="preserve">DQN vs </w:t>
      </w:r>
      <w:r w:rsidR="006A555B">
        <w:rPr>
          <w:rFonts w:hint="eastAsia"/>
        </w:rPr>
        <w:t>进化策略搜索</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9"/>
        <w:gridCol w:w="1080"/>
        <w:gridCol w:w="1167"/>
        <w:gridCol w:w="1007"/>
        <w:gridCol w:w="806"/>
        <w:gridCol w:w="955"/>
        <w:gridCol w:w="1118"/>
        <w:gridCol w:w="1356"/>
      </w:tblGrid>
      <w:tr w:rsidR="00B614F4" w:rsidRPr="007711BD" w:rsidTr="009E0447">
        <w:trPr>
          <w:jc w:val="center"/>
        </w:trPr>
        <w:tc>
          <w:tcPr>
            <w:tcW w:w="968"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proofErr w:type="spellStart"/>
            <w:r w:rsidRPr="007711BD">
              <w:rPr>
                <w:rFonts w:ascii="NimbusRomNo9L-Medi" w:eastAsia="宋体" w:hAnsi="NimbusRomNo9L-Medi" w:cs="宋体"/>
                <w:b/>
                <w:bCs/>
                <w:noProof w:val="0"/>
                <w:snapToGrid/>
                <w:color w:val="000000"/>
                <w:kern w:val="0"/>
                <w:sz w:val="18"/>
                <w:szCs w:val="18"/>
              </w:rPr>
              <w:t>HNeat</w:t>
            </w:r>
            <w:proofErr w:type="spellEnd"/>
            <w:r w:rsidRPr="007711BD">
              <w:rPr>
                <w:rFonts w:ascii="NimbusRomNo9L-Medi" w:eastAsia="宋体" w:hAnsi="NimbusRomNo9L-Medi" w:cs="宋体"/>
                <w:b/>
                <w:bCs/>
                <w:noProof w:val="0"/>
                <w:snapToGrid/>
                <w:color w:val="000000"/>
                <w:kern w:val="0"/>
                <w:sz w:val="18"/>
                <w:szCs w:val="18"/>
              </w:rPr>
              <w:t xml:space="preserve"> Best</w:t>
            </w:r>
          </w:p>
        </w:tc>
        <w:tc>
          <w:tcPr>
            <w:tcW w:w="581"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3616 </w:t>
            </w:r>
          </w:p>
        </w:tc>
        <w:tc>
          <w:tcPr>
            <w:tcW w:w="628"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52 </w:t>
            </w:r>
          </w:p>
        </w:tc>
        <w:tc>
          <w:tcPr>
            <w:tcW w:w="542"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106 </w:t>
            </w:r>
          </w:p>
        </w:tc>
        <w:tc>
          <w:tcPr>
            <w:tcW w:w="434"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19 </w:t>
            </w:r>
          </w:p>
        </w:tc>
        <w:tc>
          <w:tcPr>
            <w:tcW w:w="514"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1800 </w:t>
            </w:r>
          </w:p>
        </w:tc>
        <w:tc>
          <w:tcPr>
            <w:tcW w:w="602"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920 </w:t>
            </w:r>
          </w:p>
        </w:tc>
        <w:tc>
          <w:tcPr>
            <w:tcW w:w="730"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20"/>
                <w:szCs w:val="20"/>
              </w:rPr>
              <w:t>1720</w:t>
            </w:r>
          </w:p>
        </w:tc>
      </w:tr>
      <w:tr w:rsidR="00B614F4" w:rsidRPr="007711BD" w:rsidTr="009E0447">
        <w:trPr>
          <w:jc w:val="center"/>
        </w:trPr>
        <w:tc>
          <w:tcPr>
            <w:tcW w:w="968"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proofErr w:type="spellStart"/>
            <w:r w:rsidRPr="007711BD">
              <w:rPr>
                <w:rFonts w:ascii="NimbusRomNo9L-Medi" w:eastAsia="宋体" w:hAnsi="NimbusRomNo9L-Medi" w:cs="宋体"/>
                <w:b/>
                <w:bCs/>
                <w:noProof w:val="0"/>
                <w:snapToGrid/>
                <w:color w:val="000000"/>
                <w:kern w:val="0"/>
                <w:sz w:val="18"/>
                <w:szCs w:val="18"/>
              </w:rPr>
              <w:t>HNeat</w:t>
            </w:r>
            <w:proofErr w:type="spellEnd"/>
            <w:r w:rsidRPr="007711BD">
              <w:rPr>
                <w:rFonts w:ascii="NimbusRomNo9L-Medi" w:eastAsia="宋体" w:hAnsi="NimbusRomNo9L-Medi" w:cs="宋体"/>
                <w:b/>
                <w:bCs/>
                <w:noProof w:val="0"/>
                <w:snapToGrid/>
                <w:color w:val="000000"/>
                <w:kern w:val="0"/>
                <w:sz w:val="18"/>
                <w:szCs w:val="18"/>
              </w:rPr>
              <w:t xml:space="preserve"> Pixel</w:t>
            </w:r>
          </w:p>
        </w:tc>
        <w:tc>
          <w:tcPr>
            <w:tcW w:w="581"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1332 </w:t>
            </w:r>
          </w:p>
        </w:tc>
        <w:tc>
          <w:tcPr>
            <w:tcW w:w="628"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4 </w:t>
            </w:r>
          </w:p>
        </w:tc>
        <w:tc>
          <w:tcPr>
            <w:tcW w:w="542"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91 </w:t>
            </w:r>
          </w:p>
        </w:tc>
        <w:tc>
          <w:tcPr>
            <w:tcW w:w="434"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SY10" w:eastAsia="宋体" w:hAnsi="CMSY10" w:cs="宋体"/>
                <w:i/>
                <w:iCs/>
                <w:noProof w:val="0"/>
                <w:snapToGrid/>
                <w:color w:val="000000"/>
                <w:kern w:val="0"/>
                <w:sz w:val="20"/>
                <w:szCs w:val="20"/>
              </w:rPr>
              <w:t>-</w:t>
            </w:r>
            <w:r w:rsidRPr="007711BD">
              <w:rPr>
                <w:rFonts w:ascii="CMR10" w:eastAsia="宋体" w:hAnsi="CMR10" w:cs="宋体"/>
                <w:noProof w:val="0"/>
                <w:snapToGrid/>
                <w:color w:val="000000"/>
                <w:kern w:val="0"/>
                <w:sz w:val="20"/>
                <w:szCs w:val="20"/>
              </w:rPr>
              <w:t xml:space="preserve">16 </w:t>
            </w:r>
          </w:p>
        </w:tc>
        <w:tc>
          <w:tcPr>
            <w:tcW w:w="514"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1325 </w:t>
            </w:r>
          </w:p>
        </w:tc>
        <w:tc>
          <w:tcPr>
            <w:tcW w:w="602"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 xml:space="preserve">800 </w:t>
            </w:r>
          </w:p>
        </w:tc>
        <w:tc>
          <w:tcPr>
            <w:tcW w:w="730"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1145</w:t>
            </w:r>
          </w:p>
        </w:tc>
      </w:tr>
      <w:tr w:rsidR="00B614F4" w:rsidRPr="007711BD" w:rsidTr="009E0447">
        <w:trPr>
          <w:jc w:val="center"/>
        </w:trPr>
        <w:tc>
          <w:tcPr>
            <w:tcW w:w="968"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18"/>
                <w:szCs w:val="18"/>
              </w:rPr>
              <w:t>DQN Best</w:t>
            </w:r>
          </w:p>
        </w:tc>
        <w:tc>
          <w:tcPr>
            <w:tcW w:w="581"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20"/>
                <w:szCs w:val="20"/>
              </w:rPr>
              <w:t xml:space="preserve">5184 </w:t>
            </w:r>
          </w:p>
        </w:tc>
        <w:tc>
          <w:tcPr>
            <w:tcW w:w="628"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20"/>
                <w:szCs w:val="20"/>
              </w:rPr>
              <w:t xml:space="preserve">225 </w:t>
            </w:r>
          </w:p>
        </w:tc>
        <w:tc>
          <w:tcPr>
            <w:tcW w:w="542"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20"/>
                <w:szCs w:val="20"/>
              </w:rPr>
              <w:t xml:space="preserve">661 </w:t>
            </w:r>
          </w:p>
        </w:tc>
        <w:tc>
          <w:tcPr>
            <w:tcW w:w="434"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20"/>
                <w:szCs w:val="20"/>
              </w:rPr>
              <w:t xml:space="preserve">21 </w:t>
            </w:r>
          </w:p>
        </w:tc>
        <w:tc>
          <w:tcPr>
            <w:tcW w:w="514"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20"/>
                <w:szCs w:val="20"/>
              </w:rPr>
              <w:t xml:space="preserve">4500 </w:t>
            </w:r>
          </w:p>
        </w:tc>
        <w:tc>
          <w:tcPr>
            <w:tcW w:w="602"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NimbusRomNo9L-Medi" w:eastAsia="宋体" w:hAnsi="NimbusRomNo9L-Medi" w:cs="宋体"/>
                <w:b/>
                <w:bCs/>
                <w:noProof w:val="0"/>
                <w:snapToGrid/>
                <w:color w:val="000000"/>
                <w:kern w:val="0"/>
                <w:sz w:val="20"/>
                <w:szCs w:val="20"/>
              </w:rPr>
              <w:t xml:space="preserve">1740 </w:t>
            </w:r>
          </w:p>
        </w:tc>
        <w:tc>
          <w:tcPr>
            <w:tcW w:w="730" w:type="pct"/>
            <w:tcBorders>
              <w:top w:val="single" w:sz="4" w:space="0" w:color="auto"/>
              <w:left w:val="single" w:sz="4" w:space="0" w:color="auto"/>
              <w:bottom w:val="single" w:sz="4" w:space="0" w:color="auto"/>
              <w:right w:val="single" w:sz="4" w:space="0" w:color="auto"/>
            </w:tcBorders>
            <w:vAlign w:val="center"/>
            <w:hideMark/>
          </w:tcPr>
          <w:p w:rsidR="00B614F4" w:rsidRPr="007711BD" w:rsidRDefault="00B614F4" w:rsidP="009E0447">
            <w:pPr>
              <w:widowControl/>
              <w:spacing w:beforeLines="0" w:before="0" w:afterLines="0" w:after="0"/>
              <w:ind w:firstLineChars="0" w:firstLine="0"/>
              <w:jc w:val="left"/>
              <w:rPr>
                <w:rFonts w:ascii="宋体" w:eastAsia="宋体" w:hAnsi="宋体" w:cs="宋体"/>
                <w:noProof w:val="0"/>
                <w:snapToGrid/>
                <w:kern w:val="0"/>
                <w:szCs w:val="24"/>
              </w:rPr>
            </w:pPr>
            <w:r w:rsidRPr="007711BD">
              <w:rPr>
                <w:rFonts w:ascii="CMR10" w:eastAsia="宋体" w:hAnsi="CMR10" w:cs="宋体"/>
                <w:noProof w:val="0"/>
                <w:snapToGrid/>
                <w:color w:val="000000"/>
                <w:kern w:val="0"/>
                <w:sz w:val="20"/>
                <w:szCs w:val="20"/>
              </w:rPr>
              <w:t>1075</w:t>
            </w:r>
          </w:p>
        </w:tc>
      </w:tr>
    </w:tbl>
    <w:p w:rsidR="00B614F4" w:rsidRDefault="005D6C3C" w:rsidP="00C6674C">
      <w:pPr>
        <w:pStyle w:val="2"/>
      </w:pPr>
      <w:bookmarkStart w:id="16" w:name="OLE_LINK3"/>
      <w:bookmarkStart w:id="17" w:name="OLE_LINK4"/>
      <w:r>
        <w:rPr>
          <w:rFonts w:hint="eastAsia"/>
        </w:rPr>
        <w:t>感悟</w:t>
      </w:r>
    </w:p>
    <w:bookmarkEnd w:id="16"/>
    <w:bookmarkEnd w:id="17"/>
    <w:p w:rsidR="00EE3199" w:rsidRDefault="00667AFA" w:rsidP="00E27944">
      <w:pPr>
        <w:spacing w:before="192" w:after="192"/>
        <w:ind w:firstLine="480"/>
        <w:rPr>
          <w:rFonts w:ascii="黑体" w:eastAsia="黑体"/>
          <w:noProof w:val="0"/>
          <w:snapToGrid/>
          <w:kern w:val="0"/>
          <w:szCs w:val="24"/>
        </w:rPr>
      </w:pPr>
      <w:r>
        <w:rPr>
          <w:rFonts w:hint="eastAsia"/>
        </w:rPr>
        <w:t>目前正在研究的基于深度强化学习的柔性作业车间调度问题根本上也是以这篇文章为出发点，</w:t>
      </w:r>
      <w:r w:rsidR="008C6336">
        <w:rPr>
          <w:rFonts w:hint="eastAsia"/>
        </w:rPr>
        <w:t>利用深度强化学习针对不同的调度状态自适应地做出较优的决策</w:t>
      </w:r>
      <w:r w:rsidR="00A17155">
        <w:rPr>
          <w:rFonts w:hint="eastAsia"/>
        </w:rPr>
        <w:t>，但是该方法也有很明显的弊端，</w:t>
      </w:r>
      <w:r w:rsidR="00E672A1">
        <w:rPr>
          <w:rFonts w:hint="eastAsia"/>
        </w:rPr>
        <w:t>自己做实验时也有体会，</w:t>
      </w:r>
      <w:r w:rsidR="005C78FB">
        <w:rPr>
          <w:rFonts w:hint="eastAsia"/>
        </w:rPr>
        <w:t>后面也会介绍</w:t>
      </w:r>
      <w:r w:rsidR="00A039EC">
        <w:rPr>
          <w:rFonts w:hint="eastAsia"/>
        </w:rPr>
        <w:t>针对存在的问题都有哪些改进。</w:t>
      </w:r>
      <w:r w:rsidR="00EE3199">
        <w:fldChar w:fldCharType="begin"/>
      </w:r>
      <w:r w:rsidR="00EE3199">
        <w:instrText xml:space="preserve"> ADDIN NE.Bib</w:instrText>
      </w:r>
      <w:r w:rsidR="00EE3199">
        <w:fldChar w:fldCharType="separate"/>
      </w:r>
    </w:p>
    <w:p w:rsidR="00EE3199" w:rsidRDefault="00EE3199" w:rsidP="00EE3199">
      <w:pPr>
        <w:autoSpaceDE w:val="0"/>
        <w:autoSpaceDN w:val="0"/>
        <w:adjustRightInd w:val="0"/>
        <w:spacing w:beforeLines="0" w:before="0" w:afterLines="0" w:after="0"/>
        <w:ind w:firstLineChars="0" w:firstLine="0"/>
        <w:jc w:val="center"/>
        <w:rPr>
          <w:rFonts w:ascii="黑体" w:eastAsia="黑体"/>
          <w:noProof w:val="0"/>
          <w:snapToGrid/>
          <w:kern w:val="0"/>
          <w:szCs w:val="24"/>
        </w:rPr>
      </w:pPr>
      <w:r>
        <w:rPr>
          <w:rFonts w:ascii="黑体" w:eastAsia="黑体" w:cs="黑体" w:hint="eastAsia"/>
          <w:noProof w:val="0"/>
          <w:snapToGrid/>
          <w:color w:val="000000"/>
          <w:kern w:val="0"/>
          <w:sz w:val="21"/>
        </w:rPr>
        <w:t>参</w:t>
      </w:r>
      <w:r>
        <w:rPr>
          <w:rFonts w:ascii="黑体" w:eastAsia="黑体" w:cs="黑体"/>
          <w:noProof w:val="0"/>
          <w:snapToGrid/>
          <w:color w:val="000000"/>
          <w:kern w:val="0"/>
          <w:sz w:val="21"/>
        </w:rPr>
        <w:t xml:space="preserve">  </w:t>
      </w:r>
      <w:r>
        <w:rPr>
          <w:rFonts w:ascii="黑体" w:eastAsia="黑体" w:cs="黑体" w:hint="eastAsia"/>
          <w:noProof w:val="0"/>
          <w:snapToGrid/>
          <w:color w:val="000000"/>
          <w:kern w:val="0"/>
          <w:sz w:val="21"/>
        </w:rPr>
        <w:t>考</w:t>
      </w:r>
      <w:r>
        <w:rPr>
          <w:rFonts w:ascii="黑体" w:eastAsia="黑体" w:cs="黑体"/>
          <w:noProof w:val="0"/>
          <w:snapToGrid/>
          <w:color w:val="000000"/>
          <w:kern w:val="0"/>
          <w:sz w:val="21"/>
        </w:rPr>
        <w:t xml:space="preserve">  </w:t>
      </w:r>
      <w:r>
        <w:rPr>
          <w:rFonts w:ascii="黑体" w:eastAsia="黑体" w:cs="黑体" w:hint="eastAsia"/>
          <w:noProof w:val="0"/>
          <w:snapToGrid/>
          <w:color w:val="000000"/>
          <w:kern w:val="0"/>
          <w:sz w:val="21"/>
        </w:rPr>
        <w:t>文</w:t>
      </w:r>
      <w:r>
        <w:rPr>
          <w:rFonts w:ascii="黑体" w:eastAsia="黑体" w:cs="黑体"/>
          <w:noProof w:val="0"/>
          <w:snapToGrid/>
          <w:color w:val="000000"/>
          <w:kern w:val="0"/>
          <w:sz w:val="21"/>
        </w:rPr>
        <w:t xml:space="preserve">  </w:t>
      </w:r>
      <w:r>
        <w:rPr>
          <w:rFonts w:ascii="黑体" w:eastAsia="黑体" w:cs="黑体" w:hint="eastAsia"/>
          <w:noProof w:val="0"/>
          <w:snapToGrid/>
          <w:color w:val="000000"/>
          <w:kern w:val="0"/>
          <w:sz w:val="21"/>
        </w:rPr>
        <w:t>献</w:t>
      </w:r>
    </w:p>
    <w:p w:rsidR="00EE3199" w:rsidRDefault="00EE3199" w:rsidP="00EE3199">
      <w:pPr>
        <w:autoSpaceDE w:val="0"/>
        <w:autoSpaceDN w:val="0"/>
        <w:adjustRightInd w:val="0"/>
        <w:spacing w:beforeLines="0" w:before="0" w:afterLines="0" w:after="0" w:line="-260" w:lineRule="auto"/>
        <w:ind w:left="440" w:firstLineChars="0" w:hanging="440"/>
        <w:rPr>
          <w:rFonts w:ascii="黑体" w:eastAsia="黑体"/>
          <w:noProof w:val="0"/>
          <w:snapToGrid/>
          <w:kern w:val="0"/>
          <w:szCs w:val="24"/>
        </w:rPr>
      </w:pPr>
      <w:r>
        <w:rPr>
          <w:rFonts w:eastAsia="黑体"/>
          <w:noProof w:val="0"/>
          <w:snapToGrid/>
          <w:color w:val="000000"/>
          <w:kern w:val="0"/>
          <w:sz w:val="18"/>
          <w:szCs w:val="18"/>
        </w:rPr>
        <w:t>[1]</w:t>
      </w:r>
      <w:r>
        <w:rPr>
          <w:rFonts w:eastAsia="黑体"/>
          <w:noProof w:val="0"/>
          <w:snapToGrid/>
          <w:color w:val="000000"/>
          <w:kern w:val="0"/>
          <w:sz w:val="18"/>
          <w:szCs w:val="18"/>
        </w:rPr>
        <w:tab/>
      </w:r>
      <w:bookmarkStart w:id="18" w:name="_neb435DE1AB_F5CF_42DB_809B_DA4A5DEBB813"/>
      <w:r>
        <w:rPr>
          <w:rFonts w:eastAsia="黑体"/>
          <w:noProof w:val="0"/>
          <w:snapToGrid/>
          <w:color w:val="000000"/>
          <w:kern w:val="0"/>
          <w:sz w:val="18"/>
          <w:szCs w:val="18"/>
        </w:rPr>
        <w:t>MNIH V, KAVUKCUOGLU K, SILVER D, et al. Playing Atari with Deep Reinforcement Learning[J]. Computer Science. 2013.</w:t>
      </w:r>
      <w:bookmarkEnd w:id="18"/>
    </w:p>
    <w:p w:rsidR="00C6674C" w:rsidRPr="00C6674C" w:rsidRDefault="00EE3199" w:rsidP="00C6674C">
      <w:pPr>
        <w:spacing w:before="192" w:after="192"/>
        <w:ind w:firstLine="480"/>
      </w:pPr>
      <w:r>
        <w:fldChar w:fldCharType="end"/>
      </w:r>
    </w:p>
    <w:sectPr w:rsidR="00C6674C" w:rsidRPr="00C6674C" w:rsidSect="006F7B6B">
      <w:footerReference w:type="first" r:id="rId58"/>
      <w:endnotePr>
        <w:numFmt w:val="decimal"/>
      </w:endnotePr>
      <w:pgSz w:w="11907" w:h="16840" w:code="9"/>
      <w:pgMar w:top="1418" w:right="1134" w:bottom="1418" w:left="1701" w:header="1134" w:footer="567" w:gutter="0"/>
      <w:pgNumType w:start="1"/>
      <w:cols w:space="425"/>
      <w:titlePg/>
      <w:docGrid w:type="lines" w:linePitch="384"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2B41" w:rsidRPr="00CC0563" w:rsidRDefault="004F2B41" w:rsidP="00DD0945">
      <w:pPr>
        <w:pStyle w:val="a6"/>
        <w:spacing w:beforeLines="0" w:afterLines="0"/>
        <w:ind w:firstLine="357"/>
      </w:pPr>
    </w:p>
    <w:p w:rsidR="004F2B41" w:rsidRDefault="004F2B41">
      <w:pPr>
        <w:spacing w:before="120" w:after="120"/>
        <w:ind w:firstLine="480"/>
      </w:pPr>
    </w:p>
    <w:p w:rsidR="004F2B41" w:rsidRDefault="004F2B41">
      <w:pPr>
        <w:spacing w:before="120" w:after="120"/>
        <w:ind w:firstLine="480"/>
      </w:pPr>
    </w:p>
  </w:endnote>
  <w:endnote w:type="continuationSeparator" w:id="0">
    <w:p w:rsidR="004F2B41" w:rsidRPr="008375F0" w:rsidRDefault="004F2B41" w:rsidP="002A3E65">
      <w:pPr>
        <w:pStyle w:val="a6"/>
        <w:spacing w:before="120" w:after="120"/>
        <w:ind w:firstLine="360"/>
      </w:pPr>
    </w:p>
    <w:p w:rsidR="004F2B41" w:rsidRDefault="004F2B41">
      <w:pPr>
        <w:spacing w:before="120" w:after="120"/>
        <w:ind w:firstLine="480"/>
      </w:pPr>
    </w:p>
    <w:p w:rsidR="004F2B41" w:rsidRDefault="004F2B41">
      <w:pPr>
        <w:spacing w:before="120" w:after="120"/>
        <w:ind w:firstLine="480"/>
      </w:pPr>
    </w:p>
  </w:endnote>
  <w:endnote w:type="continuationNotice" w:id="1">
    <w:p w:rsidR="004F2B41" w:rsidRPr="009463EE" w:rsidRDefault="004F2B41" w:rsidP="009463EE">
      <w:pPr>
        <w:pStyle w:val="a6"/>
        <w:spacing w:before="120" w:after="120"/>
      </w:pPr>
    </w:p>
    <w:p w:rsidR="004F2B41" w:rsidRDefault="004F2B41">
      <w:pPr>
        <w:spacing w:before="120" w:after="120"/>
        <w:ind w:firstLine="480"/>
      </w:pPr>
    </w:p>
    <w:p w:rsidR="004F2B41" w:rsidRDefault="004F2B41">
      <w:pPr>
        <w:spacing w:before="120" w:after="12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隶书">
    <w:panose1 w:val="02010509060101010101"/>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仿宋_GB2312">
    <w:altName w:val="仿宋"/>
    <w:charset w:val="00"/>
    <w:family w:val="auto"/>
    <w:pitch w:val="default"/>
  </w:font>
  <w:font w:name="NimbusRomNo9L-Medi">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FZHTK--GBK1-0">
    <w:altName w:val="Times New Roman"/>
    <w:panose1 w:val="00000000000000000000"/>
    <w:charset w:val="00"/>
    <w:family w:val="roman"/>
    <w:notTrueType/>
    <w:pitch w:val="default"/>
  </w:font>
  <w:font w:name="LMRoman10-Regular">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CMMI5">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sig w:usb0="00000003" w:usb1="00000000" w:usb2="00000000" w:usb3="00000000" w:csb0="00000000" w:csb1="00000000"/>
  </w:font>
  <w:font w:name="CMSY1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5758" w:rsidRDefault="00565758" w:rsidP="00F24D70">
    <w:pPr>
      <w:pStyle w:val="a6"/>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2241442"/>
      <w:docPartObj>
        <w:docPartGallery w:val="Page Numbers (Bottom of Page)"/>
        <w:docPartUnique/>
      </w:docPartObj>
    </w:sdtPr>
    <w:sdtEndPr/>
    <w:sdtContent>
      <w:p w:rsidR="00565758" w:rsidRDefault="00565758" w:rsidP="006F7B6B">
        <w:pPr>
          <w:pStyle w:val="a6"/>
          <w:spacing w:before="120" w:after="120"/>
        </w:pPr>
        <w:r>
          <w:fldChar w:fldCharType="begin"/>
        </w:r>
        <w:r>
          <w:instrText>PAGE   \* MERGEFORMAT</w:instrText>
        </w:r>
        <w:r>
          <w:fldChar w:fldCharType="separate"/>
        </w:r>
        <w:r w:rsidRPr="00021767">
          <w:rPr>
            <w:lang w:val="zh-CN"/>
          </w:rPr>
          <w:t>20</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5758" w:rsidRDefault="00565758" w:rsidP="006F7B6B">
    <w:pPr>
      <w:pStyle w:val="a6"/>
      <w:spacing w:before="120" w:after="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94549"/>
      <w:docPartObj>
        <w:docPartGallery w:val="Page Numbers (Bottom of Page)"/>
        <w:docPartUnique/>
      </w:docPartObj>
    </w:sdtPr>
    <w:sdtEndPr/>
    <w:sdtContent>
      <w:sdt>
        <w:sdtPr>
          <w:id w:val="-1889025049"/>
          <w:docPartObj>
            <w:docPartGallery w:val="Page Numbers (Bottom of Page)"/>
            <w:docPartUnique/>
          </w:docPartObj>
        </w:sdtPr>
        <w:sdtEndPr/>
        <w:sdtContent>
          <w:p w:rsidR="00565758" w:rsidRDefault="00565758" w:rsidP="006F7B6B">
            <w:pPr>
              <w:pStyle w:val="a6"/>
              <w:spacing w:before="120" w:after="120"/>
            </w:pPr>
            <w:r>
              <w:fldChar w:fldCharType="begin"/>
            </w:r>
            <w:r>
              <w:instrText>PAGE   \* MERGEFORMAT</w:instrText>
            </w:r>
            <w:r>
              <w:fldChar w:fldCharType="separate"/>
            </w:r>
            <w:r w:rsidRPr="00021767">
              <w:rPr>
                <w:lang w:val="zh-CN"/>
              </w:rPr>
              <w:t>1</w:t>
            </w:r>
            <w:r>
              <w:fldChar w:fldCharType="end"/>
            </w:r>
          </w:p>
        </w:sdtContent>
      </w:sdt>
    </w:sdtContent>
  </w:sdt>
  <w:p w:rsidR="00565758" w:rsidRDefault="00565758">
    <w:pPr>
      <w:spacing w:before="120" w:after="120"/>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2B41" w:rsidRDefault="004F2B41" w:rsidP="00E95FE4">
      <w:pPr>
        <w:spacing w:before="120" w:after="120"/>
        <w:ind w:firstLine="480"/>
      </w:pPr>
      <w:r>
        <w:separator/>
      </w:r>
    </w:p>
  </w:footnote>
  <w:footnote w:type="continuationSeparator" w:id="0">
    <w:p w:rsidR="004F2B41" w:rsidRDefault="004F2B41" w:rsidP="00F77A35">
      <w:pPr>
        <w:spacing w:before="120" w:after="120"/>
        <w:ind w:firstLine="480"/>
      </w:pPr>
      <w:r>
        <w:continuationSeparator/>
      </w:r>
    </w:p>
    <w:p w:rsidR="004F2B41" w:rsidRDefault="004F2B41" w:rsidP="00F77A35">
      <w:pPr>
        <w:spacing w:before="120" w:after="120"/>
        <w:ind w:firstLine="480"/>
      </w:pPr>
    </w:p>
    <w:p w:rsidR="004F2B41" w:rsidRDefault="004F2B41" w:rsidP="00F77A35">
      <w:pPr>
        <w:spacing w:before="120" w:after="120"/>
        <w:ind w:firstLine="480"/>
      </w:pPr>
    </w:p>
    <w:p w:rsidR="004F2B41" w:rsidRDefault="004F2B41" w:rsidP="00F77A35">
      <w:pPr>
        <w:spacing w:before="120" w:after="120"/>
        <w:ind w:firstLine="480"/>
      </w:pPr>
    </w:p>
    <w:p w:rsidR="004F2B41" w:rsidRDefault="004F2B41" w:rsidP="00F77A35">
      <w:pPr>
        <w:spacing w:before="120" w:after="120"/>
        <w:ind w:firstLine="480"/>
      </w:pPr>
    </w:p>
    <w:p w:rsidR="004F2B41" w:rsidRDefault="004F2B41" w:rsidP="00F77A35">
      <w:pPr>
        <w:spacing w:before="120" w:after="120"/>
        <w:ind w:firstLine="480"/>
      </w:pPr>
    </w:p>
    <w:p w:rsidR="004F2B41" w:rsidRDefault="004F2B41" w:rsidP="00F77A35">
      <w:pPr>
        <w:spacing w:before="120" w:after="120"/>
        <w:ind w:firstLine="480"/>
      </w:pPr>
    </w:p>
    <w:p w:rsidR="004F2B41" w:rsidRDefault="004F2B41" w:rsidP="00F77A35">
      <w:pPr>
        <w:spacing w:before="120" w:after="120"/>
        <w:ind w:firstLine="480"/>
      </w:pPr>
    </w:p>
    <w:p w:rsidR="004F2B41" w:rsidRDefault="004F2B41">
      <w:pPr>
        <w:spacing w:before="120" w:after="120"/>
        <w:ind w:firstLine="480"/>
      </w:pPr>
    </w:p>
    <w:p w:rsidR="004F2B41" w:rsidRDefault="004F2B41">
      <w:pPr>
        <w:spacing w:before="120" w:after="120"/>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5758" w:rsidRDefault="00565758" w:rsidP="00F24D70">
    <w:pPr>
      <w:pStyle w:val="a3"/>
      <w:spacing w:before="120"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5758" w:rsidRPr="003716E6" w:rsidRDefault="00565758" w:rsidP="003716E6">
    <w:pPr>
      <w:pStyle w:val="a3"/>
      <w:spacing w:before="120" w:after="240"/>
      <w:ind w:firstLine="380"/>
    </w:pPr>
    <w:r>
      <w:rPr>
        <w:rFonts w:hint="eastAsia"/>
        <w:sz w:val="19"/>
        <w:szCs w:val="19"/>
      </w:rPr>
      <w:t>强化学习理论学习与</w:t>
    </w:r>
    <w:r>
      <w:rPr>
        <w:sz w:val="19"/>
        <w:szCs w:val="19"/>
      </w:rPr>
      <w:t>代码</w:t>
    </w:r>
    <w:r>
      <w:rPr>
        <w:rFonts w:hint="eastAsia"/>
        <w:sz w:val="19"/>
        <w:szCs w:val="19"/>
      </w:rPr>
      <w:t>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5758" w:rsidRPr="005F59A8" w:rsidRDefault="00565758" w:rsidP="005F59A8">
    <w:pPr>
      <w:pStyle w:val="a3"/>
      <w:spacing w:before="120" w:after="240"/>
    </w:pPr>
    <w:r>
      <w:rPr>
        <w:rFonts w:hint="eastAsia"/>
        <w:sz w:val="19"/>
        <w:szCs w:val="19"/>
      </w:rPr>
      <w:t>强化学习理论学习与</w:t>
    </w:r>
    <w:r>
      <w:rPr>
        <w:sz w:val="19"/>
        <w:szCs w:val="19"/>
      </w:rPr>
      <w:t>代码</w:t>
    </w:r>
    <w:r>
      <w:rPr>
        <w:rFonts w:hint="eastAsia"/>
        <w:sz w:val="19"/>
        <w:szCs w:val="19"/>
      </w:rPr>
      <w:t>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A04FB"/>
    <w:multiLevelType w:val="hybridMultilevel"/>
    <w:tmpl w:val="A8904718"/>
    <w:lvl w:ilvl="0" w:tplc="125468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6241F2"/>
    <w:multiLevelType w:val="multilevel"/>
    <w:tmpl w:val="81BC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A776BB"/>
    <w:multiLevelType w:val="multilevel"/>
    <w:tmpl w:val="81BC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D81C25"/>
    <w:multiLevelType w:val="hybridMultilevel"/>
    <w:tmpl w:val="F3D00DC4"/>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2817825"/>
    <w:multiLevelType w:val="hybridMultilevel"/>
    <w:tmpl w:val="26D4DA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3B643F2"/>
    <w:multiLevelType w:val="hybridMultilevel"/>
    <w:tmpl w:val="C0761B8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780" w:hanging="36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5A162A"/>
    <w:multiLevelType w:val="multilevel"/>
    <w:tmpl w:val="0E0AE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AB095F"/>
    <w:multiLevelType w:val="hybridMultilevel"/>
    <w:tmpl w:val="723CC6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40E24E5C"/>
    <w:multiLevelType w:val="multilevel"/>
    <w:tmpl w:val="7FE4CC18"/>
    <w:lvl w:ilvl="0">
      <w:start w:val="7"/>
      <w:numFmt w:val="chineseCountingThousand"/>
      <w:pStyle w:val="1"/>
      <w:suff w:val="space"/>
      <w:lvlText w:val="第%1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suff w:val="space"/>
      <w:lvlText w:val="%1.%2"/>
      <w:lvlJc w:val="left"/>
      <w:pPr>
        <w:ind w:left="992" w:hanging="992"/>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1984" w:hanging="1984"/>
      </w:pPr>
      <w:rPr>
        <w:rFonts w:hint="eastAsia"/>
      </w:rPr>
    </w:lvl>
    <w:lvl w:ilvl="4">
      <w:start w:val="1"/>
      <w:numFmt w:val="decimal"/>
      <w:pStyle w:val="5"/>
      <w:suff w:val="space"/>
      <w:lvlText w:val="（%5）"/>
      <w:lvlJc w:val="left"/>
      <w:pPr>
        <w:ind w:left="0" w:firstLine="0"/>
      </w:pPr>
      <w:rPr>
        <w:rFonts w:hint="default"/>
        <w:lang w:val="en-US"/>
      </w:rPr>
    </w:lvl>
    <w:lvl w:ilvl="5">
      <w:start w:val="1"/>
      <w:numFmt w:val="lowerLetter"/>
      <w:pStyle w:val="6"/>
      <w:suff w:val="space"/>
      <w:lvlText w:val="%6)"/>
      <w:lvlJc w:val="left"/>
      <w:pPr>
        <w:ind w:left="0" w:firstLine="0"/>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4461766B"/>
    <w:multiLevelType w:val="hybridMultilevel"/>
    <w:tmpl w:val="B532D3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460F751E"/>
    <w:multiLevelType w:val="hybridMultilevel"/>
    <w:tmpl w:val="4FA849BA"/>
    <w:lvl w:ilvl="0" w:tplc="04090001">
      <w:start w:val="1"/>
      <w:numFmt w:val="bullet"/>
      <w:lvlText w:val=""/>
      <w:lvlJc w:val="left"/>
      <w:pPr>
        <w:ind w:left="420" w:hanging="420"/>
      </w:pPr>
      <w:rPr>
        <w:rFonts w:ascii="Wingdings" w:hAnsi="Wingdings" w:hint="default"/>
      </w:rPr>
    </w:lvl>
    <w:lvl w:ilvl="1" w:tplc="F00A69A2">
      <w:numFmt w:val="bullet"/>
      <w:lvlText w:val="•"/>
      <w:lvlJc w:val="left"/>
      <w:pPr>
        <w:ind w:left="780" w:hanging="360"/>
      </w:pPr>
      <w:rPr>
        <w:rFonts w:ascii="宋体" w:eastAsia="宋体" w:hAnsi="宋体" w:cs="Times New Roman"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62547E9"/>
    <w:multiLevelType w:val="hybridMultilevel"/>
    <w:tmpl w:val="4AF61D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49074FDF"/>
    <w:multiLevelType w:val="hybridMultilevel"/>
    <w:tmpl w:val="2B56EC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45172E4"/>
    <w:multiLevelType w:val="hybridMultilevel"/>
    <w:tmpl w:val="23A030EE"/>
    <w:lvl w:ilvl="0" w:tplc="FFA616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AA07A15"/>
    <w:multiLevelType w:val="hybridMultilevel"/>
    <w:tmpl w:val="7C205016"/>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D7C3623"/>
    <w:multiLevelType w:val="multilevel"/>
    <w:tmpl w:val="C4F685C4"/>
    <w:lvl w:ilvl="0">
      <w:start w:val="1"/>
      <w:numFmt w:val="chineseCountingThousand"/>
      <w:lvlText w:val="第%1章"/>
      <w:lvlJc w:val="left"/>
      <w:pPr>
        <w:ind w:left="420" w:hanging="420"/>
      </w:pPr>
      <w:rPr>
        <w:rFonts w:hint="eastAsia"/>
        <w:color w:val="auto"/>
        <w:lang w:val="en-US"/>
      </w:rPr>
    </w:lvl>
    <w:lvl w:ilvl="1">
      <w:start w:val="1"/>
      <w:numFmt w:val="decimal"/>
      <w:isLgl/>
      <w:suff w:val="space"/>
      <w:lvlText w:val="%1.%2"/>
      <w:lvlJc w:val="left"/>
      <w:pPr>
        <w:ind w:left="3905" w:hanging="465"/>
      </w:pPr>
      <w:rPr>
        <w:rFonts w:hint="eastAsia"/>
        <w:lang w:val="en-US"/>
      </w:rPr>
    </w:lvl>
    <w:lvl w:ilvl="2">
      <w:start w:val="1"/>
      <w:numFmt w:val="decimal"/>
      <w:isLgl/>
      <w:suff w:val="space"/>
      <w:lvlText w:val="%1.%2.%3"/>
      <w:lvlJc w:val="left"/>
      <w:pPr>
        <w:ind w:left="4171" w:hanging="635"/>
      </w:pPr>
      <w:rPr>
        <w:b w:val="0"/>
        <w:bCs w:val="0"/>
        <w:i w:val="0"/>
        <w:iCs w:val="0"/>
        <w:caps w:val="0"/>
        <w:smallCaps w:val="0"/>
        <w:strike w:val="0"/>
        <w:dstrike w:val="0"/>
        <w:noProof w:val="0"/>
        <w:vanish w:val="0"/>
        <w:spacing w:val="0"/>
        <w:position w:val="0"/>
        <w:u w:val="none"/>
        <w:vertAlign w:val="baseline"/>
        <w:em w:val="none"/>
        <w:lang w:val="en-US"/>
      </w:rPr>
    </w:lvl>
    <w:lvl w:ilvl="3">
      <w:start w:val="1"/>
      <w:numFmt w:val="decimal"/>
      <w:lvlText w:val="%1.%2.%3.%4"/>
      <w:lvlJc w:val="left"/>
      <w:pPr>
        <w:tabs>
          <w:tab w:val="num" w:pos="4130"/>
        </w:tabs>
        <w:ind w:left="4130" w:hanging="864"/>
      </w:pPr>
      <w:rPr>
        <w:rFonts w:hint="eastAsia"/>
      </w:rPr>
    </w:lvl>
    <w:lvl w:ilvl="4">
      <w:start w:val="1"/>
      <w:numFmt w:val="decimal"/>
      <w:lvlText w:val="%1.%2.%3.%4.%5"/>
      <w:lvlJc w:val="left"/>
      <w:pPr>
        <w:tabs>
          <w:tab w:val="num" w:pos="4274"/>
        </w:tabs>
        <w:ind w:left="4274" w:hanging="1008"/>
      </w:pPr>
      <w:rPr>
        <w:rFonts w:hint="eastAsia"/>
      </w:rPr>
    </w:lvl>
    <w:lvl w:ilvl="5">
      <w:start w:val="1"/>
      <w:numFmt w:val="decimal"/>
      <w:lvlText w:val="%1.%2.%3.%4.%5.%6"/>
      <w:lvlJc w:val="left"/>
      <w:pPr>
        <w:tabs>
          <w:tab w:val="num" w:pos="4418"/>
        </w:tabs>
        <w:ind w:left="4418" w:hanging="1152"/>
      </w:pPr>
      <w:rPr>
        <w:rFonts w:hint="eastAsia"/>
      </w:rPr>
    </w:lvl>
    <w:lvl w:ilvl="6">
      <w:start w:val="1"/>
      <w:numFmt w:val="decimal"/>
      <w:lvlText w:val="%1.%2.%3.%4.%5.%6.%7"/>
      <w:lvlJc w:val="left"/>
      <w:pPr>
        <w:tabs>
          <w:tab w:val="num" w:pos="4562"/>
        </w:tabs>
        <w:ind w:left="4562" w:hanging="1296"/>
      </w:pPr>
      <w:rPr>
        <w:rFonts w:hint="eastAsia"/>
      </w:rPr>
    </w:lvl>
    <w:lvl w:ilvl="7">
      <w:start w:val="1"/>
      <w:numFmt w:val="decimal"/>
      <w:pStyle w:val="8"/>
      <w:lvlText w:val="%1.%2.%3.%4.%5.%6.%7.%8"/>
      <w:lvlJc w:val="left"/>
      <w:pPr>
        <w:tabs>
          <w:tab w:val="num" w:pos="4706"/>
        </w:tabs>
        <w:ind w:left="4706" w:hanging="1440"/>
      </w:pPr>
      <w:rPr>
        <w:rFonts w:hint="eastAsia"/>
      </w:rPr>
    </w:lvl>
    <w:lvl w:ilvl="8">
      <w:start w:val="1"/>
      <w:numFmt w:val="decimal"/>
      <w:lvlText w:val="%1.%2.%3.%4.%5.%6.%7.%8.%9"/>
      <w:lvlJc w:val="left"/>
      <w:pPr>
        <w:tabs>
          <w:tab w:val="num" w:pos="4850"/>
        </w:tabs>
        <w:ind w:left="4850" w:hanging="1584"/>
      </w:pPr>
      <w:rPr>
        <w:rFonts w:hint="eastAsia"/>
      </w:rPr>
    </w:lvl>
  </w:abstractNum>
  <w:abstractNum w:abstractNumId="16" w15:restartNumberingAfterBreak="0">
    <w:nsid w:val="5E552811"/>
    <w:multiLevelType w:val="hybridMultilevel"/>
    <w:tmpl w:val="2646C0B8"/>
    <w:lvl w:ilvl="0" w:tplc="04090001">
      <w:start w:val="1"/>
      <w:numFmt w:val="bullet"/>
      <w:lvlText w:val=""/>
      <w:lvlJc w:val="left"/>
      <w:pPr>
        <w:ind w:left="900" w:hanging="420"/>
      </w:pPr>
      <w:rPr>
        <w:rFonts w:ascii="Wingdings" w:hAnsi="Wingdings" w:hint="default"/>
      </w:rPr>
    </w:lvl>
    <w:lvl w:ilvl="1" w:tplc="0409000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5EC27AD7"/>
    <w:multiLevelType w:val="multilevel"/>
    <w:tmpl w:val="97E8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6D715C07"/>
    <w:multiLevelType w:val="hybridMultilevel"/>
    <w:tmpl w:val="69A65F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2A274E9"/>
    <w:multiLevelType w:val="hybridMultilevel"/>
    <w:tmpl w:val="CF709E36"/>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1" w15:restartNumberingAfterBreak="0">
    <w:nsid w:val="7A4E6179"/>
    <w:multiLevelType w:val="hybridMultilevel"/>
    <w:tmpl w:val="F0AA6D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A974ABD"/>
    <w:multiLevelType w:val="multilevel"/>
    <w:tmpl w:val="0CFA1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8"/>
  </w:num>
  <w:num w:numId="3">
    <w:abstractNumId w:val="8"/>
  </w:num>
  <w:num w:numId="4">
    <w:abstractNumId w:val="10"/>
  </w:num>
  <w:num w:numId="5">
    <w:abstractNumId w:val="4"/>
  </w:num>
  <w:num w:numId="6">
    <w:abstractNumId w:val="21"/>
  </w:num>
  <w:num w:numId="7">
    <w:abstractNumId w:val="19"/>
  </w:num>
  <w:num w:numId="8">
    <w:abstractNumId w:val="9"/>
  </w:num>
  <w:num w:numId="9">
    <w:abstractNumId w:val="7"/>
  </w:num>
  <w:num w:numId="10">
    <w:abstractNumId w:val="5"/>
  </w:num>
  <w:num w:numId="11">
    <w:abstractNumId w:val="14"/>
  </w:num>
  <w:num w:numId="12">
    <w:abstractNumId w:val="16"/>
  </w:num>
  <w:num w:numId="13">
    <w:abstractNumId w:val="12"/>
  </w:num>
  <w:num w:numId="14">
    <w:abstractNumId w:val="11"/>
  </w:num>
  <w:num w:numId="15">
    <w:abstractNumId w:val="6"/>
  </w:num>
  <w:num w:numId="16">
    <w:abstractNumId w:val="17"/>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22"/>
  </w:num>
  <w:num w:numId="22">
    <w:abstractNumId w:val="2"/>
  </w:num>
  <w:num w:numId="23">
    <w:abstractNumId w:val="1"/>
  </w:num>
  <w:num w:numId="24">
    <w:abstractNumId w:val="8"/>
  </w:num>
  <w:num w:numId="25">
    <w:abstractNumId w:val="3"/>
  </w:num>
  <w:num w:numId="26">
    <w:abstractNumId w:val="0"/>
  </w:num>
  <w:num w:numId="27">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0"/>
  <w:activeWritingStyle w:appName="MSWord" w:lang="zh-CN" w:vendorID="64" w:dllVersion="5" w:nlCheck="1" w:checkStyle="1"/>
  <w:activeWritingStyle w:appName="MSWord" w:lang="en-GB"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80"/>
  <w:drawingGridHorizontalSpacing w:val="138"/>
  <w:drawingGridVerticalSpacing w:val="192"/>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5B7594-1E99-4871-82BE-43E457E3A7E2}" w:val=" ADDIN NE.Ref.{005B7594-1E99-4871-82BE-43E457E3A7E2}&lt;Citation&gt;&lt;Group&gt;&lt;References&gt;&lt;Item&gt;&lt;ID&gt;5135&lt;/ID&gt;&lt;UID&gt;{78BECC01-3C67-4F7B-8D49-EA54A38C77E0}&lt;/UID&gt;&lt;Title&gt;Flexible job shop scheduling with due window—a two-pheromone ant colony approach&lt;/Title&gt;&lt;Template&gt;Journal Article&lt;/Template&gt;&lt;Star&gt;0&lt;/Star&gt;&lt;Tag&gt;0&lt;/Tag&gt;&lt;Author&gt;Huang, Rong Hwa; Yang, Chang Lin; Cheng, Wei Che&lt;/Author&gt;&lt;Year&gt;2013&lt;/Year&gt;&lt;Details&gt;&lt;_issue&gt;2&lt;/_issue&gt;&lt;_journal&gt;International Journal of Production Economics&lt;/_journal&gt;&lt;_pages&gt;685-697&lt;/_pages&gt;&lt;_volume&gt;141&lt;/_volume&gt;&lt;_created&gt;61976777&lt;/_created&gt;&lt;_modified&gt;61976777&lt;/_modified&gt;&lt;_impact_factor&gt;   3.493&lt;/_impact_factor&gt;&lt;_collection_scope&gt;EI;SCIE;&lt;/_collection_scope&gt;&lt;/Details&gt;&lt;Extra&gt;&lt;DBUID&gt;{BA37108B-2E9E-40DA-8FDF-E6CDEC417D52}&lt;/DBUID&gt;&lt;/Extra&gt;&lt;/Item&gt;&lt;/References&gt;&lt;/Group&gt;&lt;/Citation&gt;_x000a_"/>
    <w:docVar w:name="NE.Ref{0205084A-03FD-4E84-A71D-A4280E36E390}" w:val=" ADDIN NE.Ref.{0205084A-03FD-4E84-A71D-A4280E36E390} ADDIN NE.Ref.{0205084A-03FD-4E84-A71D-A4280E36E390}&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20BE582-6210-4C96-8E37-B29EF5E19195}" w:val=" ADDIN NE.Ref.{020BE582-6210-4C96-8E37-B29EF5E19195} ADDIN NE.Ref.{020BE582-6210-4C96-8E37-B29EF5E19195}&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0212A33C-C862-4EE6-95D4-12BAD7460D8A}" w:val=" ADDIN NE.Ref.{0212A33C-C862-4EE6-95D4-12BAD7460D8A} ADDIN NE.Ref.{0212A33C-C862-4EE6-95D4-12BAD7460D8A}&lt;Citation&gt;&lt;Group&gt;&lt;References&gt;&lt;Item&gt;&lt;ID&gt;5707&lt;/ID&gt;&lt;UID&gt;{A318DEFC-DF09-4E93-BC5D-F570398F020E}&lt;/UID&gt;&lt;Title&gt;Solving Flexible Job-Shop Scheduling Problem Using Gravitational Search Algorithm and Colored Petri Net&lt;/Title&gt;&lt;Template&gt;Journal Article&lt;/Template&gt;&lt;Star&gt;0&lt;/Star&gt;&lt;Tag&gt;0&lt;/Tag&gt;&lt;Author&gt;Barzegar, Behnam; Motameni, Homayun; Bozorgi, Hossein&lt;/Author&gt;&lt;Year&gt;2012&lt;/Year&gt;&lt;Details&gt;&lt;_issue&gt;2012&lt;/_issue&gt;&lt;_journal&gt;Journal of Applied Mathematics,2012,(2012-8-16)&lt;/_journal&gt;&lt;_keywords&gt;Applied Mathematics&lt;/_keywords&gt;&lt;_pages&gt;701-708&lt;/_pages&gt;&lt;_volume&gt;2012&lt;/_volume&gt;&lt;_created&gt;62251978&lt;/_created&gt;&lt;_modified&gt;62255278&lt;/_modified&gt;&lt;/Details&gt;&lt;Extra&gt;&lt;DBUID&gt;{BA37108B-2E9E-40DA-8FDF-E6CDEC417D52}&lt;/DBUID&gt;&lt;/Extra&gt;&lt;/Item&gt;&lt;/References&gt;&lt;/Group&gt;&lt;/Citation&gt;_x000a_"/>
    <w:docVar w:name="NE.Ref{026B51AD-A48E-4CB5-9B64-5DAF522CDAF8}" w:val=" ADDIN NE.Ref.{026B51AD-A48E-4CB5-9B64-5DAF522CDAF8} ADDIN NE.Ref.{026B51AD-A48E-4CB5-9B64-5DAF522CDAF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0286CAF5-563D-4CAB-847A-86E79EC311AE}" w:val=" ADDIN NE.Ref.{0286CAF5-563D-4CAB-847A-86E79EC311AE}&lt;Citation&gt;&lt;Group&gt;&lt;References&gt;&lt;Item&gt;&lt;ID&gt;317&lt;/ID&gt;&lt;UID&gt;{B87091B0-2C96-4794-A3E1-757BC34C526B}&lt;/UID&gt;&lt;Title&gt;Knowledge-Based Approaches for Scheduling Problems: A Survey&lt;/Title&gt;&lt;Template&gt;Journal Article&lt;/Template&gt;&lt;Star&gt;0&lt;/Star&gt;&lt;Tag&gt;5&lt;/Tag&gt;&lt;Author/&gt;&lt;Year&gt;0&lt;/Year&gt;&lt;Details&gt;&lt;_bibtex_key&gt;317&lt;/_bibtex_key&gt;&lt;_created&gt;60217676&lt;/_created&gt;&lt;_modified&gt;60420661&lt;/_modified&gt;&lt;/Details&gt;&lt;Extra&gt;&lt;DBUID&gt;{41FE72CC-3320-4937-9267-16A75B90B39B}&lt;/DBUID&gt;&lt;/Extra&gt;&lt;/Item&gt;&lt;/References&gt;&lt;/Group&gt;&lt;/Citation&gt;_x000a_"/>
    <w:docVar w:name="NE.Ref{0302A3F6-817F-4B9F-8ED6-49A5F3CC95C3}" w:val=" ADDIN NE.Ref.{0302A3F6-817F-4B9F-8ED6-49A5F3CC95C3} ADDIN NE.Ref.{0302A3F6-817F-4B9F-8ED6-49A5F3CC95C3}&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036AA05E-CF59-4D0E-B687-1995FE5BF8DC}" w:val=" ADDIN NE.Ref.{036AA05E-CF59-4D0E-B687-1995FE5BF8DC}&lt;Citation&gt;&lt;Group&gt;&lt;References&gt;&lt;Item&gt;&lt;ID&gt;3334&lt;/ID&gt;&lt;UID&gt;{F843530D-DFC5-481C-8288-91EA2541A370}&lt;/UID&gt;&lt;Title&gt;基于自然启发式算法的作业车间调度问题理论与应用研究&lt;/Title&gt;&lt;Template&gt;Thesis&lt;/Template&gt;&lt;Star&gt;0&lt;/Star&gt;&lt;Tag&gt;5&lt;/Tag&gt;&lt;Author&gt;张超勇&lt;/Author&gt;&lt;Year&gt;2007&lt;/Year&gt;&lt;Details&gt;&lt;_created&gt;60683016&lt;/_created&gt;&lt;_db_provider&gt;CNKI&lt;/_db_provider&gt;&lt;_keywords&gt;遗传算法;禁忌搜索;模拟退火算法;单件作业车间调度问题;柔性作业车间调度问题;动态调度;制造执行系统&lt;/_keywords&gt;&lt;_modified&gt;60165711&lt;/_modified&gt;&lt;_publisher&gt;华中科技大学&lt;/_publisher&gt;&lt;_tertiary_author&gt;李培根; 饶运清&lt;/_tertiary_author&gt;&lt;_type_work&gt;博士&lt;/_type_work&gt;&lt;_url&gt;http://www.cnki.net/kcms/download.aspx?filename=UZvhlY2I3Ls92ctlkYnN2dEN2NmdUNrETVuN1Y5ZnN1knb4dTZVJTcpdUSwlDRIdmYllXa0pVchhmU=0DMhdEcxsGcwQ3QOtiQMplaTF2TUNFNzkXMNRzVr0EZkZ3SvhEVi5kZyN2RPJHMltyLOdVb19iZPR&amp;amp;dflag=nhdown&amp;amp;tablename=CDFD0911 全文链接_x000d__x000a_&lt;/_url&gt;&lt;_translated_author&gt;Zhang, Chaoyong&lt;/_translated_author&gt;&lt;_translated_tertiary_author&gt;Li, Peigen;Rao, Yunqing&lt;/_translated_tertiary_author&gt;&lt;/Details&gt;&lt;Extra&gt;&lt;DBUID&gt;{CFB78081-AC93-4C3A-9DA8-420A71B163CC}&lt;/DBUID&gt;&lt;/Extra&gt;&lt;/Item&gt;&lt;/References&gt;&lt;/Group&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04E749EA-32A1-45EB-84B5-2EF3D0F5A998}" w:val=" ADDIN NE.Ref.{04E749EA-32A1-45EB-84B5-2EF3D0F5A998}&lt;Citation&gt;&lt;Group&gt;&lt;References&gt;&lt;Item&gt;&lt;ID&gt;5134&lt;/ID&gt;&lt;UID&gt;{C21BB5D2-62CA-46B0-A777-DDCD3ECDF776}&lt;/UID&gt;&lt;Title&gt;Ant colony optimization technique for the sequence-dependent flowshop scheduling problem&lt;/Title&gt;&lt;Template&gt;Journal Article&lt;/Template&gt;&lt;Star&gt;0&lt;/Star&gt;&lt;Tag&gt;0&lt;/Tag&gt;&lt;Author&gt;Mirabi, Mohammad&lt;/Author&gt;&lt;Year&gt;2011&lt;/Year&gt;&lt;Details&gt;&lt;_issue&gt;1-4&lt;/_issue&gt;&lt;_journal&gt;International Journal of Advanced Manufacturing Technology&lt;/_journal&gt;&lt;_pages&gt;317-326&lt;/_pages&gt;&lt;_volume&gt;55&lt;/_volume&gt;&lt;_created&gt;61976776&lt;/_created&gt;&lt;_modified&gt;61976776&lt;/_modified&gt;&lt;_impact_factor&gt;   2.209&lt;/_impact_factor&gt;&lt;_collection_scope&gt;EI;SCIE;&lt;/_collection_scope&gt;&lt;/Details&gt;&lt;Extra&gt;&lt;DBUID&gt;{BA37108B-2E9E-40DA-8FDF-E6CDEC417D52}&lt;/DBUID&gt;&lt;/Extra&gt;&lt;/Item&gt;&lt;/References&gt;&lt;/Group&gt;&lt;/Citation&gt;_x000a_"/>
    <w:docVar w:name="NE.Ref{05534DD3-3BBD-4718-843D-1A7F9DAD42ED}" w:val=" ADDIN NE.Ref.{05534DD3-3BBD-4718-843D-1A7F9DAD42ED}&lt;Citation&gt;&lt;Group&gt;&lt;References&gt;&lt;Item&gt;&lt;ID&gt;5253&lt;/ID&gt;&lt;UID&gt;{3084E665-BAB2-4D12-A133-B86C2F9392F2}&lt;/UID&gt;&lt;Title&gt;基于强化学习的动态单机调度研究&lt;/Title&gt;&lt;Template&gt;Thesis&lt;/Template&gt;&lt;Star&gt;0&lt;/Star&gt;&lt;Tag&gt;0&lt;/Tag&gt;&lt;Author&gt;孙晟&lt;/Author&gt;&lt;Year&gt;2007&lt;/Year&gt;&lt;Details&gt;&lt;_accessed&gt;61980054&lt;/_accessed&gt;&lt;_created&gt;61980054&lt;/_created&gt;&lt;_date&gt;56321280&lt;/_date&gt;&lt;_db_provider&gt;北京万方数据股份有限公司&lt;/_db_provider&gt;&lt;_db_updated&gt;Wanfangdata&lt;/_db_updated&gt;&lt;_keywords&gt;智能体; 动态单机调度; 模式驱动调度; 强化学习; 生产调度&lt;/_keywords&gt;&lt;_language&gt;chi&lt;/_language&gt;&lt;_modified&gt;61981842&lt;/_modified&gt;&lt;_publisher&gt;上海交通大学&lt;/_publisher&gt;&lt;_section&gt;管理科学与工程&lt;/_section&gt;&lt;_tertiary_author&gt;奚立峰&lt;/_tertiary_author&gt;&lt;_url&gt;http://d.g.wanfangdata.com.cn/Thesis_D028306.aspx&lt;/_url&gt;&lt;_volume&gt;硕士&lt;/_volume&gt;&lt;_translated_author&gt;Sun, Sheng&lt;/_translated_author&gt;&lt;_translated_tertiary_author&gt;Xi, Lifeng&lt;/_translated_tertiary_author&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19&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0599A5F6-A701-45C9-AC06-25A6F4FF6413}" w:val=" ADDIN NE.Ref.{0599A5F6-A701-45C9-AC06-25A6F4FF6413}&lt;Citation&gt;&lt;Group&gt;&lt;References&gt;&lt;Item&gt;&lt;ID&gt;5400&lt;/ID&gt;&lt;UID&gt;{A6F38AF0-912D-4EDF-B229-B7276FCD1D66}&lt;/UID&gt;&lt;Title&gt;The role of fuzzy logic in modeling, identification and control&lt;/Title&gt;&lt;Template&gt;Journal Article&lt;/Template&gt;&lt;Star&gt;0&lt;/Star&gt;&lt;Tag&gt;0&lt;/Tag&gt;&lt;Author&gt;Zadeh, Lotfi A&lt;/Author&gt;&lt;Year&gt;1994&lt;/Year&gt;&lt;Details&gt;&lt;_issue&gt;3&lt;/_issue&gt;&lt;_journal&gt;Modeling&lt;/_journal&gt;&lt;_pages&gt;191-203&lt;/_pages&gt;&lt;_volume&gt;15&lt;/_volume&gt;&lt;_created&gt;62073514&lt;/_created&gt;&lt;_modified&gt;62073514&lt;/_modified&gt;&lt;/Details&gt;&lt;Extra&gt;&lt;DBUID&gt;{BA37108B-2E9E-40DA-8FDF-E6CDEC417D52}&lt;/DBUID&gt;&lt;/Extra&gt;&lt;/Item&gt;&lt;/References&gt;&lt;/Group&gt;&lt;/Citation&gt;_x000a_"/>
    <w:docVar w:name="NE.Ref{06D1BD35-EE59-4736-B1AD-0702A53122BD}" w:val=" ADDIN NE.Ref.{06D1BD35-EE59-4736-B1AD-0702A53122BD}&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0716DF15-CB30-44E5-BB9F-F370DFF3AE59}" w:val=" ADDIN NE.Ref.{0716DF15-CB30-44E5-BB9F-F370DFF3AE59}&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073A5879-63B4-4831-9198-4D7C31698CBD}" w:val=" ADDIN NE.Ref.{073A5879-63B4-4831-9198-4D7C31698CBD}&lt;Citation&gt;&lt;Group&gt;&lt;References&gt;&lt;Item&gt;&lt;ID&gt;5529&lt;/ID&gt;&lt;UID&gt;{06995AD2-087C-4613-8EE8-87C29BEF7E2D}&lt;/UID&gt;&lt;Title&gt;Show, Attend and Tell: Neural Image Caption Generation with Visual Attention&lt;/Title&gt;&lt;Template&gt;Journal Article&lt;/Template&gt;&lt;Star&gt;0&lt;/Star&gt;&lt;Tag&gt;0&lt;/Tag&gt;&lt;Author&gt;Xu, Kelvin; Ba, Jimmy; Kiros, Ryan; Cho, Kyunghyun; Courville, Aaron; Salakhutdinov, Ruslan; Zemel, Richard; Bengio, Yoshua&lt;/Author&gt;&lt;Year&gt;2015&lt;/Year&gt;&lt;Details&gt;&lt;_journal&gt;Computer Science&lt;/_journal&gt;&lt;_pages&gt;2048-2057&lt;/_pages&gt;&lt;_created&gt;62165422&lt;/_created&gt;&lt;_modified&gt;62165422&lt;/_modified&gt;&lt;/Details&gt;&lt;Extra&gt;&lt;DBUID&gt;{BA37108B-2E9E-40DA-8FDF-E6CDEC417D52}&lt;/DBUID&gt;&lt;/Extra&gt;&lt;/Item&gt;&lt;/References&gt;&lt;/Group&gt;&lt;/Citation&gt;_x000a_"/>
    <w:docVar w:name="NE.Ref{08AFA101-55DD-4D1E-9A33-58A37E8D367E}" w:val=" ADDIN NE.Ref.{08AFA101-55DD-4D1E-9A33-58A37E8D367E}&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098EEB0B-F739-4323-A31B-CB02049E8EE0}" w:val=" ADDIN NE.Ref.{098EEB0B-F739-4323-A31B-CB02049E8EE0} ADDIN NE.Ref.{098EEB0B-F739-4323-A31B-CB02049E8EE0}&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09C0C7BD-BBCE-430D-8888-852BFC2D2B43}" w:val=" ADDIN NE.Ref.{09C0C7BD-BBCE-430D-8888-852BFC2D2B43}&lt;Citation&gt;&lt;Group&gt;&lt;References&gt;&lt;Item&gt;&lt;ID&gt;5539&lt;/ID&gt;&lt;UID&gt;{2B525FA7-B07E-4D28-873D-FF4DD5668FF4}&lt;/UID&gt;&lt;Title&gt;Speech feature denoising and dereverberation via deep autoencoders for noisy reverberant speech recognition&lt;/Title&gt;&lt;Template&gt;Conference Proceedings&lt;/Template&gt;&lt;Star&gt;0&lt;/Star&gt;&lt;Tag&gt;0&lt;/Tag&gt;&lt;Author&gt;Feng, Xue; Zhang, Yaodong; Glass, James&lt;/Author&gt;&lt;Year&gt;2014&lt;/Year&gt;&lt;Details&gt;&lt;_pages&gt;1759-1763&lt;/_pages&gt;&lt;_secondary_title&gt;IEEE International Conference on Acoustics, Speech and Signal Processing&lt;/_secondary_title&gt;&lt;_created&gt;62165724&lt;/_created&gt;&lt;_modified&gt;62165724&lt;/_modified&gt;&lt;/Details&gt;&lt;Extra&gt;&lt;DBUID&gt;{BA37108B-2E9E-40DA-8FDF-E6CDEC417D52}&lt;/DBUID&gt;&lt;/Extra&gt;&lt;/Item&gt;&lt;/References&gt;&lt;/Group&gt;&lt;Group&gt;&lt;References&gt;&lt;Item&gt;&lt;ID&gt;5540&lt;/ID&gt;&lt;UID&gt;{7C6B9DD8-99EC-4EB4-BBE5-1383243D7CCB}&lt;/UID&gt;&lt;Title&gt;Stacked Denoising Autoencoders: Learning Useful Representations in a Deep Network with a Local Denoising Criterion&lt;/Title&gt;&lt;Template&gt;Journal Article&lt;/Template&gt;&lt;Star&gt;0&lt;/Star&gt;&lt;Tag&gt;0&lt;/Tag&gt;&lt;Author&gt;Vincent, Pascal; Larochelle, Hugo; Lajoie, Isabelle; Bengio, Yoshua; Manzagol, Pierre Antoine&lt;/Author&gt;&lt;Year&gt;2010&lt;/Year&gt;&lt;Details&gt;&lt;_issue&gt;12&lt;/_issue&gt;&lt;_journal&gt;Journal of Machine Learning Research&lt;/_journal&gt;&lt;_pages&gt;3371-3408&lt;/_pages&gt;&lt;_volume&gt;11&lt;/_volume&gt;&lt;_created&gt;62165724&lt;/_created&gt;&lt;_modified&gt;62165724&lt;/_modified&gt;&lt;_impact_factor&gt;   5.000&lt;/_impact_factor&gt;&lt;_collection_scope&gt;EI;SCIE;&lt;/_collection_scope&gt;&lt;/Details&gt;&lt;Extra&gt;&lt;DBUID&gt;{BA37108B-2E9E-40DA-8FDF-E6CDEC417D52}&lt;/DBUID&gt;&lt;/Extra&gt;&lt;/Item&gt;&lt;/References&gt;&lt;/Group&gt;&lt;/Citation&gt;_x000a_"/>
    <w:docVar w:name="NE.Ref{0B4AA03B-6E86-4535-982C-4224073B4F6B}" w:val=" ADDIN NE.Ref.{0B4AA03B-6E86-4535-982C-4224073B4F6B} ADDIN NE.Ref.{0B4AA03B-6E86-4535-982C-4224073B4F6B}&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0B96D00A-F55B-4288-AE8D-EB997FA21833}" w:val=" ADDIN NE.Ref.{0B96D00A-F55B-4288-AE8D-EB997FA21833}&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BECB4CC-2DE7-4DCC-AE81-1581296A46AE}" w:val=" ADDIN NE.Ref.{0BECB4CC-2DE7-4DCC-AE81-1581296A46AE} ADDIN NE.Ref.{0BECB4CC-2DE7-4DCC-AE81-1581296A46AE}&lt;Citation&gt;&lt;Group&gt;&lt;References&gt;&lt;Item&gt;&lt;ID&gt;5711&lt;/ID&gt;&lt;UID&gt;{3BD93150-EE04-494E-9917-EE1983AF48B0}&lt;/UID&gt;&lt;Title&gt;PETRI NET BASED MODEL FOR JOB SHOP SCHEDULING PROBLEM IN GREEN MANUFACTURING AND ITS HYBRID METAHEURISTIC SEARCH&lt;/Title&gt;&lt;Template&gt;Journal Article&lt;/Template&gt;&lt;Star&gt;0&lt;/Star&gt;&lt;Tag&gt;0&lt;/Tag&gt;&lt;Author&gt;Pan, Quanke&lt;/Author&gt;&lt;Year&gt;2006&lt;/Year&gt;&lt;Details&gt;&lt;_issue&gt;9&lt;/_issue&gt;&lt;_journal&gt;Chinese Journal of Mechanical Engineering&lt;/_journal&gt;&lt;_keywords&gt;Green manufacturing Job shop scheduling Petri net Multi-objective genetic algorithm Pareto simulated annealing algorithm&lt;/_keywords&gt;&lt;_pages&gt;48-51&lt;/_pages&gt;&lt;_volume&gt;42&lt;/_volume&gt;&lt;_created&gt;62251978&lt;/_created&gt;&lt;_modified&gt;62255250&lt;/_modified&gt;&lt;_impact_factor&gt;   0.814&lt;/_impact_factor&gt;&lt;_collection_scope&gt;CSCD;SCIE;&lt;/_collection_scope&gt;&lt;/Details&gt;&lt;Extra&gt;&lt;DBUID&gt;{BA37108B-2E9E-40DA-8FDF-E6CDEC417D52}&lt;/DBUID&gt;&lt;/Extra&gt;&lt;/Item&gt;&lt;/References&gt;&lt;/Group&gt;&lt;/Citation&gt;_x000a_"/>
    <w:docVar w:name="NE.Ref{0DEEC728-2532-4325-8743-1A10DED73A26}" w:val=" ADDIN NE.Ref.{0DEEC728-2532-4325-8743-1A10DED73A26} ADDIN NE.Ref.{0DEEC728-2532-4325-8743-1A10DED73A26}&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0E6E11DF-F95B-446A-B5E4-44FD3B39E9DB}" w:val=" ADDIN NE.Ref.{0E6E11DF-F95B-446A-B5E4-44FD3B39E9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13&lt;/_modified&gt;&lt;_accessed&gt;62165413&lt;/_accessed&gt;&lt;_publisher&gt;IEEE&lt;/_publisher&gt;&lt;/Details&gt;&lt;Extra&gt;&lt;DBUID&gt;{BA37108B-2E9E-40DA-8FDF-E6CDEC417D52}&lt;/DBUID&gt;&lt;/Extra&gt;&lt;/Item&gt;&lt;/References&gt;&lt;/Group&gt;&lt;/Citation&gt;_x000a_"/>
    <w:docVar w:name="NE.Ref{0FAEFB59-F4E7-4896-A60A-47C7F65686D3}" w:val=" ADDIN NE.Ref.{0FAEFB59-F4E7-4896-A60A-47C7F65686D3}&lt;Citation&gt;&lt;Group&gt;&lt;References&gt;&lt;Item&gt;&lt;ID&gt;5116&lt;/ID&gt;&lt;UID&gt;{52EBC995-F2B0-4CAE-8970-AA71CB6E3419}&lt;/UID&gt;&lt;Title&gt;Adaptation in Natural and Artificial Systems: An Introductory Analysis with Applications to Biology, Control and Artificial Intelligence&lt;/Title&gt;&lt;Template&gt;Journal Article&lt;/Template&gt;&lt;Star&gt;0&lt;/Star&gt;&lt;Tag&gt;0&lt;/Tag&gt;&lt;Author&gt;Holland, J&lt;/Author&gt;&lt;Year&gt;1975&lt;/Year&gt;&lt;Details&gt;&lt;_issue&gt;2&lt;/_issue&gt;&lt;_journal&gt;Quarterly Review of Biology&lt;/_journal&gt;&lt;_pages&gt;126–137&lt;/_pages&gt;&lt;_volume&gt;6&lt;/_volume&gt;&lt;_created&gt;61976754&lt;/_created&gt;&lt;_modified&gt;61976754&lt;/_modified&gt;&lt;_impact_factor&gt;   4.250&lt;/_impact_factor&gt;&lt;_collection_scope&gt;SCI;SCIE;&lt;/_collection_scope&gt;&lt;/Details&gt;&lt;Extra&gt;&lt;DBUID&gt;{BA37108B-2E9E-40DA-8FDF-E6CDEC417D52}&lt;/DBUID&gt;&lt;/Extra&gt;&lt;/Item&gt;&lt;/References&gt;&lt;/Group&gt;&lt;/Citation&gt;_x000a_"/>
    <w:docVar w:name="NE.Ref{0FB39045-E09A-4A9C-A552-6AA935B248F6}" w:val=" ADDIN NE.Ref.{0FB39045-E09A-4A9C-A552-6AA935B248F6} ADDIN NE.Ref.{0FB39045-E09A-4A9C-A552-6AA935B248F6}&lt;Citation&gt;&lt;Group&gt;&lt;References&gt;&lt;Item&gt;&lt;ID&gt;5003&lt;/ID&gt;&lt;UID&gt;{9C9AB6A5-2A66-440A-AC09-4F66ECC15099}&lt;/UID&gt;&lt;Title&gt;一种考虑运输时间柔性Jobshop调度问题快速寻优方法&lt;/Title&gt;&lt;Template&gt;Conference Paper&lt;/Template&gt;&lt;Star&gt;1&lt;/Star&gt;&lt;Tag&gt;0&lt;/Tag&gt;&lt;Author&gt;赵宁; 李开典; 田青; 杜彦华&lt;/Author&gt;&lt;Year&gt;2014&lt;/Year&gt;&lt;Details&gt;&lt;_accessed&gt;61946550&lt;/_accessed&gt;&lt;_author_adr&gt;北京科技大学 机械工程学院,北京 100083&lt;/_author_adr&gt;&lt;_created&gt;61946550&lt;/_created&gt;&lt;_date&gt;59958720&lt;/_date&gt;&lt;_db_provider&gt;北京万方数据股份有限公司&lt;/_db_provider&gt;&lt;_db_updated&gt;Wanfangdata&lt;/_db_updated&gt;&lt;_keywords&gt;柔性调度; 运输时间; 关键链&lt;/_keywords&gt;&lt;_language&gt;chi&lt;/_language&gt;&lt;_modified&gt;61948248&lt;/_modified&gt;&lt;_pages&gt;1-13&lt;/_pages&gt;&lt;_place_published&gt;西安&lt;/_place_published&gt;&lt;_secondary_title&gt;2014年第三届全国现代制造集成技术学术会议&lt;/_secondary_title&gt;&lt;_tertiary_author&gt;计算机集成制造系统编辑部&lt;/_tertiary_author&gt;&lt;_tertiary_title&gt;2014年第三届全国现代制造集成技术学术会议论文集&lt;/_tertiary_title&gt;&lt;_url&gt;http://d.g.wanfangdata.com.cn/Conference_9052484.aspx&lt;/_url&gt;&lt;_translated_author&gt;Zhao, Ning;Li, Kaidian;Tian, Qing;Du, Yanhua&lt;/_translated_author&gt;&lt;_translated_tertiary_author&gt;Ji, Suanjijichengzhizaoxitongbianjibu&lt;/_translated_tertiary_author&gt;&lt;/Details&gt;&lt;Extra&gt;&lt;DBUID&gt;{BA37108B-2E9E-40DA-8FDF-E6CDEC417D52}&lt;/DBUID&gt;&lt;/Extra&gt;&lt;/Item&gt;&lt;/References&gt;&lt;/Group&gt;&lt;/Citation&gt;_x000a_"/>
    <w:docVar w:name="NE.Ref{1031058D-CD1A-4432-8C44-769A04A4632C}" w:val=" ADDIN NE.Ref.{1031058D-CD1A-4432-8C44-769A04A4632C} ADDIN NE.Ref.{1031058D-CD1A-4432-8C44-769A04A4632C}&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10314A76-6A01-4525-988C-DD0FBE24CD78}" w:val=" ADDIN NE.Ref.{10314A76-6A01-4525-988C-DD0FBE24CD78}&lt;Citation&gt;&lt;Group&gt;&lt;References&gt;&lt;Item&gt;&lt;ID&gt;137&lt;/ID&gt;&lt;UID&gt;{EB9DB05A-00A2-4F4A-BB44-311B94889AC4}&lt;/UID&gt;&lt;Title&gt;Multicriteria Scheduling&lt;/Title&gt;&lt;Template&gt;Book&lt;/Template&gt;&lt;Star&gt;0&lt;/Star&gt;&lt;Tag&gt;5&lt;/Tag&gt;&lt;Author&gt;Kindt, Vincent T&lt;/Author&gt;&lt;Year&gt;2005&lt;/Year&gt;&lt;Details&gt;&lt;_accessed&gt;60388554&lt;/_accessed&gt;&lt;_bibtex_key&gt;Kindt-137&lt;/_bibtex_key&gt;&lt;_created&gt;60911751&lt;/_created&gt;&lt;_modified&gt;60420662&lt;/_modified&gt;&lt;/Details&gt;&lt;Extra&gt;&lt;DBUID&gt;{41FE72CC-3320-4937-9267-16A75B90B39B}&lt;/DBUID&gt;&lt;/Extra&gt;&lt;/Item&gt;&lt;/References&gt;&lt;/Group&gt;&lt;/Citation&gt;_x000a_"/>
    <w:docVar w:name="NE.Ref{11A53B78-C370-4B40-B91F-2BCBD073E210}" w:val=" ADDIN NE.Ref.{11A53B78-C370-4B40-B91F-2BCBD073E210}&lt;Citation&gt;&lt;Group&gt;&lt;References&gt;&lt;Item&gt;&lt;ID&gt;5115&lt;/ID&gt;&lt;UID&gt;{F7567C1D-9AC4-49D3-A842-DCF12149BE3A}&lt;/UID&gt;&lt;Title&gt;Introduction to Evolutionary Computing: Natural Computing Series&lt;/Title&gt;&lt;Template&gt;Book&lt;/Template&gt;&lt;Star&gt;0&lt;/Star&gt;&lt;Tag&gt;0&lt;/Tag&gt;&lt;Author&gt;Eiben, A E; Smith, J E&lt;/Author&gt;&lt;Year&gt;2015&lt;/Year&gt;&lt;Details&gt;&lt;_accessed&gt;61976751&lt;/_accessed&gt;&lt;_created&gt;61976751&lt;/_created&gt;&lt;_modified&gt;61976753&lt;/_modified&gt;&lt;_publisher&gt;Springer Berlin Heidelberg&lt;/_publisher&gt;&lt;/Details&gt;&lt;Extra&gt;&lt;DBUID&gt;{BA37108B-2E9E-40DA-8FDF-E6CDEC417D52}&lt;/DBUID&gt;&lt;/Extra&gt;&lt;/Item&gt;&lt;/References&gt;&lt;/Group&gt;&lt;/Citation&gt;_x000a_"/>
    <w:docVar w:name="NE.Ref{1285957C-0131-4592-8549-EF1D6C856463}" w:val=" ADDIN NE.Ref.{1285957C-0131-4592-8549-EF1D6C856463} ADDIN NE.Ref.{1285957C-0131-4592-8549-EF1D6C856463}&lt;Citation&gt;&lt;Group&gt;&lt;References&gt;&lt;Item&gt;&lt;ID&gt;5708&lt;/ID&gt;&lt;UID&gt;{816D7604-5204-466A-BCA2-9DB9FD0DAB92}&lt;/UID&gt;&lt;Title&gt;Adaptive job-shop scheduling with routing and sequencing flexibility using expert knowledge and coloured Petri nets&lt;/Title&gt;&lt;Template&gt;Conference Proceedings&lt;/Template&gt;&lt;Star&gt;0&lt;/Star&gt;&lt;Tag&gt;0&lt;/Tag&gt;&lt;Author&gt;Ey, H; Sackmann, D; Mutz, M; Sauer, J&lt;/Author&gt;&lt;Year&gt;2000&lt;/Year&gt;&lt;Details&gt;&lt;_keywords&gt;Petri nets;expert systems;graph colouring;inference mechanisms;learning (artificial intelligence;manufacturing data processing;possibility theory;scheduling;search problems;state-space methods&lt;/_keywords&gt;&lt;_pages&gt;3212-3217 vol.5&lt;/_pages&gt;&lt;_secondary_title&gt;IEEE International Conference on Systems, Man, and Cybernetics&lt;/_secondary_title&gt;&lt;_created&gt;62251978&lt;/_created&gt;&lt;_modified&gt;62253299&lt;/_modified&gt;&lt;/Details&gt;&lt;Extra&gt;&lt;DBUID&gt;{BA37108B-2E9E-40DA-8FDF-E6CDEC417D52}&lt;/DBUID&gt;&lt;/Extra&gt;&lt;/Item&gt;&lt;/References&gt;&lt;/Group&gt;&lt;/Citation&gt;_x000a_"/>
    <w:docVar w:name="NE.Ref{128B0031-EABE-4B59-A313-53DF11B9D39E}" w:val=" ADDIN NE.Ref.{128B0031-EABE-4B59-A313-53DF11B9D39E}&lt;Citation&gt;&lt;Group&gt;&lt;References&gt;&lt;Item&gt;&lt;ID&gt;5106&lt;/ID&gt;&lt;UID&gt;{5819CC7B-15AD-4F04-A2DF-F2E0EF9D746F}&lt;/UID&gt;&lt;Title&gt;Future paths for integer programming and links to artificial intelligence&lt;/Title&gt;&lt;Template&gt;Journal Article&lt;/Template&gt;&lt;Star&gt;0&lt;/Star&gt;&lt;Tag&gt;0&lt;/Tag&gt;&lt;Author&gt;Glover, Fred&lt;/Author&gt;&lt;Year&gt;1986&lt;/Year&gt;&lt;Details&gt;&lt;_issue&gt;5&lt;/_issue&gt;&lt;_journal&gt;Computers &amp;amp; Operations Research&lt;/_journal&gt;&lt;_pages&gt;533-549&lt;/_pages&gt;&lt;_volume&gt;13&lt;/_volume&gt;&lt;_created&gt;61976726&lt;/_created&gt;&lt;_modified&gt;61976726&lt;/_modified&gt;&lt;_impact_factor&gt;   2.600&lt;/_impact_factor&gt;&lt;_collection_scope&gt;SCIE;&lt;/_collection_scope&gt;&lt;/Details&gt;&lt;Extra&gt;&lt;DBUID&gt;{BA37108B-2E9E-40DA-8FDF-E6CDEC417D52}&lt;/DBUID&gt;&lt;/Extra&gt;&lt;/Item&gt;&lt;/References&gt;&lt;/Group&gt;&lt;/Citation&gt;_x000a_"/>
    <w:docVar w:name="NE.Ref{13D66E5B-646E-4E53-9B63-C5CD942E8DC9}" w:val=" ADDIN NE.Ref.{13D66E5B-646E-4E53-9B63-C5CD942E8DC9} ADDIN NE.Ref.{13D66E5B-646E-4E53-9B63-C5CD942E8DC9}&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147204D1-DDA5-42D4-8F0E-CBD640EA76F4}" w:val=" ADDIN NE.Ref.{147204D1-DDA5-42D4-8F0E-CBD640EA76F4} ADDIN NE.Ref.{147204D1-DDA5-42D4-8F0E-CBD640EA76F4}&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14971E82-F72A-4E19-9A30-0C86184CB3C1}" w:val=" ADDIN NE.Ref.{14971E82-F72A-4E19-9A30-0C86184CB3C1}&lt;Citation&gt;&lt;Group&gt;&lt;References&gt;&lt;Item&gt;&lt;ID&gt;5078&lt;/ID&gt;&lt;UID&gt;{2856F9BD-A56F-451C-AB76-5AC47F1E40F0}&lt;/UID&gt;&lt;Title&gt;A Branch and Bound Algorithm to Minimize the Total Weighed Number of Tardy Jobs and Delivery Costs&lt;/Title&gt;&lt;Template&gt;Journal Article&lt;/Template&gt;&lt;Star&gt;0&lt;/Star&gt;&lt;Tag&gt;0&lt;/Tag&gt;&lt;Author&gt;Rasti-Barzoki, Morteza; Hejazi, Seyed Reza; Mazdeh, Mohammad Mahdavi&lt;/Author&gt;&lt;Year&gt;2013&lt;/Year&gt;&lt;Details&gt;&lt;_issue&gt;7&lt;/_issue&gt;&lt;_journal&gt;Applied Mathematical Modelling&lt;/_journal&gt;&lt;_pages&gt;4924-4937&lt;/_pages&gt;&lt;_volume&gt;37&lt;/_volume&gt;&lt;_created&gt;61976056&lt;/_created&gt;&lt;_modified&gt;61976056&lt;/_modified&gt;&lt;_impact_factor&gt;   2.350&lt;/_impact_factor&gt;&lt;_collection_scope&gt;EI;SCIE;&lt;/_collection_scope&gt;&lt;/Details&gt;&lt;Extra&gt;&lt;DBUID&gt;{BA37108B-2E9E-40DA-8FDF-E6CDEC417D52}&lt;/DBUID&gt;&lt;/Extra&gt;&lt;/Item&gt;&lt;/References&gt;&lt;/Group&gt;&lt;/Citation&gt;_x000a_"/>
    <w:docVar w:name="NE.Ref{14CDB583-BD79-4F98-92CF-20300AE8A4D1}" w:val=" ADDIN NE.Ref.{14CDB583-BD79-4F98-92CF-20300AE8A4D1} ADDIN NE.Ref.{14CDB583-BD79-4F98-92CF-20300AE8A4D1}&lt;Citation&gt;&lt;Group&gt;&lt;References&gt;&lt;Item&gt;&lt;ID&gt;114&lt;/ID&gt;&lt;UID&gt;{FAC2237A-6843-470D-A945-259A545658EA}&lt;/UID&gt;&lt;Title&gt;Multi-objective Evolutionary Optimisation for Product Design and Manufacturing&lt;/Title&gt;&lt;Template&gt;Book&lt;/Template&gt;&lt;Star&gt;0&lt;/Star&gt;&lt;Tag&gt;5&lt;/Tag&gt;&lt;Author&gt;Wang, Lihui; Ng, Amos H C; Deb, Kalyanmoy&lt;/Author&gt;&lt;Year&gt;2011&lt;/Year&gt;&lt;Details&gt;&lt;_accessed&gt;60953599&lt;/_accessed&gt;&lt;_author_aff&gt;, Virtual Systems Research Centre, University of Sk?vde ; , Virtual Systems Research Centre, University of Sk?vde ; , Department of Mechanical Engineering, Indian Institute of Technology&lt;/_author_aff&gt;&lt;_bibtex_key&gt;WangNg-114&lt;/_bibtex_key&gt;&lt;_created&gt;60393317&lt;/_created&gt;&lt;_db_provider&gt;SpringerLink&lt;/_db_provider&gt;&lt;_db_updated&gt;SpringerLink&lt;/_db_updated&gt;&lt;_doi&gt;10.1007/978-0-85729-652-8&lt;/_doi&gt;&lt;_isbn&gt;978-0-85729-617-7&lt;/_isbn&gt;&lt;_modified&gt;60953599&lt;/_modified&gt;&lt;_publisher&gt;Springer London&lt;/_publisher&gt;&lt;_subject&gt;Manufacturing, Machines, Tools;Simulation and Modeling;Computer-Aided Engineering (CAD, CAE) and Design&lt;/_subject&gt;&lt;_url&gt;http://link.springer.com/book/10.1007/978-0-85729-652-8&lt;/_url&gt;&lt;/Details&gt;&lt;Extra&gt;&lt;DBUID&gt;{41FE72CC-3320-4937-9267-16A75B90B39B}&lt;/DBUID&gt;&lt;/Extra&gt;&lt;/Item&gt;&lt;/References&gt;&lt;/Group&gt;&lt;/Citation&gt;_x000a_"/>
    <w:docVar w:name="NE.Ref{17BB0A86-A8DE-49F2-96AD-DCCE13DD2CC7}" w:val=" ADDIN NE.Ref.{17BB0A86-A8DE-49F2-96AD-DCCE13DD2CC7} ADDIN NE.Ref.{17BB0A86-A8DE-49F2-96AD-DCCE13DD2CC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17BF02B5-2115-4280-AC07-86E8E038C037}" w:val=" ADDIN NE.Ref.{17BF02B5-2115-4280-AC07-86E8E038C037}&lt;Citation&gt;&lt;Group&gt;&lt;References&gt;&lt;Item&gt;&lt;ID&gt;5534&lt;/ID&gt;&lt;UID&gt;{9E1A9007-91C9-4ED2-A663-41486FEA4D75}&lt;/UID&gt;&lt;Title&gt;Gradient-based learning applied to document recognition&lt;/Title&gt;&lt;Template&gt;Journal Article&lt;/Template&gt;&lt;Star&gt;0&lt;/Star&gt;&lt;Tag&gt;0&lt;/Tag&gt;&lt;Author&gt;Lecun, Y; Bottou, L; Bengio, Y; Haffner, P&lt;/Author&gt;&lt;Year&gt;1998&lt;/Year&gt;&lt;Details&gt;&lt;_issue&gt;11&lt;/_issue&gt;&lt;_journal&gt;Proceedings of the IEEE&lt;/_journal&gt;&lt;_pages&gt;2278-2324&lt;/_pages&gt;&lt;_volume&gt;86&lt;/_volume&gt;&lt;_created&gt;62165445&lt;/_created&gt;&lt;_modified&gt;62165445&lt;/_modified&gt;&lt;_impact_factor&gt;   9.237&lt;/_impact_factor&gt;&lt;_collection_scope&gt;EI;SCI;SCIE;&lt;/_collection_scope&gt;&lt;/Details&gt;&lt;Extra&gt;&lt;DBUID&gt;{BA37108B-2E9E-40DA-8FDF-E6CDEC417D52}&lt;/DBUID&gt;&lt;/Extra&gt;&lt;/Item&gt;&lt;/References&gt;&lt;/Group&gt;&lt;/Citation&gt;_x000a_"/>
    <w:docVar w:name="NE.Ref{18729FA2-990B-402D-909A-29A1A9EC216F}" w:val=" ADDIN NE.Ref.{18729FA2-990B-402D-909A-29A1A9EC216F}&lt;Citation&gt;&lt;Group&gt;&lt;References&gt;&lt;Item&gt;&lt;ID&gt;5420&lt;/ID&gt;&lt;UID&gt;{31C66D0A-8C93-4A63-9D06-AB8729EA0357}&lt;/UID&gt;&lt;Title&gt;Job shop scheduling with a genetic algorithm and machine learning&lt;/Title&gt;&lt;Template&gt;Journal Article&lt;/Template&gt;&lt;Star&gt;0&lt;/Star&gt;&lt;Tag&gt;0&lt;/Tag&gt;&lt;Author&gt;Lee, C Y; Piramuthu, S; Tsai, Y K&lt;/Author&gt;&lt;Year&gt;1997&lt;/Year&gt;&lt;Details&gt;&lt;_accessed&gt;62076464&lt;/_accessed&gt;&lt;_cited_count&gt;222&lt;/_cited_count&gt;&lt;_created&gt;62076463&lt;/_created&gt;&lt;_db_updated&gt;kuakujiansuo&lt;/_db_updated&gt;&lt;_modified&gt;62076464&lt;/_modified&gt;&lt;_url&gt;http://xueshu.baidu.com/s?wd=paperuri:%282e35514560d6e57a5f6a56929d69f68a%29&amp;amp;filter=sc_long_sign&amp;amp;tn=SE_xueshusource_2kduw22v&amp;amp;sc_vurl=http://www.emeraldinsight.com/servlet/linkout?suffix=b39%26amp%3Bdbid=16%26amp%3Bdoi=10.1108%252F14637150310468416%26amp%3Bkey=10.1080%252F002075497195605&amp;amp;ie=utf-8&amp;amp;sc_us=12549359745063421866&lt;/_url&gt;&lt;/Details&gt;&lt;Extra&gt;&lt;DBUID&gt;{BA37108B-2E9E-40DA-8FDF-E6CDEC417D52}&lt;/DBUID&gt;&lt;/Extra&gt;&lt;/Item&gt;&lt;/References&gt;&lt;/Group&gt;&lt;/Citation&gt;_x000a_"/>
    <w:docVar w:name="NE.Ref{18C06268-430D-4E13-BAEF-E6E8BBF960D1}" w:val=" ADDIN NE.Ref.{18C06268-430D-4E13-BAEF-E6E8BBF960D1}&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created&gt;61976045&lt;/_created&gt;&lt;_issue&gt;7–8&lt;/_issue&gt;&lt;_journal&gt;Mathematical &amp;amp; Computer Modelling&lt;/_journal&gt;&lt;_modified&gt;62228748&lt;/_modified&gt;&lt;_pages&gt;1254-1264&lt;/_pages&gt;&lt;_volume&gt;48&lt;/_volume&gt;&lt;/Details&gt;&lt;Extra&gt;&lt;DBUID&gt;{BA37108B-2E9E-40DA-8FDF-E6CDEC417D52}&lt;/DBUID&gt;&lt;/Extra&gt;&lt;/Item&gt;&lt;/References&gt;&lt;/Group&gt;&lt;/Citation&gt;_x000a_"/>
    <w:docVar w:name="NE.Ref{18C21E27-5FCA-41EC-8F3F-52415121959F}" w:val=" ADDIN NE.Ref.{18C21E27-5FCA-41EC-8F3F-52415121959F}&lt;Citation&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196DA094-18A6-4CEE-8846-44441BF59FED}" w:val=" ADDIN NE.Ref.{196DA094-18A6-4CEE-8846-44441BF59FED} ADDIN NE.Ref.{196DA094-18A6-4CEE-8846-44441BF59FED}&lt;Citation&gt;&lt;Group&gt;&lt;References&gt;&lt;Item&gt;&lt;ID&gt;5574&lt;/ID&gt;&lt;UID&gt;{8E1408BE-13E7-4BC5-BC9D-F519A21547D1}&lt;/UID&gt;&lt;Title&gt;Lateness minimization with Tabu search for job shop scheduling problem;with sequence dependent setup times&lt;/Title&gt;&lt;Template&gt;Journal Article&lt;/Template&gt;&lt;Star&gt;0&lt;/Star&gt;&lt;Tag&gt;5&lt;/Tag&gt;&lt;Author&gt;Gonzalez; Miguel, A; Camino, R; Varela; Ramiro; Gonzalez-Rodriguez; Ines&lt;/Author&gt;&lt;Year&gt;2013&lt;/Year&gt;&lt;Details&gt;&lt;_collection_scope&gt;EI;SCIE;&lt;/_collection_scope&gt;&lt;_created&gt;62228048&lt;/_created&gt;&lt;_impact_factor&gt;   3.035&lt;/_impact_factor&gt;&lt;_issue&gt;4&lt;/_issue&gt;&lt;_journal&gt;Journal of Intelligent Manufacturing&lt;/_journal&gt;&lt;_modified&gt;62257491&lt;/_modified&gt;&lt;_pages&gt;741-754&lt;/_pages&gt;&lt;_volume&gt;24&lt;/_volume&gt;&lt;/Details&gt;&lt;Extra&gt;&lt;DBUID&gt;{BA37108B-2E9E-40DA-8FDF-E6CDEC417D52}&lt;/DBUID&gt;&lt;/Extra&gt;&lt;/Item&gt;&lt;/References&gt;&lt;/Group&gt;&lt;/Citation&gt;_x000a_"/>
    <w:docVar w:name="NE.Ref{19D2F1BF-4EE1-4399-8246-EDE330567D84}" w:val=" ADDIN NE.Ref.{19D2F1BF-4EE1-4399-8246-EDE330567D84}&lt;Citation&gt;&lt;Group&gt;&lt;References&gt;&lt;Item&gt;&lt;ID&gt;5076&lt;/ID&gt;&lt;UID&gt;{AF8F9DEA-771D-4A8B-AB88-2D3E5647E2E1}&lt;/UID&gt;&lt;Title&gt;The two-machine flowshop scheduling problem with sequence-independent setup times: New lower bounding strategies&lt;/Title&gt;&lt;Template&gt;Journal Article&lt;/Template&gt;&lt;Star&gt;0&lt;/Star&gt;&lt;Tag&gt;0&lt;/Tag&gt;&lt;Author&gt;Gharbi, Anis; Ladhari, Talel; Msakni, Mohamed Kais; Serairi, Mehdi&lt;/Author&gt;&lt;Year&gt;2013&lt;/Year&gt;&lt;Details&gt;&lt;_issue&gt;1&lt;/_issue&gt;&lt;_journal&gt;European Journal of Operational Research&lt;/_journal&gt;&lt;_pages&gt;69-78&lt;/_pages&gt;&lt;_volume&gt;231&lt;/_volume&gt;&lt;_created&gt;61976055&lt;/_created&gt;&lt;_modified&gt;61976055&lt;/_modified&gt;&lt;_impact_factor&gt;   3.297&lt;/_impact_factor&gt;&lt;_collection_scope&gt;EI;SCIE;&lt;/_collection_scope&gt;&lt;/Details&gt;&lt;Extra&gt;&lt;DBUID&gt;{BA37108B-2E9E-40DA-8FDF-E6CDEC417D52}&lt;/DBUID&gt;&lt;/Extra&gt;&lt;/Item&gt;&lt;/References&gt;&lt;/Group&gt;&lt;/Citation&gt;_x000a_"/>
    <w:docVar w:name="NE.Ref{1AC48ABF-B8C4-4E2D-970D-56802E1FA998}" w:val=" ADDIN NE.Ref.{1AC48ABF-B8C4-4E2D-970D-56802E1FA998} ADDIN NE.Ref.{1AC48ABF-B8C4-4E2D-970D-56802E1FA99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1C273704-BCD5-403C-8E33-D2BFC3A9B823}" w:val=" ADDIN NE.Ref.{1C273704-BCD5-403C-8E33-D2BFC3A9B823} ADDIN NE.Ref.{1C273704-BCD5-403C-8E33-D2BFC3A9B823}&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1C45040B-4681-4E5A-A6B2-418CD5FC9640}" w:val=" ADDIN NE.Ref.{1C45040B-4681-4E5A-A6B2-418CD5FC9640}&lt;Citation&gt;&lt;Group&gt;&lt;References&gt;&lt;Item&gt;&lt;ID&gt;5770&lt;/ID&gt;&lt;UID&gt;{4062572F-F5C6-4845-9B0F-F56DC6B3601F}&lt;/UID&gt;&lt;Title&gt;强化学习的地-空异构多智能体协作覆盖研究&lt;/Title&gt;&lt;Template&gt;Journal Article&lt;/Template&gt;&lt;Star&gt;0&lt;/Star&gt;&lt;Tag&gt;0&lt;/Tag&gt;&lt;Author&gt;张文旭; 马磊; 贺荟霖; 王晓东&lt;/Author&gt;&lt;Year&gt;2018&lt;/Year&gt;&lt;Details&gt;&lt;_collection_scope&gt;中国科技核心期刊;CSCD;&lt;/_collection_scope&gt;&lt;_created&gt;62267590&lt;/_created&gt;&lt;_issue&gt;2&lt;/_issue&gt;&lt;_journal&gt;智能系统学报&lt;/_journal&gt;&lt;_modified&gt;62559986&lt;/_modified&gt;&lt;_pages&gt;202-207&lt;/_pages&gt;&lt;_volume&gt;13&lt;/_volume&gt;&lt;_translated_author&gt;Zhang, Wenxu;Ma, Lei;He, Huilin;Wang, Xiaodong&lt;/_translated_author&gt;&lt;/Details&gt;&lt;Extra&gt;&lt;DBUID&gt;{BA37108B-2E9E-40DA-8FDF-E6CDEC417D52}&lt;/DBUID&gt;&lt;/Extra&gt;&lt;/Item&gt;&lt;/References&gt;&lt;/Group&gt;&lt;/Citation&gt;_x000a_"/>
    <w:docVar w:name="NE.Ref{1E523899-1AE9-4F27-8251-29E3E24BB22D}" w:val=" ADDIN NE.Ref.{1E523899-1AE9-4F27-8251-29E3E24BB22D} ADDIN NE.Ref.{1E523899-1AE9-4F27-8251-29E3E24BB22D}&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1E8B6A95-F81D-4129-9293-E2F490DF863C}" w:val=" ADDIN NE.Ref.{1E8B6A95-F81D-4129-9293-E2F490DF863C}&lt;Citation&gt;&lt;Group&gt;&lt;References&gt;&lt;Item&gt;&lt;ID&gt;4958&lt;/ID&gt;&lt;UID&gt;{D9F96FEA-711C-4AB3-81A2-249AABBD6F34}&lt;/UID&gt;&lt;Title&gt;An application of reinforcement learning to manufacturing scheduling problems&lt;/Title&gt;&lt;Template&gt;Journal Article&lt;/Template&gt;&lt;Star&gt;1&lt;/Star&gt;&lt;Tag&gt;0&lt;/Tag&gt;&lt;Author&gt;Tanaka, Y; Yoshida, T&lt;/Author&gt;&lt;Year&gt;1999&lt;/Year&gt;&lt;Details&gt;&lt;_keywords&gt;learning (artificial intelligence;production control;software agents;Johnson&amp;amp;#039;s algorithm;flow shop scheduling problem;manufacturing scheduling problems;maximum completion time;optimal rule;reinforcement learning&lt;/_keywords&gt;&lt;_pages&gt;534-539 vol.4&lt;/_pages&gt;&lt;_secondary_title&gt;IEEE International Conference on Systems, Man, and Cybernetics, 1999. IEEE Smc &amp;apos;99 Conference Proceedings&lt;/_secondary_title&gt;&lt;_created&gt;61927795&lt;/_created&gt;&lt;_modified&gt;61943709&lt;/_modified&gt;&lt;_accessed&gt;61929897&lt;/_accessed&gt;&lt;_url&gt;http://xueshu.baidu.com/s?wd=paperuri:%28a0c2f0ee6c9f96aec1bdcafbd79aa4af%29&amp;amp;filter=sc_long_sign&amp;amp;tn=SE_xueshusource_2kduw22v&amp;amp;sc_vurl=http://ieeexplore.ieee.org/xpl/articleDetails.jsp?reload=true%26amp%3Btp=%26amp%3Barnumber=812460&amp;amp;ie=utf-8&amp;amp;sc_us=13063807469959046164&lt;/_url&gt;&lt;_cited_count&gt;7&lt;/_cited_count&gt;&lt;_db_updated&gt;kuakujiansuo&lt;/_db_updated&gt;&lt;/Details&gt;&lt;Extra&gt;&lt;DBUID&gt;{BA37108B-2E9E-40DA-8FDF-E6CDEC417D52}&lt;/DBUID&gt;&lt;/Extra&gt;&lt;/Item&gt;&lt;/References&gt;&lt;/Group&gt;&lt;/Citation&gt;_x000a_"/>
    <w:docVar w:name="NE.Ref{1F48A44F-F901-4525-ADF4-2F896601B8E5}" w:val=" ADDIN NE.Ref.{1F48A44F-F901-4525-ADF4-2F896601B8E5} ADDIN NE.Ref.{1F48A44F-F901-4525-ADF4-2F896601B8E5}&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200B9CC9-3307-4664-967F-0B69FC37CD57}" w:val=" ADDIN NE.Ref.{200B9CC9-3307-4664-967F-0B69FC37CD57}&lt;Citation&gt;&lt;Group&gt;&lt;References&gt;&lt;Item&gt;&lt;ID&gt;5113&lt;/ID&gt;&lt;UID&gt;{43547284-F3BC-4AF6-BD65-5156A08D9D60}&lt;/UID&gt;&lt;Title&gt;A guided tabu search/path relinking algorithm for the job shop problem&lt;/Title&gt;&lt;Template&gt;Journal Article&lt;/Template&gt;&lt;Star&gt;0&lt;/Star&gt;&lt;Tag&gt;0&lt;/Tag&gt;&lt;Author&gt;Nasiri, Mohammad Mahdi; Kianfar, Farhad&lt;/Author&gt;&lt;Year&gt;2012&lt;/Year&gt;&lt;Details&gt;&lt;_issue&gt;9-12&lt;/_issue&gt;&lt;_journal&gt;International Journal of Advanced Manufacturing Technology&lt;/_journal&gt;&lt;_pages&gt;1105-1113&lt;/_pages&gt;&lt;_volume&gt;58&lt;/_volume&gt;&lt;_created&gt;61976735&lt;/_created&gt;&lt;_modified&gt;61976735&lt;/_modified&gt;&lt;_impact_factor&gt;   2.209&lt;/_impact_factor&gt;&lt;_collection_scope&gt;EI;SCIE;&lt;/_collection_scope&gt;&lt;/Details&gt;&lt;Extra&gt;&lt;DBUID&gt;{BA37108B-2E9E-40DA-8FDF-E6CDEC417D52}&lt;/DBUID&gt;&lt;/Extra&gt;&lt;/Item&gt;&lt;/References&gt;&lt;/Group&gt;&lt;/Citation&gt;_x000a_"/>
    <w:docVar w:name="NE.Ref{20B35287-C7A3-4CDB-9816-E9ED0461B275}" w:val=" ADDIN NE.Ref.{20B35287-C7A3-4CDB-9816-E9ED0461B275}&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issue&gt;7–8&lt;/_issue&gt;&lt;_journal&gt;Mathematical &amp;amp; Computer Modelling&lt;/_journal&gt;&lt;_pages&gt;1254-1264&lt;/_pages&gt;&lt;_volume&gt;48&lt;/_volume&gt;&lt;_created&gt;61976045&lt;/_created&gt;&lt;_modified&gt;61976045&lt;/_modified&gt;&lt;/Details&gt;&lt;Extra&gt;&lt;DBUID&gt;{BA37108B-2E9E-40DA-8FDF-E6CDEC417D52}&lt;/DBUID&gt;&lt;/Extra&gt;&lt;/Item&gt;&lt;/References&gt;&lt;/Group&gt;&lt;/Citation&gt;_x000a_"/>
    <w:docVar w:name="NE.Ref{20CBCE07-6A26-4972-8303-AC5E25FA1F72}" w:val=" ADDIN NE.Ref.{20CBCE07-6A26-4972-8303-AC5E25FA1F72}&lt;Citation&gt;&lt;Group&gt;&lt;References&gt;&lt;Item&gt;&lt;ID&gt;5424&lt;/ID&gt;&lt;UID&gt;{683B34F2-A17A-4D03-B14B-568117FF250B}&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date_display&gt;July 01&lt;/_date_display&gt;&lt;_date&gt;1990-07-01&lt;/_date&gt;&lt;_doi&gt;10.1007/s00170-013-4756-9&lt;/_doi&gt;&lt;_isbn&gt;1433-3015&lt;/_isbn&gt;&lt;_issue&gt;1&lt;/_issue&gt;&lt;_journal&gt;The International Journal of Advanced Manufacturing Technology&lt;/_journal&gt;&lt;_label&gt;Nguyen2013&lt;/_label&gt;&lt;_pages&gt;85-100&lt;/_pages&gt;&lt;_type_work&gt;journal article&lt;/_type_work&gt;&lt;_url&gt;https://doi.org/10.1007/s00170-013-4756-9&lt;/_url&gt;&lt;_volume&gt;67&lt;/_volume&gt;&lt;_created&gt;62076489&lt;/_created&gt;&lt;_modified&gt;62076489&lt;/_modified&gt;&lt;/Details&gt;&lt;Extra&gt;&lt;DBUID&gt;{BA37108B-2E9E-40DA-8FDF-E6CDEC417D52}&lt;/DBUID&gt;&lt;/Extra&gt;&lt;/Item&gt;&lt;/References&gt;&lt;/Group&gt;&lt;Group&gt;&lt;References&gt;&lt;Item&gt;&lt;ID&gt;5425&lt;/ID&gt;&lt;UID&gt;{A61A4062-D7F3-4E10-95EA-0D55352EBEE7}&lt;/UID&gt;&lt;Title&gt;A Computational Study of Representations in Genetic Programming to Evolve Dispatching Rules for the Job Shop Scheduling Problem&lt;/Title&gt;&lt;Template&gt;Journal Article&lt;/Template&gt;&lt;Star&gt;0&lt;/Star&gt;&lt;Tag&gt;0&lt;/Tag&gt;&lt;Author&gt;Nguyen, Su; Zhang, Mengjie; Johnston, Mark; Tan, Kay Chen&lt;/Author&gt;&lt;Year&gt;2013&lt;/Year&gt;&lt;Details&gt;&lt;_doi&gt;10.1109/TEVC.2012.2227326&lt;/_doi&gt;&lt;_created&gt;62076491&lt;/_created&gt;&lt;_modified&gt;62076495&lt;/_modified&gt;&lt;_url&gt;http://xueshu.baidu.com/s?wd=paperuri:%280e27275a1ec3e11266fa8953afc27d7a%29&amp;amp;filter=sc_long_sign&amp;amp;tn=SE_xueshusource_2kduw22v&amp;amp;sc_vurl=http://ieeexplore.ieee.org/document/6353198/&amp;amp;ie=utf-8&amp;amp;sc_us=527403143469503010&lt;/_url&gt;&lt;_cited_count&gt;59&lt;/_cited_count&gt;&lt;_accessed&gt;62076495&lt;/_accessed&gt;&lt;_db_updated&gt;kuakujiansuo&lt;/_db_updated&gt;&lt;_journal&gt;IEEE Transactions on Evolutionary Computation &lt;/_journal&gt;&lt;_volume&gt;17&lt;/_volume&gt;&lt;_issue&gt;5&lt;/_issue&gt;&lt;_impact_factor&gt;  10.629&lt;/_impact_factor&gt;&lt;_pages&gt;621 - 639&lt;/_pages&gt;&lt;/Details&gt;&lt;Extra&gt;&lt;DBUID&gt;{BA37108B-2E9E-40DA-8FDF-E6CDEC417D52}&lt;/DBUID&gt;&lt;/Extra&gt;&lt;/Item&gt;&lt;/References&gt;&lt;/Group&gt;&lt;/Citation&gt;_x000a_"/>
    <w:docVar w:name="NE.Ref{20FC05F3-6EAA-4E1C-92CD-087D05198EED}" w:val=" ADDIN NE.Ref.{20FC05F3-6EAA-4E1C-92CD-087D05198EED} ADDIN NE.Ref.{20FC05F3-6EAA-4E1C-92CD-087D05198EED}&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2146F79B-8EFA-4D3F-9CFD-1FAED11A55F9}" w:val=" ADDIN NE.Ref.{2146F79B-8EFA-4D3F-9CFD-1FAED11A55F9}&lt;Citation&gt;&lt;Group&gt;&lt;References&gt;&lt;Item&gt;&lt;ID&gt;5522&lt;/ID&gt;&lt;UID&gt;{74DB7888-5777-450C-B6D8-92589A9718EF}&lt;/UID&gt;&lt;Title&gt;Convolutional Neural Networks for Speech Recognition&lt;/Title&gt;&lt;Template&gt;Journal Article&lt;/Template&gt;&lt;Star&gt;0&lt;/Star&gt;&lt;Tag&gt;0&lt;/Tag&gt;&lt;Author&gt;Abdel-Hamid, Ossama; Mohamed, Abdel Rahman; Jiang, Hui; Deng, Li; Penn, Gerald; Yu, Dong&lt;/Author&gt;&lt;Year&gt;2014&lt;/Year&gt;&lt;Details&gt;&lt;_issue&gt;10&lt;/_issue&gt;&lt;_journal&gt;IEEE/ACM Transactions on Audio Speech &amp;amp; Language Processing&lt;/_journal&gt;&lt;_pages&gt;1533-1545&lt;/_pages&gt;&lt;_volume&gt;22&lt;/_volume&gt;&lt;_created&gt;62165394&lt;/_created&gt;&lt;_modified&gt;62165394&lt;/_modified&gt;&lt;/Details&gt;&lt;Extra&gt;&lt;DBUID&gt;{BA37108B-2E9E-40DA-8FDF-E6CDEC417D52}&lt;/DBUID&gt;&lt;/Extra&gt;&lt;/Item&gt;&lt;/References&gt;&lt;/Group&gt;&lt;Group&gt;&lt;References&gt;&lt;Item&gt;&lt;ID&gt;5523&lt;/ID&gt;&lt;UID&gt;{CA7BCF42-2220-46A8-A6FE-5906EDB7E1B2}&lt;/UID&gt;&lt;Title&gt;A projection-based likelihood measure for speech recognition in noise&lt;/Title&gt;&lt;Template&gt;Journal Article&lt;/Template&gt;&lt;Star&gt;0&lt;/Star&gt;&lt;Tag&gt;0&lt;/Tag&gt;&lt;Author&gt;Carlson, B A; Clements, M A&lt;/Author&gt;&lt;Year&gt;2002&lt;/Year&gt;&lt;Details&gt;&lt;_issue&gt;1&lt;/_issue&gt;&lt;_journal&gt;IEEE Transactions on Speech &amp;amp; Audio Processing&lt;/_journal&gt;&lt;_pages&gt;97-102&lt;/_pages&gt;&lt;_volume&gt;2&lt;/_volume&gt;&lt;_created&gt;62165398&lt;/_created&gt;&lt;_modified&gt;62165398&lt;/_modified&gt;&lt;/Details&gt;&lt;Extra&gt;&lt;DBUID&gt;{BA37108B-2E9E-40DA-8FDF-E6CDEC417D52}&lt;/DBUID&gt;&lt;/Extra&gt;&lt;/Item&gt;&lt;/References&gt;&lt;/Group&gt;&lt;Group&gt;&lt;References&gt;&lt;Item&gt;&lt;ID&gt;5524&lt;/ID&gt;&lt;UID&gt;{B3473425-6543-4DFD-82DF-44C25384352D}&lt;/UID&gt;&lt;Title&gt;Learning Mutual Visibility Relationship for Pedestrian Detection with a Deep Model&lt;/Title&gt;&lt;Template&gt;Journal Article&lt;/Template&gt;&lt;Star&gt;0&lt;/Star&gt;&lt;Tag&gt;0&lt;/Tag&gt;&lt;Author&gt;Ouyang, Wanli; Zeng, Xingyu; Wang, Xiaogang&lt;/Author&gt;&lt;Year&gt;2016&lt;/Year&gt;&lt;Details&gt;&lt;_issue&gt;1&lt;/_issue&gt;&lt;_journal&gt;International Journal of Computer Vision&lt;/_journal&gt;&lt;_pages&gt;1-14&lt;/_pages&gt;&lt;_volume&gt;120&lt;/_volume&gt;&lt;_created&gt;62165400&lt;/_created&gt;&lt;_modified&gt;62165400&lt;/_modified&gt;&lt;_impact_factor&gt;   8.222&lt;/_impact_factor&gt;&lt;_collection_scope&gt;EI;SCI;SCIE;&lt;/_collection_scope&gt;&lt;/Details&gt;&lt;Extra&gt;&lt;DBUID&gt;{BA37108B-2E9E-40DA-8FDF-E6CDEC417D52}&lt;/DBUID&gt;&lt;/Extra&gt;&lt;/Item&gt;&lt;/References&gt;&lt;/Group&gt;&lt;/Citation&gt;_x000a_"/>
    <w:docVar w:name="NE.Ref{214E6403-CBD0-4481-A846-2E6376685CBF}" w:val=" ADDIN NE.Ref.{214E6403-CBD0-4481-A846-2E6376685CBF}&lt;Citation&gt;&lt;Group&gt;&lt;References&gt;&lt;Item&gt;&lt;ID&gt;5535&lt;/ID&gt;&lt;UID&gt;{F3D2DB3A-C4BA-4E6A-A84C-BDBA8B2E9D98}&lt;/UID&gt;&lt;Title&gt;Very Deep Convolutional Networks for Large-Scale Image Recognition&lt;/Title&gt;&lt;Template&gt;Journal Article&lt;/Template&gt;&lt;Star&gt;0&lt;/Star&gt;&lt;Tag&gt;0&lt;/Tag&gt;&lt;Author&gt;Simonyan, Karen; Zisserman, Andrew&lt;/Author&gt;&lt;Year&gt;2014&lt;/Year&gt;&lt;Details&gt;&lt;_journal&gt;Computer Science&lt;/_journal&gt;&lt;_created&gt;62165448&lt;/_created&gt;&lt;_modified&gt;62165448&lt;/_modified&gt;&lt;/Details&gt;&lt;Extra&gt;&lt;DBUID&gt;{BA37108B-2E9E-40DA-8FDF-E6CDEC417D52}&lt;/DBUID&gt;&lt;/Extra&gt;&lt;/Item&gt;&lt;/References&gt;&lt;/Group&gt;&lt;/Citation&gt;_x000a_"/>
    <w:docVar w:name="NE.Ref{217792CF-137C-4B17-8832-7C548AC723B7}" w:val=" ADDIN NE.Ref.{217792CF-137C-4B17-8832-7C548AC723B7}&lt;Citation&gt;&lt;Group&gt;&lt;References&gt;&lt;Item&gt;&lt;ID&gt;5543&lt;/ID&gt;&lt;UID&gt;{E5169FFD-3F14-4EBE-BB15-34D2C665F393}&lt;/UID&gt;&lt;Title&gt;Contractive Auto-Encoders: Explicit Invariance During Feature Extraction&lt;/Title&gt;&lt;Template&gt;Conference Proceedings&lt;/Template&gt;&lt;Star&gt;0&lt;/Star&gt;&lt;Tag&gt;0&lt;/Tag&gt;&lt;Author&gt;Rifai, Salah; Vincent, Pascal; Muller, Xavier; Glorot, Xavier; Bengio, Yoshua&lt;/Author&gt;&lt;Year&gt;2011&lt;/Year&gt;&lt;Details&gt;&lt;_secondary_title&gt;Proceedings of the 28th International Conference on Machine Learning&lt;/_secondary_title&gt;&lt;_created&gt;62165728&lt;/_created&gt;&lt;_modified&gt;62165728&lt;/_modified&gt;&lt;_accessed&gt;62165728&lt;/_accessed&gt;&lt;_publisher&gt;ACM&lt;/_publisher&gt;&lt;_pages&gt;833-840&lt;/_pages&gt;&lt;/Details&gt;&lt;Extra&gt;&lt;DBUID&gt;{BA37108B-2E9E-40DA-8FDF-E6CDEC417D52}&lt;/DBUID&gt;&lt;/Extra&gt;&lt;/Item&gt;&lt;/References&gt;&lt;/Group&gt;&lt;/Citation&gt;_x000a_"/>
    <w:docVar w:name="NE.Ref{2230FBAE-1926-4E2D-A5EF-1143EFC53957}" w:val=" ADDIN NE.Ref.{2230FBAE-1926-4E2D-A5EF-1143EFC53957} ADDIN NE.Ref.{2230FBAE-1926-4E2D-A5EF-1143EFC53957}&lt;Citation&gt;&lt;Group&gt;&lt;References&gt;&lt;Item&gt;&lt;ID&gt;5751&lt;/ID&gt;&lt;UID&gt;{D081CA3F-B22F-4525-BA72-912B27D4F854}&lt;/UID&gt;&lt;Title&gt;基于Flexsim的生产线调度仿真研究&lt;/Title&gt;&lt;Template&gt;Thesis&lt;/Template&gt;&lt;Star&gt;0&lt;/Star&gt;&lt;Tag&gt;0&lt;/Tag&gt;&lt;Author&gt;黄青&lt;/Author&gt;&lt;Year&gt;2008&lt;/Year&gt;&lt;Details&gt;&lt;_keywords&gt;制造企业;生产车间;生产线调度;计算机仿真;数据挖掘;南京某汽车制造厂&lt;/_keywords&gt;&lt;_publisher&gt;东南大学&lt;/_publisher&gt;&lt;_created&gt;62255468&lt;/_created&gt;&lt;_modified&gt;62256183&lt;/_modified&gt;&lt;_translated_author&gt;Huang, Qing&lt;/_translated_author&gt;&lt;/Details&gt;&lt;Extra&gt;&lt;DBUID&gt;{BA37108B-2E9E-40DA-8FDF-E6CDEC417D52}&lt;/DBUID&gt;&lt;/Extra&gt;&lt;/Item&gt;&lt;/References&gt;&lt;/Group&gt;&lt;/Citation&gt;_x000a_"/>
    <w:docVar w:name="NE.Ref{223D1DAC-A915-4C73-87E4-AE3EC424893B}" w:val=" ADDIN NE.Ref.{223D1DAC-A915-4C73-87E4-AE3EC424893B}&lt;Citation&gt;&lt;Group&gt;&lt;References&gt;&lt;Item&gt;&lt;ID&gt;5109&lt;/ID&gt;&lt;UID&gt;{9C1BC069-4C3D-4B3A-AD1D-28EDDC989D4E}&lt;/UID&gt;&lt;Title&gt;Scheduling in a two-machine flow-shop for earliness/tardiness under learning effect.&lt;/Title&gt;&lt;Template&gt;Journal Article&lt;/Template&gt;&lt;Star&gt;0&lt;/Star&gt;&lt;Tag&gt;0&lt;/Tag&gt;&lt;Author&gt;İşler, Mesut Cemil; Toklu, Bilal; Çelik, Veli&lt;/Author&gt;&lt;Year&gt;2012&lt;/Year&gt;&lt;Details&gt;&lt;_issue&gt;9-12&lt;/_issue&gt;&lt;_journal&gt;International Journal of Advanced Manufacturing Technology&lt;/_journal&gt;&lt;_pages&gt;1129-1137&lt;/_pages&gt;&lt;_volume&gt;61&lt;/_volume&gt;&lt;_created&gt;61976728&lt;/_created&gt;&lt;_modified&gt;61976728&lt;/_modified&gt;&lt;_impact_factor&gt;   2.209&lt;/_impact_factor&gt;&lt;_collection_scope&gt;EI;SCIE;&lt;/_collection_scope&gt;&lt;/Details&gt;&lt;Extra&gt;&lt;DBUID&gt;{BA37108B-2E9E-40DA-8FDF-E6CDEC417D52}&lt;/DBUID&gt;&lt;/Extra&gt;&lt;/Item&gt;&lt;/References&gt;&lt;/Group&gt;&lt;/Citation&gt;_x000a_"/>
    <w:docVar w:name="NE.Ref{22489BF8-C48C-467B-B87F-670F01B99DD5}" w:val=" ADDIN NE.Ref.{22489BF8-C48C-467B-B87F-670F01B99DD5} ADDIN NE.Ref.{22489BF8-C48C-467B-B87F-670F01B99DD5}&lt;Citation&gt;&lt;Group&gt;&lt;References&gt;&lt;Item&gt;&lt;ID&gt;5749&lt;/ID&gt;&lt;UID&gt;{91F0E73C-DE3B-497B-B005-16930DAE4622}&lt;/UID&gt;&lt;Title&gt;基于遗传算法的车间调度优化及其仿真&lt;/Title&gt;&lt;Template&gt;Thesis&lt;/Template&gt;&lt;Star&gt;1&lt;/Star&gt;&lt;Tag&gt;0&lt;/Tag&gt;&lt;Author&gt;何燕&lt;/Author&gt;&lt;Year&gt;2006&lt;/Year&gt;&lt;Details&gt;&lt;_keywords&gt;生产调度;遗传算法;车间资源;作业车间调度&lt;/_keywords&gt;&lt;_publisher&gt;武汉理工大学&lt;/_publisher&gt;&lt;_created&gt;62255468&lt;/_created&gt;&lt;_modified&gt;62256086&lt;/_modified&gt;&lt;_url&gt;http://kns.cnki.net/kns/download.aspx?filename=FBXYxVWamxkbnJmNsJHaMJ0SPV1QTd2dW9mN6VFUOREV6dndXdmQXdXe4ATcadUNG5mYVZXNQB3M1NFU40EaphmYutkV==wcsBFb0tUOr40bShUQnlFT4Z0drE1LyUWRwNVbjNXW3BzVoJGb11GWT1mNNpHZmV0L0kmSwFDUBNndzg1YuJTS5dlV&amp;amp;dflag=nhdown&amp;amp;tablename=CMFD0506&amp;amp;uid=WEEvREcwSlJHSldRa1Fhb09jSnZqRWhKa0pORmhzWEt1SE5vWEIvaGJrUT0=$9A4hF_YAuvQ5obgVAqNKPCYcEjKensW4ggI8Fm4gTkoUKaID8j8gFw!! 全文链接_x000d__x000a_&lt;/_url&gt;&lt;_translated_author&gt;He, Yan&lt;/_translated_author&gt;&lt;/Details&gt;&lt;Extra&gt;&lt;DBUID&gt;{BA37108B-2E9E-40DA-8FDF-E6CDEC417D52}&lt;/DBUID&gt;&lt;/Extra&gt;&lt;/Item&gt;&lt;/References&gt;&lt;/Group&gt;&lt;/Citation&gt;_x000a_"/>
    <w:docVar w:name="NE.Ref{23064A69-5A46-46ED-BC22-A45589A9CE33}" w:val=" ADDIN NE.Ref.{23064A69-5A46-46ED-BC22-A45589A9CE33}&lt;Citation&gt;&lt;Group&gt;&lt;References&gt;&lt;Item&gt;&lt;ID&gt;5538&lt;/ID&gt;&lt;UID&gt;{8807B4C6-AA41-485E-A68B-3CF17BD345F1}&lt;/UID&gt;&lt;Title&gt;Acoustic Modeling Using Deep Belief Networks&lt;/Title&gt;&lt;Template&gt;Journal Article&lt;/Template&gt;&lt;Star&gt;0&lt;/Star&gt;&lt;Tag&gt;0&lt;/Tag&gt;&lt;Author&gt;Mohamed, Abdel Rahman; Dahl, George E; Hinton, Geoffrey&lt;/Author&gt;&lt;Year&gt;2011&lt;/Year&gt;&lt;Details&gt;&lt;_issue&gt;1&lt;/_issue&gt;&lt;_journal&gt;IEEE Transactions on Audio Speech &amp;amp; Language Processing&lt;/_journal&gt;&lt;_pages&gt;14-22&lt;/_pages&gt;&lt;_volume&gt;20&lt;/_volume&gt;&lt;_created&gt;62165715&lt;/_created&gt;&lt;_modified&gt;62165715&lt;/_modified&gt;&lt;/Details&gt;&lt;Extra&gt;&lt;DBUID&gt;{BA37108B-2E9E-40DA-8FDF-E6CDEC417D52}&lt;/DBUID&gt;&lt;/Extra&gt;&lt;/Item&gt;&lt;/References&gt;&lt;/Group&gt;&lt;/Citation&gt;_x000a_"/>
    <w:docVar w:name="NE.Ref{23D3BA19-2BB8-4C0D-B108-13D1AF3ACDD4}" w:val=" ADDIN NE.Ref.{23D3BA19-2BB8-4C0D-B108-13D1AF3ACDD4} ADDIN NE.Ref.{23D3BA19-2BB8-4C0D-B108-13D1AF3ACDD4}&lt;Citation&gt;&lt;Group&gt;&lt;References&gt;&lt;Item&gt;&lt;ID&gt;4951&lt;/ID&gt;&lt;UID&gt;{D6E376BD-2D90-48A8-BD8C-382F13524F59}&lt;/UID&gt;&lt;Title&gt;Multi-Agent Reinforcement Learning Approaches for Distributed Job-Shop Scheduling Problems&lt;/Title&gt;&lt;Template&gt;Thesis&lt;/Template&gt;&lt;Star&gt;0&lt;/Star&gt;&lt;Tag&gt;5&lt;/Tag&gt;&lt;Author&gt;Gabel, Thomas&lt;/Author&gt;&lt;Year&gt;2009&lt;/Year&gt;&lt;Details&gt;&lt;_accessed&gt;61978235&lt;/_accessed&gt;&lt;_cited_count&gt;9&lt;/_cited_count&gt;&lt;_created&gt;61927795&lt;/_created&gt;&lt;_modified&gt;61968490&lt;/_modified&gt;&lt;_publisher&gt;Universität Osnabrück&lt;/_publisher&gt;&lt;_volume&gt;Doktor der Naturwissenschaften&lt;/_volume&gt;&lt;/Details&gt;&lt;Extra&gt;&lt;DBUID&gt;{BA37108B-2E9E-40DA-8FDF-E6CDEC417D52}&lt;/DBUID&gt;&lt;/Extra&gt;&lt;/Item&gt;&lt;/References&gt;&lt;/Group&gt;&lt;/Citation&gt;_x000a_"/>
    <w:docVar w:name="NE.Ref{2403381F-4CEF-4E10-AC4B-9F0A663C6026}" w:val=" ADDIN NE.Ref.{2403381F-4CEF-4E10-AC4B-9F0A663C6026}&lt;Citation&gt;&lt;Group&gt;&lt;References&gt;&lt;Item&gt;&lt;ID&gt;5541&lt;/ID&gt;&lt;UID&gt;{5B1B666B-9047-4E21-9627-5CC7DD7D0403}&lt;/UID&gt;&lt;Title&gt;Extracting and composing robust features with denoising autoencoders&lt;/Title&gt;&lt;Template&gt;Conference Proceedings&lt;/Template&gt;&lt;Star&gt;0&lt;/Star&gt;&lt;Tag&gt;0&lt;/Tag&gt;&lt;Author&gt;Vincent, Pascal; Larochelle, Hugo; Bengio, Yoshua; Manzagol, Pierre Antoine&lt;/Author&gt;&lt;Year&gt;2008&lt;/Year&gt;&lt;Details&gt;&lt;_pages&gt;1096-1103&lt;/_pages&gt;&lt;_secondary_title&gt;Proceedings of the 25th International Conference on Machine Learning&lt;/_secondary_title&gt;&lt;_created&gt;62165725&lt;/_created&gt;&lt;_modified&gt;62165726&lt;/_modified&gt;&lt;_accessed&gt;62165726&lt;/_accessed&gt;&lt;_publisher&gt;ACM&lt;/_publisher&gt;&lt;/Details&gt;&lt;Extra&gt;&lt;DBUID&gt;{BA37108B-2E9E-40DA-8FDF-E6CDEC417D52}&lt;/DBUID&gt;&lt;/Extra&gt;&lt;/Item&gt;&lt;/References&gt;&lt;/Group&gt;&lt;/Citation&gt;_x000a_"/>
    <w:docVar w:name="NE.Ref{2598931D-823D-45DF-931D-8326EE57F0E0}" w:val=" ADDIN NE.Ref.{2598931D-823D-45DF-931D-8326EE57F0E0}&lt;Citation&gt;&lt;Group&gt;&lt;References&gt;&lt;Item&gt;&lt;ID&gt;1550&lt;/ID&gt;&lt;UID&gt;{0377C3EF-DF8C-496B-A265-CB75540989C4}&lt;/UID&gt;&lt;Title&gt;A survey on metaheuristics for stochastic combinatorial optimization&lt;/Title&gt;&lt;Template&gt;Journal Article&lt;/Template&gt;&lt;Star&gt;0&lt;/Star&gt;&lt;Tag&gt;0&lt;/Tag&gt;&lt;Author&gt;Bianchi, Leonora; Dorigo, Marco; Gambardella, Luca Maria; Gutjahr, Walter J&lt;/Author&gt;&lt;Year&gt;2009&lt;/Year&gt;&lt;Details&gt;&lt;_accessed&gt;60956647&lt;/_accessed&gt;&lt;_collection_scope&gt;EI;SCIE;&lt;/_collection_scope&gt;&lt;_created&gt;60956646&lt;/_created&gt;&lt;_db_updated&gt;CrossRef&lt;/_db_updated&gt;&lt;_doi&gt;10.1007/s11047-008-9098-4&lt;/_doi&gt;&lt;_impact_factor&gt;   0.757&lt;/_impact_factor&gt;&lt;_isbn&gt;1567-7818&lt;/_isbn&gt;&lt;_issue&gt;2&lt;/_issue&gt;&lt;_journal&gt;Natural Computing&lt;/_journal&gt;&lt;_modified&gt;60957263&lt;/_modified&gt;&lt;_pages&gt;239-287&lt;/_pages&gt;&lt;_tertiary_title&gt;Nat Comput&lt;/_tertiary_title&gt;&lt;_url&gt;http://link.springer.com/10.1007/s11047-008-9098-4_x000d__x000a_http://www.springerlink.com/index/pdf/10.1007/s11047-008-9098-4&lt;/_url&gt;&lt;_volume&gt;8&lt;/_volume&gt;&lt;/Details&gt;&lt;Extra&gt;&lt;DBUID&gt;{41FE72CC-3320-4937-9267-16A75B90B39B}&lt;/DBUID&gt;&lt;/Extra&gt;&lt;/Item&gt;&lt;/References&gt;&lt;/Group&gt;&lt;/Citation&gt;_x000a_"/>
    <w:docVar w:name="NE.Ref{26061100-7B43-4A2B-9C48-1F854BF63085}" w:val=" ADDIN NE.Ref.{26061100-7B43-4A2B-9C48-1F854BF63085} ADDIN NE.Ref.{26061100-7B43-4A2B-9C48-1F854BF63085}&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26C4DA95-E412-4782-AC06-89B6A623DFA2}" w:val=" ADDIN NE.Ref.{26C4DA95-E412-4782-AC06-89B6A623DFA2}&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created&gt;61976794&lt;/_created&gt;&lt;_issue&gt;1&lt;/_issue&gt;&lt;_journal&gt;IEEE Transactions on Robotics &amp;amp; Automation&lt;/_journal&gt;&lt;_modified&gt;62150061&lt;/_modified&gt;&lt;_pages&gt;20-32&lt;/_pages&gt;&lt;_volume&gt;15&lt;/_volume&gt;&lt;/Details&gt;&lt;Extra&gt;&lt;DBUID&gt;{BA37108B-2E9E-40DA-8FDF-E6CDEC417D52}&lt;/DBUID&gt;&lt;/Extra&gt;&lt;/Item&gt;&lt;/References&gt;&lt;/Group&gt;&lt;/Citation&gt;_x000a_"/>
    <w:docVar w:name="NE.Ref{28A0845E-7800-4CB7-8CF4-744A2CE41CE2}" w:val=" ADDIN NE.Ref.{28A0845E-7800-4CB7-8CF4-744A2CE41CE2}&lt;Citation&gt;&lt;Group&gt;&lt;References&gt;&lt;Item&gt;&lt;ID&gt;5525&lt;/ID&gt;&lt;UID&gt;{DE735F36-0B43-4306-85F7-EF61AAC443A0}&lt;/UID&gt;&lt;Title&gt;Context-Dependent Pre-Trained Deep Neural Networks for Large-Vocabulary Speech Recognition&lt;/Title&gt;&lt;Template&gt;Journal Article&lt;/Template&gt;&lt;Star&gt;0&lt;/Star&gt;&lt;Tag&gt;0&lt;/Tag&gt;&lt;Author&gt;Dahl, George E; Yu, Dong; Deng, Li; Acero, Alex&lt;/Author&gt;&lt;Year&gt;2012&lt;/Year&gt;&lt;Details&gt;&lt;_issue&gt;1&lt;/_issue&gt;&lt;_journal&gt;IEEE Transactions on Audio Speech &amp;amp; Language Processing&lt;/_journal&gt;&lt;_pages&gt;30-42&lt;/_pages&gt;&lt;_volume&gt;20&lt;/_volume&gt;&lt;_created&gt;62165401&lt;/_created&gt;&lt;_modified&gt;62165403&lt;/_modified&gt;&lt;/Details&gt;&lt;Extra&gt;&lt;DBUID&gt;{BA37108B-2E9E-40DA-8FDF-E6CDEC417D52}&lt;/DBUID&gt;&lt;/Extra&gt;&lt;/Item&gt;&lt;/References&gt;&lt;/Group&gt;&lt;/Citation&gt;_x000a_"/>
    <w:docVar w:name="NE.Ref{2969F8A4-7CFC-4398-91EA-18FA87B1450C}" w:val=" ADDIN NE.Ref.{2969F8A4-7CFC-4398-91EA-18FA87B1450C} ADDIN NE.Ref.{2969F8A4-7CFC-4398-91EA-18FA87B1450C}&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297977D1-B689-4D50-9E3E-C7C0DF2DC1D8}" w:val=" ADDIN NE.Ref.{297977D1-B689-4D50-9E3E-C7C0DF2DC1D8}&lt;Citation&gt;&lt;Group&gt;&lt;References&gt;&lt;Item&gt;&lt;ID&gt;5145&lt;/ID&gt;&lt;UID&gt;{715DD66E-E7CF-4D45-888E-E5888EB2B475}&lt;/UID&gt;&lt;Title&gt;A Computational Study of Representations in Genetic Programming to Evolve Dispatching Rules for the Job Shop Scheduling Problem&lt;/Title&gt;&lt;Template&gt;Journal Article&lt;/Template&gt;&lt;Star&gt;0&lt;/Star&gt;&lt;Tag&gt;0&lt;/Tag&gt;&lt;Author&gt;Su, Nguyen; Zhang, Mengjie; Johnston, Mark; Tan, Kay Chen&lt;/Author&gt;&lt;Year&gt;2013&lt;/Year&gt;&lt;Details&gt;&lt;_issue&gt;5&lt;/_issue&gt;&lt;_journal&gt;IEEE Transactions on Evolutionary Computation&lt;/_journal&gt;&lt;_pages&gt;621-639&lt;/_pages&gt;&lt;_volume&gt;17&lt;/_volume&gt;&lt;_created&gt;61976787&lt;/_created&gt;&lt;_modified&gt;61976787&lt;/_modified&gt;&lt;_impact_factor&gt;  10.629&lt;/_impact_factor&gt;&lt;_collection_scope&gt;EI;SCI;SCIE;&lt;/_collection_scope&gt;&lt;/Details&gt;&lt;Extra&gt;&lt;DBUID&gt;{BA37108B-2E9E-40DA-8FDF-E6CDEC417D52}&lt;/DBUID&gt;&lt;/Extra&gt;&lt;/Item&gt;&lt;/References&gt;&lt;/Group&gt;&lt;/Citation&gt;_x000a_"/>
    <w:docVar w:name="NE.Ref{29E84A3B-4498-44A7-A5A2-DA2FEC326875}" w:val=" ADDIN NE.Ref.{29E84A3B-4498-44A7-A5A2-DA2FEC326875}&lt;Citation&gt;&lt;Group&gt;&lt;References&gt;&lt;Item&gt;&lt;ID&gt;5111&lt;/ID&gt;&lt;UID&gt;{FE2777CA-FCEF-43D3-ACE4-1B35C76C079C}&lt;/UID&gt;&lt;Title&gt;Sequence-dependent group scheduling problem on unrelated-parallel machines&lt;/Title&gt;&lt;Template&gt;Journal Article&lt;/Template&gt;&lt;Star&gt;0&lt;/Star&gt;&lt;Tag&gt;0&lt;/Tag&gt;&lt;Author&gt;Bozorgirad, Mir Abbas; Logendran, Rasaratnam&lt;/Author&gt;&lt;Year&gt;2012&lt;/Year&gt;&lt;Details&gt;&lt;_issue&gt;10&lt;/_issue&gt;&lt;_journal&gt;Expert Systems with Applications&lt;/_journal&gt;&lt;_pages&gt;9021-9030&lt;/_pages&gt;&lt;_volume&gt;39&lt;/_volume&gt;&lt;_created&gt;61976732&lt;/_created&gt;&lt;_modified&gt;61976732&lt;/_modified&gt;&lt;_impact_factor&gt;   3.928&lt;/_impact_factor&gt;&lt;_collection_scope&gt;EI;SCIE;&lt;/_collection_scope&gt;&lt;/Details&gt;&lt;Extra&gt;&lt;DBUID&gt;{BA37108B-2E9E-40DA-8FDF-E6CDEC417D52}&lt;/DBUID&gt;&lt;/Extra&gt;&lt;/Item&gt;&lt;/References&gt;&lt;/Group&gt;&lt;/Citation&gt;_x000a_"/>
    <w:docVar w:name="NE.Ref{2B125A9D-DA20-4A40-B021-548D25545E04}" w:val=" ADDIN NE.Ref.{2B125A9D-DA20-4A40-B021-548D25545E04} ADDIN NE.Ref.{2B125A9D-DA20-4A40-B021-548D25545E04}&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2BDF9281-7A5B-497C-9378-C8987AFE7720}" w:val=" ADDIN NE.Ref.{2BDF9281-7A5B-497C-9378-C8987AFE7720}&lt;Citation&gt;&lt;Group&gt;&lt;References&gt;&lt;Item&gt;&lt;ID&gt;5104&lt;/ID&gt;&lt;UID&gt;{D2D96B11-0FCA-40EB-B7B7-815A0EA47AE0}&lt;/UID&gt;&lt;Title&gt;A simulated annealing algorithm for the job shop cell scheduling problem with intercellular moves and reentrant parts&lt;/Title&gt;&lt;Template&gt;Journal Article&lt;/Template&gt;&lt;Star&gt;0&lt;/Star&gt;&lt;Tag&gt;0&lt;/Tag&gt;&lt;Author&gt;Elmi, Atabak; Solimanpur, Maghsud; Topaloglu, Seyda; Elmi, Afshin&lt;/Author&gt;&lt;Year&gt;2011&lt;/Year&gt;&lt;Details&gt;&lt;_issue&gt;1&lt;/_issue&gt;&lt;_journal&gt;Computers &amp;amp; Industrial Engineering&lt;/_journal&gt;&lt;_pages&gt;171-178&lt;/_pages&gt;&lt;_volume&gt;61&lt;/_volume&gt;&lt;_created&gt;61976725&lt;/_created&gt;&lt;_modified&gt;61976725&lt;/_modified&gt;&lt;_impact_factor&gt;   2.623&lt;/_impact_factor&gt;&lt;_collection_scope&gt;SCIE;&lt;/_collection_scope&gt;&lt;/Details&gt;&lt;Extra&gt;&lt;DBUID&gt;{BA37108B-2E9E-40DA-8FDF-E6CDEC417D52}&lt;/DBUID&gt;&lt;/Extra&gt;&lt;/Item&gt;&lt;/References&gt;&lt;/Group&gt;&lt;/Citation&gt;_x000a_"/>
    <w:docVar w:name="NE.Ref{2C7E9FC9-7708-460C-A9D6-381E43682059}" w:val=" ADDIN NE.Ref.{2C7E9FC9-7708-460C-A9D6-381E43682059}&lt;Citation&gt;&lt;Group&gt;&lt;References&gt;&lt;Item&gt;&lt;ID&gt;5122&lt;/ID&gt;&lt;UID&gt;{632FA8A4-E2E9-410C-BB6A-1251C4E1262E}&lt;/UID&gt;&lt;Title&gt;A hybrid genetic algorithm for the job shop scheduling problem with practical considerations for manufacturing costs: Investigations motivated by vehicle production&lt;/Title&gt;&lt;Template&gt;Journal Article&lt;/Template&gt;&lt;Star&gt;0&lt;/Star&gt;&lt;Tag&gt;0&lt;/Tag&gt;&lt;Author&gt;Zhang, Rui; Chang, Pei Chann; Wu, Cheng&lt;/Author&gt;&lt;Year&gt;2013&lt;/Year&gt;&lt;Details&gt;&lt;_issue&gt;1&lt;/_issue&gt;&lt;_journal&gt;International Journal of Production Economics&lt;/_journal&gt;&lt;_pages&gt;38-52&lt;/_pages&gt;&lt;_volume&gt;145&lt;/_volume&gt;&lt;_created&gt;61976758&lt;/_created&gt;&lt;_modified&gt;61976758&lt;/_modified&gt;&lt;_impact_factor&gt;   3.493&lt;/_impact_factor&gt;&lt;_collection_scope&gt;EI;SCIE;&lt;/_collection_scope&gt;&lt;/Details&gt;&lt;Extra&gt;&lt;DBUID&gt;{BA37108B-2E9E-40DA-8FDF-E6CDEC417D52}&lt;/DBUID&gt;&lt;/Extra&gt;&lt;/Item&gt;&lt;/References&gt;&lt;/Group&gt;&lt;/Citation&gt;_x000a_"/>
    <w:docVar w:name="NE.Ref{2CE9AEF7-3F87-4046-BF0A-FDB3643440DF}" w:val=" ADDIN NE.Ref.{2CE9AEF7-3F87-4046-BF0A-FDB3643440DF} ADDIN NE.Ref.{2CE9AEF7-3F87-4046-BF0A-FDB3643440DF}&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2D613FAC-2241-4DA2-807D-75FF97ACC132}" w:val=" ADDIN NE.Ref.{2D613FAC-2241-4DA2-807D-75FF97ACC132}&lt;Citation&gt;&lt;Group&gt;&lt;References&gt;&lt;Item&gt;&lt;ID&gt;761&lt;/ID&gt;&lt;UID&gt;{BC5D4762-CC34-4CDD-8084-38C3B7F451A6}&lt;/UID&gt;&lt;Title&gt;Behavioral Operations in Planning and Scheduling&lt;/Title&gt;&lt;Template&gt;Book&lt;/Template&gt;&lt;Star&gt;0&lt;/Star&gt;&lt;Tag&gt;0&lt;/Tag&gt;&lt;Author&gt;Fransoo, Jan C; Waefler, Toni; Wilson, John R&lt;/Author&gt;&lt;Year&gt;2011&lt;/Year&gt;&lt;Details&gt;&lt;_accessed&gt;60936403&lt;/_accessed&gt;&lt;_author_aff&gt;BETA Research School, Eindhoven University of Technology ; Northwestern Switzerland, School of Applied Psychology, University of Applied Sciences ; , Human Factors Group, University of Nottingham&lt;/_author_aff&gt;&lt;_bibtex_key&gt;FransooWaefler-761&lt;/_bibtex_key&gt;&lt;_created&gt;60936369&lt;/_created&gt;&lt;_db_provider&gt;SpringerLink&lt;/_db_provider&gt;&lt;_db_updated&gt;SpringerLink&lt;/_db_updated&gt;&lt;_doi&gt;10.1007/978-3-642-13382-4&lt;/_doi&gt;&lt;_isbn&gt;978-3-642-13381-7&lt;/_isbn&gt;&lt;_modified&gt;60420662&lt;/_modified&gt;&lt;_publisher&gt;Springer Berlin Heidelberg&lt;/_publisher&gt;&lt;_subject&gt;Operation Research/Decision Theory;Industrial and Production Engineering;Industrial and Organisational Psychology;Engineering Economics, Organization, Logistics, Marketing;Cognitive Psychology;Organization/Planning&lt;/_subject&gt;&lt;_url&gt;http://link.springer.com/book/10.1007/978-3-642-13382-4&lt;/_url&gt;&lt;/Details&gt;&lt;Extra&gt;&lt;DBUID&gt;{41FE72CC-3320-4937-9267-16A75B90B39B}&lt;/DBUID&gt;&lt;/Extra&gt;&lt;/Item&gt;&lt;/References&gt;&lt;/Group&gt;&lt;/Citation&gt;_x000a_"/>
    <w:docVar w:name="NE.Ref{2EEE31D5-A7F7-434B-8B2F-14D198B96BE0}" w:val=" ADDIN NE.Ref.{2EEE31D5-A7F7-434B-8B2F-14D198B96BE0} ADDIN NE.Ref.{2EEE31D5-A7F7-434B-8B2F-14D198B96BE0}&lt;Citation&gt;&lt;Group&gt;&lt;References&gt;&lt;Item&gt;&lt;ID&gt;4526&lt;/ID&gt;&lt;UID&gt;{7FE501F0-0179-4113-8634-927C5666B363}&lt;/UID&gt;&lt;Title&gt;Reinforcement learning integrated with simulation for job-shop scheduling system&lt;/Title&gt;&lt;Template&gt;Journal Article&lt;/Template&gt;&lt;Star&gt;1&lt;/Star&gt;&lt;Tag&gt;0&lt;/Tag&gt;&lt;Author&gt;Pan, Y C; Feng, Y C; Zhou, H; Wei, J C&lt;/Author&gt;&lt;Year&gt;2007&lt;/Year&gt;&lt;Details&gt;&lt;_accessed&gt;61978309&lt;/_accessed&gt;&lt;_cited_count&gt;2&lt;/_cited_count&gt;&lt;_created&gt;61813033&lt;/_created&gt;&lt;_db_updated&gt;kuakujiansuo&lt;/_db_updated&gt;&lt;_issue&gt;6&lt;/_issue&gt;&lt;_journal&gt;Control &amp;amp; Decision&lt;/_journal&gt;&lt;_keywords&gt;Reinforcement learning;Simulation;Sequential decision;Job-shop scheduling&lt;/_keywords&gt;&lt;_modified&gt;61978309&lt;/_modified&gt;&lt;_pages&gt;675-679&lt;/_pages&gt;&lt;_url&gt;http://xueshu.baidu.com/s?wd=paperuri:%28b414d4a6987d0286f4912384cec73d0a%29&amp;amp;filter=sc_long_sign&amp;amp;tn=SE_xueshusource_2kduw22v&amp;amp;sc_vurl=http://en.cnki.com.cn/Article_en/CJFDTotal-KZYC200706015.htm&amp;amp;ie=utf-8&amp;amp;sc_us=6052213828936932058&lt;/_url&gt;&lt;_volume&gt;22&lt;/_volume&gt;&lt;/Details&gt;&lt;Extra&gt;&lt;DBUID&gt;{BA37108B-2E9E-40DA-8FDF-E6CDEC417D52}&lt;/DBUID&gt;&lt;/Extra&gt;&lt;/Item&gt;&lt;/References&gt;&lt;/Group&gt;&lt;/Citation&gt;_x000a_"/>
    <w:docVar w:name="NE.Ref{2F9BB418-BB1D-4755-945D-3EAB15CBD39E}" w:val=" ADDIN NE.Ref.{2F9BB418-BB1D-4755-945D-3EAB15CBD39E}&lt;Citation&gt;&lt;Group&gt;&lt;References&gt;&lt;Item&gt;&lt;ID&gt;323&lt;/ID&gt;&lt;UID&gt;{75BB2DF0-BA89-4EDA-B648-D2CB56BEAA52}&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accessed&gt;61675041&lt;/_accessed&gt;&lt;_created&gt;61016672&lt;/_created&gt;&lt;_db_updated&gt;CrossRef&lt;/_db_updated&gt;&lt;_doi&gt;10.1007/s00170-013-4756-9&lt;/_doi&gt;&lt;_impact_factor&gt;   2.209&lt;/_impact_factor&gt;&lt;_isbn&gt;0268-3768&lt;/_isbn&gt;&lt;_issue&gt;1-4&lt;/_issue&gt;&lt;_journal&gt;The International Journal of Advanced Manufacturing Technology&lt;/_journal&gt;&lt;_modified&gt;62149938&lt;/_modified&gt;&lt;_pages&gt;85-100&lt;/_pages&gt;&lt;_tertiary_title&gt;Int J Adv Manuf Technol&lt;/_tertiary_title&gt;&lt;_url&gt;http://link.springer.com/10.1007/s00170-013-4756-9_x000d__x000a_http://link.springer.com/content/pdf/10.1007/s00170-013-4756-9&lt;/_url&gt;&lt;_volume&gt;67&lt;/_volume&gt;&lt;/Details&gt;&lt;Extra&gt;&lt;DBUID&gt;{BA37108B-2E9E-40DA-8FDF-E6CDEC417D52}&lt;/DBUID&gt;&lt;/Extra&gt;&lt;/Item&gt;&lt;/References&gt;&lt;/Group&gt;&lt;/Citation&gt;_x000a_"/>
    <w:docVar w:name="NE.Ref{306EB4B5-579A-47F4-8D0F-58C373170E6A}" w:val=" ADDIN NE.Ref.{306EB4B5-579A-47F4-8D0F-58C373170E6A} ADDIN NE.Ref.{306EB4B5-579A-47F4-8D0F-58C373170E6A}&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30D3AA38-32B4-4138-8C04-18C3CC4C3B80}" w:val=" ADDIN NE.Ref.{30D3AA38-32B4-4138-8C04-18C3CC4C3B80}&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160B25A-2E4B-465F-8B83-AB2185DCFFF4}" w:val=" ADDIN NE.Ref.{3160B25A-2E4B-465F-8B83-AB2185DCFFF4}&lt;Citation&gt;&lt;Group&gt;&lt;References&gt;&lt;Item&gt;&lt;ID&gt;5110&lt;/ID&gt;&lt;UID&gt;{93D08BE9-0F2D-447E-9761-198B3EB6FC0E}&lt;/UID&gt;&lt;Title&gt;A hybrid genetic tabu search algorithm for solving job shop scheduling problems: a case study&lt;/Title&gt;&lt;Template&gt;Journal Article&lt;/Template&gt;&lt;Star&gt;0&lt;/Star&gt;&lt;Tag&gt;0&lt;/Tag&gt;&lt;Author&gt;Meeran, S; Morshed, M S&lt;/Author&gt;&lt;Year&gt;2012&lt;/Year&gt;&lt;Details&gt;&lt;_issue&gt;4&lt;/_issue&gt;&lt;_journal&gt;Journal of Intelligent Manufacturing&lt;/_journal&gt;&lt;_pages&gt;1063-1078&lt;/_pages&gt;&lt;_volume&gt;23&lt;/_volume&gt;&lt;_created&gt;61976730&lt;/_created&gt;&lt;_modified&gt;61976730&lt;/_modified&gt;&lt;_impact_factor&gt;   3.035&lt;/_impact_factor&gt;&lt;_collection_scope&gt;EI;SCIE;&lt;/_collection_scope&gt;&lt;/Details&gt;&lt;Extra&gt;&lt;DBUID&gt;{BA37108B-2E9E-40DA-8FDF-E6CDEC417D52}&lt;/DBUID&gt;&lt;/Extra&gt;&lt;/Item&gt;&lt;/References&gt;&lt;/Group&gt;&lt;/Citation&gt;_x000a_"/>
    <w:docVar w:name="NE.Ref{321014AF-F83F-4854-BEA6-FF6257A1C718}" w:val=" ADDIN NE.Ref.{321014AF-F83F-4854-BEA6-FF6257A1C718}&lt;Citation&gt;&lt;Group&gt;&lt;References&gt;&lt;Item&gt;&lt;ID&gt;760&lt;/ID&gt;&lt;UID&gt;{3EF3F3C6-8888-4D8A-AA66-E6AAAA3E14EB}&lt;/UID&gt;&lt;Title&gt;Intelligent Scheduling Systems&lt;/Title&gt;&lt;Template&gt;Book&lt;/Template&gt;&lt;Star&gt;0&lt;/Star&gt;&lt;Tag&gt;5&lt;/Tag&gt;&lt;Author&gt;Brown, Donald E; Scherer, William T&lt;/Author&gt;&lt;Year&gt;1995&lt;/Year&gt;&lt;Details&gt;&lt;_accessed&gt;60419027&lt;/_accessed&gt;&lt;_author_aff&gt;University of Virginia&lt;/_author_aff&gt;&lt;_bibtex_key&gt;BrownScherer-760&lt;/_bibtex_key&gt;&lt;_created&gt;60936369&lt;/_created&gt;&lt;_db_provider&gt;SpringerLink&lt;/_db_provider&gt;&lt;_db_updated&gt;SpringerLink&lt;/_db_updated&gt;&lt;_doi&gt;10.1007/978-1-4615-2263-8&lt;/_doi&gt;&lt;_isbn&gt;978-1-4613-5954-8; 1387-666X&lt;/_isbn&gt;&lt;_modified&gt;60420662&lt;/_modified&gt;&lt;_num_volumes&gt;3&lt;/_num_volumes&gt;&lt;_publisher&gt;Springer US&lt;/_publisher&gt;&lt;_secondary_title&gt;Operations Research / Computer Science Interfaces Series&lt;/_secondary_title&gt;&lt;_subject&gt;Operation Research/Decision Theory;Mechanical Engineering;Data Structures, Cryptology and Information Theory;Business Information Systems&lt;/_subject&gt;&lt;_url&gt;http://link.springer.com/book/10.1007/978-1-4615-2263-8&lt;/_url&gt;&lt;/Details&gt;&lt;Extra&gt;&lt;DBUID&gt;{41FE72CC-3320-4937-9267-16A75B90B39B}&lt;/DBUID&gt;&lt;/Extra&gt;&lt;/Item&gt;&lt;/References&gt;&lt;/Group&gt;&lt;/Citation&gt;_x000a_"/>
    <w:docVar w:name="NE.Ref{34C67231-0AE9-42B7-91F1-648C7804D241}" w:val=" ADDIN NE.Ref.{34C67231-0AE9-42B7-91F1-648C7804D241}&lt;Citation&gt;&lt;Group&gt;&lt;References&gt;&lt;Item&gt;&lt;ID&gt;5055&lt;/ID&gt;&lt;UID&gt;{EA8BB711-9031-406E-85D0-62303B509D1F}&lt;/UID&gt;&lt;Title&gt;Human-level control through deep reinforcement learning&lt;/Title&gt;&lt;Template&gt;Journal Article&lt;/Template&gt;&lt;Star&gt;1&lt;/Star&gt;&lt;Tag&gt;0&lt;/Tag&gt;&lt;Author&gt;Mnih, Volodymyr; Kavukcuoglu, Koray; Silver, David; Rusu, Andrei A; Veness, Joel; Bellemare, Marc G; Graves, Alex; Riedmiller, Martin; Fidjeland, Andreas K; Ostrovski, Georg; Petersen, Stig; Beattie, Charles; Sadik, Amir; Antonoglou, Ioannis; King, Helen; Kumaran, Dharshan; Wierstra, Daan; Legg, Shane; Hassabis, Demis&lt;/Author&gt;&lt;Year&gt;2015&lt;/Year&gt;&lt;Details&gt;&lt;_accessed&gt;61965515&lt;/_accessed&gt;&lt;_cited_count&gt;881&lt;/_cited_count&gt;&lt;_collection_scope&gt;SCI;SCIE;&lt;/_collection_scope&gt;&lt;_created&gt;61965512&lt;/_created&gt;&lt;_date&gt;60563520&lt;/_date&gt;&lt;_db_updated&gt;CrossRef&lt;/_db_updated&gt;&lt;_doi&gt;10.1038/nature14236&lt;/_doi&gt;&lt;_impact_factor&gt;  40.137&lt;/_impact_factor&gt;&lt;_isbn&gt;0028-0836&lt;/_isbn&gt;&lt;_issue&gt;7540&lt;/_issue&gt;&lt;_journal&gt;Nature&lt;/_journal&gt;&lt;_modified&gt;62154247&lt;/_modified&gt;&lt;_pages&gt;529-533&lt;/_pages&gt;&lt;_tertiary_title&gt;Nature&lt;/_tertiary_title&gt;&lt;_url&gt;http://www.nature.com/doifinder/10.1038/nature14236&lt;/_url&gt;&lt;_volume&gt;518&lt;/_volume&gt;&lt;/Details&gt;&lt;Extra&gt;&lt;DBUID&gt;{BA37108B-2E9E-40DA-8FDF-E6CDEC417D52}&lt;/DBUID&gt;&lt;/Extra&gt;&lt;/Item&gt;&lt;/References&gt;&lt;/Group&gt;&lt;/Citation&gt;_x000a_"/>
    <w:docVar w:name="NE.Ref{3513728A-0336-4967-A4CD-BC670DD2B789}" w:val=" ADDIN NE.Ref.{3513728A-0336-4967-A4CD-BC670DD2B789}&lt;Citation&gt;&lt;Group&gt;&lt;References&gt;&lt;Item&gt;&lt;ID&gt;3281&lt;/ID&gt;&lt;UID&gt;{00050169-040E-4562-9DD3-F53686F71078}&lt;/UID&gt;&lt;Title&gt;基于元启发式算法的带生产约束作业车间调度问题若干研究&lt;/Title&gt;&lt;Template&gt;Thesis&lt;/Template&gt;&lt;Star&gt;0&lt;/Star&gt;&lt;Tag&gt;5&lt;/Tag&gt;&lt;Author&gt;杨玉珍&lt;/Author&gt;&lt;Year&gt;2014&lt;/Year&gt;&lt;Details&gt;&lt;_created&gt;60683016&lt;/_created&gt;&lt;_db_provider&gt;CNKI&lt;/_db_provider&gt;&lt;_keywords&gt;生产调度;作业车间;元启发式算法;零等待;多目标&lt;/_keywords&gt;&lt;_modified&gt;60168576&lt;/_modified&gt;&lt;_publisher&gt;华东理工大学&lt;/_publisher&gt;&lt;_tertiary_author&gt;顾幸生&lt;/_tertiary_author&gt;&lt;_type_work&gt;博士&lt;/_type_work&gt;&lt;_url&gt;http://www.cnki.net/kcms/download.aspx?filename=XblVmaRVTZ58EMUFnaM9CaSZGNydGUSN0U4sWNrFnVzMjeJtSYYdTQxIUWWJjU4gkUzIEb1hnUMVFU=0TTsdDamBXMwd1QzEEZV5GTux2VINVbRdVSDtCNOBVbihkdLplTvsScrlDanJzYCNnbLBHdRBnbJV&amp;amp;dflag=nhdown&amp;amp;tablename=CDFD1214 全文链接_x000d__x000a_&lt;/_url&gt;&lt;_translated_author&gt;Yang, Yuzhen&lt;/_translated_author&gt;&lt;_translated_tertiary_author&gt;Gu, Xingsheng&lt;/_translated_tertiary_author&gt;&lt;/Details&gt;&lt;Extra&gt;&lt;DBUID&gt;{CFB78081-AC93-4C3A-9DA8-420A71B163CC}&lt;/DBUID&gt;&lt;/Extra&gt;&lt;/Item&gt;&lt;/References&gt;&lt;/Group&gt;&lt;/Citation&gt;_x000a_"/>
    <w:docVar w:name="NE.Ref{35384C38-A39B-4E40-BE85-78AB037D8EAE}" w:val=" ADDIN NE.Ref.{35384C38-A39B-4E40-BE85-78AB037D8EAE}&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35439503-ED45-471C-85FC-1C8C7427D90C}" w:val=" ADDIN NE.Ref.{35439503-ED45-471C-85FC-1C8C7427D90C}&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3637CA8B-BE3D-4488-B2BF-7193067F9755}" w:val=" ADDIN NE.Ref.{3637CA8B-BE3D-4488-B2BF-7193067F9755}&lt;Citation&gt;&lt;Group&gt;&lt;References&gt;&lt;Item&gt;&lt;ID&gt;4650&lt;/ID&gt;&lt;UID&gt;{9AAC2F86-E2D4-4D3B-9179-B358C23BB5B2}&lt;/UID&gt;&lt;Title&gt;Supervised Learning Linear Priority Dispatch Rules for Job-Shop Scheduling&lt;/Title&gt;&lt;Template&gt;Generic&lt;/Template&gt;&lt;Star&gt;1&lt;/Star&gt;&lt;Tag&gt;5&lt;/Tag&gt;&lt;Author&gt;Ingimundardottir, Helga; Runarsson, Thomas Philip&lt;/Author&gt;&lt;Year&gt;2011&lt;/Year&gt;&lt;Details&gt;&lt;_accessed&gt;61827055&lt;/_accessed&gt;&lt;_created&gt;61827055&lt;/_created&gt;&lt;_db_updated&gt;PKU Search&lt;/_db_updated&gt;&lt;_doi&gt;10.1007/978-3-642-25566-3_20&lt;/_doi&gt;&lt;_isbn&gt;3642255655&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1801&lt;/_modified&gt;&lt;_pages&gt;263 - 277&lt;/_pages&gt;&lt;_place_published&gt;Berlin, Heidelberg&lt;/_place_published&gt;&lt;_publisher&gt;Springer Berlin Heidelberg&lt;/_publisher&gt;&lt;_url&gt;http://pku.summon.serialssolutions.com/2.0.0/link/0/eLvHCXMwnV1La8JAEN5aT6UH-6RPCN5jk91sHmC9VEXEglRPvYTsZtOKkgTT_P_OJEZKLaYt5BL48mCZnf1mZ78ZQhjtGPo3n4B1oJxARJHwTCmlyy1hS8UsBQuYZTkoTn59didTOhzwcYPw7U5GvOxUCcrCb1fStzKrb6O2hAMj0ZlPMXA3rWJ2Tvqj7UYLLFgYBqCuA-CI5rysvLO9t79o6n568U6WtFh8hq1__ucJOUYhg4YKAxi8U9JQ8RlpVW0ctM2sPj_IukKTSKIf23iwMsCjHyuM2eE77d4sT9GdZCrsPoiethe7Kdb69gskkNtgXY-brhcJtterR_YX4BvBBOuRL_lKZfUwYPPaOBEI1PeP0HuS1r9uBrMjxGP_xehckPlwMH8a6ZteFHrmQIAtgNgKhwVBpLi0pc2ZACJpu5JSJbErhM2EJ7HSubDNyFOeK0JgilIIJlwTSPIlacZJrK6IFoSWVCHut1lY-h6l0QYNlOk4mAQL5TUxKkvy07LiiL9rRQy8MfV8NCFq3Pz9kVtyVO6O43VHmh_rXN2Tw3SZfwIcTha7&lt;/_url&gt;&lt;_volume&gt;6683&lt;/_volume&gt;&lt;/Details&gt;&lt;Extra&gt;&lt;DBUID&gt;{BA37108B-2E9E-40DA-8FDF-E6CDEC417D52}&lt;/DBUID&gt;&lt;/Extra&gt;&lt;/Item&gt;&lt;/References&gt;&lt;/Group&gt;&lt;/Citation&gt;_x000a_"/>
    <w:docVar w:name="NE.Ref{366A3B2B-97B8-4F5E-B6E8-4C74485F3911}" w:val=" ADDIN NE.Ref.{366A3B2B-97B8-4F5E-B6E8-4C74485F3911}&lt;Citation&gt;&lt;Group&gt;&lt;References&gt;&lt;Item&gt;&lt;ID&gt;5064&lt;/ID&gt;&lt;UID&gt;{CAF2DDAE-0B01-4AFB-A1D1-4BC6ED94370F}&lt;/UID&gt;&lt;Title&gt;No free lunch theorems for optimization&lt;/Title&gt;&lt;Template&gt;Journal Article&lt;/Template&gt;&lt;Star&gt;0&lt;/Star&gt;&lt;Tag&gt;0&lt;/Tag&gt;&lt;Author&gt;Wolpert, D H; Macready, W G&lt;/Author&gt;&lt;Year&gt;1997&lt;/Year&gt;&lt;Details&gt;&lt;_issue&gt;1&lt;/_issue&gt;&lt;_journal&gt;IEEE Transactions on Evolutionary Computation&lt;/_journal&gt;&lt;_pages&gt;67-82&lt;/_pages&gt;&lt;_volume&gt;1&lt;/_volume&gt;&lt;_created&gt;61976027&lt;/_created&gt;&lt;_modified&gt;61976027&lt;/_modified&gt;&lt;_impact_factor&gt;  10.629&lt;/_impact_factor&gt;&lt;_collection_scope&gt;EI;SCI;SCIE;&lt;/_collection_scope&gt;&lt;/Details&gt;&lt;Extra&gt;&lt;DBUID&gt;{BA37108B-2E9E-40DA-8FDF-E6CDEC417D52}&lt;/DBUID&gt;&lt;/Extra&gt;&lt;/Item&gt;&lt;/References&gt;&lt;/Group&gt;&lt;/Citation&gt;_x000a_"/>
    <w:docVar w:name="NE.Ref{36DB7743-D7D9-4D47-BA24-3C923D38A3C6}" w:val=" ADDIN NE.Ref.{36DB7743-D7D9-4D47-BA24-3C923D38A3C6} ADDIN NE.Ref.{36DB7743-D7D9-4D47-BA24-3C923D38A3C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379BEF92-A09E-4213-8A45-42D1D079AE8B}" w:val=" ADDIN NE.Ref.{379BEF92-A09E-4213-8A45-42D1D079AE8B}&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37BC6B63-0E9D-42D0-95D0-486AEB737F87}" w:val=" ADDIN NE.Ref.{37BC6B63-0E9D-42D0-95D0-486AEB737F87} ADDIN NE.Ref.{37BC6B63-0E9D-42D0-95D0-486AEB737F87}&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37BF7313-8944-4841-A24F-A4E4A789016F}" w:val=" ADDIN NE.Ref.{37BF7313-8944-4841-A24F-A4E4A789016F}&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8A4DB2C-5385-40D7-9716-89874FC85E3E}" w:val=" ADDIN NE.Ref.{38A4DB2C-5385-40D7-9716-89874FC85E3E}&lt;Citation&gt;&lt;Group&gt;&lt;References&gt;&lt;Item&gt;&lt;ID&gt;3984&lt;/ID&gt;&lt;UID&gt;{9927EF19-330E-46F3-A6C2-E76B4787C353}&lt;/UID&gt;&lt;Title&gt;中国制造2025&lt;/Title&gt;&lt;Template&gt;Electronic Source&lt;/Template&gt;&lt;Star&gt;0&lt;/Star&gt;&lt;Tag&gt;0&lt;/Tag&gt;&lt;Author&gt;国务院&lt;/Author&gt;&lt;Year&gt;2015&lt;/Year&gt;&lt;Details&gt;&lt;_accessed&gt;61723423&lt;/_accessed&gt;&lt;_created&gt;61723423&lt;/_created&gt;&lt;_date&gt;60667200&lt;/_date&gt;&lt;_modified&gt;61723438&lt;/_modified&gt;&lt;_number&gt;2017-05-10&lt;/_number&gt;&lt;_url&gt;http://www.gov.cn/zhengce/content/2015-05/19/content_9784.htm&lt;/_url&gt;&lt;_translated_author&gt;Guo, Wuyuan&lt;/_translated_author&gt;&lt;/Details&gt;&lt;Extra&gt;&lt;DBUID&gt;{BA37108B-2E9E-40DA-8FDF-E6CDEC417D52}&lt;/DBUID&gt;&lt;/Extra&gt;&lt;/Item&gt;&lt;/References&gt;&lt;/Group&gt;&lt;/Citation&gt;_x000a_"/>
    <w:docVar w:name="NE.Ref{3906FB7E-3D77-48B8-A099-EB4CB8D012F2}" w:val=" ADDIN NE.Ref.{3906FB7E-3D77-48B8-A099-EB4CB8D012F2} ADDIN NE.Ref.{3906FB7E-3D77-48B8-A099-EB4CB8D012F2}&lt;Citation&gt;&lt;Group&gt;&lt;References&gt;&lt;Item&gt;&lt;ID&gt;5755&lt;/ID&gt;&lt;UID&gt;{4EB56465-5789-4CFB-813F-89AD48E9B389}&lt;/UID&gt;&lt;Title&gt;The Schedule-Sequencing Problem&lt;/Title&gt;&lt;Template&gt;Journal Article&lt;/Template&gt;&lt;Star&gt;0&lt;/Star&gt;&lt;Tag&gt;0&lt;/Tag&gt;&lt;Author&gt;Bowman, Edward H&lt;/Author&gt;&lt;Year&gt;1959&lt;/Year&gt;&lt;Details&gt;&lt;_issue&gt;5&lt;/_issue&gt;&lt;_journal&gt;Operations Research&lt;/_journal&gt;&lt;_pages&gt;621-624&lt;/_pages&gt;&lt;_volume&gt;7&lt;/_volume&gt;&lt;_created&gt;62257915&lt;/_created&gt;&lt;_modified&gt;62257915&lt;/_modified&gt;&lt;_impact_factor&gt;   1.779&lt;/_impact_factor&gt;&lt;_collection_scope&gt;EI;SCI;SCIE;SSCI;&lt;/_collection_scope&gt;&lt;/Details&gt;&lt;Extra&gt;&lt;DBUID&gt;{BA37108B-2E9E-40DA-8FDF-E6CDEC417D52}&lt;/DBUID&gt;&lt;/Extra&gt;&lt;/Item&gt;&lt;/References&gt;&lt;/Group&gt;&lt;/Citation&gt;_x000a_"/>
    <w:docVar w:name="NE.Ref{3B5F7BB9-5B9B-438F-824E-A9C5772960DA}" w:val=" ADDIN NE.Ref.{3B5F7BB9-5B9B-438F-824E-A9C5772960DA} ADDIN NE.Ref.{3B5F7BB9-5B9B-438F-824E-A9C5772960DA}&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3B7F5827-ADB5-4818-B3E4-9E906F4CFECF}" w:val=" ADDIN NE.Ref.{3B7F5827-ADB5-4818-B3E4-9E906F4CFECF}&lt;Citation&gt;&lt;Group&gt;&lt;References&gt;&lt;Item&gt;&lt;ID&gt;5157&lt;/ID&gt;&lt;UID&gt;{FC2F6535-9B92-48D1-A8D0-1924260900C9}&lt;/UID&gt;&lt;Title&gt;Neural network models of managerial judgment&lt;/Title&gt;&lt;Template&gt;Conference Proceedings&lt;/Template&gt;&lt;Star&gt;0&lt;/Star&gt;&lt;Tag&gt;0&lt;/Tag&gt;&lt;Author&gt;Remus, W; Hill, T&lt;/Author&gt;&lt;Year&gt;1990&lt;/Year&gt;&lt;Details&gt;&lt;_pages&gt;340-344 vol.4&lt;/_pages&gt;&lt;_secondary_title&gt;Hawaii International Conference on System Sciences&lt;/_secondary_title&gt;&lt;_created&gt;61976797&lt;/_created&gt;&lt;_modified&gt;61976797&lt;/_modified&gt;&lt;/Details&gt;&lt;Extra&gt;&lt;DBUID&gt;{BA37108B-2E9E-40DA-8FDF-E6CDEC417D52}&lt;/DBUID&gt;&lt;/Extra&gt;&lt;/Item&gt;&lt;/References&gt;&lt;/Group&gt;&lt;/Citation&gt;_x000a_"/>
    <w:docVar w:name="NE.Ref{3BA467DC-6E76-4080-A684-BA7D4CD0F661}" w:val=" ADDIN NE.Ref.{3BA467DC-6E76-4080-A684-BA7D4CD0F661}&lt;Citation&gt;&lt;Group&gt;&lt;References&gt;&lt;Item&gt;&lt;ID&gt;5118&lt;/ID&gt;&lt;UID&gt;{86864E3A-D975-4F3B-8281-7FE601E52275}&lt;/UID&gt;&lt;Title&gt;A genetic algorithm for job shop&lt;/Title&gt;&lt;Template&gt;Conference Proceedings&lt;/Template&gt;&lt;Star&gt;0&lt;/Star&gt;&lt;Tag&gt;0&lt;/Tag&gt;&lt;Author&gt;Falkenauer, E; Bouffouix, S&lt;/Author&gt;&lt;Year&gt;1991&lt;/Year&gt;&lt;Details&gt;&lt;_pages&gt;824-829 vol.1&lt;/_pages&gt;&lt;_secondary_title&gt;IEEE International Conference on Robotics and Automation, 1991. Proceedings&lt;/_secondary_title&gt;&lt;_created&gt;61976755&lt;/_created&gt;&lt;_modified&gt;61976755&lt;/_modified&gt;&lt;/Details&gt;&lt;Extra&gt;&lt;DBUID&gt;{BA37108B-2E9E-40DA-8FDF-E6CDEC417D52}&lt;/DBUID&gt;&lt;/Extra&gt;&lt;/Item&gt;&lt;/References&gt;&lt;/Group&gt;&lt;/Citation&gt;_x000a_"/>
    <w:docVar w:name="NE.Ref{3C02CFFD-0666-4FBF-A9D0-B2B487CF4E41}" w:val=" ADDIN NE.Ref.{3C02CFFD-0666-4FBF-A9D0-B2B487CF4E41}&lt;Citation&gt;&lt;Group&gt;&lt;References&gt;&lt;Item&gt;&lt;ID&gt;5131&lt;/ID&gt;&lt;UID&gt;{3AC9FCDC-B94E-49EA-B543-68341F40ADE4}&lt;/UID&gt;&lt;Title&gt;A divide-and-conquer strategy with particle swarm optimization for the job shop scheduling problem&lt;/Title&gt;&lt;Template&gt;Journal Article&lt;/Template&gt;&lt;Star&gt;0&lt;/Star&gt;&lt;Tag&gt;0&lt;/Tag&gt;&lt;Author&gt;Zhang, Rui; Wu, Cheng&lt;/Author&gt;&lt;Year&gt;2010&lt;/Year&gt;&lt;Details&gt;&lt;_issue&gt;7&lt;/_issue&gt;&lt;_journal&gt;Engineering Optimization&lt;/_journal&gt;&lt;_pages&gt;641-670&lt;/_pages&gt;&lt;_volume&gt;42&lt;/_volume&gt;&lt;_created&gt;61976772&lt;/_created&gt;&lt;_modified&gt;61976772&lt;/_modified&gt;&lt;_impact_factor&gt;   1.728&lt;/_impact_factor&gt;&lt;_collection_scope&gt;EI;SCIE;&lt;/_collection_scope&gt;&lt;/Details&gt;&lt;Extra&gt;&lt;DBUID&gt;{BA37108B-2E9E-40DA-8FDF-E6CDEC417D52}&lt;/DBUID&gt;&lt;/Extra&gt;&lt;/Item&gt;&lt;/References&gt;&lt;/Group&gt;&lt;/Citation&gt;_x000a_"/>
    <w:docVar w:name="NE.Ref{3D116FAD-FF82-487A-81B1-6E683F838A5B}" w:val=" ADDIN NE.Ref.{3D116FAD-FF82-487A-81B1-6E683F838A5B} ADDIN NE.Ref.{3D116FAD-FF82-487A-81B1-6E683F838A5B}&lt;Citation&gt;&lt;Group&gt;&lt;References&gt;&lt;Item&gt;&lt;ID&gt;4996&lt;/ID&gt;&lt;UID&gt;{2BFE2BFA-EFF9-45BD-9B1B-59ED48740BD2}&lt;/UID&gt;&lt;Title&gt;基于多种群蚁群算法的柔性作业车间调度研究&lt;/Title&gt;&lt;Template&gt;Journal Article&lt;/Template&gt;&lt;Star&gt;1&lt;/Star&gt;&lt;Tag&gt;5&lt;/Tag&gt;&lt;Author&gt;薛宏全; 魏生民; 张鹏; 杨琳&lt;/Author&gt;&lt;Year&gt;2013&lt;/Year&gt;&lt;Details&gt;&lt;_accessed&gt;61946532&lt;/_accessed&gt;&lt;_author_aff&gt;西北工业大学现代设计与集成制造技术教育部重点实验室;西安理工大学经济与管理学院;西安工业大学;&lt;/_author_aff&gt;&lt;_collection_scope&gt;中国科技核心期刊;CSCD;&lt;/_collection_scope&gt;&lt;_created&gt;61946532&lt;/_created&gt;&lt;_date&gt;59934240&lt;/_date&gt;&lt;_db_provider&gt;CNKI: 期刊&lt;/_db_provider&gt;&lt;_db_updated&gt;CNKI - Reference&lt;/_db_updated&gt;&lt;_issue&gt;24&lt;/_issue&gt;&lt;_journal&gt;计算机工程与应用&lt;/_journal&gt;&lt;_keywords&gt;柔性作业车间调度;多种群蚁群;竞争规则;析取图&lt;/_keywords&gt;&lt;_language&gt;Chinese&lt;/_language&gt;&lt;_modified&gt;61948040&lt;/_modified&gt;&lt;_pages&gt;243-248+261&lt;/_pages&gt;&lt;_url&gt;http://kns.cnki.net/KCMS/detail/detail.aspx?FileName=JSGG201324055&amp;amp;DbName=CJFQ2013&lt;/_url&gt;&lt;_translated_author&gt;Xue, Hongquan;Wei, Shengmin;Zhang, Peng;Yang, Lin&lt;/_translated_author&gt;&lt;/Details&gt;&lt;Extra&gt;&lt;DBUID&gt;{BA37108B-2E9E-40DA-8FDF-E6CDEC417D52}&lt;/DBUID&gt;&lt;/Extra&gt;&lt;/Item&gt;&lt;/References&gt;&lt;/Group&gt;&lt;/Citation&gt;_x000a_"/>
    <w:docVar w:name="NE.Ref{3D9A4343-6963-43BA-9958-870561A7E52A}" w:val=" ADDIN NE.Ref.{3D9A4343-6963-43BA-9958-870561A7E52A}&lt;Citation&gt;&lt;Group&gt;&lt;References&gt;&lt;Item&gt;&lt;ID&gt;322&lt;/ID&gt;&lt;UID&gt;{493E391C-8711-4FE7-84B2-47E97731FC1C}&lt;/UID&gt;&lt;Title&gt;Learning IF–THEN priority rules for dynamic job shops using genetic algorithms&lt;/Title&gt;&lt;Template&gt;Journal Article&lt;/Template&gt;&lt;Star&gt;0&lt;/Star&gt;&lt;Tag&gt;0&lt;/Tag&gt;&lt;Author&gt;Kapanoglu, Muzaffer; Alikalfa, Mete&lt;/Author&gt;&lt;Year&gt;2011&lt;/Year&gt;&lt;Details&gt;&lt;_accessed&gt;61675041&lt;/_accessed&gt;&lt;_collection_scope&gt;EI;SCIE;&lt;/_collection_scope&gt;&lt;_created&gt;61016672&lt;/_created&gt;&lt;_db_updated&gt;CrossRef&lt;/_db_updated&gt;&lt;_doi&gt;10.1016/j.rcim.2010.06.001&lt;/_doi&gt;&lt;_impact_factor&gt;   2.846&lt;/_impact_factor&gt;&lt;_isbn&gt;07365845&lt;/_isbn&gt;&lt;_issue&gt;1&lt;/_issue&gt;&lt;_journal&gt;Robotics and Computer-Integrated Manufacturing&lt;/_journal&gt;&lt;_modified&gt;62149881&lt;/_modified&gt;&lt;_pages&gt;47-55&lt;/_pages&gt;&lt;_tertiary_title&gt;Robotics and Computer-Integrated Manufacturing&lt;/_tertiary_title&gt;&lt;_url&gt;http://linkinghub.elsevier.com/retrieve/pii/S0736584510000529_x000d__x000a_http://api.elsevier.com/content/article/PII:S0736584510000529?httpAccept=text/xml&lt;/_url&gt;&lt;_volume&gt;27&lt;/_volume&gt;&lt;/Details&gt;&lt;Extra&gt;&lt;DBUID&gt;{BA37108B-2E9E-40DA-8FDF-E6CDEC417D52}&lt;/DBUID&gt;&lt;/Extra&gt;&lt;/Item&gt;&lt;/References&gt;&lt;/Group&gt;&lt;/Citation&gt;_x000a_"/>
    <w:docVar w:name="NE.Ref{3DCEA660-ADA4-428B-A4A1-46B490A9E8F5}" w:val=" ADDIN NE.Ref.{3DCEA660-ADA4-428B-A4A1-46B490A9E8F5}&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3E8AFCDC-595B-4666-9213-ED2851F280E1}" w:val=" ADDIN NE.Ref.{3E8AFCDC-595B-4666-9213-ED2851F280E1}&lt;Citation&gt;&lt;Group&gt;&lt;References&gt;&lt;Item&gt;&lt;ID&gt;5061&lt;/ID&gt;&lt;UID&gt;{F53D24D9-6F2E-406A-832C-837725BAA653}&lt;/UID&gt;&lt;Title&gt;Optimal two- and three-stage production schedules with setup times included&lt;/Title&gt;&lt;Template&gt;Journal Article&lt;/Template&gt;&lt;Star&gt;0&lt;/Star&gt;&lt;Tag&gt;0&lt;/Tag&gt;&lt;Author&gt;Johnson, S M&lt;/Author&gt;&lt;Year&gt;1954&lt;/Year&gt;&lt;Details&gt;&lt;_issue&gt;1&lt;/_issue&gt;&lt;_journal&gt;Naval Research Logistics Quarterly&lt;/_journal&gt;&lt;_pages&gt;61–68&lt;/_pages&gt;&lt;_volume&gt;1&lt;/_volume&gt;&lt;_created&gt;61976018&lt;/_created&gt;&lt;_modified&gt;61976018&lt;/_modified&gt;&lt;/Details&gt;&lt;Extra&gt;&lt;DBUID&gt;{BA37108B-2E9E-40DA-8FDF-E6CDEC417D52}&lt;/DBUID&gt;&lt;/Extra&gt;&lt;/Item&gt;&lt;/References&gt;&lt;/Group&gt;&lt;/Citation&gt;_x000a_"/>
    <w:docVar w:name="NE.Ref{3F3C3388-0E19-457C-85E6-6BA2DDEAE8FF}" w:val=" ADDIN NE.Ref.{3F3C3388-0E19-457C-85E6-6BA2DDEAE8FF}&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406E4078-E254-466F-ACEA-1A8579A7AEDC}" w:val=" ADDIN NE.Ref.{406E4078-E254-466F-ACEA-1A8579A7AEDC} ADDIN NE.Ref.{406E4078-E254-466F-ACEA-1A8579A7AEDC}&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41C9029E-D039-43C7-AA36-515C17266E28}" w:val=" ADDIN NE.Ref.{41C9029E-D039-43C7-AA36-515C17266E28} ADDIN NE.Ref.{41C9029E-D039-43C7-AA36-515C17266E28}&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4257F213-FD7E-4E7D-9DD3-76C11487B73F}" w:val=" ADDIN NE.Ref.{4257F213-FD7E-4E7D-9DD3-76C11487B73F} ADDIN NE.Ref.{4257F213-FD7E-4E7D-9DD3-76C11487B73F}&lt;Citation&gt;&lt;Group&gt;&lt;References&gt;&lt;Item&gt;&lt;ID&gt;5760&lt;/ID&gt;&lt;UID&gt;{E4D32A87-DCDE-4D77-96A2-E42A93C5A67B}&lt;/UID&gt;&lt;Title&gt;Decision support tool for dynamic workforce scheduling in manufacturing environments \&lt;/Title&gt;&lt;Template&gt;Journal Article&lt;/Template&gt;&lt;Star&gt;0&lt;/Star&gt;&lt;Tag&gt;0&lt;/Tag&gt;&lt;Author&gt;Malik, Radhika M Eng. Massachusetts&lt;/Author&gt;&lt;Year&gt;2013&lt;/Year&gt;&lt;Details&gt;&lt;_journal&gt;Massachusetts Institute of Technology&lt;/_journal&gt;&lt;_created&gt;62257991&lt;/_created&gt;&lt;_modified&gt;62257991&lt;/_modified&gt;&lt;/Details&gt;&lt;Extra&gt;&lt;DBUID&gt;{BA37108B-2E9E-40DA-8FDF-E6CDEC417D52}&lt;/DBUID&gt;&lt;/Extra&gt;&lt;/Item&gt;&lt;/References&gt;&lt;/Group&gt;&lt;Group&gt;&lt;References&gt;&lt;Item&gt;&lt;ID&gt;5761&lt;/ID&gt;&lt;UID&gt;{355D878E-8F4C-4277-9A6D-8CDD20E894F5}&lt;/UID&gt;&lt;Title&gt;Human-automated path planning optimization and decision support&lt;/Title&gt;&lt;Template&gt;Book&lt;/Template&gt;&lt;Star&gt;0&lt;/Star&gt;&lt;Tag&gt;0&lt;/Tag&gt;&lt;Author&gt;Cummings, M L; Marquez, J J; Roy, N&lt;/Author&gt;&lt;Year&gt;2012&lt;/Year&gt;&lt;Details&gt;&lt;_pages&gt;116-128&lt;/_pages&gt;&lt;_publisher&gt;Academic Press, Inc.&lt;/_publisher&gt;&lt;_created&gt;62258033&lt;/_created&gt;&lt;_modified&gt;62258033&lt;/_modified&gt;&lt;/Details&gt;&lt;Extra&gt;&lt;DBUID&gt;{BA37108B-2E9E-40DA-8FDF-E6CDEC417D52}&lt;/DBUID&gt;&lt;/Extra&gt;&lt;/Item&gt;&lt;/References&gt;&lt;/Group&gt;&lt;/Citation&gt;_x000a_"/>
    <w:docVar w:name="NE.Ref{43A06F0C-F64A-4E47-B1E6-B1AF3135AE76}" w:val=" ADDIN NE.Ref.{43A06F0C-F64A-4E47-B1E6-B1AF3135AE76} ADDIN NE.Ref.{43A06F0C-F64A-4E47-B1E6-B1AF3135AE7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44878648-DD81-4FBD-BAC6-4802E0ADF6D4}" w:val=" ADDIN NE.Ref.{44878648-DD81-4FBD-BAC6-4802E0ADF6D4}&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bibtex_key&gt;Martínez-4959&lt;/_bibtex_key&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Details&gt;&lt;Extra&gt;&lt;DBUID&gt;{BA37108B-2E9E-40DA-8FDF-E6CDEC417D52}&lt;/DBUID&gt;&lt;/Extra&gt;&lt;/Item&gt;&lt;/References&gt;&lt;/Group&gt;&lt;/Citation&gt;_x000a_"/>
    <w:docVar w:name="NE.Ref{4517A448-204B-44E2-86BB-DA1D7CC085F6}" w:val=" ADDIN NE.Ref.{4517A448-204B-44E2-86BB-DA1D7CC085F6} ADDIN NE.Ref.{4517A448-204B-44E2-86BB-DA1D7CC085F6}&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45580689-0839-412B-87C4-12438EBBE5D3}" w:val=" ADDIN NE.Ref.{45580689-0839-412B-87C4-12438EBBE5D3}&lt;Citation&gt;&lt;Group&gt;&lt;References&gt;&lt;Item&gt;&lt;ID&gt;5161&lt;/ID&gt;&lt;UID&gt;{5BDEC449-F5E3-4F69-BA3E-4A38EA1E76F4}&lt;/UID&gt;&lt;Title&gt;An improved constraint satisfaction adaptive neural network for job-shop scheduling&lt;/Title&gt;&lt;Template&gt;Journal Article&lt;/Template&gt;&lt;Star&gt;0&lt;/Star&gt;&lt;Tag&gt;0&lt;/Tag&gt;&lt;Author&gt;Yang, Shengxiang; Wang, Dingwei; Chai, Tianyou; Kendall, Graham&lt;/Author&gt;&lt;Year&gt;2010&lt;/Year&gt;&lt;Details&gt;&lt;_issue&gt;1&lt;/_issue&gt;&lt;_journal&gt;Journal of Scheduling&lt;/_journal&gt;&lt;_pages&gt;17-38&lt;/_pages&gt;&lt;_volume&gt;13&lt;/_volume&gt;&lt;_created&gt;61976799&lt;/_created&gt;&lt;_modified&gt;61976799&lt;/_modified&gt;&lt;_impact_factor&gt;   1.281&lt;/_impact_factor&gt;&lt;_collection_scope&gt;EI;SCIE;&lt;/_collection_scope&gt;&lt;/Details&gt;&lt;Extra&gt;&lt;DBUID&gt;{BA37108B-2E9E-40DA-8FDF-E6CDEC417D52}&lt;/DBUID&gt;&lt;/Extra&gt;&lt;/Item&gt;&lt;/References&gt;&lt;/Group&gt;&lt;/Citation&gt;_x000a_"/>
    <w:docVar w:name="NE.Ref{472CFA63-2A24-45E8-A621-A0088CBD7AC3}" w:val=" ADDIN NE.Ref.{472CFA63-2A24-45E8-A621-A0088CBD7AC3} ADDIN NE.Ref.{472CFA63-2A24-45E8-A621-A0088CBD7AC3}&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475B2A0D-6F4B-498E-9F82-B75958F8EC15}" w:val=" ADDIN NE.Ref.{475B2A0D-6F4B-498E-9F82-B75958F8EC15}&lt;Citation&gt;&lt;Group&gt;&lt;References&gt;&lt;Item&gt;&lt;ID&gt;5073&lt;/ID&gt;&lt;UID&gt;{06660D0D-7D0C-4759-BE62-FB5BD8FBFE1E}&lt;/UID&gt;&lt;Title&gt;Multi-level lot sizing and job shop scheduling with compressible process times: A cutting plane approach&lt;/Title&gt;&lt;Template&gt;Journal Article&lt;/Template&gt;&lt;Star&gt;0&lt;/Star&gt;&lt;Tag&gt;0&lt;/Tag&gt;&lt;Author&gt;Karimi-Nasab, M; Seyedhoseini, S M&lt;/Author&gt;&lt;Year&gt;2013&lt;/Year&gt;&lt;Details&gt;&lt;_issue&gt;3&lt;/_issue&gt;&lt;_journal&gt;European Journal of Operational Research&lt;/_journal&gt;&lt;_pages&gt;598-616&lt;/_pages&gt;&lt;_volume&gt;231&lt;/_volume&gt;&lt;_created&gt;61976050&lt;/_created&gt;&lt;_modified&gt;61976050&lt;/_modified&gt;&lt;_impact_factor&gt;   3.297&lt;/_impact_factor&gt;&lt;_collection_scope&gt;EI;SCIE;&lt;/_collection_scope&gt;&lt;/Details&gt;&lt;Extra&gt;&lt;DBUID&gt;{BA37108B-2E9E-40DA-8FDF-E6CDEC417D52}&lt;/DBUID&gt;&lt;/Extra&gt;&lt;/Item&gt;&lt;/References&gt;&lt;/Group&gt;&lt;/Citation&gt;_x000a_"/>
    <w:docVar w:name="NE.Ref{48AEDB96-F1B7-43A8-9998-E18374982FB3}" w:val=" ADDIN NE.Ref.{48AEDB96-F1B7-43A8-9998-E18374982FB3} ADDIN NE.Ref.{48AEDB96-F1B7-43A8-9998-E18374982FB3}&lt;Citation&gt;&lt;Group&gt;&lt;References&gt;&lt;Item&gt;&lt;ID&gt;5735&lt;/ID&gt;&lt;UID&gt;{7B427718-218F-4D9D-A579-9D423F9411D4}&lt;/UID&gt;&lt;Title&gt;基于Petri网的FMS建模与调度研究&lt;/Title&gt;&lt;Template&gt;Thesis&lt;/Template&gt;&lt;Star&gt;0&lt;/Star&gt;&lt;Tag&gt;0&lt;/Tag&gt;&lt;Author&gt;黄波&lt;/Author&gt;&lt;Year&gt;2006&lt;/Year&gt;&lt;Details&gt;&lt;_keywords&gt;柔性制造系统;离散事件动态系统;Petri网;调度算法;启发式方法;人工智能;派遣规则;可达图&lt;/_keywords&gt;&lt;_publisher&gt;南京理工大学&lt;/_publisher&gt;&lt;_created&gt;62253278&lt;/_created&gt;&lt;_modified&gt;62255012&lt;/_modified&gt;&lt;_url&gt;http://kns.cnki.net/kns/download.aspx?filename=vdFNENEVP9yYwZTT1MDT1MTY0cTQlNjTOhnU3lHchNUVpJUOv8yNyF0UNhTVkZmewhUV5EHNrdXYwQkN610a010bSl1ZSN3Z90zdhZ0SphnW5wGbjBDUGF3aBJmQoZVcIJHUyZFRqRlVV5GZFBlW5tCWCRXVKNmWa9EOQlzTRRndvpkeCVmRqZ0ZTRlUoFlN&amp;amp;dflag=nhdown&amp;amp;tablename=CDFD9908&amp;amp;uid=WEEvREcwSlJHSldRa1FhdXNXa0hIb3VRak41QXBqMk0zV1VDMDBFM216ST0=$9A4hF_YAuvQ5obgVAqNKPCYcEjKensW4ggI8Fm4gTkoUKaID8j8gFw!! 全文链接_x000d__x000a_&lt;/_url&gt;&lt;_translated_author&gt;Huang, Bo&lt;/_translated_author&gt;&lt;/Details&gt;&lt;Extra&gt;&lt;DBUID&gt;{BA37108B-2E9E-40DA-8FDF-E6CDEC417D52}&lt;/DBUID&gt;&lt;/Extra&gt;&lt;/Item&gt;&lt;/References&gt;&lt;/Group&gt;&lt;/Citation&gt;_x000a_"/>
    <w:docVar w:name="NE.Ref{48EED6CF-81FC-4567-826D-49D5E4D51C37}" w:val=" ADDIN NE.Ref.{48EED6CF-81FC-4567-826D-49D5E4D51C37}&lt;Citation&gt;&lt;Group&gt;&lt;References&gt;&lt;Item&gt;&lt;ID&gt;5090&lt;/ID&gt;&lt;UID&gt;{4A0E9ADD-4B61-4540-BBF9-05D42F65F8FE}&lt;/UID&gt;&lt;Title&gt;Ant colony optimization for job shop scheduling using multi-attribute dispatching rules&lt;/Title&gt;&lt;Template&gt;Journal Article&lt;/Template&gt;&lt;Star&gt;0&lt;/Star&gt;&lt;Tag&gt;0&lt;/Tag&gt;&lt;Author&gt;Korytkowski, Przemysław; Rymaszewski, Szymon; Wiśniewski, Tomasz&lt;/Author&gt;&lt;Year&gt;2013&lt;/Year&gt;&lt;Details&gt;&lt;_issue&gt;1-4&lt;/_issue&gt;&lt;_journal&gt;International Journal of Advanced Manufacturing Technology&lt;/_journal&gt;&lt;_pages&gt;231-241&lt;/_pages&gt;&lt;_volume&gt;67&lt;/_volume&gt;&lt;_created&gt;61976075&lt;/_created&gt;&lt;_modified&gt;61976075&lt;/_modified&gt;&lt;_impact_factor&gt;   2.209&lt;/_impact_factor&gt;&lt;_collection_scope&gt;EI;SCIE;&lt;/_collection_scope&gt;&lt;/Details&gt;&lt;Extra&gt;&lt;DBUID&gt;{BA37108B-2E9E-40DA-8FDF-E6CDEC417D52}&lt;/DBUID&gt;&lt;/Extra&gt;&lt;/Item&gt;&lt;/References&gt;&lt;/Group&gt;&lt;/Citation&gt;_x000a_"/>
    <w:docVar w:name="NE.Ref{492067F0-B78D-4FC4-AA64-A3F09EB5516F}" w:val=" ADDIN NE.Ref.{492067F0-B78D-4FC4-AA64-A3F09EB5516F} ADDIN NE.Ref.{492067F0-B78D-4FC4-AA64-A3F09EB5516F}&lt;Citation&gt;&lt;Group&gt;&lt;References&gt;&lt;Item&gt;&lt;ID&gt;5743&lt;/ID&gt;&lt;UID&gt;{C058F6CA-1544-42F9-A0CA-02462AE376F4}&lt;/UID&gt;&lt;Title&gt;基于Arena的车间作业排序问题建模方法及其仿真优化系统设计&lt;/Title&gt;&lt;Template&gt;Journal Article&lt;/Template&gt;&lt;Star&gt;0&lt;/Star&gt;&lt;Tag&gt;0&lt;/Tag&gt;&lt;Author&gt;潘燕春; 周泓; 冯允成&lt;/Author&gt;&lt;Year&gt;2006&lt;/Year&gt;&lt;Details&gt;&lt;_issue&gt;3&lt;/_issue&gt;&lt;_journal&gt;计算机集成制造系统&lt;/_journal&gt;&lt;_keywords&gt;车间作业排序;仿真;优化;贪婪随机自适应搜索算法&lt;/_keywords&gt;&lt;_pages&gt;389-394&lt;/_pages&gt;&lt;_volume&gt;12&lt;/_volume&gt;&lt;_created&gt;62255468&lt;/_created&gt;&lt;_modified&gt;62256086&lt;/_modified&gt;&lt;_collection_scope&gt;中国科技核心期刊;中文核心期刊;CSCD;EI;&lt;/_collection_scope&gt;&lt;_url&gt;http://kns.cnki.net/kns/download.aspx?filename=TlUW1YDe1EHZItUY6hVc65kYsJFUVllVr9Ce1UnM3EWUxREbQNHNUFzcxUGV2ZkQ1k1VqxEZshERjF2Ta1ENGlVU0EWQIVmMNhTYV9kaxtCaKVXRK9EMWZWaZp2ZzFjZYN0T6FUeGFza5pkTUZVb1VUSptGOFpUM&amp;amp;tablename=CJFD2006&amp;amp;dflag=pdfdown 全文链接_x000d__x000a_&lt;/_url&gt;&lt;_translated_author&gt;Pan, Yanchun;Zhou, Hong;Feng, Yuncheng&lt;/_translated_author&gt;&lt;/Details&gt;&lt;Extra&gt;&lt;DBUID&gt;{BA37108B-2E9E-40DA-8FDF-E6CDEC417D52}&lt;/DBUID&gt;&lt;/Extra&gt;&lt;/Item&gt;&lt;/References&gt;&lt;/Group&gt;&lt;/Citation&gt;_x000a_"/>
    <w:docVar w:name="NE.Ref{497C23E4-F871-4BF6-AE01-B6B8210BAF85}" w:val=" ADDIN NE.Ref.{497C23E4-F871-4BF6-AE01-B6B8210BAF85}&lt;Citation&gt;&lt;Group&gt;&lt;References&gt;&lt;Item&gt;&lt;ID&gt;3983&lt;/ID&gt;&lt;UID&gt;{FD9A4B9D-2955-4274-8889-4C375C58DAF4}&lt;/UID&gt;&lt;Title&gt;Securing the future of German manufacturing industry. Recommendations for implementing the strategic initiative INDUSTRIE 4.0. Final report of the Industrie 4.0 Working Group&lt;/Title&gt;&lt;Template&gt;Journal Article&lt;/Template&gt;&lt;Star&gt;0&lt;/Star&gt;&lt;Tag&gt;0&lt;/Tag&gt;&lt;Author&gt;Kagermann, Henning; Wolfgang, Wahlster; Helbig, Johannes&lt;/Author&gt;&lt;Year&gt;2013&lt;/Year&gt;&lt;Details&gt;&lt;_created&gt;61723418&lt;/_created&gt;&lt;_modified&gt;61723418&lt;/_modified&gt;&lt;/Details&gt;&lt;Extra&gt;&lt;DBUID&gt;{BA37108B-2E9E-40DA-8FDF-E6CDEC417D52}&lt;/DBUID&gt;&lt;/Extra&gt;&lt;/Item&gt;&lt;/References&gt;&lt;/Group&gt;&lt;/Citation&gt;_x000a_"/>
    <w:docVar w:name="NE.Ref{49DEE604-E8F9-4E09-A66E-99200ABA3C2A}" w:val=" ADDIN NE.Ref.{49DEE604-E8F9-4E09-A66E-99200ABA3C2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4A2E8D5B-32B4-4128-9610-71A038DBBAA1}" w:val=" ADDIN NE.Ref.{4A2E8D5B-32B4-4128-9610-71A038DBBAA1}&lt;Citation&gt;&lt;Group&gt;&lt;References&gt;&lt;Item&gt;&lt;ID&gt;5148&lt;/ID&gt;&lt;UID&gt;{1970666F-3AFE-4D3C-A530-499CFEBA689C}&lt;/UID&gt;&lt;Title&gt;ISIS&amp;amp;mdash;a knowledge‐based system for factory scheduling&lt;/Title&gt;&lt;Template&gt;Journal Article&lt;/Template&gt;&lt;Star&gt;0&lt;/Star&gt;&lt;Tag&gt;0&lt;/Tag&gt;&lt;Author&gt;Fox, Mark S; Smith, Stephen F&lt;/Author&gt;&lt;Year&gt;2010&lt;/Year&gt;&lt;Details&gt;&lt;_issue&gt;1&lt;/_issue&gt;&lt;_journal&gt;Expert Systems&lt;/_journal&gt;&lt;_pages&gt;25-49&lt;/_pages&gt;&lt;_volume&gt;1&lt;/_volume&gt;&lt;_created&gt;61976791&lt;/_created&gt;&lt;_modified&gt;61976791&lt;/_modified&gt;&lt;_impact_factor&gt;   1.180&lt;/_impact_factor&gt;&lt;_collection_scope&gt;EI;SCIE;&lt;/_collection_scope&gt;&lt;/Details&gt;&lt;Extra&gt;&lt;DBUID&gt;{BA37108B-2E9E-40DA-8FDF-E6CDEC417D52}&lt;/DBUID&gt;&lt;/Extra&gt;&lt;/Item&gt;&lt;/References&gt;&lt;/Group&gt;&lt;/Citation&gt;_x000a_"/>
    <w:docVar w:name="NE.Ref{4A4CA357-E018-42B1-BF1D-45A91268DDCD}" w:val=" ADDIN NE.Ref.{4A4CA357-E018-42B1-BF1D-45A91268DDCD}&lt;Citation&gt;&lt;Group&gt;&lt;References&gt;&lt;Item&gt;&lt;ID&gt;123&lt;/ID&gt;&lt;UID&gt;{9352D3EF-51D4-4794-B76A-6F24A47E3CB1}&lt;/UID&gt;&lt;Title&gt;Manufacturing Scheduling Systems&lt;/Title&gt;&lt;Template&gt;Book&lt;/Template&gt;&lt;Star&gt;0&lt;/Star&gt;&lt;Tag&gt;5&lt;/Tag&gt;&lt;Author&gt;Framinan, Jose M; Leisten, Rainer; García, Rubén Ruiz&lt;/Author&gt;&lt;Year&gt;2014&lt;/Year&gt;&lt;Details&gt;&lt;_accessed&gt;60936403&lt;/_accessed&gt;&lt;_accession_num&gt;WOS:000356236100003&lt;/_accession_num&gt;&lt;_author_adr&gt;Univ Basilicata, Sch Engn, I-85100 Potenza, Italy.&lt;/_author_adr&gt;&lt;_author_aff&gt;Departamento de Organización Industrial y Gestión de Empresas, Universidad de Sevilla Escuela Superior de Ingenieros, Isla de la Cartuja, Sevilla, Spain ; Fakult?t für Ingenieurwissenschaften Allgemeine Betriebswirtschaftslehre und Operations Management, Universit?t Duisburg-Essen, Duisburg, Germany ; Grupo de Sistemas de Optimización Aplicada, Instituto Tecnológico de Informática, Universitat Politècnica de València, Valencia, Spain&lt;/_author_aff&gt;&lt;_bibtex_key&gt;FraminanLeisten-123&lt;/_bibtex_key&gt;&lt;_created&gt;60911751&lt;/_created&gt;&lt;_custom4&gt;Renna, P (reprint author), Univ Basilicata, Sch Engn, I-85100 Potenza, Italy._x000d__x000a_paolo.renna@unibas.it&lt;/_custom4&gt;&lt;_date_display&gt;2015, SEP 2&lt;/_date_display&gt;&lt;_db_provider&gt;SpringerLink&lt;/_db_provider&gt;&lt;_db_updated&gt;SpringerLink&lt;/_db_updated&gt;&lt;_doi&gt;10.1007/978-1-4471-6272-8&lt;/_doi&gt;&lt;_impact_factor&gt;   1.012&lt;/_impact_factor&gt;&lt;_isbn&gt;978-1-4471-6271-1&lt;/_isbn&gt;&lt;_issue&gt;9&lt;/_issue&gt;&lt;_journal&gt;INTERNATIONAL JOURNAL OF COMPUTER INTEGRATED MANUFACTURING&lt;/_journal&gt;&lt;_language&gt;English&lt;/_language&gt;&lt;_modified&gt;60420662&lt;/_modified&gt;&lt;_ori_publication&gt;TAYLOR &amp;amp; FRANCIS LTD&lt;/_ori_publication&gt;&lt;_pages&gt;936-945&lt;/_pages&gt;&lt;_place_published&gt;4 PARK SQUARE, MILTON PARK, ABINGDON OX14 4RN, OXON, ENGLAND&lt;/_place_published&gt;&lt;_publisher&gt;Springer London&lt;/_publisher&gt;&lt;_ref_count&gt;34&lt;/_ref_count&gt;&lt;_subject&gt;Industrial and Production Engineering;Operation Research/Decision Theory;Manufacturing, Machines, Tools&lt;/_subject&gt;&lt;_type_work&gt;Article&lt;/_type_work&gt;&lt;_url&gt;http://link.springer.com/book/10.1007/978-1-4471-6272-8&lt;/_url&gt;&lt;_volume&gt;28&lt;/_volume&gt;&lt;/Details&gt;&lt;Extra&gt;&lt;DBUID&gt;{41FE72CC-3320-4937-9267-16A75B90B39B}&lt;/DBUID&gt;&lt;/Extra&gt;&lt;/Item&gt;&lt;/References&gt;&lt;/Group&gt;&lt;/Citation&gt;_x000a_"/>
    <w:docVar w:name="NE.Ref{4A97DA40-6EB2-4B28-8FAC-9A3545F459B7}" w:val=" ADDIN NE.Ref.{4A97DA40-6EB2-4B28-8FAC-9A3545F459B7} ADDIN NE.Ref.{4A97DA40-6EB2-4B28-8FAC-9A3545F459B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4AD3EA53-44E1-48AA-8DD9-4B0D7F94BF11}" w:val=" ADDIN NE.Ref.{4AD3EA53-44E1-48AA-8DD9-4B0D7F94BF11}&lt;Citation&gt;&lt;Group&gt;&lt;References&gt;&lt;Item&gt;&lt;ID&gt;5140&lt;/ID&gt;&lt;UID&gt;{23A0CBDC-1484-4684-A4FA-7E498753F587}&lt;/UID&gt;&lt;Title&gt;Evolving priority scheduling heuristics with genetic programming&lt;/Title&gt;&lt;Template&gt;Journal Article&lt;/Template&gt;&lt;Star&gt;0&lt;/Star&gt;&lt;Tag&gt;0&lt;/Tag&gt;&lt;Author&gt;Jakobovi; Domagoj; Marasovi; Kristina&lt;/Author&gt;&lt;Year&gt;2012&lt;/Year&gt;&lt;Details&gt;&lt;_issue&gt;9&lt;/_issue&gt;&lt;_journal&gt;Applied Soft Computing&lt;/_journal&gt;&lt;_pages&gt;2781-2789&lt;/_pages&gt;&lt;_volume&gt;12&lt;/_volume&gt;&lt;_created&gt;61976783&lt;/_created&gt;&lt;_modified&gt;61976783&lt;/_modified&gt;&lt;_impact_factor&gt;   3.541&lt;/_impact_factor&gt;&lt;_collection_scope&gt;SCIE;&lt;/_collection_scope&gt;&lt;/Details&gt;&lt;Extra&gt;&lt;DBUID&gt;{BA37108B-2E9E-40DA-8FDF-E6CDEC417D52}&lt;/DBUID&gt;&lt;/Extra&gt;&lt;/Item&gt;&lt;/References&gt;&lt;/Group&gt;&lt;/Citation&gt;_x000a_"/>
    <w:docVar w:name="NE.Ref{4B46CA6D-7091-466C-9C02-C6FC0AEA2680}" w:val=" ADDIN NE.Ref.{4B46CA6D-7091-466C-9C02-C6FC0AEA2680}&lt;Citation&gt;&lt;Group&gt;&lt;References&gt;&lt;Item&gt;&lt;ID&gt;5097&lt;/ID&gt;&lt;UID&gt;{67C029D6-4E42-4B6F-9524-E8C744AFEEE5}&lt;/UID&gt;&lt;Title&gt;Optimization by Simmulated Annealing&lt;/Title&gt;&lt;Template&gt;Journal Article&lt;/Template&gt;&lt;Star&gt;0&lt;/Star&gt;&lt;Tag&gt;0&lt;/Tag&gt;&lt;Author&gt;Kirkpatrick, Scott; Jr, D Gelatt; Vecchi, Mario P&lt;/Author&gt;&lt;Year&gt;1983&lt;/Year&gt;&lt;Details&gt;&lt;_issue&gt;3&lt;/_issue&gt;&lt;_journal&gt;Science&lt;/_journal&gt;&lt;_pages&gt;671-680&lt;/_pages&gt;&lt;_volume&gt;42&lt;/_volume&gt;&lt;_created&gt;61976104&lt;/_created&gt;&lt;_modified&gt;61976104&lt;/_modified&gt;&lt;_impact_factor&gt;  37.205&lt;/_impact_factor&gt;&lt;_collection_scope&gt;SCI;SCIE;&lt;/_collection_scope&gt;&lt;/Details&gt;&lt;Extra&gt;&lt;DBUID&gt;{BA37108B-2E9E-40DA-8FDF-E6CDEC417D52}&lt;/DBUID&gt;&lt;/Extra&gt;&lt;/Item&gt;&lt;/References&gt;&lt;/Group&gt;&lt;/Citation&gt;_x000a_"/>
    <w:docVar w:name="NE.Ref{4B966A6D-D9FC-4EDA-9495-8A655E270660}" w:val=" ADDIN NE.Ref.{4B966A6D-D9FC-4EDA-9495-8A655E270660} ADDIN NE.Ref.{4B966A6D-D9FC-4EDA-9495-8A655E270660}&lt;Citation&gt;&lt;Group&gt;&lt;References&gt;&lt;Item&gt;&lt;ID&gt;5759&lt;/ID&gt;&lt;UID&gt;{551950C5-7399-4F74-A5BC-4596E0771006}&lt;/UID&gt;&lt;Title&gt;Scheduler-oriented algorithms to improve human–machine cooperation in transportation scheduling support systems ☆&lt;/Title&gt;&lt;Template&gt;Journal Article&lt;/Template&gt;&lt;Star&gt;0&lt;/Star&gt;&lt;Tag&gt;0&lt;/Tag&gt;&lt;Author&gt;Gacias, Bernat; Cegarra, Julien; Lopez, Pierre&lt;/Author&gt;&lt;Year&gt;2012&lt;/Year&gt;&lt;Details&gt;&lt;_issue&gt;4&lt;/_issue&gt;&lt;_journal&gt;Engineering Applications of Artificial Intelligence&lt;/_journal&gt;&lt;_pages&gt;801-813&lt;/_pages&gt;&lt;_volume&gt;25&lt;/_volume&gt;&lt;_created&gt;62257975&lt;/_created&gt;&lt;_modified&gt;62257975&lt;/_modified&gt;&lt;_impact_factor&gt;   2.894&lt;/_impact_factor&gt;&lt;_collection_scope&gt;EI;SCIE;&lt;/_collection_scope&gt;&lt;/Details&gt;&lt;Extra&gt;&lt;DBUID&gt;{BA37108B-2E9E-40DA-8FDF-E6CDEC417D52}&lt;/DBUID&gt;&lt;/Extra&gt;&lt;/Item&gt;&lt;/References&gt;&lt;/Group&gt;&lt;/Citation&gt;_x000a_"/>
    <w:docVar w:name="NE.Ref{4CA9B163-ED61-4B0D-908F-E6DA5AFEF267}" w:val=" ADDIN NE.Ref.{4CA9B163-ED61-4B0D-908F-E6DA5AFEF267}&lt;Citation&gt;&lt;Group&gt;&lt;References&gt;&lt;Item&gt;&lt;ID&gt;5455&lt;/ID&gt;&lt;UID&gt;{70B5C09C-F5DE-4B64-8C37-2AFEF1AC42CD}&lt;/UID&gt;&lt;Title&gt;Mastering the game of Go with deep neural networks and tree search&lt;/Title&gt;&lt;Template&gt;Journal Article&lt;/Template&gt;&lt;Star&gt;1&lt;/Star&gt;&lt;Tag&gt;5&lt;/Tag&gt;&lt;Author&gt;Silver, David; Huang, Aja; Maddison, Chris J; Guez, Arthur; Sifre, Laurent; Driessche, George Van Den; Schrittwieser, Julian; Antonoglou, Ioannis; Panneershelvam, Veda; Lanctot, Marc&lt;/Author&gt;&lt;Year&gt;2016&lt;/Year&gt;&lt;Details&gt;&lt;_collection_scope&gt;SCI;SCIE;&lt;/_collection_scope&gt;&lt;_created&gt;62098407&lt;/_created&gt;&lt;_impact_factor&gt;  40.137&lt;/_impact_factor&gt;&lt;_issue&gt;7587&lt;/_issue&gt;&lt;_journal&gt;Nature&lt;/_journal&gt;&lt;_modified&gt;62164577&lt;/_modified&gt;&lt;_pages&gt;484&lt;/_pages&gt;&lt;_url&gt;http://xueshu.baidu.com/s?wd=paperuri:%28a7600bdc74f5a07ed65256035cd15c6b%29&amp;amp;filter=sc_long_sign&amp;amp;tn=SE_xueshusource_2kduw22v&amp;amp;sc_vurl=http://www.ncbi.nlm.nih.gov/pubmed/26819042&amp;amp;ie=utf-8&amp;amp;sc_us=1697372857450795221 _x000d__x000a_&lt;/_url&gt;&lt;_volume&gt;529&lt;/_volume&gt;&lt;/Details&gt;&lt;Extra&gt;&lt;DBUID&gt;{BA37108B-2E9E-40DA-8FDF-E6CDEC417D52}&lt;/DBUID&gt;&lt;/Extra&gt;&lt;/Item&gt;&lt;/References&gt;&lt;/Group&gt;&lt;/Citation&gt;_x000a_"/>
    <w:docVar w:name="NE.Ref{4D482226-C1A9-442A-8149-F9907F9AD76E}" w:val=" ADDIN NE.Ref.{4D482226-C1A9-442A-8149-F9907F9AD76E}&lt;Citation&gt;&lt;Group&gt;&lt;References&gt;&lt;Item&gt;&lt;ID&gt;128&lt;/ID&gt;&lt;UID&gt;{EA8E55E5-45D1-4974-906A-3B639922FAC4}&lt;/UID&gt;&lt;Title&gt;Handbook of Production Scheduling&lt;/Title&gt;&lt;Template&gt;Book&lt;/Template&gt;&lt;Star&gt;0&lt;/Star&gt;&lt;Tag&gt;5&lt;/Tag&gt;&lt;Author&gt;Herrmann, Jeffrey W&lt;/Author&gt;&lt;Year&gt;2006&lt;/Year&gt;&lt;Details&gt;&lt;_accessed&gt;60936403&lt;/_accessed&gt;&lt;_accession_num&gt;WOS:000257201400009&lt;/_accession_num&gt;&lt;_author_adr&gt;Univ Michigan, Sch Management, FCS, Dearborn, MI 48126 USA.&lt;/_author_adr&gt;&lt;_author_aff&gt;University of Maryland&lt;/_author_aff&gt;&lt;_bibtex_key&gt;Herrmann-128&lt;/_bibtex_key&gt;&lt;_created&gt;60388373&lt;/_created&gt;&lt;_custom4&gt;Lev, B (reprint author), Univ Michigan, Sch Management, FCS, 19000 Hubbard Dr, Dearborn, MI 48126 USA._x000d__x000a_blev@umich.edu&lt;/_custom4&gt;&lt;_date_display&gt;2008, MAY-JUN&lt;/_date_display&gt;&lt;_db_provider&gt;SpringerLink&lt;/_db_provider&gt;&lt;_db_updated&gt;SpringerLink&lt;/_db_updated&gt;&lt;_doi&gt;10.1007/0-387-33117-4&lt;/_doi&gt;&lt;_impact_factor&gt;   0.420&lt;/_impact_factor&gt;&lt;_isbn&gt;978-0-387-33115-7; 0884-8289&lt;/_isbn&gt;&lt;_issue&gt;3&lt;/_issue&gt;&lt;_journal&gt;INTERFACES&lt;/_journal&gt;&lt;_language&gt;English&lt;/_language&gt;&lt;_modified&gt;60420662&lt;/_modified&gt;&lt;_num_volumes&gt;89&lt;/_num_volumes&gt;&lt;_ori_publication&gt;INFORMS&lt;/_ori_publication&gt;&lt;_pages&gt;212-213&lt;/_pages&gt;&lt;_place_published&gt;7240 PARKWAY DR, STE 310, HANOVER, MD 21076-1344 USA&lt;/_place_published&gt;&lt;_publisher&gt;Springer US&lt;/_publisher&gt;&lt;_ref_count&gt;5&lt;/_ref_count&gt;&lt;_secondary_title&gt;International Series in Operations Research &amp;amp; Management Science&lt;/_secondary_title&gt;&lt;_subject&gt;Production/Logistics;Engineering Economics, Organization, Logistics, Marketing;Operations Research/Decision Theory;Operations Research, Mathematical Programming;Optimization;Industrial and Production Engineering&lt;/_subject&gt;&lt;_type_work&gt;Book Review&lt;/_type_work&gt;&lt;_url&gt;http://link.springer.com/book/10.1007/0-387-33117-4&lt;/_url&gt;&lt;_volume&gt;38&lt;/_volume&gt;&lt;/Details&gt;&lt;Extra&gt;&lt;DBUID&gt;{41FE72CC-3320-4937-9267-16A75B90B39B}&lt;/DBUID&gt;&lt;/Extra&gt;&lt;/Item&gt;&lt;/References&gt;&lt;/Group&gt;&lt;/Citation&gt;_x000a_"/>
    <w:docVar w:name="NE.Ref{4D751739-0612-4A12-98D6-87C5767D84EB}" w:val=" ADDIN NE.Ref.{4D751739-0612-4A12-98D6-87C5767D84EB} ADDIN NE.Ref.{4D751739-0612-4A12-98D6-87C5767D84EB}&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4F9674F9-F91E-4287-B73C-CAD77F9BFCE3}" w:val=" ADDIN NE.Ref.{4F9674F9-F91E-4287-B73C-CAD77F9BFCE3}&lt;Citation&gt;&lt;Group&gt;&lt;References&gt;&lt;Item&gt;&lt;ID&gt;5437&lt;/ID&gt;&lt;UID&gt;{1E288880-9ADF-46AC-9B67-93718056C71F}&lt;/UID&gt;&lt;Title&gt;A fast and elitist multiobjective genetic algorithm：NSGA-II&lt;/Title&gt;&lt;Template&gt;Journal Article&lt;/Template&gt;&lt;Star&gt;0&lt;/Star&gt;&lt;Tag&gt;0&lt;/Tag&gt;&lt;Author&gt;Deb, Kalyanmoy; Pratap, Amrit; Agarwal, Sameer; Meyarivan, T&lt;/Author&gt;&lt;Year&gt;2002&lt;/Year&gt;&lt;Details&gt;&lt;_issue&gt;2&lt;/_issue&gt;&lt;_journal&gt;IEEE Transactions on Evolutionary Computation&lt;/_journal&gt;&lt;_pages&gt;182-197&lt;/_pages&gt;&lt;_volume&gt;6&lt;/_volume&gt;&lt;_created&gt;62096565&lt;/_created&gt;&lt;_modified&gt;62096566&lt;/_modified&gt;&lt;_impact_factor&gt;  10.629&lt;/_impact_factor&gt;&lt;_collection_scope&gt;EI;SCI;SCIE;&lt;/_collection_scope&gt;&lt;_accessed&gt;62096566&lt;/_accessed&gt;&lt;/Details&gt;&lt;Extra&gt;&lt;DBUID&gt;{BA37108B-2E9E-40DA-8FDF-E6CDEC417D52}&lt;/DBUID&gt;&lt;/Extra&gt;&lt;/Item&gt;&lt;/References&gt;&lt;/Group&gt;&lt;/Citation&gt;_x000a_"/>
    <w:docVar w:name="NE.Ref{503A0107-DFDC-4EA0-8AC4-E29D7EA4F0AC}" w:val=" ADDIN NE.Ref.{503A0107-DFDC-4EA0-8AC4-E29D7EA4F0AC}&lt;Citation&gt;&lt;Group&gt;&lt;References&gt;&lt;Item&gt;&lt;ID&gt;3977&lt;/ID&gt;&lt;UID&gt;{1D89B648-D598-4EB0-B1A1-BFAE59566410}&lt;/UID&gt;&lt;Title&gt;中国至2050年先进制造科技发展路线图&lt;/Title&gt;&lt;Template&gt;Book&lt;/Template&gt;&lt;Star&gt;0&lt;/Star&gt;&lt;Tag&gt;0&lt;/Tag&gt;&lt;Author&gt;中国科学院&lt;/Author&gt;&lt;Year&gt;2009&lt;/Year&gt;&lt;Details&gt;&lt;_created&gt;61723396&lt;/_created&gt;&lt;_modified&gt;61723444&lt;/_modified&gt;&lt;_publisher&gt;科学出版社&lt;/_publisher&gt;&lt;_translated_author&gt;Zhong, Guokexueyuan&lt;/_translated_author&gt;&lt;/Details&gt;&lt;Extra&gt;&lt;DBUID&gt;{BA37108B-2E9E-40DA-8FDF-E6CDEC417D52}&lt;/DBUID&gt;&lt;/Extra&gt;&lt;/Item&gt;&lt;/References&gt;&lt;/Group&gt;&lt;/Citation&gt;_x000a_"/>
    <w:docVar w:name="NE.Ref{518DB20D-A741-4AF8-8D38-AFCF2888BBE4}" w:val=" ADDIN NE.Ref.{518DB20D-A741-4AF8-8D38-AFCF2888BBE4} ADDIN NE.Ref.{518DB20D-A741-4AF8-8D38-AFCF2888BBE4}&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51F15954-FD9F-40AD-8C60-BDEA3F5A89FD}" w:val=" ADDIN NE.Ref.{51F15954-FD9F-40AD-8C60-BDEA3F5A89FD}&lt;Citation&gt;&lt;Group&gt;&lt;References&gt;&lt;Item&gt;&lt;ID&gt;5516&lt;/ID&gt;&lt;UID&gt;{435DE1AB-F5CF-42DB-809B-DA4A5DEBB813}&lt;/UID&gt;&lt;Title&gt;Playing Atari with Deep Reinforcement Learning&lt;/Title&gt;&lt;Template&gt;Journal Article&lt;/Template&gt;&lt;Star&gt;1&lt;/Star&gt;&lt;Tag&gt;5&lt;/Tag&gt;&lt;Author&gt;Mnih, Volodymyr; Kavukcuoglu, Koray; Silver, David; Graves, Alex; Antonoglou, Ioannis; Wierstra, Daan; Riedmiller, Martin&lt;/Author&gt;&lt;Year&gt;2013&lt;/Year&gt;&lt;Details&gt;&lt;_created&gt;62153926&lt;/_created&gt;&lt;_journal&gt;Computer Science&lt;/_journal&gt;&lt;_modified&gt;63075940&lt;/_modified&gt;&lt;_accessed&gt;63075940&lt;/_accessed&gt;&lt;_url&gt;http://pku.summon.serialssolutions.com/2.0.0/link/0/eLvHCXMwdZ1LSwMxEMeHticvYqnv2uYL7JrMPkiORbtIqVjEg3hZsslERJGltuLHN8nWi9BzQjIhMC_4_wYgw5Qn_3wClpI05yYzubXcydLw3JFVhtA2Qgf588u9XK6wmheLHkz_pDF6_fP23eGCm69rkQlMfYj2LrePGAc1PDz7rDLu6hhPMSxUR3C4y-fYrPuAIfTocwTp6kMH-RCbbXwpykKvk90SteyRIqjUxJ4c27FNX49hUs2fbu6SeEPddgCIOthRBzuyExj4Kp3OgClpdVkoWyiV52i1tM5xXTphGiRu7Dmc7jnkYu_KJRxgmL4gMBFqDIPNektX0G_ft5P49F-I5GQn&lt;/_url&gt;&lt;_number&gt;1&lt;/_number&gt;&lt;_date_display&gt;2013&lt;/_date_display&gt;&lt;_date&gt;59433120&lt;/_date&gt;&lt;_keywords&gt;Computer Science - Learning&lt;/_keywords&gt;&lt;_db_updated&gt;PKU Search&lt;/_db_updated&gt;&lt;/Details&gt;&lt;Extra&gt;&lt;DBUID&gt;{BA37108B-2E9E-40DA-8FDF-E6CDEC417D52}&lt;/DBUID&gt;&lt;/Extra&gt;&lt;/Item&gt;&lt;/References&gt;&lt;/Group&gt;&lt;/Citation&gt;_x000a_"/>
    <w:docVar w:name="NE.Ref{55F53781-1E5A-4FA2-BCE6-54111A21C2A8}" w:val=" ADDIN NE.Ref.{55F53781-1E5A-4FA2-BCE6-54111A21C2A8}&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56CB1CE0-BC0B-4C77-90C6-DC1F1A314315}" w:val=" ADDIN NE.Ref.{56CB1CE0-BC0B-4C77-90C6-DC1F1A314315} ADDIN NE.Ref.{56CB1CE0-BC0B-4C77-90C6-DC1F1A314315}&lt;Citation&gt;&lt;Group&gt;&lt;References&gt;&lt;Item&gt;&lt;ID&gt;5748&lt;/ID&gt;&lt;UID&gt;{18CD5806-3E75-4EE1-81B2-7C070C938E5F}&lt;/UID&gt;&lt;Title&gt;作业车间调度的建模及优化方法研究&lt;/Title&gt;&lt;Template&gt;Thesis&lt;/Template&gt;&lt;Star&gt;0&lt;/Star&gt;&lt;Tag&gt;0&lt;/Tag&gt;&lt;Author&gt;王睿超&lt;/Author&gt;&lt;Year&gt;2009&lt;/Year&gt;&lt;Details&gt;&lt;_keywords&gt;制造企业;作业车间调度;遗传算法;机器故障&lt;/_keywords&gt;&lt;_publisher&gt;兰州理工大学&lt;/_publisher&gt;&lt;_created&gt;62255468&lt;/_created&gt;&lt;_modified&gt;62256411&lt;/_modified&gt;&lt;_url&gt;http://kns.cnki.net/kns/download.aspx?filename=UtWcQhFZUhld4VUbx5UdjlXRxMnb2EjM3kEUs92QRJlSwZXdkRzMzt0YPhmT4ZDR5kUah90cWV1SzxkTshnUGtGS5BVSjxkT90zdLJEThh3KshmSLZTUmN3Q1B1ZGxEVtd1L6B1NaVTU1oEe0plQx9ydnRFeWt0Zrhja3BVNLh0M2JWZ3EWMul3ayc1bjFlM&amp;amp;dflag=nhdown&amp;amp;tablename=CMFD2007&amp;amp;uid=WEEvREcwSlJHSldRa1FhdXNXa0hIb3VXSlJLVU0vNHcyMUJ3WXhZM3NEbz0=$9A4hF_YAuvQ5obgVAqNKPCYcEjKensW4ggI8Fm4gTkoUKaID8j8gFw!! 全文链接_x000d__x000a_&lt;/_url&gt;&lt;_translated_author&gt;Wang, Ruichao&lt;/_translated_author&gt;&lt;/Details&gt;&lt;Extra&gt;&lt;DBUID&gt;{BA37108B-2E9E-40DA-8FDF-E6CDEC417D52}&lt;/DBUID&gt;&lt;/Extra&gt;&lt;/Item&gt;&lt;/References&gt;&lt;/Group&gt;&lt;/Citation&gt;_x000a_"/>
    <w:docVar w:name="NE.Ref{56F031AA-08D4-45AF-8759-CA5C15993D2F}" w:val=" ADDIN NE.Ref.{56F031AA-08D4-45AF-8759-CA5C15993D2F}&lt;Citation&gt;&lt;Group&gt;&lt;References&gt;&lt;Item&gt;&lt;ID&gt;5528&lt;/ID&gt;&lt;UID&gt;{67C9CE0C-444B-4DA0-A690-ECA329D94BA0}&lt;/UID&gt;&lt;Title&gt;Speech recognition with deep recurrent neural networks&lt;/Title&gt;&lt;Template&gt;Conference Proceedings&lt;/Template&gt;&lt;Star&gt;0&lt;/Star&gt;&lt;Tag&gt;0&lt;/Tag&gt;&lt;Author&gt;Graves, Alex; Mohamed, Abdel Rahman; Hinton, Geoffrey&lt;/Author&gt;&lt;Year&gt;2013&lt;/Year&gt;&lt;Details&gt;&lt;_pages&gt;6645-6649&lt;/_pages&gt;&lt;_secondary_title&gt;IEEE International Conference on Acoustics, Speech and Signal Processing&lt;/_secondary_title&gt;&lt;_created&gt;62165420&lt;/_created&gt;&lt;_modified&gt;62165420&lt;/_modified&gt;&lt;_accessed&gt;62165420&lt;/_accessed&gt;&lt;_publisher&gt;IEEE&lt;/_publisher&gt;&lt;/Details&gt;&lt;Extra&gt;&lt;DBUID&gt;{BA37108B-2E9E-40DA-8FDF-E6CDEC417D52}&lt;/DBUID&gt;&lt;/Extra&gt;&lt;/Item&gt;&lt;/References&gt;&lt;/Group&gt;&lt;/Citation&gt;_x000a_"/>
    <w:docVar w:name="NE.Ref{57B4CEEF-B6DA-4BEC-9105-EE1BA76315BF}" w:val=" ADDIN NE.Ref.{57B4CEEF-B6DA-4BEC-9105-EE1BA76315BF}&lt;Citation&gt;&lt;Group&gt;&lt;References&gt;&lt;Item&gt;&lt;ID&gt;143&lt;/ID&gt;&lt;UID&gt;{F1D62DEA-C180-4574-AE8E-55D0F14712E2}&lt;/UID&gt;&lt;Title&gt;heuristic scheduling system&lt;/Title&gt;&lt;Template&gt;Journal Article&lt;/Template&gt;&lt;Star&gt;0&lt;/Star&gt;&lt;Tag&gt;5&lt;/Tag&gt;&lt;Author/&gt;&lt;Year&gt;1993&lt;/Year&gt;&lt;Details&gt;&lt;_bibtex_key&gt;143&lt;/_bibtex_key&gt;&lt;_created&gt;60934911&lt;/_created&gt;&lt;_modified&gt;60420662&lt;/_modified&gt;&lt;/Details&gt;&lt;Extra&gt;&lt;DBUID&gt;{41FE72CC-3320-4937-9267-16A75B90B39B}&lt;/DBUID&gt;&lt;/Extra&gt;&lt;/Item&gt;&lt;/References&gt;&lt;/Group&gt;&lt;/Citation&gt;_x000a_"/>
    <w:docVar w:name="NE.Ref{58C47AC5-B0DB-44D0-8800-58A5EE718D31}" w:val=" ADDIN NE.Ref.{58C47AC5-B0DB-44D0-8800-58A5EE718D31}&lt;Citation&gt;&lt;Group&gt;&lt;References&gt;&lt;Item&gt;&lt;ID&gt;5143&lt;/ID&gt;&lt;UID&gt;{B7D89970-9975-47DE-96BF-1312979FE1C0}&lt;/UID&gt;&lt;Title&gt;A GEP-based reactive scheduling policies constructing approach for dynamic flexible job shop scheduling problem with job release dates&lt;/Title&gt;&lt;Template&gt;Journal Article&lt;/Template&gt;&lt;Star&gt;0&lt;/Star&gt;&lt;Tag&gt;0&lt;/Tag&gt;&lt;Author&gt;Nie, Li; Gao, Liang; Li, Peigen; Li, Xinyu&lt;/Author&gt;&lt;Year&gt;2013&lt;/Year&gt;&lt;Details&gt;&lt;_issue&gt;4&lt;/_issue&gt;&lt;_journal&gt;Journal of Intelligent Manufacturing&lt;/_journal&gt;&lt;_pages&gt;763-774&lt;/_pages&gt;&lt;_volume&gt;24&lt;/_volume&gt;&lt;_created&gt;61976786&lt;/_created&gt;&lt;_modified&gt;61976786&lt;/_modified&gt;&lt;_impact_factor&gt;   3.035&lt;/_impact_factor&gt;&lt;_collection_scope&gt;EI;SCIE;&lt;/_collection_scope&gt;&lt;/Details&gt;&lt;Extra&gt;&lt;DBUID&gt;{BA37108B-2E9E-40DA-8FDF-E6CDEC417D52}&lt;/DBUID&gt;&lt;/Extra&gt;&lt;/Item&gt;&lt;/References&gt;&lt;/Group&gt;&lt;/Citation&gt;_x000a_"/>
    <w:docVar w:name="NE.Ref{5ABC5BAC-2F7E-44B4-B433-E0366F4D981B}" w:val=" ADDIN NE.Ref.{5ABC5BAC-2F7E-44B4-B433-E0366F4D981B}&lt;Citation&gt;&lt;Group&gt;&lt;References&gt;&lt;Item&gt;&lt;ID&gt;5114&lt;/ID&gt;&lt;UID&gt;{A8B6289F-02DE-472C-854E-7E322BA9671F}&lt;/UID&gt;&lt;Title&gt;Variable neighborhood search for the p-median&lt;/Title&gt;&lt;Template&gt;Journal Article&lt;/Template&gt;&lt;Star&gt;0&lt;/Star&gt;&lt;Tag&gt;0&lt;/Tag&gt;&lt;Author&gt;Hansen, P; Mladenovic, N&lt;/Author&gt;&lt;Year&gt;1997&lt;/Year&gt;&lt;Details&gt;&lt;_issue&gt;4&lt;/_issue&gt;&lt;_journal&gt;Location Science&lt;/_journal&gt;&lt;_volume&gt;5&lt;/_volume&gt;&lt;_created&gt;61976739&lt;/_created&gt;&lt;_modified&gt;61976739&lt;/_modified&gt;&lt;_accessed&gt;61976739&lt;/_accessed&gt;&lt;/Details&gt;&lt;Extra&gt;&lt;DBUID&gt;{BA37108B-2E9E-40DA-8FDF-E6CDEC417D52}&lt;/DBUID&gt;&lt;/Extra&gt;&lt;/Item&gt;&lt;/References&gt;&lt;/Group&gt;&lt;/Citation&gt;_x000a_"/>
    <w:docVar w:name="NE.Ref{5AF6950A-8571-4091-91E5-C55F24A53AD1}" w:val=" ADDIN NE.Ref.{5AF6950A-8571-4091-91E5-C55F24A53AD1}&lt;Citation&gt;&lt;Group&gt;&lt;References&gt;&lt;Item&gt;&lt;ID&gt;5096&lt;/ID&gt;&lt;UID&gt;{A1F9780A-BE9F-4CE7-BEC2-9D69A4537B39}&lt;/UID&gt;&lt;Title&gt;Handbook of Metaheuristics (International Series in Operations Research &amp;amp; Management Science)&lt;/Title&gt;&lt;Template&gt;Book&lt;/Template&gt;&lt;Star&gt;0&lt;/Star&gt;&lt;Tag&gt;0&lt;/Tag&gt;&lt;Author&gt;Glover, Fred W; Kochenberger, Gary A&lt;/Author&gt;&lt;Year&gt;2003&lt;/Year&gt;&lt;Details&gt;&lt;_pages&gt;293-377&lt;/_pages&gt;&lt;_created&gt;61976096&lt;/_created&gt;&lt;_modified&gt;61976096&lt;/_modified&gt;&lt;/Details&gt;&lt;Extra&gt;&lt;DBUID&gt;{BA37108B-2E9E-40DA-8FDF-E6CDEC417D52}&lt;/DBUID&gt;&lt;/Extra&gt;&lt;/Item&gt;&lt;/References&gt;&lt;/Group&gt;&lt;/Citation&gt;_x000a_"/>
    <w:docVar w:name="NE.Ref{5C851AF4-DD9D-437E-9D49-986B911AE4F6}" w:val=" ADDIN NE.Ref.{5C851AF4-DD9D-437E-9D49-986B911AE4F6} ADDIN NE.Ref.{5C851AF4-DD9D-437E-9D49-986B911AE4F6}&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5DF17939-99A4-4BA2-90B5-D314A5BD30DF}" w:val=" ADDIN NE.Ref.{5DF17939-99A4-4BA2-90B5-D314A5BD30DF}&lt;Citation&gt;&lt;Group&gt;&lt;References&gt;&lt;Item&gt;&lt;ID&gt;5546&lt;/ID&gt;&lt;UID&gt;{01F0876D-0146-4744-8464-787AC02D1F8F}&lt;/UID&gt;&lt;Title&gt;Learning Phrase Representations using RNN Encoder-Decoder for Statistical Machine Translation&lt;/Title&gt;&lt;Template&gt;Journal Article&lt;/Template&gt;&lt;Star&gt;0&lt;/Star&gt;&lt;Tag&gt;0&lt;/Tag&gt;&lt;Author&gt;Cho, Kyunghyun; Merrienboer, Bart Van; Gulcehre, Caglar; Bahdanau, Dzmitry; Bougares, Fethi; Schwenk, Holger; Bengio, Yoshua&lt;/Author&gt;&lt;Year&gt;2014&lt;/Year&gt;&lt;Details&gt;&lt;_journal&gt;Computer Science&lt;/_journal&gt;&lt;_created&gt;62165741&lt;/_created&gt;&lt;_modified&gt;62165741&lt;/_modified&gt;&lt;/Details&gt;&lt;Extra&gt;&lt;DBUID&gt;{BA37108B-2E9E-40DA-8FDF-E6CDEC417D52}&lt;/DBUID&gt;&lt;/Extra&gt;&lt;/Item&gt;&lt;/References&gt;&lt;/Group&gt;&lt;/Citation&gt;_x000a_"/>
    <w:docVar w:name="NE.Ref{5E7482CA-DC6E-4FEF-A8C6-E5B46C1C6549}" w:val=" ADDIN NE.Ref.{5E7482CA-DC6E-4FEF-A8C6-E5B46C1C6549}&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5E7B3E65-0C57-4926-B393-5C6175BF8614}" w:val=" ADDIN NE.Ref.{5E7B3E65-0C57-4926-B393-5C6175BF8614}&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issue&gt;1-4&lt;/_issue&gt;&lt;_journal&gt;International Journal of Advanced Manufacturing Technology&lt;/_journal&gt;&lt;_pages&gt;597-600&lt;/_pages&gt;&lt;_volume&gt;66&lt;/_volume&gt;&lt;_created&gt;61976771&lt;/_created&gt;&lt;_modified&gt;61976771&lt;/_modified&gt;&lt;_impact_factor&gt;   2.209&lt;/_impact_factor&gt;&lt;_collection_scope&gt;EI;SCIE;&lt;/_collection_scope&gt;&lt;_accessed&gt;61976771&lt;/_accessed&gt;&lt;/Details&gt;&lt;Extra&gt;&lt;DBUID&gt;{BA37108B-2E9E-40DA-8FDF-E6CDEC417D52}&lt;/DBUID&gt;&lt;/Extra&gt;&lt;/Item&gt;&lt;/References&gt;&lt;/Group&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5ED34811-C2A2-460D-BE3E-ACA1B69DC8C0}" w:val=" ADDIN NE.Ref.{5ED34811-C2A2-460D-BE3E-ACA1B69DC8C0} ADDIN NE.Ref.{5ED34811-C2A2-460D-BE3E-ACA1B69DC8C0}&lt;Citation&gt;&lt;Group&gt;&lt;References&gt;&lt;Item&gt;&lt;ID&gt;5762&lt;/ID&gt;&lt;UID&gt;{44465AF8-13AD-4E22-B593-EB9EB1B97776}&lt;/UID&gt;&lt;Title&gt;Handling qualitative aspects in Unequal Area Facility Layout Problem: An Interactive Genetic Algorithm&lt;/Title&gt;&lt;Template&gt;Journal Article&lt;/Template&gt;&lt;Star&gt;0&lt;/Star&gt;&lt;Tag&gt;0&lt;/Tag&gt;&lt;Author&gt;Garcia-Hernandez, L; Pierreval, H; Salas-Morera, L; Arauzo-Azofra, A&lt;/Author&gt;&lt;Year&gt;2013&lt;/Year&gt;&lt;Details&gt;&lt;_issue&gt;4&lt;/_issue&gt;&lt;_journal&gt;Applied Soft Computing&lt;/_journal&gt;&lt;_pages&gt;1718-1727&lt;/_pages&gt;&lt;_volume&gt;13&lt;/_volume&gt;&lt;_created&gt;62258034&lt;/_created&gt;&lt;_modified&gt;62258034&lt;/_modified&gt;&lt;_impact_factor&gt;   3.541&lt;/_impact_factor&gt;&lt;_collection_scope&gt;SCIE;&lt;/_collection_scope&gt;&lt;/Details&gt;&lt;Extra&gt;&lt;DBUID&gt;{BA37108B-2E9E-40DA-8FDF-E6CDEC417D52}&lt;/DBUID&gt;&lt;/Extra&gt;&lt;/Item&gt;&lt;/References&gt;&lt;/Group&gt;&lt;/Citation&gt;_x000a_"/>
    <w:docVar w:name="NE.Ref{5EE30A13-5C17-40CE-8E00-611C2E85746B}" w:val=" ADDIN NE.Ref.{5EE30A13-5C17-40CE-8E00-611C2E85746B} ADDIN NE.Ref.{5EE30A13-5C17-40CE-8E00-611C2E85746B}&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5FDE07AC-EF6C-4570-94D1-D94D92A33173}" w:val=" ADDIN NE.Ref.{5FDE07AC-EF6C-4570-94D1-D94D92A33173}&lt;Citation&gt;&lt;Group&gt;&lt;References&gt;&lt;Item&gt;&lt;ID&gt;5422&lt;/ID&gt;&lt;UID&gt;{B34FD255-D3F0-4830-9E30-1994882570CA}&lt;/UID&gt;&lt;Title&gt;Intelligent dispatching in dynamic stochastic job shops&lt;/Title&gt;&lt;Template&gt;Conference Paper&lt;/Template&gt;&lt;Star&gt;0&lt;/Star&gt;&lt;Tag&gt;0&lt;/Tag&gt;&lt;Author&gt;Zhang, T; Rose, O&lt;/Author&gt;&lt;Year&gt;2013&lt;/Year&gt;&lt;Details&gt;&lt;_accessed&gt;62076474&lt;/_accessed&gt;&lt;_cited_count&gt;3&lt;/_cited_count&gt;&lt;_created&gt;62076470&lt;/_created&gt;&lt;_db_updated&gt;kuakujiansuo&lt;/_db_updated&gt;&lt;_modified&gt;62076474&lt;/_modified&gt;&lt;_secondary_title&gt;2013 Winter Simulation Conference - (WSC 2013)&lt;/_secondary_title&gt;&lt;_url&gt;http://xueshu.baidu.com/s?wd=paperuri:%288095dc4f997d11385a3c36b932eb6281%29&amp;amp;filter=sc_long_sign&amp;amp;tn=SE_xueshusource_2kduw22v&amp;amp;sc_vurl=http://dl.acm.org/citation.cfm?id=2676308&amp;amp;ie=utf-8&amp;amp;sc_us=10276505749450857448&lt;/_url&gt;&lt;/Details&gt;&lt;Extra&gt;&lt;DBUID&gt;{BA37108B-2E9E-40DA-8FDF-E6CDEC417D52}&lt;/DBUID&gt;&lt;/Extra&gt;&lt;/Item&gt;&lt;/References&gt;&lt;/Group&gt;&lt;/Citation&gt;_x000a_"/>
    <w:docVar w:name="NE.Ref{605BB460-5D79-4A4D-BF27-331511B0BC16}" w:val=" ADDIN NE.Ref.{605BB460-5D79-4A4D-BF27-331511B0BC16}&lt;Citation&gt;&lt;Group&gt;&lt;References&gt;&lt;Item&gt;&lt;ID&gt;5139&lt;/ID&gt;&lt;UID&gt;{D8C1DB7B-E3F3-4704-9527-A681DEC03158}&lt;/UID&gt;&lt;Title&gt;Dispatching rules for production scheduling: a hyper-heuristic landscape analysis&lt;/Title&gt;&lt;Template&gt;Conference Proceedings&lt;/Template&gt;&lt;Star&gt;0&lt;/Star&gt;&lt;Tag&gt;0&lt;/Tag&gt;&lt;Author&gt;Ochoa, Gabriela; Petrovic, Sanja; Burke, Edmund&lt;/Author&gt;&lt;Year&gt;2009&lt;/Year&gt;&lt;Details&gt;&lt;_pages&gt;1873-1880&lt;/_pages&gt;&lt;_secondary_title&gt;Eleventh Conference on Congress on Evolutionary Computation&lt;/_secondary_title&gt;&lt;_created&gt;61976782&lt;/_created&gt;&lt;_modified&gt;61976782&lt;/_modified&gt;&lt;/Details&gt;&lt;Extra&gt;&lt;DBUID&gt;{BA37108B-2E9E-40DA-8FDF-E6CDEC417D52}&lt;/DBUID&gt;&lt;/Extra&gt;&lt;/Item&gt;&lt;/References&gt;&lt;/Group&gt;&lt;/Citation&gt;_x000a_"/>
    <w:docVar w:name="NE.Ref{62D82ADD-B1E0-4F85-B4EB-8EC9D158FC62}" w:val=" ADDIN NE.Ref.{62D82ADD-B1E0-4F85-B4EB-8EC9D158FC62}&lt;Citation&gt;&lt;Group&gt;&lt;References&gt;&lt;Item&gt;&lt;ID&gt;5144&lt;/ID&gt;&lt;UID&gt;{08CE50F0-38BB-4785-AB15-8AB70DD87E95}&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786&lt;/_created&gt;&lt;_modified&gt;61976786&lt;/_modified&gt;&lt;_impact_factor&gt;   3.493&lt;/_impact_factor&gt;&lt;_collection_scope&gt;EI;SCIE;&lt;/_collection_scope&gt;&lt;/Details&gt;&lt;Extra&gt;&lt;DBUID&gt;{BA37108B-2E9E-40DA-8FDF-E6CDEC417D52}&lt;/DBUID&gt;&lt;/Extra&gt;&lt;/Item&gt;&lt;/References&gt;&lt;/Group&gt;&lt;/Citation&gt;_x000a_"/>
    <w:docVar w:name="NE.Ref{62F19DDE-7EC3-4E40-86CD-194769547EBA}" w:val=" ADDIN NE.Ref.{62F19DDE-7EC3-4E40-86CD-194769547EBA}&lt;Citation&gt;&lt;Group&gt;&lt;References&gt;&lt;Item&gt;&lt;ID&gt;5156&lt;/ID&gt;&lt;UID&gt;{3C3EE14C-826A-4321-9E05-5584D9B004FD}&lt;/UID&gt;&lt;Title&gt;Stochastic neural networks for solving job-shop scheduling. I. Problem representation&lt;/Title&gt;&lt;Template&gt;Conference Proceedings&lt;/Template&gt;&lt;Star&gt;0&lt;/Star&gt;&lt;Tag&gt;0&lt;/Tag&gt;&lt;Author&gt;Simon, Yoon Pin; Takefuji, Y&lt;/Author&gt;&lt;Year&gt;1988&lt;/Year&gt;&lt;Details&gt;&lt;_pages&gt;275-282 vol.2&lt;/_pages&gt;&lt;_secondary_title&gt;IEEE International Conference on Neural Networks&lt;/_secondary_title&gt;&lt;_created&gt;61976796&lt;/_created&gt;&lt;_modified&gt;61976796&lt;/_modified&gt;&lt;/Details&gt;&lt;Extra&gt;&lt;DBUID&gt;{BA37108B-2E9E-40DA-8FDF-E6CDEC417D52}&lt;/DBUID&gt;&lt;/Extra&gt;&lt;/Item&gt;&lt;/References&gt;&lt;/Group&gt;&lt;/Citation&gt;_x000a_"/>
    <w:docVar w:name="NE.Ref{630D57A6-AAD1-4ABC-89A5-2494022AEE65}" w:val=" ADDIN NE.Ref.{630D57A6-AAD1-4ABC-89A5-2494022AEE65} ADDIN NE.Ref.{630D57A6-AAD1-4ABC-89A5-2494022AEE65}&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636B7BA7-D255-4016-8DCD-03D17E998BE7}" w:val=" ADDIN NE.Ref.{636B7BA7-D255-4016-8DCD-03D17E998BE7}&lt;Citation&gt;&lt;Group&gt;&lt;References&gt;&lt;Item&gt;&lt;ID&gt;5155&lt;/ID&gt;&lt;UID&gt;{82B781F2-C5A4-4EB6-83A5-520FAC8D777B}&lt;/UID&gt;&lt;Title&gt;Enhancing the performance of an agent-based manufacturing system through learning and forecasting&lt;/Title&gt;&lt;Template&gt;Journal Article&lt;/Template&gt;&lt;Star&gt;0&lt;/Star&gt;&lt;Tag&gt;0&lt;/Tag&gt;&lt;Author&gt;Shen, Weiming; Maturana, Francisco; Norrie, Douglas H&lt;/Author&gt;&lt;Year&gt;2000&lt;/Year&gt;&lt;Details&gt;&lt;_issue&gt;4&lt;/_issue&gt;&lt;_journal&gt;Journal of Intelligent Manufacturing&lt;/_journal&gt;&lt;_pages&gt;365-380&lt;/_pages&gt;&lt;_volume&gt;11&lt;/_volume&gt;&lt;_created&gt;61976795&lt;/_created&gt;&lt;_modified&gt;61976795&lt;/_modified&gt;&lt;_impact_factor&gt;   3.035&lt;/_impact_factor&gt;&lt;_collection_scope&gt;EI;SCIE;&lt;/_collection_scope&gt;&lt;/Details&gt;&lt;Extra&gt;&lt;DBUID&gt;{BA37108B-2E9E-40DA-8FDF-E6CDEC417D52}&lt;/DBUID&gt;&lt;/Extra&gt;&lt;/Item&gt;&lt;/References&gt;&lt;/Group&gt;&lt;/Citation&gt;_x000a_"/>
    <w:docVar w:name="NE.Ref{657C5598-E8B0-4D36-9CD4-EBA51C037202}" w:val=" ADDIN NE.Ref.{657C5598-E8B0-4D36-9CD4-EBA51C037202}&lt;Citation&gt;&lt;Group&gt;&lt;References&gt;&lt;Item&gt;&lt;ID&gt;5094&lt;/ID&gt;&lt;UID&gt;{EC762110-B814-473B-A811-8A898B73E444}&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1976079&lt;/_created&gt;&lt;_modified&gt;61976079&lt;/_modified&gt;&lt;_impact_factor&gt;   3.493&lt;/_impact_factor&gt;&lt;_collection_scope&gt;EI;SCIE;&lt;/_collection_scope&gt;&lt;/Details&gt;&lt;Extra&gt;&lt;DBUID&gt;{BA37108B-2E9E-40DA-8FDF-E6CDEC417D52}&lt;/DBUID&gt;&lt;/Extra&gt;&lt;/Item&gt;&lt;/References&gt;&lt;/Group&gt;&lt;/Citation&gt;_x000a_"/>
    <w:docVar w:name="NE.Ref{66593DF8-D090-4208-9D28-6ADDFC18023E}" w:val=" ADDIN NE.Ref.{66593DF8-D090-4208-9D28-6ADDFC18023E}&lt;Citation&gt;&lt;Group&gt;&lt;References&gt;&lt;Item&gt;&lt;ID&gt;5099&lt;/ID&gt;&lt;UID&gt;{F14DD320-7016-4A54-AF4B-9E69BC56DB49}&lt;/UID&gt;&lt;Title&gt;Makespan minimization in a job shop with a BPM using simulated annealing&lt;/Title&gt;&lt;Template&gt;Journal Article&lt;/Template&gt;&lt;Star&gt;0&lt;/Star&gt;&lt;Tag&gt;0&lt;/Tag&gt;&lt;Author&gt;Rojas-Santiago, Miguel; Damodaran, Purushothaman; Muthuswamy, Shanthi; Vélez-Gallego, Mario C&lt;/Author&gt;&lt;Year&gt;2013&lt;/Year&gt;&lt;Details&gt;&lt;_issue&gt;9-12&lt;/_issue&gt;&lt;_journal&gt;International Journal of Advanced Manufacturing Technology&lt;/_journal&gt;&lt;_pages&gt;2383-2391&lt;/_pages&gt;&lt;_volume&gt;68&lt;/_volume&gt;&lt;_created&gt;61976711&lt;/_created&gt;&lt;_modified&gt;61976711&lt;/_modified&gt;&lt;_impact_factor&gt;   2.209&lt;/_impact_factor&gt;&lt;_collection_scope&gt;EI;SCIE;&lt;/_collection_scope&gt;&lt;/Details&gt;&lt;Extra&gt;&lt;DBUID&gt;{BA37108B-2E9E-40DA-8FDF-E6CDEC417D52}&lt;/DBUID&gt;&lt;/Extra&gt;&lt;/Item&gt;&lt;/References&gt;&lt;/Group&gt;&lt;/Citation&gt;_x000a_"/>
    <w:docVar w:name="NE.Ref{67D9ABCF-DA5B-4154-B77B-B275B3C111FC}" w:val=" ADDIN NE.Ref.{67D9ABCF-DA5B-4154-B77B-B275B3C111FC} ADDIN NE.Ref.{67D9ABCF-DA5B-4154-B77B-B275B3C111FC}&lt;Citation&gt;&lt;Group&gt;&lt;References&gt;&lt;Item&gt;&lt;ID&gt;5677&lt;/ID&gt;&lt;UID&gt;{9F7C67FD-D479-4616-A204-3CFF208502CC}&lt;/UID&gt;&lt;Title&gt;Multi-objective flexible job shop schedule: Design and evaluation by simulation modeling&lt;/Title&gt;&lt;Template&gt;Journal Article&lt;/Template&gt;&lt;Star&gt;0&lt;/Star&gt;&lt;Tag&gt;0&lt;/Tag&gt;&lt;Author&gt;Xing, Li Ning; Chen, Ying Wu; Yang, Ke Wei&lt;/Author&gt;&lt;Year&gt;2009&lt;/Year&gt;&lt;Details&gt;&lt;_issue&gt;1&lt;/_issue&gt;&lt;_journal&gt;Applied Soft Computing&lt;/_journal&gt;&lt;_keywords&gt;Combinatorial optimization;Flexible job shop scheduling;Ant colony optimization;Multi-objective optimization;Scheduling knowledge&lt;/_keywords&gt;&lt;_pages&gt;362-376&lt;/_pages&gt;&lt;_volume&gt;9&lt;/_volume&gt;&lt;_created&gt;62251973&lt;/_created&gt;&lt;_modified&gt;62256499&lt;/_modified&gt;&lt;_impact_factor&gt;   3.541&lt;/_impact_factor&gt;&lt;_collection_scope&gt;SCIE;&lt;/_collection_scope&gt;&lt;/Details&gt;&lt;Extra&gt;&lt;DBUID&gt;{BA37108B-2E9E-40DA-8FDF-E6CDEC417D52}&lt;/DBUID&gt;&lt;/Extra&gt;&lt;/Item&gt;&lt;/References&gt;&lt;/Group&gt;&lt;/Citation&gt;_x000a_"/>
    <w:docVar w:name="NE.Ref{68060493-A460-427C-9520-13F5E7749128}" w:val=" ADDIN NE.Ref.{68060493-A460-427C-9520-13F5E7749128}&lt;Citation&gt;&lt;Group&gt;&lt;References&gt;&lt;Item&gt;&lt;ID&gt;5125&lt;/ID&gt;&lt;UID&gt;{550B5234-0B95-4029-9747-42627F1967A5}&lt;/UID&gt;&lt;Title&gt;Genetic algorithm for rotary machine scheduling with dependent processing times&lt;/Title&gt;&lt;Template&gt;Book&lt;/Template&gt;&lt;Star&gt;0&lt;/Star&gt;&lt;Tag&gt;0&lt;/Tag&gt;&lt;Author&gt;Huang, Jing; Urs, Shravan B&lt;/Author&gt;&lt;Year&gt;2012&lt;/Year&gt;&lt;Details&gt;&lt;_pages&gt;1931-1948&lt;/_pages&gt;&lt;_publisher&gt;Springer-Verlag New York, Inc.&lt;/_publisher&gt;&lt;_created&gt;61976765&lt;/_created&gt;&lt;_modified&gt;61976765&lt;/_modified&gt;&lt;/Details&gt;&lt;Extra&gt;&lt;DBUID&gt;{BA37108B-2E9E-40DA-8FDF-E6CDEC417D52}&lt;/DBUID&gt;&lt;/Extra&gt;&lt;/Item&gt;&lt;/References&gt;&lt;/Group&gt;&lt;/Citation&gt;_x000a_"/>
    <w:docVar w:name="NE.Ref{6813C709-161E-4764-83F7-D6C0A25DCEF3}" w:val=" ADDIN NE.Ref.{6813C709-161E-4764-83F7-D6C0A25DCEF3}&lt;Citation&gt;&lt;Group&gt;&lt;References&gt;&lt;Item&gt;&lt;ID&gt;5126&lt;/ID&gt;&lt;UID&gt;{B5C40A88-E48A-467A-A807-34F379189F4B}&lt;/UID&gt;&lt;Title&gt;A new optimizer using particle swarm theory&lt;/Title&gt;&lt;Template&gt;Conference Proceedings&lt;/Template&gt;&lt;Star&gt;0&lt;/Star&gt;&lt;Tag&gt;0&lt;/Tag&gt;&lt;Author&gt;Eberhart, R; Kennedy, J&lt;/Author&gt;&lt;Year&gt;2002&lt;/Year&gt;&lt;Details&gt;&lt;_pages&gt;39-43&lt;/_pages&gt;&lt;_secondary_title&gt;International Symposium on MICRO Machine and Human Science&lt;/_secondary_title&gt;&lt;_created&gt;61976766&lt;/_created&gt;&lt;_modified&gt;61976766&lt;/_modified&gt;&lt;/Details&gt;&lt;Extra&gt;&lt;DBUID&gt;{BA37108B-2E9E-40DA-8FDF-E6CDEC417D52}&lt;/DBUID&gt;&lt;/Extra&gt;&lt;/Item&gt;&lt;/References&gt;&lt;/Group&gt;&lt;/Citation&gt;_x000a_"/>
    <w:docVar w:name="NE.Ref{694E7B15-ADE2-4DE9-BA50-994675F05003}" w:val=" ADDIN NE.Ref.{694E7B15-ADE2-4DE9-BA50-994675F05003}&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6961FC9E-DF0A-4F40-82C8-6C6C309BAD4C}" w:val=" ADDIN NE.Ref.{6961FC9E-DF0A-4F40-82C8-6C6C309BAD4C}&lt;Citation&gt;&lt;Group&gt;&lt;References&gt;&lt;Item&gt;&lt;ID&gt;5132&lt;/ID&gt;&lt;UID&gt;{C29DD881-1F9B-4638-915B-2E9E2338FCD2}&lt;/UID&gt;&lt;Title&gt;Ant system: optimization by a colony of cooperating agents.&lt;/Title&gt;&lt;Template&gt;Journal Article&lt;/Template&gt;&lt;Star&gt;0&lt;/Star&gt;&lt;Tag&gt;0&lt;/Tag&gt;&lt;Author&gt;Dorigo, M; Maniezzo, V; Colorni, A&lt;/Author&gt;&lt;Year&gt;1996&lt;/Year&gt;&lt;Details&gt;&lt;_issue&gt;1&lt;/_issue&gt;&lt;_journal&gt;IEEE Transactions on Systems Man &amp;amp; Cybernetics Part B Cybernetics A Publication of the IEEE Systems Man &amp;amp; Cybernetics Society&lt;/_journal&gt;&lt;_pages&gt;29&lt;/_pages&gt;&lt;_volume&gt;26&lt;/_volume&gt;&lt;_created&gt;61976773&lt;/_created&gt;&lt;_modified&gt;61976773&lt;/_modified&gt;&lt;/Details&gt;&lt;Extra&gt;&lt;DBUID&gt;{BA37108B-2E9E-40DA-8FDF-E6CDEC417D52}&lt;/DBUID&gt;&lt;/Extra&gt;&lt;/Item&gt;&lt;/References&gt;&lt;/Group&gt;&lt;/Citation&gt;_x000a_"/>
    <w:docVar w:name="NE.Ref{6964DE9A-F46F-40BA-8366-F7E3B2E3B08B}" w:val=" ADDIN NE.Ref.{6964DE9A-F46F-40BA-8366-F7E3B2E3B08B} ADDIN NE.Ref.{6964DE9A-F46F-40BA-8366-F7E3B2E3B08B}&lt;Citation&gt;&lt;Group&gt;&lt;References&gt;&lt;Item&gt;&lt;ID&gt;5703&lt;/ID&gt;&lt;UID&gt;{A555149E-862B-49C4-8667-07B79C94A7A1}&lt;/UID&gt;&lt;Title&gt;Modeling of dispatching-rules for job shop scheduling in manufacturing systems - a Petri net approach&lt;/Title&gt;&lt;Template&gt;Conference Proceedings&lt;/Template&gt;&lt;Star&gt;0&lt;/Star&gt;&lt;Tag&gt;0&lt;/Tag&gt;&lt;Author&gt;Dahms, M; Schmidt, M&lt;/Author&gt;&lt;Year&gt;2005&lt;/Year&gt;&lt;Details&gt;&lt;_keywords&gt;Colored Petri Nets;Dispatching Rules;Manufacturing System;Discrete Event Dynamic Systems&lt;/_keywords&gt;&lt;_pages&gt;2025-2030 Vol. 3&lt;/_pages&gt;&lt;_secondary_title&gt;IEEE International Conference on Systems, Man and Cybernetics&lt;/_secondary_title&gt;&lt;_created&gt;62251978&lt;/_created&gt;&lt;_modified&gt;62253664&lt;/_modified&gt;&lt;/Details&gt;&lt;Extra&gt;&lt;DBUID&gt;{BA37108B-2E9E-40DA-8FDF-E6CDEC417D52}&lt;/DBUID&gt;&lt;/Extra&gt;&lt;/Item&gt;&lt;/References&gt;&lt;/Group&gt;&lt;/Citation&gt;_x000a_"/>
    <w:docVar w:name="NE.Ref{6A982C7F-CB68-48CE-A6F5-51BDB439D6A4}" w:val=" ADDIN NE.Ref.{6A982C7F-CB68-48CE-A6F5-51BDB439D6A4}&lt;Citation&gt;&lt;Group&gt;&lt;References&gt;&lt;Item&gt;&lt;ID&gt;3910&lt;/ID&gt;&lt;UID&gt;{A1CACFA9-6D59-4CA8-A7F5-A5222D2F3811}&lt;/UID&gt;&lt;Title&gt;Multi-agent-based proactive–reactive scheduling for a job shop&lt;/Title&gt;&lt;Template&gt;Journal Article&lt;/Template&gt;&lt;Star&gt;0&lt;/Star&gt;&lt;Tag&gt;0&lt;/Tag&gt;&lt;Author&gt;Lou, Ping; Liu, Quan; Zhou, Zude; Wang, Huaiqing; Sun, Sherry Xiaoyun&lt;/Author&gt;&lt;Year&gt;2012&lt;/Year&gt;&lt;Details&gt;&lt;_accessed&gt;61719046&lt;/_accessed&gt;&lt;_created&gt;61719046&lt;/_created&gt;&lt;_db_updated&gt;CrossRef&lt;/_db_updated&gt;&lt;_doi&gt;10.1007/s00170-011-3482-4&lt;/_doi&gt;&lt;_impact_factor&gt;   2.209&lt;/_impact_factor&gt;&lt;_isbn&gt;0268-3768&lt;/_isbn&gt;&lt;_issue&gt;1-4&lt;/_issue&gt;&lt;_journal&gt;The International Journal of Advanced Manufacturing Technology&lt;/_journal&gt;&lt;_modified&gt;62150063&lt;/_modified&gt;&lt;_pages&gt;311-324&lt;/_pages&gt;&lt;_tertiary_title&gt;Int J Adv Manuf Technol&lt;/_tertiary_title&gt;&lt;_url&gt;http://link.springer.com/10.1007/s00170-011-3482-4_x000d__x000a_http://www.springerlink.com/index/pdf/10.1007/s00170-011-3482-4&lt;/_url&gt;&lt;_volume&gt;59&lt;/_volume&gt;&lt;/Details&gt;&lt;Extra&gt;&lt;DBUID&gt;{BA37108B-2E9E-40DA-8FDF-E6CDEC417D52}&lt;/DBUID&gt;&lt;/Extra&gt;&lt;/Item&gt;&lt;/References&gt;&lt;/Group&gt;&lt;/Citation&gt;_x000a_"/>
    <w:docVar w:name="NE.Ref{6BA45E20-6A35-43B7-B142-25FF07B202A3}" w:val=" ADDIN NE.Ref.{6BA45E20-6A35-43B7-B142-25FF07B202A3}&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Group&gt;&lt;References&gt;&lt;Item&gt;&lt;ID&gt;5083&lt;/ID&gt;&lt;UID&gt;{E8C17734-DE65-4592-A8C6-C9FC023AB3E7}&lt;/UID&gt;&lt;Title&gt;A state-of-the-art survey of dispatching rules for manufacturing job shop operations&lt;/Title&gt;&lt;Template&gt;Journal Article&lt;/Template&gt;&lt;Star&gt;0&lt;/Star&gt;&lt;Tag&gt;0&lt;/Tag&gt;&lt;Author&gt;BLACKSTONE, JOHN H; PHILLIPS, DON T; HOGG, GARY L&lt;/Author&gt;&lt;Year&gt;2012&lt;/Year&gt;&lt;Details&gt;&lt;_issue&gt;1&lt;/_issue&gt;&lt;_journal&gt;International Journal of Production Research&lt;/_journal&gt;&lt;_pages&gt;27-45&lt;/_pages&gt;&lt;_volume&gt;20&lt;/_volume&gt;&lt;_created&gt;61976067&lt;/_created&gt;&lt;_modified&gt;61976067&lt;/_modified&gt;&lt;_impact_factor&gt;   2.325&lt;/_impact_factor&gt;&lt;_collection_scope&gt;EI;SCI;SCIE;&lt;/_collection_scope&gt;&lt;/Details&gt;&lt;Extra&gt;&lt;DBUID&gt;{BA37108B-2E9E-40DA-8FDF-E6CDEC417D52}&lt;/DBUID&gt;&lt;/Extra&gt;&lt;/Item&gt;&lt;/References&gt;&lt;/Group&gt;&lt;Group&gt;&lt;References&gt;&lt;Item&gt;&lt;ID&gt;5084&lt;/ID&gt;&lt;UID&gt;{ACCDD079-221F-40C1-802C-942AABF1917B}&lt;/UID&gt;&lt;Title&gt;Introduction to Sequencing and Scheduling&lt;/Title&gt;&lt;Template&gt;Journal Article&lt;/Template&gt;&lt;Star&gt;0&lt;/Star&gt;&lt;Tag&gt;0&lt;/Tag&gt;&lt;Author&gt;Baker, K R&lt;/Author&gt;&lt;Year&gt;1974&lt;/Year&gt;&lt;Details&gt;&lt;_issue&gt;1&lt;/_issue&gt;&lt;_journal&gt;Handbooks in Operations Research &amp;amp; Management Science&lt;/_journal&gt;&lt;_pages&gt;: 203.&lt;/_pages&gt;&lt;_volume&gt;28&lt;/_volume&gt;&lt;_created&gt;61976068&lt;/_created&gt;&lt;_modified&gt;61976068&lt;/_modified&gt;&lt;/Details&gt;&lt;Extra&gt;&lt;DBUID&gt;{BA37108B-2E9E-40DA-8FDF-E6CDEC417D52}&lt;/DBUID&gt;&lt;/Extra&gt;&lt;/Item&gt;&lt;/References&gt;&lt;/Group&gt;&lt;/Citation&gt;_x000a_"/>
    <w:docVar w:name="NE.Ref{6C9CE852-4E79-4019-8854-C37F34B6A394}" w:val=" ADDIN NE.Ref.{6C9CE852-4E79-4019-8854-C37F34B6A394}&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702735D9-E2CB-429A-B4F7-50B783947B61}" w:val=" ADDIN NE.Ref.{702735D9-E2CB-429A-B4F7-50B783947B61}&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72256CD8-D0AA-46D4-87BD-27A55F139508}" w:val=" ADDIN NE.Ref.{72256CD8-D0AA-46D4-87BD-27A55F139508} ADDIN NE.Ref.{72256CD8-D0AA-46D4-87BD-27A55F139508}&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7253EAEF-C113-4696-82E8-9F4A652204A6}" w:val=" ADDIN NE.Ref.{7253EAEF-C113-4696-82E8-9F4A652204A6}&lt;Citation&gt;&lt;Group&gt;&lt;References&gt;&lt;Item&gt;&lt;ID&gt;5108&lt;/ID&gt;&lt;UID&gt;{A1634A9A-0F78-4C76-A80D-152CAC317CCD}&lt;/UID&gt;&lt;Title&gt;Lateness minimization with Tabu search for job shop scheduling problem with sequence dependent setup times&lt;/Title&gt;&lt;Template&gt;Journal Article&lt;/Template&gt;&lt;Star&gt;0&lt;/Star&gt;&lt;Tag&gt;0&lt;/Tag&gt;&lt;Author&gt;González, Miguel A; Vela, Camino R; González-Rodríguez, Inés; Varela, Ramiro&lt;/Author&gt;&lt;Year&gt;2013&lt;/Year&gt;&lt;Details&gt;&lt;_issue&gt;4&lt;/_issue&gt;&lt;_journal&gt;Journal of Intelligent Manufacturing&lt;/_journal&gt;&lt;_pages&gt;741-754&lt;/_pages&gt;&lt;_volume&gt;24&lt;/_volume&gt;&lt;_created&gt;61976727&lt;/_created&gt;&lt;_modified&gt;61976727&lt;/_modified&gt;&lt;_impact_factor&gt;   3.035&lt;/_impact_factor&gt;&lt;_collection_scope&gt;EI;SCIE;&lt;/_collection_scope&gt;&lt;/Details&gt;&lt;Extra&gt;&lt;DBUID&gt;{BA37108B-2E9E-40DA-8FDF-E6CDEC417D52}&lt;/DBUID&gt;&lt;/Extra&gt;&lt;/Item&gt;&lt;/References&gt;&lt;/Group&gt;&lt;/Citation&gt;_x000a_"/>
    <w:docVar w:name="NE.Ref{72C7F8AE-5E63-4B7F-A565-75AA05D42231}" w:val=" ADDIN NE.Ref.{72C7F8AE-5E63-4B7F-A565-75AA05D42231} ADDIN NE.Ref.{72C7F8AE-5E63-4B7F-A565-75AA05D42231}&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74938004-EBF6-442C-8DD9-F82D20A09F38}" w:val=" ADDIN NE.Ref.{74938004-EBF6-442C-8DD9-F82D20A09F38}&lt;Citation&gt;&lt;Group&gt;&lt;References&gt;&lt;Item&gt;&lt;ID&gt;5464&lt;/ID&gt;&lt;UID&gt;{6ABDE64B-7DAF-4D04-94A6-902723CEBDC6}&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2148134&lt;/_created&gt;&lt;_modified&gt;62148134&lt;/_modified&gt;&lt;_impact_factor&gt;   3.493&lt;/_impact_factor&gt;&lt;_collection_scope&gt;SCIE;&lt;/_collection_scope&gt;&lt;/Details&gt;&lt;Extra&gt;&lt;DBUID&gt;{BA37108B-2E9E-40DA-8FDF-E6CDEC417D52}&lt;/DBUID&gt;&lt;/Extra&gt;&lt;/Item&gt;&lt;/References&gt;&lt;/Group&gt;&lt;/Citation&gt;_x000a_"/>
    <w:docVar w:name="NE.Ref{75597DF1-5A70-4B34-AA20-43FDC46EAB82}" w:val=" ADDIN NE.Ref.{75597DF1-5A70-4B34-AA20-43FDC46EAB82} ADDIN NE.Ref.{75597DF1-5A70-4B34-AA20-43FDC46EAB82}&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76E06381-C373-4613-B365-BFF7F3AD3209}" w:val=" ADDIN NE.Ref.{76E06381-C373-4613-B365-BFF7F3AD3209}&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78CD3265-0D2E-417A-81D9-6425DD1CF93C}" w:val=" ADDIN NE.Ref.{78CD3265-0D2E-417A-81D9-6425DD1CF93C}&lt;Citation&gt;&lt;Group&gt;&lt;References&gt;&lt;Item&gt;&lt;ID&gt;5089&lt;/ID&gt;&lt;UID&gt;{1362A4D2-9C5C-4313-84DA-58D9CCE0A742}&lt;/UID&gt;&lt;Title&gt;A neural network meta-model for identification of optimal combination of priority dispatching rules and makespan in a deterministic job shop scheduling problem&lt;/Title&gt;&lt;Template&gt;Journal Article&lt;/Template&gt;&lt;Star&gt;0&lt;/Star&gt;&lt;Tag&gt;0&lt;/Tag&gt;&lt;Author&gt;Azadeh, A; Shoja, B Maleki; Moghaddam, M; Asadzadeh, S M; Akbari, A&lt;/Author&gt;&lt;Year&gt;2013&lt;/Year&gt;&lt;Details&gt;&lt;_issue&gt;5-8&lt;/_issue&gt;&lt;_journal&gt;International Journal of Advanced Manufacturing Technology&lt;/_journal&gt;&lt;_pages&gt;1549-1561&lt;/_pages&gt;&lt;_volume&gt;67&lt;/_volume&gt;&lt;_created&gt;61976074&lt;/_created&gt;&lt;_modified&gt;61976074&lt;/_modified&gt;&lt;_impact_factor&gt;   2.209&lt;/_impact_factor&gt;&lt;_collection_scope&gt;EI;SCIE;&lt;/_collection_scope&gt;&lt;/Details&gt;&lt;Extra&gt;&lt;DBUID&gt;{BA37108B-2E9E-40DA-8FDF-E6CDEC417D52}&lt;/DBUID&gt;&lt;/Extra&gt;&lt;/Item&gt;&lt;/References&gt;&lt;/Group&gt;&lt;/Citation&gt;_x000a_"/>
    <w:docVar w:name="NE.Ref{79B363CB-1718-4E1B-AD63-4666395BDB59}" w:val=" ADDIN NE.Ref.{79B363CB-1718-4E1B-AD63-4666395BDB59}&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7BED1AFE-A205-4D3C-AD4C-7EA727C79550}" w:val=" ADDIN NE.Ref.{7BED1AFE-A205-4D3C-AD4C-7EA727C79550}&lt;Citation&gt;&lt;Group&gt;&lt;References&gt;&lt;Item&gt;&lt;ID&gt;5119&lt;/ID&gt;&lt;UID&gt;{EB7CF4A4-3C60-41A6-AE38-5A39238E7EA2}&lt;/UID&gt;&lt;Title&gt;Conventional Genetic Algorithm for Job Shop Problems&lt;/Title&gt;&lt;Template&gt;Conference Proceedings&lt;/Template&gt;&lt;Star&gt;0&lt;/Star&gt;&lt;Tag&gt;0&lt;/Tag&gt;&lt;Author&gt;Nakano, Ryohei; Yamada, Takeshi&lt;/Author&gt;&lt;Year&gt;1991&lt;/Year&gt;&lt;Details&gt;&lt;_pages&gt;474-479&lt;/_pages&gt;&lt;_secondary_title&gt;International Conference on Genetic Algorithms, San Diego, Ca, Usa, July&lt;/_secondary_title&gt;&lt;_created&gt;61976756&lt;/_created&gt;&lt;_modified&gt;61976756&lt;/_modified&gt;&lt;/Details&gt;&lt;Extra&gt;&lt;DBUID&gt;{BA37108B-2E9E-40DA-8FDF-E6CDEC417D52}&lt;/DBUID&gt;&lt;/Extra&gt;&lt;/Item&gt;&lt;/References&gt;&lt;/Group&gt;&lt;/Citation&gt;_x000a_"/>
    <w:docVar w:name="NE.Ref{7BFB3A40-5ECF-4197-A80D-D855CF98D8F7}" w:val=" ADDIN NE.Ref.{7BFB3A40-5ECF-4197-A80D-D855CF98D8F7}&lt;Citation&gt;&lt;Group&gt;&lt;References&gt;&lt;Item&gt;&lt;ID&gt;5123&lt;/ID&gt;&lt;UID&gt;{0836CCF9-CA76-4442-A7B7-B4DC78CF71FE}&lt;/UID&gt;&lt;Title&gt;A genetic algorithm for the multi-stage and parallel-machine scheduling problem with job splitting – A case study for the solar cell industry&lt;/Title&gt;&lt;Template&gt;Journal Article&lt;/Template&gt;&lt;Star&gt;0&lt;/Star&gt;&lt;Tag&gt;0&lt;/Tag&gt;&lt;Author&gt;Cheng, ChenYang; Chen, TzuLi; Wang, LiChih; Chen, YinYann&lt;/Author&gt;&lt;Year&gt;2013&lt;/Year&gt;&lt;Details&gt;&lt;_issue&gt;16&lt;/_issue&gt;&lt;_journal&gt;International Journal of Production Research&lt;/_journal&gt;&lt;_pages&gt;4755-4777&lt;/_pages&gt;&lt;_volume&gt;51&lt;/_volume&gt;&lt;_created&gt;61976758&lt;/_created&gt;&lt;_modified&gt;61976758&lt;/_modified&gt;&lt;_impact_factor&gt;   2.325&lt;/_impact_factor&gt;&lt;_collection_scope&gt;EI;SCI;SCIE;&lt;/_collection_scope&gt;&lt;/Details&gt;&lt;Extra&gt;&lt;DBUID&gt;{BA37108B-2E9E-40DA-8FDF-E6CDEC417D52}&lt;/DBUID&gt;&lt;/Extra&gt;&lt;/Item&gt;&lt;/References&gt;&lt;/Group&gt;&lt;/Citation&gt;_x000a_"/>
    <w:docVar w:name="NE.Ref{7DEA1B29-73CE-48BD-8741-EE3DF901FAC6}" w:val=" ADDIN NE.Ref.{7DEA1B29-73CE-48BD-8741-EE3DF901FAC6} ADDIN NE.Ref.{7DEA1B29-73CE-48BD-8741-EE3DF901FAC6}&lt;Citation&gt;&lt;Group&gt;&lt;References&gt;&lt;Item&gt;&lt;ID&gt;5678&lt;/ID&gt;&lt;UID&gt;{2439E689-035D-4B83-9A1B-4740F2DDA7E6}&lt;/UID&gt;&lt;Title&gt;Scheduling in job shops with machine breakdowns: an experimental study&lt;/Title&gt;&lt;Template&gt;Journal Article&lt;/Template&gt;&lt;Star&gt;0&lt;/Star&gt;&lt;Tag&gt;0&lt;/Tag&gt;&lt;Author&gt;Holthaus, Oliver&lt;/Author&gt;&lt;Year&gt;1999&lt;/Year&gt;&lt;Details&gt;&lt;_issue&gt;1&lt;/_issue&gt;&lt;_journal&gt;Computers &amp;amp; Industrial Engineering&lt;/_journal&gt;&lt;_keywords&gt;dispatching rules;job shop scheduling;machine breakdowns;simulation&lt;/_keywords&gt;&lt;_pages&gt;137-162&lt;/_pages&gt;&lt;_volume&gt;36&lt;/_volume&gt;&lt;_created&gt;62251973&lt;/_created&gt;&lt;_modified&gt;62255410&lt;/_modified&gt;&lt;_impact_factor&gt;   2.623&lt;/_impact_factor&gt;&lt;_collection_scope&gt;SCIE;&lt;/_collection_scope&gt;&lt;/Details&gt;&lt;Extra&gt;&lt;DBUID&gt;{BA37108B-2E9E-40DA-8FDF-E6CDEC417D52}&lt;/DBUID&gt;&lt;/Extra&gt;&lt;/Item&gt;&lt;/References&gt;&lt;/Group&gt;&lt;/Citation&gt;_x000a_"/>
    <w:docVar w:name="NE.Ref{7DFEEEF4-3869-4909-A3BF-E79C363D7505}" w:val=" ADDIN NE.Ref.{7DFEEEF4-3869-4909-A3BF-E79C363D7505} ADDIN NE.Ref.{7DFEEEF4-3869-4909-A3BF-E79C363D7505}&lt;Citation&gt;&lt;Group&gt;&lt;References&gt;&lt;Item&gt;&lt;ID&gt;5728&lt;/ID&gt;&lt;UID&gt;{EC768FA2-F677-4B5E-A65B-E96917BD0279}&lt;/UID&gt;&lt;Title&gt;基于Petri网仿真的航空发动机装配车间调度&lt;/Title&gt;&lt;Template&gt;Journal Article&lt;/Template&gt;&lt;Star&gt;0&lt;/Star&gt;&lt;Tag&gt;0&lt;/Tag&gt;&lt;Author&gt;高佳; 汪峥&lt;/Author&gt;&lt;Year&gt;2013&lt;/Year&gt;&lt;Details&gt;&lt;_issue&gt;4&lt;/_issue&gt;&lt;_journal&gt;工业控制计算机&lt;/_journal&gt;&lt;_keywords&gt;Petri网;可重入装配生产系统;并行机器组;生产调度&lt;/_keywords&gt;&lt;_pages&gt;114-116&lt;/_pages&gt;&lt;_volume&gt;26&lt;/_volume&gt;&lt;_created&gt;62253278&lt;/_created&gt;&lt;_modified&gt;62255306&lt;/_modified&gt;&lt;_url&gt;http://kns.cnki.net/kns/download.aspx?filename=TlVT1kTSyRDbINXMN5mNxEkU1kUV1tiYSRHcwZkdQpESCRmVtBlTGZmbPFHbDl3d6NTUCNXeZZEeqRlaU5WYrc1QwhDS3RkQhdDZrM1YYhWY4tWaaNkZrA1Y4xUcll0ZvcXWZFWarsEeolmRXJjYUtibixEeZpkN&amp;amp;tablename=CJFD2013&amp;amp;dflag=pdfdown 全文链接_x000d__x000a_&lt;/_url&gt;&lt;_translated_author&gt;Gao, Jia;Wang, Zheng&lt;/_translated_author&gt;&lt;/Details&gt;&lt;Extra&gt;&lt;DBUID&gt;{BA37108B-2E9E-40DA-8FDF-E6CDEC417D52}&lt;/DBUID&gt;&lt;/Extra&gt;&lt;/Item&gt;&lt;/References&gt;&lt;/Group&gt;&lt;/Citation&gt;_x000a_"/>
    <w:docVar w:name="NE.Ref{7F39CD94-7BBC-4908-80A1-0EC2202FC583}" w:val=" ADDIN NE.Ref.{7F39CD94-7BBC-4908-80A1-0EC2202FC583}&lt;Citation&gt;&lt;Group&gt;&lt;References&gt;&lt;Item&gt;&lt;ID&gt;5545&lt;/ID&gt;&lt;UID&gt;{59004D13-4D50-4CDC-85C0-631B15D72280}&lt;/UID&gt;&lt;Title&gt;Bidirectional recurrent neural networks&lt;/Title&gt;&lt;Template&gt;Book&lt;/Template&gt;&lt;Star&gt;0&lt;/Star&gt;&lt;Tag&gt;0&lt;/Tag&gt;&lt;Author&gt;Schuster, Mike; Paliwal, Kuldip K&lt;/Author&gt;&lt;Year&gt;1997&lt;/Year&gt;&lt;Details&gt;&lt;_pages&gt;2673-2681&lt;/_pages&gt;&lt;_publisher&gt;IEEE Press&lt;/_publisher&gt;&lt;_created&gt;62165738&lt;/_created&gt;&lt;_modified&gt;62165738&lt;/_modified&gt;&lt;/Details&gt;&lt;Extra&gt;&lt;DBUID&gt;{BA37108B-2E9E-40DA-8FDF-E6CDEC417D52}&lt;/DBUID&gt;&lt;/Extra&gt;&lt;/Item&gt;&lt;/References&gt;&lt;/Group&gt;&lt;/Citation&gt;_x000a_"/>
    <w:docVar w:name="NE.Ref{8024ECF4-D4CD-480C-8FA5-0F8B1F96E278}" w:val=" ADDIN NE.Ref.{8024ECF4-D4CD-480C-8FA5-0F8B1F96E278}&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82DF588B-CAF8-4816-8CF7-67103655F5B8}" w:val=" ADDIN NE.Ref.{82DF588B-CAF8-4816-8CF7-67103655F5B8} ADDIN NE.Ref.{82DF588B-CAF8-4816-8CF7-67103655F5B8}&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83A40865-03FD-4FA9-AA93-59A7A100CDC8}" w:val=" ADDIN NE.Ref.{83A40865-03FD-4FA9-AA93-59A7A100CDC8}&lt;Citation&gt;&lt;Group&gt;&lt;References&gt;&lt;Item&gt;&lt;ID&gt;641&lt;/ID&gt;&lt;UID&gt;{F01B7E86-BA8B-4F88-9ECD-9759B64EACBA}&lt;/UID&gt;&lt;Title&gt;A review of machine learning in dynamic scheduling of flexible manufacturing systems&lt;/Title&gt;&lt;Template&gt;Journal Article&lt;/Template&gt;&lt;Star&gt;0&lt;/Star&gt;&lt;Tag&gt;5&lt;/Tag&gt;&lt;Author&gt;Priore, P; De La Fuente, D; Gomez, A; Puente, J&lt;/Author&gt;&lt;Year&gt;2001&lt;/Year&gt;&lt;Details&gt;&lt;_accessed&gt;60949433&lt;/_accessed&gt;&lt;_accession_num&gt;WOS:000169950200005&lt;/_accession_num&gt;&lt;_bibtex_key&gt;641&lt;/_bibtex_key&gt;&lt;_cited_count&gt;30&lt;/_cited_count&gt;&lt;_collection_scope&gt;SCIE;&lt;/_collection_scope&gt;&lt;_created&gt;60925735&lt;/_created&gt;&lt;_date_display&gt;2001, JUN 2001&lt;/_date_display&gt;&lt;_db_provider&gt;ISI&lt;/_db_provider&gt;&lt;_db_updated&gt;Web of Science-All&lt;/_db_updated&gt;&lt;_doi&gt;10.1017/S0890060401153059&lt;/_doi&gt;&lt;_impact_factor&gt;   0.604&lt;/_impact_factor&gt;&lt;_isbn&gt;0890-0604&lt;/_isbn&gt;&lt;_issue&gt;3&lt;/_issue&gt;&lt;_journal&gt;AI EDAM-ARTIFICIAL INTELLIGENCE FOR ENGINEERING DESIGN ANALYSIS AND MANUFACTURING&lt;/_journal&gt;&lt;_modified&gt;60952137&lt;/_modified&gt;&lt;_pages&gt;251-263&lt;/_pages&gt;&lt;_url&gt;http://gateway.isiknowledge.com/gateway/Gateway.cgi?GWVersion=2&amp;amp;SrcAuth=AegeanSoftware&amp;amp;SrcApp=NoteExpress&amp;amp;DestLinkType=FullRecord&amp;amp;DestApp=WOS&amp;amp;KeyUT=000169950200005&lt;/_url&gt;&lt;_volume&gt;15&lt;/_volume&gt;&lt;/Details&gt;&lt;Extra&gt;&lt;DBUID&gt;{41FE72CC-3320-4937-9267-16A75B90B39B}&lt;/DBUID&gt;&lt;/Extra&gt;&lt;/Item&gt;&lt;/References&gt;&lt;/Group&gt;&lt;/Citation&gt;_x000a_"/>
    <w:docVar w:name="NE.Ref{83FA2883-77CB-4410-91AD-60F43C5E6FAB}" w:val=" ADDIN NE.Ref.{83FA2883-77CB-4410-91AD-60F43C5E6FAB} ADDIN NE.Ref.{83FA2883-77CB-4410-91AD-60F43C5E6FAB}&lt;Citation&gt;&lt;Group&gt;&lt;References&gt;&lt;Item&gt;&lt;ID&gt;2616&lt;/ID&gt;&lt;UID&gt;{B313C14E-F6F7-497E-B50A-538604561B91}&lt;/UID&gt;&lt;Title&gt;A reinforcement learning approach to job-shop scheduling&lt;/Title&gt;&lt;Template&gt;Journal Article&lt;/Template&gt;&lt;Star&gt;1&lt;/Star&gt;&lt;Tag&gt;5&lt;/Tag&gt;&lt;Author&gt;Zhang, W; Dietterich, T G&lt;/Author&gt;&lt;Year&gt;1995&lt;/Year&gt;&lt;Details&gt;&lt;_accessed&gt;62058798&lt;/_accessed&gt;&lt;_cited_count&gt;401&lt;/_cited_count&gt;&lt;_created&gt;61494303&lt;/_created&gt;&lt;_db_updated&gt;kuakujiansuo&lt;/_db_updated&gt;&lt;_modified&gt;62058798&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847105C0-DC7C-4740-8E80-3295ED7E7E27}" w:val=" ADDIN NE.Ref.{847105C0-DC7C-4740-8E80-3295ED7E7E27}&lt;Citation&gt;&lt;Group&gt;&lt;References&gt;&lt;Item&gt;&lt;ID&gt;5063&lt;/ID&gt;&lt;UID&gt;{0FA55963-475F-4897-90F1-AC8DA6599999}&lt;/UID&gt;&lt;Title&gt;The Complexity of Flowshop and Jobshop Scheduling&lt;/Title&gt;&lt;Template&gt;Journal Article&lt;/Template&gt;&lt;Star&gt;0&lt;/Star&gt;&lt;Tag&gt;0&lt;/Tag&gt;&lt;Author&gt;Garey, M R; Johnson, D S; Sethi, Ravi&lt;/Author&gt;&lt;Year&gt;1976&lt;/Year&gt;&lt;Details&gt;&lt;_issue&gt;2&lt;/_issue&gt;&lt;_journal&gt;Mathematics of Operations Research&lt;/_journal&gt;&lt;_pages&gt;117-129&lt;/_pages&gt;&lt;_volume&gt;1&lt;/_volume&gt;&lt;_created&gt;61976027&lt;/_created&gt;&lt;_modified&gt;61976027&lt;/_modified&gt;&lt;_impact_factor&gt;   1.157&lt;/_impact_factor&gt;&lt;_collection_scope&gt;EI;SCI;SCIE;&lt;/_collection_scope&gt;&lt;/Details&gt;&lt;Extra&gt;&lt;DBUID&gt;{BA37108B-2E9E-40DA-8FDF-E6CDEC417D52}&lt;/DBUID&gt;&lt;/Extra&gt;&lt;/Item&gt;&lt;/References&gt;&lt;/Group&gt;&lt;/Citation&gt;_x000a_"/>
    <w:docVar w:name="NE.Ref{85C7C754-948F-496E-ADBB-6883432E8608}" w:val=" ADDIN NE.Ref.{85C7C754-948F-496E-ADBB-6883432E8608}&lt;Citation&gt;&lt;Group&gt;&lt;References&gt;&lt;Item&gt;&lt;ID&gt;5516&lt;/ID&gt;&lt;UID&gt;{435DE1AB-F5CF-42DB-809B-DA4A5DEBB813}&lt;/UID&gt;&lt;Title&gt;Playing Atari with Deep Reinforcement Learning&lt;/Title&gt;&lt;Template&gt;Journal Article&lt;/Template&gt;&lt;Star&gt;1&lt;/Star&gt;&lt;Tag&gt;5&lt;/Tag&gt;&lt;Author&gt;Mnih, Volodymyr; Kavukcuoglu, Koray; Silver, David; Graves, Alex; Antonoglou, Ioannis; Wierstra, Daan; Riedmiller, Martin&lt;/Author&gt;&lt;Year&gt;2013&lt;/Year&gt;&lt;Details&gt;&lt;_created&gt;62153926&lt;/_created&gt;&lt;_journal&gt;Computer Science&lt;/_journal&gt;&lt;_modified&gt;63075940&lt;/_modified&gt;&lt;_accessed&gt;63075940&lt;/_accessed&gt;&lt;_url&gt;http://pku.summon.serialssolutions.com/2.0.0/link/0/eLvHCXMwdZ1LSwMxEMeHticvYqnv2uYL7JrMPkiORbtIqVjEg3hZsslERJGltuLHN8nWi9BzQjIhMC_4_wYgw5Qn_3wClpI05yYzubXcydLw3JFVhtA2Qgf588u9XK6wmheLHkz_pDF6_fP23eGCm69rkQlMfYj2LrePGAc1PDz7rDLu6hhPMSxUR3C4y-fYrPuAIfTocwTp6kMH-RCbbXwpykKvk90SteyRIqjUxJ4c27FNX49hUs2fbu6SeEPddgCIOthRBzuyExj4Kp3OgClpdVkoWyiV52i1tM5xXTphGiRu7Dmc7jnkYu_KJRxgmL4gMBFqDIPNektX0G_ft5P49F-I5GQn&lt;/_url&gt;&lt;_number&gt;1&lt;/_number&gt;&lt;_date_display&gt;2013&lt;/_date_display&gt;&lt;_date&gt;59433120&lt;/_date&gt;&lt;_keywords&gt;Computer Science - Learning&lt;/_keywords&gt;&lt;_db_updated&gt;PKU Search&lt;/_db_updated&gt;&lt;/Details&gt;&lt;Extra&gt;&lt;DBUID&gt;{BA37108B-2E9E-40DA-8FDF-E6CDEC417D52}&lt;/DBUID&gt;&lt;/Extra&gt;&lt;/Item&gt;&lt;/References&gt;&lt;/Group&gt;&lt;/Citation&gt;_x000a_"/>
    <w:docVar w:name="NE.Ref{85D3FDCD-1BAA-40A7-B04D-5A172A9B21DE}" w:val=" ADDIN NE.Ref.{85D3FDCD-1BAA-40A7-B04D-5A172A9B21DE}&lt;Citation&gt;&lt;Group&gt;&lt;References&gt;&lt;Item&gt;&lt;ID&gt;5147&lt;/ID&gt;&lt;UID&gt;{053F0964-091C-4B8E-92CE-721C46FDD0DE}&lt;/UID&gt;&lt;Title&gt;Automatic Design of Scheduling Policies for Dynamic Multi-objective Job Shop Scheduling via Cooperative Coevolution Genetic Programming&lt;/Title&gt;&lt;Template&gt;Journal Article&lt;/Template&gt;&lt;Star&gt;0&lt;/Star&gt;&lt;Tag&gt;0&lt;/Tag&gt;&lt;Author&gt;Su, Nguyen; Zhang, Mengjie; Johnston, Mark; Tan, Kay Chen&lt;/Author&gt;&lt;Year&gt;2014&lt;/Year&gt;&lt;Details&gt;&lt;_issue&gt;2&lt;/_issue&gt;&lt;_journal&gt;IEEE Transactions on Evolutionary Computation&lt;/_journal&gt;&lt;_pages&gt;193-208&lt;/_pages&gt;&lt;_volume&gt;18&lt;/_volume&gt;&lt;_created&gt;61976790&lt;/_created&gt;&lt;_modified&gt;61976790&lt;/_modified&gt;&lt;_impact_factor&gt;  10.629&lt;/_impact_factor&gt;&lt;_collection_scope&gt;EI;SCI;SCIE;&lt;/_collection_scope&gt;&lt;/Details&gt;&lt;Extra&gt;&lt;DBUID&gt;{BA37108B-2E9E-40DA-8FDF-E6CDEC417D52}&lt;/DBUID&gt;&lt;/Extra&gt;&lt;/Item&gt;&lt;/References&gt;&lt;/Group&gt;&lt;/Citation&gt;_x000a_"/>
    <w:docVar w:name="NE.Ref{87AA794B-99A9-4401-902E-F48EFE178011}" w:val=" ADDIN NE.Ref.{87AA794B-99A9-4401-902E-F48EFE178011}&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99CC62F-FF8B-4DDE-A97C-B60F7A2AFCCE}" w:val=" ADDIN NE.Ref.{899CC62F-FF8B-4DDE-A97C-B60F7A2AFCCE}&lt;Citation&gt;&lt;Group&gt;&lt;References&gt;&lt;Item&gt;&lt;ID&gt;5537&lt;/ID&gt;&lt;UID&gt;{1694F41E-209C-4469-AB47-3EE3E421A7AF}&lt;/UID&gt;&lt;Title&gt;Using fast weights to improve persistent contrastive divergence&lt;/Title&gt;&lt;Template&gt;Conference Proceedings&lt;/Template&gt;&lt;Star&gt;0&lt;/Star&gt;&lt;Tag&gt;0&lt;/Tag&gt;&lt;Author&gt;Tieleman, Tijmen; Hinton, Geoffrey&lt;/Author&gt;&lt;Year&gt;2009&lt;/Year&gt;&lt;Details&gt;&lt;_pages&gt;1033-1040&lt;/_pages&gt;&lt;_secondary_title&gt;International Conference on Machine Learning&lt;/_secondary_title&gt;&lt;_created&gt;62165712&lt;/_created&gt;&lt;_modified&gt;62165713&lt;/_modified&gt;&lt;_accessed&gt;62165713&lt;/_accessed&gt;&lt;_publisher&gt;ACM&lt;/_publisher&gt;&lt;/Details&gt;&lt;Extra&gt;&lt;DBUID&gt;{BA37108B-2E9E-40DA-8FDF-E6CDEC417D52}&lt;/DBUID&gt;&lt;/Extra&gt;&lt;/Item&gt;&lt;/References&gt;&lt;/Group&gt;&lt;/Citation&gt;_x000a_"/>
    <w:docVar w:name="NE.Ref{89AA6A9D-7241-42AA-9B44-8C99A781CD5C}" w:val=" ADDIN NE.Ref.{89AA6A9D-7241-42AA-9B44-8C99A781CD5C}&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8A553A33-B253-49AE-833A-61A179C8ED04}" w:val=" ADDIN NE.Ref.{8A553A33-B253-49AE-833A-61A179C8ED04}&lt;Citation&gt;&lt;Group&gt;&lt;References&gt;&lt;Item&gt;&lt;ID&gt;5526&lt;/ID&gt;&lt;UID&gt;{92DDDA84-2107-467B-A3DC-6BE0732EBE1D}&lt;/UID&gt;&lt;Title&gt;ImageNet classification with deep convolutional neural networks&lt;/Title&gt;&lt;Template&gt;Conference Proceedings&lt;/Template&gt;&lt;Star&gt;0&lt;/Star&gt;&lt;Tag&gt;0&lt;/Tag&gt;&lt;Author&gt;Krizhevsky, Alex; Sutskever, Ilya; Hinton, Geoffrey E&lt;/Author&gt;&lt;Year&gt;2012&lt;/Year&gt;&lt;Details&gt;&lt;_pages&gt;1097-1105&lt;/_pages&gt;&lt;_secondary_title&gt;International Conference on Neural Information Processing Systems&lt;/_secondary_title&gt;&lt;_created&gt;62165405&lt;/_created&gt;&lt;_modified&gt;62165405&lt;/_modified&gt;&lt;/Details&gt;&lt;Extra&gt;&lt;DBUID&gt;{BA37108B-2E9E-40DA-8FDF-E6CDEC417D52}&lt;/DBUID&gt;&lt;/Extra&gt;&lt;/Item&gt;&lt;/References&gt;&lt;/Group&gt;&lt;/Citation&gt;_x000a_"/>
    <w:docVar w:name="NE.Ref{8B7223B0-C1C5-41AC-AF6E-9F86C73A5FC8}" w:val=" ADDIN NE.Ref.{8B7223B0-C1C5-41AC-AF6E-9F86C73A5FC8}&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BEDF10C-7787-48F4-BE81-C8E16EA46C43}" w:val=" ADDIN NE.Ref.{8BEDF10C-7787-48F4-BE81-C8E16EA46C43}&lt;Citation&gt;&lt;Group&gt;&lt;References&gt;&lt;Item&gt;&lt;ID&gt;5150&lt;/ID&gt;&lt;UID&gt;{5DDF8A0C-ACC3-467E-9CB4-E99D29CEEB19}&lt;/UID&gt;&lt;Title&gt;Constructing and Maintaining Detailed Production Plans: Investigations into the Development of K-B Factory Scheduling&lt;/Title&gt;&lt;Template&gt;Journal Article&lt;/Template&gt;&lt;Star&gt;0&lt;/Star&gt;&lt;Tag&gt;0&lt;/Tag&gt;&lt;Author&gt;Smith, Stephen F; Fox, Mark S; Ow, Peng Si&lt;/Author&gt;&lt;Year&gt;1986&lt;/Year&gt;&lt;Details&gt;&lt;_issue&gt;4&lt;/_issue&gt;&lt;_journal&gt;Ai Magazine&lt;/_journal&gt;&lt;_pages&gt;45-61&lt;/_pages&gt;&lt;_volume&gt;7&lt;/_volume&gt;&lt;_created&gt;61976792&lt;/_created&gt;&lt;_modified&gt;61976792&lt;/_modified&gt;&lt;_impact_factor&gt;   0.812&lt;/_impact_factor&gt;&lt;_collection_scope&gt;EI;SCI;SCIE;&lt;/_collection_scope&gt;&lt;/Details&gt;&lt;Extra&gt;&lt;DBUID&gt;{BA37108B-2E9E-40DA-8FDF-E6CDEC417D52}&lt;/DBUID&gt;&lt;/Extra&gt;&lt;/Item&gt;&lt;/References&gt;&lt;/Group&gt;&lt;/Citation&gt;_x000a_"/>
    <w:docVar w:name="NE.Ref{8BEF4837-9DC4-496D-883D-A54EBE9D9DC4}" w:val=" ADDIN NE.Ref.{8BEF4837-9DC4-496D-883D-A54EBE9D9DC4}&lt;Citation&gt;&lt;Group&gt;&lt;References&gt;&lt;Item&gt;&lt;ID&gt;5121&lt;/ID&gt;&lt;UID&gt;{BE656E58-3AD7-491E-9666-40943D51D736}&lt;/UID&gt;&lt;Title&gt;A novel genetic algorithm for flexible job shop scheduling problems with machine disruptions&lt;/Title&gt;&lt;Template&gt;Journal Article&lt;/Template&gt;&lt;Star&gt;0&lt;/Star&gt;&lt;Tag&gt;0&lt;/Tag&gt;&lt;Author&gt;Wang, Yong Ming; Yin, Hong Li; Qin, Kai Da&lt;/Author&gt;&lt;Year&gt;2013&lt;/Year&gt;&lt;Details&gt;&lt;_issue&gt;5-8&lt;/_issue&gt;&lt;_journal&gt;International Journal of Advanced Manufacturing Technology&lt;/_journal&gt;&lt;_pages&gt;1317-1326&lt;/_pages&gt;&lt;_volume&gt;68&lt;/_volume&gt;&lt;_created&gt;61976757&lt;/_created&gt;&lt;_modified&gt;61976757&lt;/_modified&gt;&lt;_impact_factor&gt;   2.209&lt;/_impact_factor&gt;&lt;_collection_scope&gt;EI;SCIE;&lt;/_collection_scope&gt;&lt;/Details&gt;&lt;Extra&gt;&lt;DBUID&gt;{BA37108B-2E9E-40DA-8FDF-E6CDEC417D52}&lt;/DBUID&gt;&lt;/Extra&gt;&lt;/Item&gt;&lt;/References&gt;&lt;/Group&gt;&lt;/Citation&gt;_x000a_"/>
    <w:docVar w:name="NE.Ref{8C2696B3-8EC2-46B0-B435-82AB00A1D99F}" w:val=" ADDIN NE.Ref.{8C2696B3-8EC2-46B0-B435-82AB00A1D99F} ADDIN NE.Ref.{8C2696B3-8EC2-46B0-B435-82AB00A1D99F}&lt;Citation&gt;&lt;Group&gt;&lt;References&gt;&lt;Item&gt;&lt;ID&gt;5715&lt;/ID&gt;&lt;UID&gt;{5C26DF4B-2326-43AC-B54D-8830E4DE6D03}&lt;/UID&gt;&lt;Title&gt;Job shop scheduling based on Petri net and simulated annealing algorithm&lt;/Title&gt;&lt;Template&gt;Journal Article&lt;/Template&gt;&lt;Star&gt;0&lt;/Star&gt;&lt;Tag&gt;0&lt;/Tag&gt;&lt;Author&gt;Qi, Jiyang; Zhu, Changan&lt;/Author&gt;&lt;Year&gt;2011&lt;/Year&gt;&lt;Details&gt;&lt;_journal&gt;Journal of Jiangsu University of Science &amp;amp; Technology&lt;/_journal&gt;&lt;_created&gt;62251978&lt;/_created&gt;&lt;_modified&gt;62255274&lt;/_modified&gt;&lt;/Details&gt;&lt;Extra&gt;&lt;DBUID&gt;{BA37108B-2E9E-40DA-8FDF-E6CDEC417D52}&lt;/DBUID&gt;&lt;/Extra&gt;&lt;/Item&gt;&lt;/References&gt;&lt;/Group&gt;&lt;/Citation&gt;_x000a_"/>
    <w:docVar w:name="NE.Ref{8CCB9178-51E9-4CB9-AEBD-5420AD34C8AB}" w:val=" ADDIN NE.Ref.{8CCB9178-51E9-4CB9-AEBD-5420AD34C8AB} ADDIN NE.Ref.{8CCB9178-51E9-4CB9-AEBD-5420AD34C8AB}&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8CEF1179-4496-481D-9B00-74F4528AA66E}" w:val=" ADDIN NE.Ref.{8CEF1179-4496-481D-9B00-74F4528AA66E}&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issue&gt;1&lt;/_issue&gt;&lt;_journal&gt;Journal of Scheduling&lt;/_journal&gt;&lt;_pages&gt;7-34&lt;/_pages&gt;&lt;_volume&gt;9&lt;/_volume&gt;&lt;_created&gt;61976781&lt;/_created&gt;&lt;_modified&gt;61976781&lt;/_modified&gt;&lt;_impact_factor&gt;   1.281&lt;/_impact_factor&gt;&lt;_collection_scope&gt;EI;SCIE;&lt;/_collection_scope&gt;&lt;/Details&gt;&lt;Extra&gt;&lt;DBUID&gt;{BA37108B-2E9E-40DA-8FDF-E6CDEC417D52}&lt;/DBUID&gt;&lt;/Extra&gt;&lt;/Item&gt;&lt;/References&gt;&lt;/Group&gt;&lt;/Citation&gt;_x000a_"/>
    <w:docVar w:name="NE.Ref{8D3751C8-1AC5-4DE2-84C4-7EA601A5266B}" w:val=" ADDIN NE.Ref.{8D3751C8-1AC5-4DE2-84C4-7EA601A5266B} ADDIN NE.Ref.{8D3751C8-1AC5-4DE2-84C4-7EA601A5266B}&lt;Citation&gt;&lt;Group&gt;&lt;References&gt;&lt;Item&gt;&lt;ID&gt;5435&lt;/ID&gt;&lt;UID&gt;{B294CDC7-7B5A-43A3-A0AC-DA7D7EBF9F32}&lt;/UID&gt;&lt;Title&gt;强化学习和仿真相结合的车间作业排序系统&lt;/Title&gt;&lt;Template&gt;Journal Article&lt;/Template&gt;&lt;Star&gt;0&lt;/Star&gt;&lt;Tag&gt;0&lt;/Tag&gt;&lt;Author&gt;潘燕春; 冯允成; 周泓; 魏佳呈&lt;/Author&gt;&lt;Year&gt;2007&lt;/Year&gt;&lt;Details&gt;&lt;_accessed&gt;62095534&lt;/_accessed&gt;&lt;_author_aff&gt;北京航空航天大学经济管理学院;北京航空航天大学经济管理学院;北京航空航天大学经济管理学院;北京航空航天大学经济管理学院 北京100083;北京100083;北京100083;北京100083&lt;/_author_aff&gt;&lt;_collection_scope&gt;中国科技核心期刊;中文核心期刊;CSCD;EI;&lt;/_collection_scope&gt;&lt;_created&gt;62095534&lt;/_created&gt;&lt;_date&gt;56514240&lt;/_date&gt;&lt;_db_provider&gt;CNKI: 期刊&lt;/_db_provider&gt;&lt;_db_updated&gt;CNKI - Reference&lt;/_db_updated&gt;&lt;_issue&gt;06&lt;/_issue&gt;&lt;_journal&gt;控制与决策&lt;/_journal&gt;&lt;_keywords&gt;强化学习;仿真;序贯决策;车间作业排序&lt;/_keywords&gt;&lt;_language&gt;Chinese&lt;/_language&gt;&lt;_modified&gt;62095534&lt;/_modified&gt;&lt;_pages&gt;675-679&lt;/_pages&gt;&lt;_url&gt;http://kns.cnki.net/KCMS/detail/detail.aspx?FileName=KZYC200706015&amp;amp;DbName=CJFQ2007&lt;/_url&gt;&lt;_translated_author&gt;Pan, Yanchun;Feng, Yuncheng;Zhou, Hong;Wei, Jiacheng&lt;/_translated_author&gt;&lt;/Details&gt;&lt;Extra&gt;&lt;DBUID&gt;{BA37108B-2E9E-40DA-8FDF-E6CDEC417D52}&lt;/DBUID&gt;&lt;/Extra&gt;&lt;/Item&gt;&lt;/References&gt;&lt;/Group&gt;&lt;Group&gt;&lt;References&gt;&lt;Item&gt;&lt;ID&gt;4529&lt;/ID&gt;&lt;UID&gt;{CE989345-3BE4-4B23-A25B-3CDC1531A97A}&lt;/UID&gt;&lt;Title&gt;Genetic Reinforcement Learning Algorithm for Job-shop Scheduling Problem&lt;/Title&gt;&lt;Template&gt;Journal Article&lt;/Template&gt;&lt;Star&gt;1&lt;/Star&gt;&lt;Tag&gt;0&lt;/Tag&gt;&lt;Author&gt;Pan, Yan Chun; Zhou, Hong&lt;/Author&gt;&lt;Year&gt;2009&lt;/Year&gt;&lt;Details&gt;&lt;_accessed&gt;61918462&lt;/_accessed&gt;&lt;_created&gt;61813033&lt;/_created&gt;&lt;_issue&gt;16&lt;/_issue&gt;&lt;_journal&gt;Computer Engineering&lt;/_journal&gt;&lt;_keywords&gt;Genetic Reinforcement Learning(GRL;Job-shop scheduling;sequential decision-making;simulation&lt;/_keywords&gt;&lt;_modified&gt;61975424&lt;/_modified&gt;&lt;_pages&gt;25-28&lt;/_pages&gt;&lt;_volume&gt;35&lt;/_volume&gt;&lt;/Details&gt;&lt;Extra&gt;&lt;DBUID&gt;{BA37108B-2E9E-40DA-8FDF-E6CDEC417D52}&lt;/DBUID&gt;&lt;/Extra&gt;&lt;/Item&gt;&lt;/References&gt;&lt;/Group&gt;&lt;/Citation&gt;_x000a_"/>
    <w:docVar w:name="NE.Ref{8D8493B0-B106-40A8-AD01-337DA3987A19}" w:val=" ADDIN NE.Ref.{8D8493B0-B106-40A8-AD01-337DA3987A19}&lt;Citation&gt;&lt;Group&gt;&lt;References&gt;&lt;Item&gt;&lt;ID&gt;4638&lt;/ID&gt;&lt;UID&gt;{CD9B66CE-A30C-4357-9DB0-3D39ED3645FA}&lt;/UID&gt;&lt;Title&gt;Determining the Characteristic of Difficult Job Shop Scheduling Instances for a Heuristic Solution Method&lt;/Title&gt;&lt;Template&gt;Conference Proceedings&lt;/Template&gt;&lt;Star&gt;1&lt;/Star&gt;&lt;Tag&gt;5&lt;/Tag&gt;&lt;Author&gt;Ingimundardottir, Helga; Runarsson, Thomas Philip&lt;/Author&gt;&lt;Year&gt;2012&lt;/Year&gt;&lt;Details&gt;&lt;_accessed&gt;61860515&lt;/_accessed&gt;&lt;_created&gt;61826993&lt;/_created&gt;&lt;_db_updated&gt;PKU Search&lt;/_db_updated&gt;&lt;_doi&gt;10.1007/978-3-642-34413-8_36&lt;/_doi&gt;&lt;_isbn&gt;3642344127&lt;/_isbn&gt;&lt;_keywords&gt;Computation by Abstract Devices; Computer Science; Computer Applications; Numeric Computing; Artificial Intelligence (incl. Robotics); Algorithm Analysis and Problem Complexity; Discrete Mathematics in Computer Science&lt;/_keywords&gt;&lt;_language&gt;English&lt;/_language&gt;&lt;_modified&gt;61860512&lt;/_modified&gt;&lt;_pages&gt;408 - 412&lt;/_pages&gt;&lt;_place_published&gt;Berlin, Heidelberg&lt;/_place_published&gt;&lt;_publisher&gt;Springer Berlin Heidelberg&lt;/_publisher&gt;&lt;_secondary_title&gt;International Conference on Learning and Intelligent Optimization.&lt;/_secondary_title&gt;&lt;_url&gt;http://pku.summon.serialssolutions.com/2.0.0/link/0/eLvHCXMwnV1bT8IwFK7Ik_qAosZrsvA-ZG23dgnyIhAkkJjIky9LL2tMMEBUfpl_0HM2Rogahz42-7qtzenp19NzIYTRZsv_ohNYKrhtcS4cNRYOczH0dNxJaqIoNRRDiZ_GcvRA-71wWCHh2pIxmzaLC8pMbxehb_mtPpBnn8GGznyZMMy7HfBsdY66g7WhBfZAGUcS4zoAjmgq8sw763awEVP304u_3ZJmm0-_9s__PCQHGMjgYYQBTN4RqaSzOqkVZRy81aquk_2NnITHOx9t7Rmk1LcNdLNU6Ajygid4eNrodFfeM9Bo3-iO9ysYuCV-fSMhdHmfufO6aEbCjCDl6OFcl4Men-eLLVAgvRbd8rcY2H3GqUHDlkPhTOApb5Aut52Awk5Zjhxnxb8Rd0Im_d7kbuCvKlv4b4JGPpXaYg1KqyxmOGM6DKVTigvLDZVpJFUQC-VE6JxLldA6trEC5iqYBv1qJDsl1dl8lp4RL4hUENogcpxZrlksDWfCYXFCGhvuzDlpFXKZLPL8JckPMglEW8gEBZJFF3_vckn2gEjS3DR1Rarvr8v0muwupstPscEzdg&lt;/_url&gt;&lt;/Details&gt;&lt;Extra&gt;&lt;DBUID&gt;{BA37108B-2E9E-40DA-8FDF-E6CDEC417D52}&lt;/DBUID&gt;&lt;/Extra&gt;&lt;/Item&gt;&lt;/References&gt;&lt;/Group&gt;&lt;/Citation&gt;_x000a_"/>
    <w:docVar w:name="NE.Ref{8F0480E0-49FA-463B-8D96-858C614C632F}" w:val=" ADDIN NE.Ref.{8F0480E0-49FA-463B-8D96-858C614C632F}&lt;Citation&gt;&lt;Group&gt;&lt;References&gt;&lt;Item&gt;&lt;ID&gt;4635&lt;/ID&gt;&lt;UID&gt;{2317C25C-F66B-400E-A02F-C0F3B7F4C50C}&lt;/UID&gt;&lt;Title&gt;Understanding TSP Difficulty by Learning from Evolved Instances&lt;/Title&gt;&lt;Template&gt;Generic&lt;/Template&gt;&lt;Star&gt;1&lt;/Star&gt;&lt;Tag&gt;5&lt;/Tag&gt;&lt;Author&gt;Smith-Miles, Kate; van Hemert, Jano&lt;/Author&gt;&lt;Year&gt;2010&lt;/Year&gt;&lt;Details&gt;&lt;_accessed&gt;61857600&lt;/_accessed&gt;&lt;_created&gt;61826990&lt;/_created&gt;&lt;_db_updated&gt;PKU Search&lt;/_db_updated&gt;&lt;_doi&gt;10.1007/978-3-642-13800-3_29&lt;/_doi&gt;&lt;_isbn&gt;9783642137990&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2153&lt;/_modified&gt;&lt;_pages&gt;266 - 280&lt;/_pages&gt;&lt;_place_published&gt;Berlin, Heidelberg&lt;/_place_published&gt;&lt;_publisher&gt;Springer Berlin Heidelberg&lt;/_publisher&gt;&lt;_url&gt;http://pku.summon.serialssolutions.com/2.0.0/link/0/eLvHCXMwnV1LS8NAEF5rvaiHalV8Qug9NZvdze5C7cW2VFEoWC9eQvaRSyUWtUL_vTt5lKLFqrmFTB5kktl5fd8gRMJ24H-xCYJS5dYKRXWUykBTokSqoSeQMka4hbjx6V7cjcJBn93WEFtkMrJJuypQ5na7gr4VVX3nPAOJXuBMSRwCig_om4BRsjdcJFqgYskkBlwHgDoJlwUXIMAXyv1gCVO36sLfqqT54jNo_PM599AuABk8QBi4l7ePajZrokY1xsEr_-om2lniJDzY2OooT4NLfdWCNssEGkGeIYJ3R1vdx2UsTOdSdb0fxccPo_VCPUgbAQPIfL2smnslI-wv7g7QGa_v7O-HNeulb3JH2ZlNED1E40F_fD30y1kR_psLD3ySYs2lIAZjk1LBIkkoM1ZoiZWVRkUkJSwlkiWWhRGP3IcoREQ05wzrhCtyhOrZS2aPkRcmKjIwVoC6zahA6FSQwISWEWOSBJ-goNJ0PC0YQeIVWsbO0-IxqDiUp38_5QxtF30KkOw5R_X315m9QJvTyewTjQfzuQ&lt;/_url&gt;&lt;_volume&gt;6073&lt;/_volume&gt;&lt;/Details&gt;&lt;Extra&gt;&lt;DBUID&gt;{BA37108B-2E9E-40DA-8FDF-E6CDEC417D52}&lt;/DBUID&gt;&lt;/Extra&gt;&lt;/Item&gt;&lt;/References&gt;&lt;/Group&gt;&lt;/Citation&gt;_x000a_"/>
    <w:docVar w:name="NE.Ref{9051BB06-915D-4D4A-A3D8-35EECB6B883A}" w:val=" ADDIN NE.Ref.{9051BB06-915D-4D4A-A3D8-35EECB6B883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905D65C0-4426-429C-A016-354143354DD5}" w:val=" ADDIN NE.Ref.{905D65C0-4426-429C-A016-354143354DD5}&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912300E3-E6F1-400D-A58D-FFDCFD286DF6}" w:val=" ADDIN NE.Ref.{912300E3-E6F1-400D-A58D-FFDCFD286DF6}&lt;Citation&gt;&lt;Group&gt;&lt;References&gt;&lt;Item&gt;&lt;ID&gt;5146&lt;/ID&gt;&lt;UID&gt;{E7AAF740-8835-4567-916C-69A2EE87705A}&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790&lt;/_created&gt;&lt;_modified&gt;61976790&lt;/_modified&gt;&lt;_impact_factor&gt;   2.209&lt;/_impact_factor&gt;&lt;_collection_scope&gt;EI;SCIE;&lt;/_collection_scope&gt;&lt;/Details&gt;&lt;Extra&gt;&lt;DBUID&gt;{BA37108B-2E9E-40DA-8FDF-E6CDEC417D52}&lt;/DBUID&gt;&lt;/Extra&gt;&lt;/Item&gt;&lt;/References&gt;&lt;/Group&gt;&lt;/Citation&gt;_x000a_"/>
    <w:docVar w:name="NE.Ref{91D8CD1F-05C6-439C-9B75-9C2E86B1003B}" w:val=" ADDIN NE.Ref.{91D8CD1F-05C6-439C-9B75-9C2E86B1003B} ADDIN NE.Ref.{91D8CD1F-05C6-439C-9B75-9C2E86B1003B}&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94C42472-C3CE-40DF-BC90-931AFA04DDCD}" w:val=" ADDIN NE.Ref.{94C42472-C3CE-40DF-BC90-931AFA04DDCD}&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4F55A91-6DE8-43F0-B54C-18B52AF85B02}" w:val=" ADDIN NE.Ref.{94F55A91-6DE8-43F0-B54C-18B52AF85B02}&lt;Citation&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95C7913B-ED70-433A-99E5-682FADBD8FCA}" w:val=" ADDIN NE.Ref.{95C7913B-ED70-433A-99E5-682FADBD8FCA}&lt;Citation&gt;&lt;Group&gt;&lt;References&gt;&lt;Item&gt;&lt;ID&gt;5521&lt;/ID&gt;&lt;UID&gt;{3A015D56-903A-44A4-B289-85D241AFA41C}&lt;/UID&gt;&lt;Title&gt;A Fast Learning Algorithm for Deep Belief Nets&lt;/Title&gt;&lt;Template&gt;Journal Article&lt;/Template&gt;&lt;Star&gt;0&lt;/Star&gt;&lt;Tag&gt;0&lt;/Tag&gt;&lt;Author&gt;Hinton, Geoffrey E; Osindero, Simon; Teh, Yee Whye&lt;/Author&gt;&lt;Year&gt;2014&lt;/Year&gt;&lt;Details&gt;&lt;_issue&gt;7&lt;/_issue&gt;&lt;_journal&gt;Neural Computation&lt;/_journal&gt;&lt;_pages&gt;1527-1554&lt;/_pages&gt;&lt;_volume&gt;18&lt;/_volume&gt;&lt;_created&gt;62165392&lt;/_created&gt;&lt;_modified&gt;62165393&lt;/_modified&gt;&lt;_impact_factor&gt;   1.938&lt;/_impact_factor&gt;&lt;_collection_scope&gt;SCI;SCIE;&lt;/_collection_scope&gt;&lt;/Details&gt;&lt;Extra&gt;&lt;DBUID&gt;{BA37108B-2E9E-40DA-8FDF-E6CDEC417D52}&lt;/DBUID&gt;&lt;/Extra&gt;&lt;/Item&gt;&lt;/References&gt;&lt;/Group&gt;&lt;/Citation&gt;_x000a_"/>
    <w:docVar w:name="NE.Ref{97381620-00BD-4BC7-91D5-011543F6C961}" w:val=" ADDIN NE.Ref.{97381620-00BD-4BC7-91D5-011543F6C961} ADDIN NE.Ref.{97381620-00BD-4BC7-91D5-011543F6C961}&lt;Citation&gt;&lt;Group&gt;&lt;References&gt;&lt;Item&gt;&lt;ID&gt;4909&lt;/ID&gt;&lt;UID&gt;{545473AB-3F05-4EF1-A1B5-FACFEEC3DEA7}&lt;/UID&gt;&lt;Title&gt;基于性能预测的遗传强化学习动态调度方法&lt;/Title&gt;&lt;Template&gt;Journal Article&lt;/Template&gt;&lt;Star&gt;1&lt;/Star&gt;&lt;Tag&gt;0&lt;/Tag&gt;&lt;Author&gt;魏英姿; 谷侃锋&lt;/Author&gt;&lt;Year&gt;2010&lt;/Year&gt;&lt;Details&gt;&lt;_language&gt;chi&lt;/_language&gt;&lt;_created&gt;61910801&lt;/_created&gt;&lt;_modified&gt;61913369&lt;/_modified&gt;&lt;_url&gt;http://d.g.wanfangdata.com.cn/Periodical_xtfzxb201012008.aspx&lt;/_url&gt;&lt;_journal&gt;系统仿真学报&lt;/_journal&gt;&lt;_issue&gt;12&lt;/_issue&gt;&lt;_pages&gt;2809-2812,2820&lt;/_pages&gt;&lt;_date&gt;58345920&lt;/_date&gt;&lt;_keywords&gt;强化学习; 遗传算法; 预测; 生产周期; 作业车间动态调度; reinforcement learning; genetic algorithm; prediction; makespan; dynamic job-shop scheduling&lt;/_keywords&gt;&lt;_author_aff&gt;沈阳理工大学信息科学与工程学院,沈阳110159;; 中国科学院沈阳自动化研究所沈阳现代装备研究设计中心,沈阳110016;&lt;/_author_aff&gt;&lt;_db_provider&gt;北京万方数据股份有限公司&lt;/_db_provider&gt;&lt;_accessed&gt;61910859&lt;/_accessed&gt;&lt;_db_updated&gt;Wanfangdata&lt;/_db_updated&gt;&lt;_collection_scope&gt;中国科技核心期刊;中文核心期刊;CSCD;&lt;/_collection_scope&gt;&lt;_tertiary_title&gt;Journal of System Simulation&lt;/_tertiary_title&gt;&lt;_isbn&gt;1004-731X&lt;/_isbn&gt;&lt;_author_adr&gt;沈阳理工大学信息科学与工程学院,沈阳110159;; 中国科学院沈阳自动化研究所沈阳现代装备研究设计中心,沈阳110016;&lt;/_author_adr&gt;&lt;_translated_author&gt;Ying-zi, WEI; Kan-feng, G U&lt;/_translated_author&gt;&lt;_translated_title&gt;Genetic Reinforcement Learning Approach to Dynamic Scheduling Based on Performance Prediction&lt;/_translated_title&gt;&lt;/Details&gt;&lt;Extra&gt;&lt;DBUID&gt;{BA37108B-2E9E-40DA-8FDF-E6CDEC417D52}&lt;/DBUID&gt;&lt;/Extra&gt;&lt;/Item&gt;&lt;/References&gt;&lt;/Group&gt;&lt;Group&gt;&lt;References&gt;&lt;Item&gt;&lt;ID&gt;4978&lt;/ID&gt;&lt;UID&gt;{0454BEEA-9C49-4E30-892D-32106DFEA86F}&lt;/UID&gt;&lt;Title&gt;Multi-agent Co-evolutionary Scheduling Approach Based on Genetic Reinforcement Learning&lt;/Title&gt;&lt;Template&gt;Conference Proceedings&lt;/Template&gt;&lt;Star&gt;0&lt;/Star&gt;&lt;Tag&gt;0&lt;/Tag&gt;&lt;Author&gt;Wei, Yingzi; Jiang, Xinli; Hao, Pingbo; Gu, Kanfeng&lt;/Author&gt;&lt;Year&gt;2009&lt;/Year&gt;&lt;Details&gt;&lt;_keywords&gt;genetic algorithms;job shop scheduling;learning (artificial intelligence;multi-agent systems;Q-learning;distributed scheduling algorithm;dynamic job-shop;genetic algorithm;genetic reinforcement learning;multi-agent co-evolutionary scheduling&lt;/_keywords&gt;&lt;_pages&gt;573-577&lt;/_pages&gt;&lt;_secondary_title&gt;International Conference on Natural Computation&lt;/_secondary_title&gt;&lt;_created&gt;61927796&lt;/_created&gt;&lt;_modified&gt;61965952&lt;/_modified&gt;&lt;_accessed&gt;61965952&lt;/_accessed&gt;&lt;/Details&gt;&lt;Extra&gt;&lt;DBUID&gt;{BA37108B-2E9E-40DA-8FDF-E6CDEC417D52}&lt;/DBUID&gt;&lt;/Extra&gt;&lt;/Item&gt;&lt;/References&gt;&lt;/Group&gt;&lt;/Citation&gt;_x000a_"/>
    <w:docVar w:name="NE.Ref{99220444-6E00-4E30-9694-55381D9564BA}" w:val=" ADDIN NE.Ref.{99220444-6E00-4E30-9694-55381D9564BA} ADDIN NE.Ref.{99220444-6E00-4E30-9694-55381D9564BA}&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99B48DC8-C720-48A0-8B7E-16BA5DE56C72}" w:val=" ADDIN NE.Ref.{99B48DC8-C720-48A0-8B7E-16BA5DE56C72} ADDIN NE.Ref.{99B48DC8-C720-48A0-8B7E-16BA5DE56C72}&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9A0C0455-0788-4DEC-851B-DE60E7E6C656}" w:val=" ADDIN NE.Ref.{9A0C0455-0788-4DEC-851B-DE60E7E6C656}&lt;Citation&gt;&lt;Group&gt;&lt;References&gt;&lt;Item&gt;&lt;ID&gt;5105&lt;/ID&gt;&lt;UID&gt;{9715472E-9359-48C3-88AC-F3B0FA04B15D}&lt;/UID&gt;&lt;Title&gt;Hybrid firefly-simulated annealing algorithm for the flow shop problem with learning effects and flexible maintenance activities&lt;/Title&gt;&lt;Template&gt;Journal Article&lt;/Template&gt;&lt;Star&gt;0&lt;/Star&gt;&lt;Tag&gt;0&lt;/Tag&gt;&lt;Author&gt;Nouri, Behdin Vahedi; Fattahi, Parviz; Ramezanian, Reza&lt;/Author&gt;&lt;Year&gt;2013&lt;/Year&gt;&lt;Details&gt;&lt;_issue&gt;12&lt;/_issue&gt;&lt;_journal&gt;International Journal of Production Research&lt;/_journal&gt;&lt;_pages&gt;3501-3515&lt;/_pages&gt;&lt;_volume&gt;51&lt;/_volume&gt;&lt;_created&gt;61976726&lt;/_created&gt;&lt;_modified&gt;61976726&lt;/_modified&gt;&lt;_impact_factor&gt;   2.325&lt;/_impact_factor&gt;&lt;_collection_scope&gt;EI;SCI;SCIE;&lt;/_collection_scope&gt;&lt;/Details&gt;&lt;Extra&gt;&lt;DBUID&gt;{BA37108B-2E9E-40DA-8FDF-E6CDEC417D52}&lt;/DBUID&gt;&lt;/Extra&gt;&lt;/Item&gt;&lt;/References&gt;&lt;/Group&gt;&lt;/Citation&gt;_x000a_"/>
    <w:docVar w:name="NE.Ref{9A254DE9-6D70-4373-9943-BA2EAF3A62BF}" w:val=" ADDIN NE.Ref.{9A254DE9-6D70-4373-9943-BA2EAF3A62BF}&lt;Citation&gt;&lt;Group&gt;&lt;References&gt;&lt;Item&gt;&lt;ID&gt;5112&lt;/ID&gt;&lt;UID&gt;{1DE84ECD-6B33-4A7B-B8D1-8DF93AEE2012}&lt;/UID&gt;&lt;Title&gt;An integrated search heuristic for large-scale flexible job shop scheduling problems&lt;/Title&gt;&lt;Template&gt;Journal Article&lt;/Template&gt;&lt;Star&gt;0&lt;/Star&gt;&lt;Tag&gt;0&lt;/Tag&gt;&lt;Author&gt;Yuan, Yuan; Xu, Hua&lt;/Author&gt;&lt;Year&gt;2013&lt;/Year&gt;&lt;Details&gt;&lt;_issue&gt;12&lt;/_issue&gt;&lt;_journal&gt;Computers &amp;amp; Operations Research&lt;/_journal&gt;&lt;_pages&gt;2864-2877&lt;/_pages&gt;&lt;_volume&gt;40&lt;/_volume&gt;&lt;_created&gt;61976734&lt;/_created&gt;&lt;_modified&gt;61976734&lt;/_modified&gt;&lt;_impact_factor&gt;   2.600&lt;/_impact_factor&gt;&lt;_collection_scope&gt;SCIE;&lt;/_collection_scope&gt;&lt;/Details&gt;&lt;Extra&gt;&lt;DBUID&gt;{BA37108B-2E9E-40DA-8FDF-E6CDEC417D52}&lt;/DBUID&gt;&lt;/Extra&gt;&lt;/Item&gt;&lt;/References&gt;&lt;/Group&gt;&lt;/Citation&gt;_x000a_"/>
    <w:docVar w:name="NE.Ref{9A81DA2D-DE01-4A96-A012-9ED1CE594161}" w:val=" ADDIN NE.Ref.{9A81DA2D-DE01-4A96-A012-9ED1CE594161} ADDIN NE.Ref.{9A81DA2D-DE01-4A96-A012-9ED1CE594161}&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9A9A82E2-9ECD-45F7-8A8B-6C76AC59696F}" w:val=" ADDIN NE.Ref.{9A9A82E2-9ECD-45F7-8A8B-6C76AC59696F}&lt;Citation&gt;&lt;Group&gt;&lt;References&gt;&lt;Item&gt;&lt;ID&gt;353&lt;/ID&gt;&lt;UID&gt;{DBF7BE62-0E30-4375-89FC-AC5CF09CC5B6}&lt;/UID&gt;&lt;Title&gt;Architecture of manufacturing scheduling systems: Literature review and an integrated proposal&lt;/Title&gt;&lt;Template&gt;Journal Article&lt;/Template&gt;&lt;Star&gt;0&lt;/Star&gt;&lt;Tag&gt;5&lt;/Tag&gt;&lt;Author&gt;Framinan, Jose M; Ruiz, Rubén&lt;/Author&gt;&lt;Year&gt;2010&lt;/Year&gt;&lt;Details&gt;&lt;_accessed&gt;60919171&lt;/_accessed&gt;&lt;_bibtex_key&gt;FraminanRuiz-353&lt;/_bibtex_key&gt;&lt;_collection_scope&gt;EI;SCIE;&lt;/_collection_scope&gt;&lt;_created&gt;60393316&lt;/_created&gt;&lt;_db_updated&gt;CrossRef&lt;/_db_updated&gt;&lt;_doi&gt;10.1016/j.ejor.2009.09.026&lt;/_doi&gt;&lt;_impact_factor&gt;   1.843&lt;/_impact_factor&gt;&lt;_isbn&gt;03772217&lt;/_isbn&gt;&lt;_issue&gt;2&lt;/_issue&gt;&lt;_journal&gt;European Journal of Operational Research&lt;/_journal&gt;&lt;_modified&gt;60420661&lt;/_modified&gt;&lt;_pages&gt;237-246&lt;/_pages&gt;&lt;_tertiary_title&gt;European Journal of Operational Research&lt;/_tertiary_title&gt;&lt;_url&gt;http://linkinghub.elsevier.com/retrieve/pii/S0377221709006419_x000d__x000a_http://api.elsevier.com/content/article/PII:S0377221709006419?httpAccept=text/xml&lt;/_url&gt;&lt;_volume&gt;205&lt;/_volume&gt;&lt;/Details&gt;&lt;Extra&gt;&lt;DBUID&gt;{41FE72CC-3320-4937-9267-16A75B90B39B}&lt;/DBUID&gt;&lt;/Extra&gt;&lt;/Item&gt;&lt;/References&gt;&lt;/Group&gt;&lt;/Citation&gt;_x000a_"/>
    <w:docVar w:name="NE.Ref{9B236AC3-9807-443D-9FC2-9A74BC7F2AE4}" w:val=" ADDIN NE.Ref.{9B236AC3-9807-443D-9FC2-9A74BC7F2AE4}&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B28EC75-DD2C-448A-85A4-7D3B3AEDAA30}" w:val=" ADDIN NE.Ref.{9B28EC75-DD2C-448A-85A4-7D3B3AEDAA30}&lt;Citation&gt;&lt;Group&gt;&lt;References&gt;&lt;Item&gt;&lt;ID&gt;5128&lt;/ID&gt;&lt;UID&gt;{C17C8AFF-FC86-41F7-A33F-82C6F28BD0EC}&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70&lt;/_created&gt;&lt;_modified&gt;61976770&lt;/_modified&gt;&lt;_impact_factor&gt;   3.541&lt;/_impact_factor&gt;&lt;_collection_scope&gt;SCIE;&lt;/_collection_scope&gt;&lt;/Details&gt;&lt;Extra&gt;&lt;DBUID&gt;{BA37108B-2E9E-40DA-8FDF-E6CDEC417D52}&lt;/DBUID&gt;&lt;/Extra&gt;&lt;/Item&gt;&lt;/References&gt;&lt;/Group&gt;&lt;/Citation&gt;_x000a_"/>
    <w:docVar w:name="NE.Ref{9B61DAF7-E2CD-4EC8-9E27-C76662800097}" w:val=" ADDIN NE.Ref.{9B61DAF7-E2CD-4EC8-9E27-C76662800097} ADDIN NE.Ref.{9B61DAF7-E2CD-4EC8-9E27-C76662800097}&lt;Citation&gt;&lt;Group&gt;&lt;References&gt;&lt;Item&gt;&lt;ID&gt;5706&lt;/ID&gt;&lt;UID&gt;{2D1E627A-6E5B-44B3-A948-C3077E501A75}&lt;/UID&gt;&lt;Title&gt;Modeling and Analysis of Real-Life Job Shop Scheduling Problems by Petri nets&lt;/Title&gt;&lt;Template&gt;Conference Proceedings&lt;/Template&gt;&lt;Star&gt;0&lt;/Star&gt;&lt;Tag&gt;0&lt;/Tag&gt;&lt;Author&gt;Zhang, Hehua; Gu, Ming; Song, Xiaoyu&lt;/Author&gt;&lt;Year&gt;2008&lt;/Year&gt;&lt;Details&gt;&lt;_keywords&gt;batch;job shop;scheduling;Petri net;setup time&lt;/_keywords&gt;&lt;_pages&gt;279-285&lt;/_pages&gt;&lt;_secondary_title&gt;Simulation Symposium, 2008. Anss 2008.&lt;/_secondary_title&gt;&lt;_created&gt;62251978&lt;/_created&gt;&lt;_modified&gt;62255263&lt;/_modified&gt;&lt;/Details&gt;&lt;Extra&gt;&lt;DBUID&gt;{BA37108B-2E9E-40DA-8FDF-E6CDEC417D52}&lt;/DBUID&gt;&lt;/Extra&gt;&lt;/Item&gt;&lt;/References&gt;&lt;/Group&gt;&lt;/Citation&gt;_x000a_"/>
    <w:docVar w:name="NE.Ref{9C058FEF-A198-4FBF-9DD6-7F436AFC47A8}" w:val=" ADDIN NE.Ref.{9C058FEF-A198-4FBF-9DD6-7F436AFC47A8}&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9CEE7916-804D-46E7-A627-8AD93ABB019E}" w:val=" ADDIN NE.Ref.{9CEE7916-804D-46E7-A627-8AD93ABB019E}&lt;Citation&gt;&lt;Group&gt;&lt;References&gt;&lt;Item&gt;&lt;ID&gt;5423&lt;/ID&gt;&lt;UID&gt;{52DA058E-F30E-43CE-8477-C0097261CFE0}&lt;/UID&gt;&lt;Title&gt;Data-based scheduling framework and adaptive dispatching rule of complex manufacturing systems&lt;/Title&gt;&lt;Template&gt;Journal Article&lt;/Template&gt;&lt;Star&gt;0&lt;/Star&gt;&lt;Tag&gt;0&lt;/Tag&gt;&lt;Author&gt;Li, Li; Zijin, Sun; Jiacheng, Ni; Fei, Qiao&lt;/Author&gt;&lt;Year&gt;2013&lt;/Year&gt;&lt;Details&gt;&lt;_created&gt;62076478&lt;/_created&gt;&lt;_date&gt;1990-06-01&lt;/_date&gt;&lt;_date_display&gt;June 01&lt;/_date_display&gt;&lt;_doi&gt;10.1007/s00170-012-4468-6&lt;/_doi&gt;&lt;_isbn&gt;1433-3015&lt;/_isbn&gt;&lt;_issue&gt;9&lt;/_issue&gt;&lt;_journal&gt;The International Journal of Advanced Manufacturing Technology&lt;/_journal&gt;&lt;_label&gt;Li2013&lt;/_label&gt;&lt;_modified&gt;62148130&lt;/_modified&gt;&lt;_pages&gt;1891-1905&lt;/_pages&gt;&lt;_type_work&gt;journal article&lt;/_type_work&gt;&lt;_url&gt;https://doi.org/10.1007/s00170-012-4468-6&lt;/_url&gt;&lt;_volume&gt;66&lt;/_volume&gt;&lt;/Details&gt;&lt;Extra&gt;&lt;DBUID&gt;{BA37108B-2E9E-40DA-8FDF-E6CDEC417D52}&lt;/DBUID&gt;&lt;/Extra&gt;&lt;/Item&gt;&lt;/References&gt;&lt;/Group&gt;&lt;/Citation&gt;_x000a_"/>
    <w:docVar w:name="NE.Ref{9DC10636-FBE2-4B42-AE25-AF1C2E349406}" w:val=" ADDIN NE.Ref.{9DC10636-FBE2-4B42-AE25-AF1C2E349406}&lt;Citation&gt;&lt;Group&gt;&lt;References&gt;&lt;Item&gt;&lt;ID&gt;5079&lt;/ID&gt;&lt;UID&gt;{6A24B9E8-538A-45A1-985A-E1467F7CB459}&lt;/UID&gt;&lt;Title&gt;A branch-and-bound algorithm for makespan minimization in differentiation flow shops&lt;/Title&gt;&lt;Template&gt;Journal Article&lt;/Template&gt;&lt;Star&gt;0&lt;/Star&gt;&lt;Tag&gt;0&lt;/Tag&gt;&lt;Author&gt;Liu; Yen-Cheng; Fang; Kuei-Tang; Lin; Bertrand&lt;/Author&gt;&lt;Year&gt;2013&lt;/Year&gt;&lt;Details&gt;&lt;_issue&gt;12&lt;/_issue&gt;&lt;_journal&gt;Engineering Optimization&lt;/_journal&gt;&lt;_pages&gt;1397-1408&lt;/_pages&gt;&lt;_volume&gt;45&lt;/_volume&gt;&lt;_created&gt;61976057&lt;/_created&gt;&lt;_modified&gt;61976057&lt;/_modified&gt;&lt;_impact_factor&gt;   1.728&lt;/_impact_factor&gt;&lt;_collection_scope&gt;EI;SCIE;&lt;/_collection_scope&gt;&lt;/Details&gt;&lt;Extra&gt;&lt;DBUID&gt;{BA37108B-2E9E-40DA-8FDF-E6CDEC417D52}&lt;/DBUID&gt;&lt;/Extra&gt;&lt;/Item&gt;&lt;/References&gt;&lt;/Group&gt;&lt;/Citation&gt;_x000a_"/>
    <w:docVar w:name="NE.Ref{A0C8235C-3773-400B-A4EC-A38B8D7F52B5}" w:val=" ADDIN NE.Ref.{A0C8235C-3773-400B-A4EC-A38B8D7F52B5}&lt;Citation&gt;&lt;Group&gt;&lt;References&gt;&lt;Item&gt;&lt;ID&gt;6598&lt;/ID&gt;&lt;UID&gt;{6E047BFF-B820-452E-A1E5-9B78D1EFCA49}&lt;/UID&gt;&lt;Title&gt;基于改进非支配排序遗传算法的多目标柔性作业车间调度&lt;/Title&gt;&lt;Template&gt;Journal Article&lt;/Template&gt;&lt;Star&gt;0&lt;/Star&gt;&lt;Tag&gt;0&lt;/Tag&gt;&lt;Author&gt;张超勇; 董星; 王晓娟; 李新宇; 刘琼&lt;/Author&gt;&lt;Year&gt;2010&lt;/Year&gt;&lt;Details&gt;&lt;_author_adr&gt;华中科技大学数字制造装备与技术国家重点实验室;&lt;/_author_adr&gt;&lt;_collection_scope&gt;中国科技核心期刊;中文核心期刊;CSCD;EI;&lt;/_collection_scope&gt;&lt;_created&gt;61160955&lt;/_created&gt;&lt;_db_provider&gt;CNKI&lt;/_db_provider&gt;&lt;_isbn&gt;0577-6686&lt;/_isbn&gt;&lt;_issue&gt;11&lt;/_issue&gt;&lt;_journal&gt;机械工程学报&lt;/_journal&gt;&lt;_keywords&gt;柔性作业车间调度;多目标进化算法;非支配排序遗传算法;层次分析法&lt;/_keywords&gt;&lt;_modified&gt;61209554&lt;/_modified&gt;&lt;_pages&gt;156-164&lt;/_pages&gt;&lt;_url&gt;http://www.cnki.net/kcms/download.aspx?filename=2J2T2gjWhRGbO9kevhENNFFTnd0UqBnezEmZMlnVDtWYvJVazRDeMx0Z0gGOilGSQZ3LxQkQPFlWKZmavokNlZWN0QnRjFkNmNDOGNUU2FlMStiMwclbDVXTzhVZ4YkRrRXVXtUcWdXWqRTNaFHdBNWZNNnS6d3S&amp;amp;tablename=CJFD2010&amp;amp;dflag=pdfdown 全文链接_x000d__x000a_&lt;/_url&gt;&lt;_translated_author&gt;Zhang, Chaoyong;Dong, Xing;Wang, Xiaojuan;Li, Xinyu;Liu, Qiong&lt;/_translated_author&gt;&lt;/Details&gt;&lt;Extra&gt;&lt;DBUID&gt;{CFB78081-AC93-4C3A-9DA8-420A71B163CC}&lt;/DBUID&gt;&lt;/Extra&gt;&lt;/Item&gt;&lt;/References&gt;&lt;/Group&gt;&lt;/Citation&gt;_x000a_"/>
    <w:docVar w:name="NE.Ref{A0C9AD6E-E57E-4BB6-A8D7-1B1AA6AAADD2}" w:val=" ADDIN NE.Ref.{A0C9AD6E-E57E-4BB6-A8D7-1B1AA6AAADD2}&lt;Citation&gt;&lt;Group&gt;&lt;References&gt;&lt;Item&gt;&lt;ID&gt;5516&lt;/ID&gt;&lt;UID&gt;{435DE1AB-F5CF-42DB-809B-DA4A5DEBB813}&lt;/UID&gt;&lt;Title&gt;Playing Atari with Deep Reinforcement Learning&lt;/Title&gt;&lt;Template&gt;Journal Article&lt;/Template&gt;&lt;Star&gt;1&lt;/Star&gt;&lt;Tag&gt;5&lt;/Tag&gt;&lt;Author&gt;Mnih, Volodymyr; Kavukcuoglu, Koray; Silver, David; Graves, Alex; Antonoglou, Ioannis; Wierstra, Daan; Riedmiller, Martin&lt;/Author&gt;&lt;Year&gt;2013&lt;/Year&gt;&lt;Details&gt;&lt;_created&gt;62153926&lt;/_created&gt;&lt;_journal&gt;Computer Science&lt;/_journal&gt;&lt;_modified&gt;63075940&lt;/_modified&gt;&lt;_accessed&gt;63075940&lt;/_accessed&gt;&lt;_url&gt;http://pku.summon.serialssolutions.com/2.0.0/link/0/eLvHCXMwdZ1LSwMxEMeHticvYqnv2uYL7JrMPkiORbtIqVjEg3hZsslERJGltuLHN8nWi9BzQjIhMC_4_wYgw5Qn_3wClpI05yYzubXcydLw3JFVhtA2Qgf588u9XK6wmheLHkz_pDF6_fP23eGCm69rkQlMfYj2LrePGAc1PDz7rDLu6hhPMSxUR3C4y-fYrPuAIfTocwTp6kMH-RCbbXwpykKvk90SteyRIqjUxJ4c27FNX49hUs2fbu6SeEPddgCIOthRBzuyExj4Kp3OgClpdVkoWyiV52i1tM5xXTphGiRu7Dmc7jnkYu_KJRxgmL4gMBFqDIPNektX0G_ft5P49F-I5GQn&lt;/_url&gt;&lt;_number&gt;1&lt;/_number&gt;&lt;_date_display&gt;2013&lt;/_date_display&gt;&lt;_date&gt;59433120&lt;/_date&gt;&lt;_keywords&gt;Computer Science - Learning&lt;/_keywords&gt;&lt;_db_updated&gt;PKU Search&lt;/_db_updated&gt;&lt;/Details&gt;&lt;Extra&gt;&lt;DBUID&gt;{BA37108B-2E9E-40DA-8FDF-E6CDEC417D52}&lt;/DBUID&gt;&lt;/Extra&gt;&lt;/Item&gt;&lt;/References&gt;&lt;/Group&gt;&lt;/Citation&gt;_x000a_"/>
    <w:docVar w:name="NE.Ref{A2FA7419-6840-48CF-86F3-5D4E7384B39F}" w:val=" ADDIN NE.Ref.{A2FA7419-6840-48CF-86F3-5D4E7384B39F} ADDIN NE.Ref.{A2FA7419-6840-48CF-86F3-5D4E7384B39F}&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A386D4C4-057C-4CA0-BFDB-B75EA3C51B7A}" w:val=" ADDIN NE.Ref.{A386D4C4-057C-4CA0-BFDB-B75EA3C51B7A}&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A55CD118-F19C-4CF9-B70E-674A2ACA146D}" w:val=" ADDIN NE.Ref.{A55CD118-F19C-4CF9-B70E-674A2ACA146D} ADDIN NE.Ref.{A55CD118-F19C-4CF9-B70E-674A2ACA146D}&lt;Citation&gt;&lt;Group&gt;&lt;References&gt;&lt;Item&gt;&lt;ID&gt;4990&lt;/ID&gt;&lt;UID&gt;{7AC4665C-1304-4A25-890F-E1A9ADFD9B49}&lt;/UID&gt;&lt;Title&gt;Reinforcement learning in scheduling&lt;/Title&gt;&lt;Template&gt;Conference Proceedings&lt;/Template&gt;&lt;Star&gt;0&lt;/Star&gt;&lt;Tag&gt;0&lt;/Tag&gt;&lt;Author&gt;Dietterich, Tom G; Ok, Dokyeong; Zhang, Wei; Tadepalli, Prasad&lt;/Author&gt;&lt;Year&gt;1994&lt;/Year&gt;&lt;Details&gt;&lt;_created&gt;61927796&lt;/_created&gt;&lt;_modified&gt;61927801&lt;/_modified&gt;&lt;_accessed&gt;61927799&lt;/_accessed&gt;&lt;_pages&gt;194-199&lt;/_pages&gt;&lt;_volume&gt;1&lt;/_volume&gt;&lt;_secondary_title&gt;NASA. Johnson Space Center, The Seventh Annual Workshop on Space Operations Applications and Research (SOAR 1993)&lt;/_secondary_title&gt;&lt;_place_published&gt;NASA; United States&lt;/_place_published&gt;&lt;/Details&gt;&lt;Extra&gt;&lt;DBUID&gt;{BA37108B-2E9E-40DA-8FDF-E6CDEC417D52}&lt;/DBUID&gt;&lt;/Extra&gt;&lt;/Item&gt;&lt;/References&gt;&lt;/Group&gt;&lt;/Citation&gt;_x000a_"/>
    <w:docVar w:name="NE.Ref{A5C6D131-503D-4E7B-8208-4274D7B9A4D3}" w:val=" ADDIN NE.Ref.{A5C6D131-503D-4E7B-8208-4274D7B9A4D3}&lt;Citation&gt;&lt;Group&gt;&lt;References&gt;&lt;Item&gt;&lt;ID&gt;5136&lt;/ID&gt;&lt;UID&gt;{6783A071-07D8-4F2D-A35F-7699178F1BB1}&lt;/UID&gt;&lt;Title&gt;Multi-contextual ant colony optimization of intermediate dynamic job shop problems&lt;/Title&gt;&lt;Template&gt;Journal Article&lt;/Template&gt;&lt;Star&gt;0&lt;/Star&gt;&lt;Tag&gt;0&lt;/Tag&gt;&lt;Author&gt;Lu, Ming Shiun; Romanowski, Richard&lt;/Author&gt;&lt;Year&gt;2012&lt;/Year&gt;&lt;Details&gt;&lt;_issue&gt;5-8&lt;/_issue&gt;&lt;_journal&gt;International Journal of Advanced Manufacturing Technology&lt;/_journal&gt;&lt;_pages&gt;667-681&lt;/_pages&gt;&lt;_volume&gt;60&lt;/_volume&gt;&lt;_created&gt;61976778&lt;/_created&gt;&lt;_modified&gt;61976778&lt;/_modified&gt;&lt;_impact_factor&gt;   2.209&lt;/_impact_factor&gt;&lt;_collection_scope&gt;EI;SCIE;&lt;/_collection_scope&gt;&lt;/Details&gt;&lt;Extra&gt;&lt;DBUID&gt;{BA37108B-2E9E-40DA-8FDF-E6CDEC417D52}&lt;/DBUID&gt;&lt;/Extra&gt;&lt;/Item&gt;&lt;/References&gt;&lt;/Group&gt;&lt;/Citation&gt;_x000a_"/>
    <w:docVar w:name="NE.Ref{A757482E-2A4E-4F69-B18B-0B58A3CF8C6C}" w:val=" ADDIN NE.Ref.{A757482E-2A4E-4F69-B18B-0B58A3CF8C6C}&lt;Citation&gt;&lt;Group&gt;&lt;References&gt;&lt;Item&gt;&lt;ID&gt;5154&lt;/ID&gt;&lt;UID&gt;{D30899B0-DDFF-4C4D-8898-6BA58E936E91}&lt;/UID&gt;&lt;Title&gt;Multi-agent-based proactive–reactive scheduling for a job shop&lt;/Title&gt;&lt;Template&gt;Journal Article&lt;/Template&gt;&lt;Star&gt;0&lt;/Star&gt;&lt;Tag&gt;0&lt;/Tag&gt;&lt;Author&gt;Lou, Ping; Liu, Quan; Zhou, Zude; Wang, Huaiqing; Sun, Sherry Xiaoyun&lt;/Author&gt;&lt;Year&gt;2012&lt;/Year&gt;&lt;Details&gt;&lt;_issue&gt;1-4&lt;/_issue&gt;&lt;_journal&gt;International Journal of Advanced Manufacturing Technology&lt;/_journal&gt;&lt;_pages&gt;311-324&lt;/_pages&gt;&lt;_volume&gt;59&lt;/_volume&gt;&lt;_created&gt;61976795&lt;/_created&gt;&lt;_modified&gt;61976795&lt;/_modified&gt;&lt;_impact_factor&gt;   2.209&lt;/_impact_factor&gt;&lt;_collection_scope&gt;EI;SCIE;&lt;/_collection_scope&gt;&lt;/Details&gt;&lt;Extra&gt;&lt;DBUID&gt;{BA37108B-2E9E-40DA-8FDF-E6CDEC417D52}&lt;/DBUID&gt;&lt;/Extra&gt;&lt;/Item&gt;&lt;/References&gt;&lt;/Group&gt;&lt;/Citation&gt;_x000a_"/>
    <w:docVar w:name="NE.Ref{A83441F1-AD6B-4194-B21D-FE6E73FD5075}" w:val=" ADDIN NE.Ref.{A83441F1-AD6B-4194-B21D-FE6E73FD5075} ADDIN NE.Ref.{A83441F1-AD6B-4194-B21D-FE6E73FD5075}&lt;Citation&gt;&lt;Group&gt;&lt;References&gt;&lt;Item&gt;&lt;ID&gt;5036&lt;/ID&gt;&lt;UID&gt;{1217F5AA-F53C-4D51-A04D-9340BB263222}&lt;/UID&gt;&lt;Title&gt;Multi-machine scheduling-a multi-agent learning approach&lt;/Title&gt;&lt;Template&gt;Journal Article&lt;/Template&gt;&lt;Star&gt;1&lt;/Star&gt;&lt;Tag&gt;0&lt;/Tag&gt;&lt;Author&gt;Brauer, W; Weiss, G&lt;/Author&gt;&lt;Year&gt;1998&lt;/Year&gt;&lt;Details&gt;&lt;_accessed&gt;62081973&lt;/_accessed&gt;&lt;_cited_count&gt;61&lt;/_cited_count&gt;&lt;_created&gt;61963087&lt;/_created&gt;&lt;_db_updated&gt;kuakujiansuo&lt;/_db_updated&gt;&lt;_modified&gt;62081973&lt;/_modified&gt;&lt;_pages&gt;42&lt;/_pages&gt;&lt;_publisher&gt;IEEE Computer Society&lt;/_publisher&gt;&lt;_secondary_title&gt;International Conference on Multi Agent Systems&lt;/_secondary_title&gt;&lt;_url&gt;http://xueshu.baidu.com/s?wd=paperuri:%28a13da40826718b425e4210c447b1e20d%29&amp;amp;filter=sc_long_sign&amp;amp;tn=SE_xueshusource_2kduw22v&amp;amp;sc_vurl=http://ieeexplore.ieee.org/xpl/abstractKeywords.jsp?tp=%26amp%3Barnumber=699030&amp;amp;ie=utf-8&amp;amp;sc_us=10939376300628302134&lt;/_url&gt;&lt;/Details&gt;&lt;Extra&gt;&lt;DBUID&gt;{BA37108B-2E9E-40DA-8FDF-E6CDEC417D52}&lt;/DBUID&gt;&lt;/Extra&gt;&lt;/Item&gt;&lt;/References&gt;&lt;/Group&gt;&lt;/Citation&gt;_x000a_"/>
    <w:docVar w:name="NE.Ref{A8EAA594-7DB8-4426-B206-2748858E401B}" w:val=" ADDIN NE.Ref.{A8EAA594-7DB8-4426-B206-2748858E401B}&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A8F964A1-36B2-44B6-891A-028B49E485F6}" w:val=" ADDIN NE.Ref.{A8F964A1-36B2-44B6-891A-028B49E485F6} ADDIN NE.Ref.{A8F964A1-36B2-44B6-891A-028B49E485F6}&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A9944378-2901-45EC-88AB-5D96E7AA0D3A}" w:val=" ADDIN NE.Ref.{A9944378-2901-45EC-88AB-5D96E7AA0D3A}&lt;Citation&gt;&lt;Group&gt;&lt;References&gt;&lt;Item&gt;&lt;ID&gt;4649&lt;/ID&gt;&lt;UID&gt;{97E9DDB1-C565-4B21-BBA3-79B5CF9B4E03}&lt;/UID&gt;&lt;Title&gt;A Knowledge Discovery Approach to Understanding Relationships between Scheduling Problem Structure and Heuristic Performance&lt;/Title&gt;&lt;Template&gt;Conference Proceedings&lt;/Template&gt;&lt;Star&gt;1&lt;/Star&gt;&lt;Tag&gt;0&lt;/Tag&gt;&lt;Author&gt;Smith-Miles, Kate A; James, Ross J; Giffin, John W; Tu, Yiqing&lt;/Author&gt;&lt;Year&gt;2009&lt;/Year&gt;&lt;Details&gt;&lt;_accessed&gt;61886383&lt;/_accessed&gt;&lt;_created&gt;61827007&lt;/_created&gt;&lt;_modified&gt;61886124&lt;/_modified&gt;&lt;_pages&gt;89-103&lt;/_pages&gt;&lt;_secondary_title&gt;Learning and Intelligent Optimization, Third International Conference, LION 3, Trento, Italy, January 14-18, 2009. Selected Papers&lt;/_secondary_title&gt;&lt;/Details&gt;&lt;Extra&gt;&lt;DBUID&gt;{BA37108B-2E9E-40DA-8FDF-E6CDEC417D52}&lt;/DBUID&gt;&lt;/Extra&gt;&lt;/Item&gt;&lt;/References&gt;&lt;/Group&gt;&lt;/Citation&gt;_x000a_"/>
    <w:docVar w:name="NE.Ref{AB90AAFA-7873-45C7-B9BA-86E6AFAEFB65}" w:val=" ADDIN NE.Ref.{AB90AAFA-7873-45C7-B9BA-86E6AFAEFB65} ADDIN NE.Ref.{AB90AAFA-7873-45C7-B9BA-86E6AFAEFB65}&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B953078-83BD-4C2C-906C-A27C0C35ED70}" w:val=" ADDIN NE.Ref.{AB953078-83BD-4C2C-906C-A27C0C35ED70} ADDIN NE.Ref.{AB953078-83BD-4C2C-906C-A27C0C35ED70}&lt;Citation&gt;&lt;Group&gt;&lt;References&gt;&lt;Item&gt;&lt;ID&gt;5738&lt;/ID&gt;&lt;UID&gt;{77F353B1-D716-4721-8D86-F847F81D23E0}&lt;/UID&gt;&lt;Title&gt;基于eM-Plant干式变压器生产作业车间调度仿真与优化&lt;/Title&gt;&lt;Template&gt;Thesis&lt;/Template&gt;&lt;Star&gt;0&lt;/Star&gt;&lt;Tag&gt;0&lt;/Tag&gt;&lt;Author&gt;宋炜瑾&lt;/Author&gt;&lt;Year&gt;2008&lt;/Year&gt;&lt;Details&gt;&lt;_keywords&gt;干式变压器;车间调度;eM-Plant&lt;/_keywords&gt;&lt;_publisher&gt;苏州大学&lt;/_publisher&gt;&lt;_created&gt;62255468&lt;/_created&gt;&lt;_modified&gt;62256396&lt;/_modified&gt;&lt;_url&gt;http://kns.cnki.net/kns/download.aspx?filename=SxUZNZTdyolStJkT3kWcVtkNBNmYXpWTN9ETH12R5lTZTJ2aYN0SB5Ed4okSvIWVEZGbWJHcQRHZFNXZCdne2kkNxADMnFzZDVndhd0bpZVQjBTbBZGWUJmNURDeadVMkp1b5ZURPpldGdDcwIESzUUZw8iYDNFT&amp;amp;dflag=nhdown&amp;amp;tablename=CMFD2008&amp;amp;uid=WEEvREcwSlJHSldRa1Fhb09jSnZqRWhKa0pORmhzWEt1SE5sVllkWGxuUT0=$9A4hF_YAuvQ5obgVAqNKPCYcEjKensW4ggI8Fm4gTkoUKaID8j8gFw!! 全文链接_x000d__x000a_&lt;/_url&gt;&lt;_translated_author&gt;Song, Weijin&lt;/_translated_author&gt;&lt;/Details&gt;&lt;Extra&gt;&lt;DBUID&gt;{BA37108B-2E9E-40DA-8FDF-E6CDEC417D52}&lt;/DBUID&gt;&lt;/Extra&gt;&lt;/Item&gt;&lt;/References&gt;&lt;/Group&gt;&lt;/Citation&gt;_x000a_"/>
    <w:docVar w:name="NE.Ref{AC1B1C51-2980-43E8-ABAF-0F3A3A8837CC}" w:val=" ADDIN NE.Ref.{AC1B1C51-2980-43E8-ABAF-0F3A3A8837CC}&lt;Citation&gt;&lt;Group&gt;&lt;References&gt;&lt;Item&gt;&lt;ID&gt;5120&lt;/ID&gt;&lt;UID&gt;{8462B501-8E18-4B4A-A0A1-C2C5F6B04CF6}&lt;/UID&gt;&lt;Title&gt;A new genetic algorithm for lot-streaming flow shop scheduling with limited capacity buffers&lt;/Title&gt;&lt;Template&gt;Journal Article&lt;/Template&gt;&lt;Star&gt;0&lt;/Star&gt;&lt;Tag&gt;0&lt;/Tag&gt;&lt;Author&gt;Ventura, José A; Yoon, Suk Hun&lt;/Author&gt;&lt;Year&gt;2013&lt;/Year&gt;&lt;Details&gt;&lt;_issue&gt;6&lt;/_issue&gt;&lt;_journal&gt;Journal of Intelligent Manufacturing&lt;/_journal&gt;&lt;_pages&gt;1185-1196&lt;/_pages&gt;&lt;_volume&gt;24&lt;/_volume&gt;&lt;_created&gt;61976757&lt;/_created&gt;&lt;_modified&gt;61976757&lt;/_modified&gt;&lt;_impact_factor&gt;   3.035&lt;/_impact_factor&gt;&lt;_collection_scope&gt;EI;SCIE;&lt;/_collection_scope&gt;&lt;/Details&gt;&lt;Extra&gt;&lt;DBUID&gt;{BA37108B-2E9E-40DA-8FDF-E6CDEC417D52}&lt;/DBUID&gt;&lt;/Extra&gt;&lt;/Item&gt;&lt;/References&gt;&lt;/Group&gt;&lt;/Citation&gt;_x000a_"/>
    <w:docVar w:name="NE.Ref{AC48C892-7450-4D6B-8F5C-702A0CABE200}" w:val=" ADDIN NE.Ref.{AC48C892-7450-4D6B-8F5C-702A0CABE200} ADDIN NE.Ref.{AC48C892-7450-4D6B-8F5C-702A0CABE200}&lt;Citation&gt;&lt;Group&gt;&lt;References&gt;&lt;Item&gt;&lt;ID&gt;5724&lt;/ID&gt;&lt;UID&gt;{3F014A0F-351C-4701-A440-81CDD2C5B70B}&lt;/UID&gt;&lt;Title&gt;一种基于规则约束着色Petri网的车间调度器&lt;/Title&gt;&lt;Template&gt;Journal Article&lt;/Template&gt;&lt;Star&gt;0&lt;/Star&gt;&lt;Tag&gt;0&lt;/Tag&gt;&lt;Author&gt;梁蔓安; 周燕飞&lt;/Author&gt;&lt;Year&gt;2006&lt;/Year&gt;&lt;Details&gt;&lt;_issue&gt;10&lt;/_issue&gt;&lt;_journal&gt;航空制造技术&lt;/_journal&gt;&lt;_keywords&gt;车间调度;Petri网;制造执行系统;分布式组件技术&lt;/_keywords&gt;&lt;_pages&gt;90-93&lt;/_pages&gt;&lt;_created&gt;62253278&lt;/_created&gt;&lt;_modified&gt;62255247&lt;/_modified&gt;&lt;_collection_scope&gt;中国科技核心期刊;&lt;/_collection_scope&gt;&lt;_url&gt;http://kns.cnki.net/KCMS/detail/detail.aspx?FileName=HKGJ200610020&amp;amp;DbName=CJFQ2006&lt;/_url&gt;&lt;_date&gt;56157120&lt;/_date&gt;&lt;_author_aff&gt;南京航空航天大学机电学院;南京航空航天大学机电学院;&lt;/_author_aff&gt;&lt;_db_provider&gt;CNKI: 期刊&lt;/_db_provider&gt;&lt;_accessed&gt;62255247&lt;/_accessed&gt;&lt;_db_updated&gt;CNKI - Reference&lt;/_db_updated&gt;&lt;_translated_author&gt;Liang, Man&amp;apos;an;Zhou, Yanfei&lt;/_translated_author&gt;&lt;/Details&gt;&lt;Extra&gt;&lt;DBUID&gt;{BA37108B-2E9E-40DA-8FDF-E6CDEC417D52}&lt;/DBUID&gt;&lt;/Extra&gt;&lt;/Item&gt;&lt;/References&gt;&lt;/Group&gt;&lt;/Citation&gt;_x000a_"/>
    <w:docVar w:name="NE.Ref{AD73E032-747F-4265-B252-89314364B673}" w:val=" ADDIN NE.Ref.{AD73E032-747F-4265-B252-89314364B673}&lt;Citation&gt;&lt;Group&gt;&lt;References&gt;&lt;Item&gt;&lt;ID&gt;1623&lt;/ID&gt;&lt;UID&gt;{DAF45E3C-7ABA-425F-BC4D-4DA0ACA7570F}&lt;/UID&gt;&lt;Title&gt;Introduction to Evolutionary Computing&lt;/Title&gt;&lt;Template&gt;Web Page&lt;/Template&gt;&lt;Star&gt;0&lt;/Star&gt;&lt;Tag&gt;0&lt;/Tag&gt;&lt;Author&gt;Eiben, A E; Smith, J E&lt;/Author&gt;&lt;Year&gt;2015&lt;/Year&gt;&lt;Details&gt;&lt;_accessed&gt;60959533&lt;/_accessed&gt;&lt;_author_aff&gt;Dept. of Computer Science, VU University Amsterdam, Amsterdam, The Netherlands ; Department of Computer Science and Creative Technologies, The University of the West of England, Bristol, United Kingdom&lt;/_author_aff&gt;&lt;_created&gt;60959490&lt;/_created&gt;&lt;_db_provider&gt;SpringerLink&lt;/_db_provider&gt;&lt;_db_updated&gt;SpringerLink&lt;/_db_updated&gt;&lt;_doi&gt;10.1007/978-3-662-44874-8&lt;/_doi&gt;&lt;_isbn&gt;978-3-662-44873-1; 1619-7127&lt;/_isbn&gt;&lt;_modified&gt;61000548&lt;/_modified&gt;&lt;_publisher&gt;Springer Berlin Heidelberg&lt;/_publisher&gt;&lt;_secondary_title&gt;Natural Computing Series&lt;/_secondary_title&gt;&lt;_subject&gt;Artificial Intelligence (incl. Robotics);Computational Intelligence;Theory of Computation;Robotics and Automation;Optimization&lt;/_subject&gt;&lt;_url&gt;http://link.springer.com/book/10.1007/978-3-662-44874-8&lt;/_url&gt;&lt;/Details&gt;&lt;Extra&gt;&lt;DBUID&gt;{3FEC6989-1850-4AF5-B501-52E4E100D779}&lt;/DBUID&gt;&lt;/Extra&gt;&lt;/Item&gt;&lt;/References&gt;&lt;/Group&gt;&lt;/Citation&gt;_x000a_"/>
    <w:docVar w:name="NE.Ref{ADCEA753-B585-4E9A-ADF8-CCE8BF02C54C}" w:val=" ADDIN NE.Ref.{ADCEA753-B585-4E9A-ADF8-CCE8BF02C54C}&lt;Citation&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E7AB83A-0540-49CB-B3BB-E06246F0538B}" w:val=" ADDIN NE.Ref.{AE7AB83A-0540-49CB-B3BB-E06246F0538B}&lt;Citation&gt;&lt;Group&gt;&lt;References&gt;&lt;Item&gt;&lt;ID&gt;4664&lt;/ID&gt;&lt;UID&gt;{AFCDEF9B-5B11-4D09-910A-768CE100A214}&lt;/UID&gt;&lt;Title&gt;Understanding the relationship between scheduling problem structure and heuristic performance using knowledge discovery&lt;/Title&gt;&lt;Template&gt;Journal Article&lt;/Template&gt;&lt;Star&gt;1&lt;/Star&gt;&lt;Tag&gt;5&lt;/Tag&gt;&lt;Author&gt;Smith-Miles, K; James, R; Giffin, J; Tu, Yiqing&lt;/Author&gt;&lt;Year&gt;2009&lt;/Year&gt;&lt;Details&gt;&lt;_accessed&gt;61886378&lt;/_accessed&gt;&lt;_created&gt;61829820&lt;/_created&gt;&lt;_journal&gt;Learning and Intelligent Optimization, LION&lt;/_journal&gt;&lt;_modified&gt;61857346&lt;/_modified&gt;&lt;_volume&gt;3&lt;/_volume&gt;&lt;/Details&gt;&lt;Extra&gt;&lt;DBUID&gt;{BA37108B-2E9E-40DA-8FDF-E6CDEC417D52}&lt;/DBUID&gt;&lt;/Extra&gt;&lt;/Item&gt;&lt;/References&gt;&lt;/Group&gt;&lt;/Citation&gt;_x000a_"/>
    <w:docVar w:name="NE.Ref{AF7B72F7-A565-4A18-965B-6E3FF5284B09}" w:val=" ADDIN NE.Ref.{AF7B72F7-A565-4A18-965B-6E3FF5284B09}&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B16DA54C-E925-45B1-A8BE-C7D38B8F9F44}" w:val=" ADDIN NE.Ref.{B16DA54C-E925-45B1-A8BE-C7D38B8F9F44} ADDIN NE.Ref.{B16DA54C-E925-45B1-A8BE-C7D38B8F9F44}&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B18CB029-CCB8-4C46-BC1B-05A76FC535AD}" w:val=" ADDIN NE.Ref.{B18CB029-CCB8-4C46-BC1B-05A76FC535AD}&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B1EFDE0F-6098-42AF-8D71-160FB39D7103}" w:val=" ADDIN NE.Ref.{B1EFDE0F-6098-42AF-8D71-160FB39D7103} ADDIN NE.Ref.{B1EFDE0F-6098-42AF-8D71-160FB39D7103}&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B4188484-5171-4F14-8A59-D70C992A3ACB}" w:val=" ADDIN NE.Ref.{B4188484-5171-4F14-8A59-D70C992A3ACB}&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collection_scope&gt;EI;SCIE;&lt;/_collection_scope&gt;&lt;_created&gt;61976800&lt;/_created&gt;&lt;_impact_factor&gt;   3.035&lt;/_impact_factor&gt;&lt;_issue&gt;2&lt;/_issue&gt;&lt;_journal&gt;Journal of Intelligent Manufacturing&lt;/_journal&gt;&lt;_modified&gt;62150071&lt;/_modified&gt;&lt;_pages&gt;191-201&lt;/_pages&gt;&lt;_volume&gt;19&lt;/_volume&gt;&lt;/Details&gt;&lt;Extra&gt;&lt;DBUID&gt;{BA37108B-2E9E-40DA-8FDF-E6CDEC417D52}&lt;/DBUID&gt;&lt;/Extra&gt;&lt;/Item&gt;&lt;/References&gt;&lt;/Group&gt;&lt;/Citation&gt;_x000a_"/>
    <w:docVar w:name="NE.Ref{B448776B-EAA2-4454-9E2C-3816CACBCC3B}" w:val=" ADDIN NE.Ref.{B448776B-EAA2-4454-9E2C-3816CACBCC3B}&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B668E539-F389-46CB-A68A-D8E37F71D823}" w:val=" ADDIN NE.Ref.{B668E539-F389-46CB-A68A-D8E37F71D823}&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B681A71E-9373-4119-B9BD-06ED3B89BE39}" w:val=" ADDIN NE.Ref.{B681A71E-9373-4119-B9BD-06ED3B89BE39}&lt;Citation&gt;&lt;Group&gt;&lt;References&gt;&lt;Item&gt;&lt;ID&gt;5095&lt;/ID&gt;&lt;UID&gt;{19E5A72C-99D5-4C06-808F-EAD11583B9D2}&lt;/UID&gt;&lt;Title&gt;Tabu Search&lt;/Title&gt;&lt;Template&gt;Book&lt;/Template&gt;&lt;Star&gt;0&lt;/Star&gt;&lt;Tag&gt;0&lt;/Tag&gt;&lt;Author&gt;Glover, Fred; Laguna, Manuel&lt;/Author&gt;&lt;Year&gt;2006&lt;/Year&gt;&lt;Details&gt;&lt;_pages&gt;2093-2229&lt;/_pages&gt;&lt;_publisher&gt;Springer US&lt;/_publisher&gt;&lt;_created&gt;61976081&lt;/_created&gt;&lt;_modified&gt;61976081&lt;/_modified&gt;&lt;/Details&gt;&lt;Extra&gt;&lt;DBUID&gt;{BA37108B-2E9E-40DA-8FDF-E6CDEC417D52}&lt;/DBUID&gt;&lt;/Extra&gt;&lt;/Item&gt;&lt;/References&gt;&lt;/Group&gt;&lt;/Citation&gt;_x000a_"/>
    <w:docVar w:name="NE.Ref{B6DCE40F-E686-44D9-B735-40E15DED82B3}" w:val=" ADDIN NE.Ref.{B6DCE40F-E686-44D9-B735-40E15DED82B3} ADDIN NE.Ref.{B6DCE40F-E686-44D9-B735-40E15DED82B3}&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B740FAA7-0942-402F-9E2E-6C3D58EA6186}" w:val=" ADDIN NE.Ref.{B740FAA7-0942-402F-9E2E-6C3D58EA6186}&lt;Citation&gt;&lt;Group&gt;&lt;References&gt;&lt;Item&gt;&lt;ID&gt;5520&lt;/ID&gt;&lt;UID&gt;{D7E2FF53-021C-4C97-92DB-FF7C203BB8AA}&lt;/UID&gt;&lt;Title&gt;Asynchronous Methods for Deep Reinforcement Learning&lt;/Title&gt;&lt;Template&gt;Journal Article&lt;/Template&gt;&lt;Star&gt;0&lt;/Star&gt;&lt;Tag&gt;0&lt;/Tag&gt;&lt;Author&gt;Mnih, Volodymyr; Badia, Adrià Puigdomènech; Mirza, Mehdi; Graves, Alex; Lillicrap, Timothy P; Harley, Tim; Silver, David; Kavukcuoglu, Koray&lt;/Author&gt;&lt;Year&gt;2016&lt;/Year&gt;&lt;Details&gt;&lt;_created&gt;62156848&lt;/_created&gt;&lt;_modified&gt;62156848&lt;/_modified&gt;&lt;/Details&gt;&lt;Extra&gt;&lt;DBUID&gt;{BA37108B-2E9E-40DA-8FDF-E6CDEC417D52}&lt;/DBUID&gt;&lt;/Extra&gt;&lt;/Item&gt;&lt;/References&gt;&lt;/Group&gt;&lt;/Citation&gt;_x000a_"/>
    <w:docVar w:name="NE.Ref{B895AB90-187A-4FC2-8EF9-21788BC97261}" w:val=" ADDIN NE.Ref.{B895AB90-187A-4FC2-8EF9-21788BC97261}&lt;Citation&gt;&lt;Group&gt;&lt;References&gt;&lt;Item&gt;&lt;ID&gt;5518&lt;/ID&gt;&lt;UID&gt;{6564FE74-C4B8-42F3-929C-1995486AD9BE}&lt;/UID&gt;&lt;Title&gt;Continuous control with deep reinforcement learning&lt;/Title&gt;&lt;Template&gt;Journal Article&lt;/Template&gt;&lt;Star&gt;0&lt;/Star&gt;&lt;Tag&gt;0&lt;/Tag&gt;&lt;Author&gt;Lillicrap, Timothy P; Hunt, Jonathan J; Pritzel, Alexander; Heess, Nicolas; Erez, Tom; Tassa, Yuval; Silver, David; Wierstra, Daan&lt;/Author&gt;&lt;Year&gt;2015&lt;/Year&gt;&lt;Details&gt;&lt;_issue&gt;6&lt;/_issue&gt;&lt;_journal&gt;Computer Science&lt;/_journal&gt;&lt;_pages&gt;A187&lt;/_pages&gt;&lt;_volume&gt;8&lt;/_volume&gt;&lt;_created&gt;62154277&lt;/_created&gt;&lt;_modified&gt;62154278&lt;/_modified&gt;&lt;_url&gt;http://pku.summon.serialssolutions.com/2.0.0/link/0/eLvHCXMwjV1LSwMxEB7annrxURWfEHrwtu2SdB-BWhDpKqLowUPxsuS1UpTtsrriT_XnmMluQTy4vYaPHCYk880w-T4ARke-9-dNEH4kDNMBnWRGcc2Er6UOBadK60i5T2rP9_HdI03mwW0H1mZuovxaftZqwfJ9bLkLH6HZkq12upTiNbx-WFhW6WC_0kKyA1sNnyOX9QHsQsfkA9heeyWQ5uoMoI-srhZF3oPvqSQKaevFEEcZBQ5bvGGVbPPIcIaCUcu8siX5dCxn5F9sM2neDsR-K9HGFO3Q0jg1VeUah-3wxnfiBZH74CXzp6sbz8UqLWopi7QWl17YFRvkFAOcugCzA-jlq9wcAmFaMYmmVmEUTqSIOY1UZuI4VJkwRsRHcL7ZnsebAk-gb2lJ4Ca5-Cn0PsrKnEG3eK1-AFVtvA8 _x000d__x000a_&lt;/_url&gt;&lt;/Details&gt;&lt;Extra&gt;&lt;DBUID&gt;{BA37108B-2E9E-40DA-8FDF-E6CDEC417D52}&lt;/DBUID&gt;&lt;/Extra&gt;&lt;/Item&gt;&lt;/References&gt;&lt;/Group&gt;&lt;/Citation&gt;_x000a_"/>
    <w:docVar w:name="NE.Ref{B98F12DE-8583-46E4-BC31-AC71832A2AAF}" w:val=" ADDIN NE.Ref.{B98F12DE-8583-46E4-BC31-AC71832A2AAF} ADDIN NE.Ref.{B98F12DE-8583-46E4-BC31-AC71832A2AAF}&lt;Citation&gt;&lt;Group&gt;&lt;References&gt;&lt;Item&gt;&lt;ID&gt;5679&lt;/ID&gt;&lt;UID&gt;{9D55059F-BF47-438F-802D-C78AB0963F69}&lt;/UID&gt;&lt;Title&gt;A comprehensive survey and future trend of simulation study on FMS scheduling&lt;/Title&gt;&lt;Template&gt;Journal Article&lt;/Template&gt;&lt;Star&gt;0&lt;/Star&gt;&lt;Tag&gt;0&lt;/Tag&gt;&lt;Author&gt;Chan, Felix T S; Chan, H K&lt;/Author&gt;&lt;Year&gt;2004&lt;/Year&gt;&lt;Details&gt;&lt;_issue&gt;1&lt;/_issue&gt;&lt;_journal&gt;Journal of Intelligent Manufacturing&lt;/_journal&gt;&lt;_keywords&gt;Artificial intelligence (AI;Flexible manufacturing systems;Multi-criteria;Scheduling;Simulation;Article&lt;/_keywords&gt;&lt;_pages&gt;87-102&lt;/_pages&gt;&lt;_volume&gt;15&lt;/_volume&gt;&lt;_created&gt;62251973&lt;/_created&gt;&lt;_modified&gt;62255312&lt;/_modified&gt;&lt;_impact_factor&gt;   3.035&lt;/_impact_factor&gt;&lt;_collection_scope&gt;EI;SCIE;&lt;/_collection_scope&gt;&lt;/Details&gt;&lt;Extra&gt;&lt;DBUID&gt;{BA37108B-2E9E-40DA-8FDF-E6CDEC417D52}&lt;/DBUID&gt;&lt;/Extra&gt;&lt;/Item&gt;&lt;/References&gt;&lt;/Group&gt;&lt;/Citation&gt;_x000a_"/>
    <w:docVar w:name="NE.Ref{BA7BE233-023C-4CD7-A651-FFB3A10485F6}" w:val=" ADDIN NE.Ref.{BA7BE233-023C-4CD7-A651-FFB3A10485F6} ADDIN NE.Ref.{BA7BE233-023C-4CD7-A651-FFB3A10485F6}&lt;Citation&gt;&lt;Group&gt;&lt;References&gt;&lt;Item&gt;&lt;ID&gt;4994&lt;/ID&gt;&lt;UID&gt;{DC3B2D35-E1A1-4784-8124-EF6141F6CC3F}&lt;/UID&gt;&lt;Title&gt;考虑工序相关性的Job Shop调度问题及其析取图模型&lt;/Title&gt;&lt;Template&gt;Journal Article&lt;/Template&gt;&lt;Star&gt;0&lt;/Star&gt;&lt;Tag&gt;5&lt;/Tag&gt;&lt;Author&gt;熊禾根; 李建军&lt;/Author&gt;&lt;Year&gt;2006&lt;/Year&gt;&lt;Details&gt;&lt;_accessed&gt;61946417&lt;/_accessed&gt;&lt;_author_aff&gt;武汉科技大学机械自动化学院;华中科技大学模具国家重点实验室 湖北 武汉 430081;湖北 武汉 430074&lt;/_author_aff&gt;&lt;_created&gt;61946416&lt;/_created&gt;&lt;_date&gt;55836000&lt;/_date&gt;&lt;_db_provider&gt;CNKI: 期刊&lt;/_db_provider&gt;&lt;_db_updated&gt;CNKI - Reference&lt;/_db_updated&gt;&lt;_issue&gt;05&lt;/_issue&gt;&lt;_journal&gt;中国制造业信息化&lt;/_journal&gt;&lt;_keywords&gt;Job Shop调度;工序相关性;析取图;建模&lt;/_keywords&gt;&lt;_language&gt;Chinese&lt;/_language&gt;&lt;_modified&gt;61946961&lt;/_modified&gt;&lt;_pages&gt;6-9&lt;/_pages&gt;&lt;_url&gt;http://kns.cnki.net/KCMS/detail/detail.aspx?FileName=JXZZ200605002&amp;amp;DbName=CJFQ2006&lt;/_url&gt;&lt;_translated_author&gt;Xiong, Hegen;Li, Jianjun&lt;/_translated_author&gt;&lt;/Details&gt;&lt;Extra&gt;&lt;DBUID&gt;{BA37108B-2E9E-40DA-8FDF-E6CDEC417D52}&lt;/DBUID&gt;&lt;/Extra&gt;&lt;/Item&gt;&lt;/References&gt;&lt;/Group&gt;&lt;/Citation&gt;_x000a_"/>
    <w:docVar w:name="NE.Ref{BAC327C3-0C08-4B3E-857E-670F0519253E}" w:val=" ADDIN NE.Ref.{BAC327C3-0C08-4B3E-857E-670F0519253E}&lt;Citation&gt;&lt;Group&gt;&lt;References&gt;&lt;Item&gt;&lt;ID&gt;5151&lt;/ID&gt;&lt;UID&gt;{FC770D91-4448-4C15-8E93-8A1F85DD14E2}&lt;/UID&gt;&lt;Title&gt;OPAL: A multi-knowledge-based system for industrial job-shop scheduling†&lt;/Title&gt;&lt;Template&gt;Journal Article&lt;/Template&gt;&lt;Star&gt;0&lt;/Star&gt;&lt;Tag&gt;0&lt;/Tag&gt;&lt;Author&gt;BENSANA, E; BEL, G; DUBOIS, D&lt;/Author&gt;&lt;Year&gt;1988&lt;/Year&gt;&lt;Details&gt;&lt;_issue&gt;5&lt;/_issue&gt;&lt;_journal&gt;International Journal of Production Research&lt;/_journal&gt;&lt;_pages&gt;795-819&lt;/_pages&gt;&lt;_volume&gt;26&lt;/_volume&gt;&lt;_created&gt;61976793&lt;/_created&gt;&lt;_modified&gt;61976793&lt;/_modified&gt;&lt;_impact_factor&gt;   2.325&lt;/_impact_factor&gt;&lt;_collection_scope&gt;EI;SCI;SCIE;&lt;/_collection_scope&gt;&lt;/Details&gt;&lt;Extra&gt;&lt;DBUID&gt;{BA37108B-2E9E-40DA-8FDF-E6CDEC417D52}&lt;/DBUID&gt;&lt;/Extra&gt;&lt;/Item&gt;&lt;/References&gt;&lt;/Group&gt;&lt;/Citation&gt;_x000a_"/>
    <w:docVar w:name="NE.Ref{BB00E191-84BA-48C9-AE1F-32801D3739BD}" w:val=" ADDIN NE.Ref.{BB00E191-84BA-48C9-AE1F-32801D3739BD} ADDIN NE.Ref.{BB00E191-84BA-48C9-AE1F-32801D3739BD}&lt;Citation&gt;&lt;Group&gt;&lt;References&gt;&lt;Item&gt;&lt;ID&gt;5350&lt;/ID&gt;&lt;UID&gt;{32DE1FD7-195C-4AAB-845B-C6244EE88D0B}&lt;/UID&gt;&lt;Title&gt;Extension of Disjunctive Graph Model for Job Shop Scheduling Problem&lt;/Title&gt;&lt;Template&gt;Book&lt;/Template&gt;&lt;Star&gt;0&lt;/Star&gt;&lt;Tag&gt;0&lt;/Tag&gt;&lt;Author&gt;Blażewicz, J; Pesch, E; Sterna, M&lt;/Author&gt;&lt;Year&gt;2001&lt;/Year&gt;&lt;Details&gt;&lt;_created&gt;62037296&lt;/_created&gt;&lt;_modified&gt;62037296&lt;/_modified&gt;&lt;_pages&gt;359-365&lt;/_pages&gt;&lt;_publisher&gt;Springer Berlin Heidelberg&lt;/_publisher&gt;&lt;/Details&gt;&lt;Extra&gt;&lt;DBUID&gt;{BA37108B-2E9E-40DA-8FDF-E6CDEC417D52}&lt;/DBUID&gt;&lt;/Extra&gt;&lt;/Item&gt;&lt;/References&gt;&lt;/Group&gt;&lt;/Citation&gt;_x000a_"/>
    <w:docVar w:name="NE.Ref{BCFCD511-B3F3-469B-9C06-64C9BED19D16}" w:val=" ADDIN NE.Ref.{BCFCD511-B3F3-469B-9C06-64C9BED19D16}&lt;Citation&gt;&lt;Group&gt;&lt;References&gt;&lt;Item&gt;&lt;ID&gt;4903&lt;/ID&gt;&lt;UID&gt;{AF41D248-C4F0-41ED-B720-55184DBA1BED}&lt;/UID&gt;&lt;Title&gt;Reinforcement learning : an introduction&lt;/Title&gt;&lt;Template&gt;Book&lt;/Template&gt;&lt;Star&gt;0&lt;/Star&gt;&lt;Tag&gt;5&lt;/Tag&gt;&lt;Author&gt;Sutton; RichardS&lt;/Author&gt;&lt;Year&gt;1998&lt;/Year&gt;&lt;Details&gt;&lt;_created&gt;61894994&lt;/_created&gt;&lt;_modified&gt;61929283&lt;/_modified&gt;&lt;_pages&gt;1054&lt;/_pages&gt;&lt;_publisher&gt;MIT Press&lt;/_publisher&gt;&lt;/Details&gt;&lt;Extra&gt;&lt;DBUID&gt;{BA37108B-2E9E-40DA-8FDF-E6CDEC417D52}&lt;/DBUID&gt;&lt;/Extra&gt;&lt;/Item&gt;&lt;/References&gt;&lt;/Group&gt;&lt;/Citation&gt;_x000a_"/>
    <w:docVar w:name="NE.Ref{BF831983-2EDA-4950-976D-54F4323AB0BD}" w:val=" ADDIN NE.Ref.{BF831983-2EDA-4950-976D-54F4323AB0BD}&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C20A2965-841A-4E66-BA49-F23DA0529363}" w:val=" ADDIN NE.Ref.{C20A2965-841A-4E66-BA49-F23DA0529363}&lt;Citation&gt;&lt;Group&gt;&lt;References&gt;&lt;Item&gt;&lt;ID&gt;5085&lt;/ID&gt;&lt;UID&gt;{B84BDED1-142B-40C6-AA6E-2B1030381F2E}&lt;/UID&gt;&lt;Title&gt;Setup-oriented dispatching rules – a survey&lt;/Title&gt;&lt;Template&gt;Journal Article&lt;/Template&gt;&lt;Star&gt;0&lt;/Star&gt;&lt;Tag&gt;0&lt;/Tag&gt;&lt;Author&gt;Pickardt, Christoph W; Branke, Jürgen&lt;/Author&gt;&lt;Year&gt;2012&lt;/Year&gt;&lt;Details&gt;&lt;_issue&gt;20&lt;/_issue&gt;&lt;_journal&gt;International Journal of Production Research&lt;/_journal&gt;&lt;_pages&gt;5823-5842&lt;/_pages&gt;&lt;_volume&gt;50&lt;/_volume&gt;&lt;_created&gt;61976071&lt;/_created&gt;&lt;_modified&gt;61976071&lt;/_modified&gt;&lt;_impact_factor&gt;   2.325&lt;/_impact_factor&gt;&lt;_collection_scope&gt;EI;SCI;SCIE;&lt;/_collection_scope&gt;&lt;/Details&gt;&lt;Extra&gt;&lt;DBUID&gt;{BA37108B-2E9E-40DA-8FDF-E6CDEC417D52}&lt;/DBUID&gt;&lt;/Extra&gt;&lt;/Item&gt;&lt;/References&gt;&lt;/Group&gt;&lt;/Citation&gt;_x000a_"/>
    <w:docVar w:name="NE.Ref{C4AFA1D1-F083-4850-B978-869F10053DD2}" w:val=" ADDIN NE.Ref.{C4AFA1D1-F083-4850-B978-869F10053DD2}&lt;Citation&gt;&lt;Group&gt;&lt;References&gt;&lt;Item&gt;&lt;ID&gt;5062&lt;/ID&gt;&lt;UID&gt;{63756DA6-32D6-4C17-BAC0-4A835911D642}&lt;/UID&gt;&lt;Title&gt;Planning and Scheduling in Manufacturing and Services&lt;/Title&gt;&lt;Template&gt;Book&lt;/Template&gt;&lt;Star&gt;0&lt;/Star&gt;&lt;Tag&gt;0&lt;/Tag&gt;&lt;Author&gt;Pinedo, Michael L&lt;/Author&gt;&lt;Year&gt;2005&lt;/Year&gt;&lt;Details&gt;&lt;_pages&gt;xvi,506&lt;/_pages&gt;&lt;_publisher&gt;Springer New York&lt;/_publisher&gt;&lt;_created&gt;61976022&lt;/_created&gt;&lt;_modified&gt;61976022&lt;/_modified&gt;&lt;/Details&gt;&lt;Extra&gt;&lt;DBUID&gt;{BA37108B-2E9E-40DA-8FDF-E6CDEC417D52}&lt;/DBUID&gt;&lt;/Extra&gt;&lt;/Item&gt;&lt;/References&gt;&lt;/Group&gt;&lt;/Citation&gt;_x000a_"/>
    <w:docVar w:name="NE.Ref{C4B8BC3F-869C-4F4B-B359-0BC2D7FA66E0}" w:val=" ADDIN NE.Ref.{C4B8BC3F-869C-4F4B-B359-0BC2D7FA66E0} ADDIN NE.Ref.{C4B8BC3F-869C-4F4B-B359-0BC2D7FA66E0}&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C5825530-8CE3-43D9-9FE8-E3975F629D16}" w:val=" ADDIN NE.Ref.{C5825530-8CE3-43D9-9FE8-E3975F629D16}&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Group&gt;&lt;References&gt;&lt;Item&gt;&lt;ID&gt;4534&lt;/ID&gt;&lt;UID&gt;{D93D2D49-42BE-4928-841E-E58431D323EF}&lt;/UID&gt;&lt;Title&gt;Reinforcement Learning for Job-Shop Scheduling&lt;/Title&gt;&lt;Template&gt;Thesis&lt;/Template&gt;&lt;Star&gt;1&lt;/Star&gt;&lt;Tag&gt;5&lt;/Tag&gt;&lt;Author&gt;Wei, Zhang&lt;/Author&gt;&lt;Year&gt;1996&lt;/Year&gt;&lt;Details&gt;&lt;_accessed&gt;61913838&lt;/_accessed&gt;&lt;_cited_count&gt;39&lt;/_cited_count&gt;&lt;_collection_scope&gt;EI;SCIE;SSCI;&lt;/_collection_scope&gt;&lt;_created&gt;61813033&lt;/_created&gt;&lt;_db_updated&gt;kuakujiansuo&lt;/_db_updated&gt;&lt;_impact_factor&gt;   2.822&lt;/_impact_factor&gt;&lt;_journal&gt;Management Science&lt;/_journal&gt;&lt;_keywords&gt;Thesis/Dissertation&lt;/_keywords&gt;&lt;_modified&gt;61913838&lt;/_modified&gt;&lt;_place_published&gt;USA&lt;/_place_published&gt;&lt;_publisher&gt;Oregon State University&lt;/_publisher&gt;&lt;_url&gt;http://xueshu.baidu.com/s?wd=paperuri:%284134e39339d0089548223f8e206a69e9%29&amp;amp;filter=sc_long_sign&amp;amp;tn=SE_xueshusource_2kduw22v&amp;amp;sc_vurl=http://dl.acm.org/citation.cfm?id=890970&amp;amp;ie=utf-8&amp;amp;sc_us=12845126869805055777&lt;/_url&gt;&lt;/Details&gt;&lt;Extra&gt;&lt;DBUID&gt;{BA37108B-2E9E-40DA-8FDF-E6CDEC417D52}&lt;/DBUID&gt;&lt;/Extra&gt;&lt;/Item&gt;&lt;/References&gt;&lt;/Group&gt;&lt;/Citation&gt;_x000a_"/>
    <w:docVar w:name="NE.Ref{C5E93966-AB7A-4576-A745-F96656E1DFA8}" w:val=" ADDIN NE.Ref.{C5E93966-AB7A-4576-A745-F96656E1DFA8} ADDIN NE.Ref.{C5E93966-AB7A-4576-A745-F96656E1DFA8}&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67B55C7-8DE0-43AB-9170-32A1488051F2}" w:val=" ADDIN NE.Ref.{C67B55C7-8DE0-43AB-9170-32A1488051F2} ADDIN NE.Ref.{C67B55C7-8DE0-43AB-9170-32A1488051F2}&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7569A5D-757A-4017-9AE6-77449CA8F25B}" w:val=" ADDIN NE.Ref.{C7569A5D-757A-4017-9AE6-77449CA8F25B}&lt;Citation&gt;&lt;Group&gt;&lt;References&gt;&lt;Item&gt;&lt;ID&gt;5092&lt;/ID&gt;&lt;UID&gt;{2EE1F720-DCC4-4B3C-9B6A-776E7C86092C}&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078&lt;/_created&gt;&lt;_modified&gt;61976078&lt;/_modified&gt;&lt;_impact_factor&gt;   2.209&lt;/_impact_factor&gt;&lt;_collection_scope&gt;EI;SCIE;&lt;/_collection_scope&gt;&lt;/Details&gt;&lt;Extra&gt;&lt;DBUID&gt;{BA37108B-2E9E-40DA-8FDF-E6CDEC417D52}&lt;/DBUID&gt;&lt;/Extra&gt;&lt;/Item&gt;&lt;/References&gt;&lt;/Group&gt;&lt;/Citation&gt;_x000a_"/>
    <w:docVar w:name="NE.Ref{C7605DE8-F40F-4CC4-89D4-FA874B1232C9}" w:val=" ADDIN NE.Ref.{C7605DE8-F40F-4CC4-89D4-FA874B1232C9}&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collection_scope&gt;EI;SCIE;&lt;/_collection_scope&gt;&lt;_created&gt;61976781&lt;/_created&gt;&lt;_impact_factor&gt;   1.281&lt;/_impact_factor&gt;&lt;_issue&gt;1&lt;/_issue&gt;&lt;_journal&gt;Journal of Scheduling&lt;/_journal&gt;&lt;_modified&gt;62165703&lt;/_modified&gt;&lt;_pages&gt;7-34&lt;/_pages&gt;&lt;_volume&gt;9&lt;/_volume&gt;&lt;/Details&gt;&lt;Extra&gt;&lt;DBUID&gt;{BA37108B-2E9E-40DA-8FDF-E6CDEC417D52}&lt;/DBUID&gt;&lt;/Extra&gt;&lt;/Item&gt;&lt;/References&gt;&lt;/Group&gt;&lt;/Citation&gt;_x000a_"/>
    <w:docVar w:name="NE.Ref{C79B61B5-409A-413B-B86C-AAA1D0939B0D}" w:val=" ADDIN NE.Ref.{C79B61B5-409A-413B-B86C-AAA1D0939B0D} ADDIN NE.Ref.{C79B61B5-409A-413B-B86C-AAA1D0939B0D}&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C7D7F0E8-226D-42BC-9581-8F6E5C887C51}" w:val=" ADDIN NE.Ref.{C7D7F0E8-226D-42BC-9581-8F6E5C887C51} ADDIN NE.Ref.{C7D7F0E8-226D-42BC-9581-8F6E5C887C51}&lt;Citation&gt;&lt;Group&gt;&lt;References&gt;&lt;Item&gt;&lt;ID&gt;4670&lt;/ID&gt;&lt;UID&gt;{C9C64429-DF3C-4F22-B89C-1DD96473B749}&lt;/UID&gt;&lt;Title&gt;Manufacturing Scheduling Using Colored Petri Nets and Reinforcement Learning&lt;/Title&gt;&lt;Template&gt;Journal Article&lt;/Template&gt;&lt;Star&gt;0&lt;/Star&gt;&lt;Tag&gt;0&lt;/Tag&gt;&lt;Author&gt;Drakaki, Maria; Tzionas, Panagiotis&lt;/Author&gt;&lt;Year&gt;2017&lt;/Year&gt;&lt;Details&gt;&lt;_accessed&gt;61943564&lt;/_accessed&gt;&lt;_created&gt;61851798&lt;/_created&gt;&lt;_issue&gt;2&lt;/_issue&gt;&lt;_journal&gt;Applied Sciences&lt;/_journal&gt;&lt;_modified&gt;61943564&lt;/_modified&gt;&lt;_pages&gt;136&lt;/_pages&gt;&lt;_volume&gt;7&lt;/_volume&gt;&lt;/Details&gt;&lt;Extra&gt;&lt;DBUID&gt;{BA37108B-2E9E-40DA-8FDF-E6CDEC417D52}&lt;/DBUID&gt;&lt;/Extra&gt;&lt;/Item&gt;&lt;/References&gt;&lt;/Group&gt;&lt;/Citation&gt;_x000a_"/>
    <w:docVar w:name="NE.Ref{C8E426DA-F6F0-4630-A185-34F028A99A40}" w:val=" ADDIN NE.Ref.{C8E426DA-F6F0-4630-A185-34F028A99A40}&lt;Citation&gt;&lt;Group&gt;&lt;References&gt;&lt;Item&gt;&lt;ID&gt;5152&lt;/ID&gt;&lt;UID&gt;{373EEECC-ADBE-43CF-9C8E-5A77A25A06E6}&lt;/UID&gt;&lt;Title&gt;SONIA: A knowledge-based scheduling system&lt;/Title&gt;&lt;Template&gt;Journal Article&lt;/Template&gt;&lt;Star&gt;0&lt;/Star&gt;&lt;Tag&gt;0&lt;/Tag&gt;&lt;Author&gt;Collinot, Anne; Pape, Claude Le; Pinoteau, Gérard&lt;/Author&gt;&lt;Year&gt;1988&lt;/Year&gt;&lt;Details&gt;&lt;_issue&gt;2&lt;/_issue&gt;&lt;_journal&gt;Artificial Intelligence in Engineering&lt;/_journal&gt;&lt;_pages&gt;86-94&lt;/_pages&gt;&lt;_volume&gt;3&lt;/_volume&gt;&lt;_created&gt;61976793&lt;/_created&gt;&lt;_modified&gt;61976793&lt;/_modified&gt;&lt;/Details&gt;&lt;Extra&gt;&lt;DBUID&gt;{BA37108B-2E9E-40DA-8FDF-E6CDEC417D52}&lt;/DBUID&gt;&lt;/Extra&gt;&lt;/Item&gt;&lt;/References&gt;&lt;/Group&gt;&lt;/Citation&gt;_x000a_"/>
    <w:docVar w:name="NE.Ref{C94C9E80-3923-41BD-A468-38FB5B822415}" w:val=" ADDIN NE.Ref.{C94C9E80-3923-41BD-A468-38FB5B822415}&lt;Citation&gt;&lt;Group&gt;&lt;References&gt;&lt;Item&gt;&lt;ID&gt;5159&lt;/ID&gt;&lt;UID&gt;{21647A8A-9335-45D0-8B72-31884A9996A0}&lt;/UID&gt;&lt;Title&gt;A neural network decision-making model for job-shop scheduling&lt;/Title&gt;&lt;Template&gt;Journal Article&lt;/Template&gt;&lt;Star&gt;0&lt;/Star&gt;&lt;Tag&gt;0&lt;/Tag&gt;&lt;Author&gt;Golmohammadi, Davood&lt;/Author&gt;&lt;Year&gt;2013&lt;/Year&gt;&lt;Details&gt;&lt;_issue&gt;17&lt;/_issue&gt;&lt;_journal&gt;International Journal of Production Research&lt;/_journal&gt;&lt;_pages&gt;5142-5157&lt;/_pages&gt;&lt;_volume&gt;51&lt;/_volume&gt;&lt;_created&gt;61976798&lt;/_created&gt;&lt;_modified&gt;61976798&lt;/_modified&gt;&lt;_impact_factor&gt;   2.325&lt;/_impact_factor&gt;&lt;_collection_scope&gt;EI;SCI;SCIE;&lt;/_collection_scope&gt;&lt;/Details&gt;&lt;Extra&gt;&lt;DBUID&gt;{BA37108B-2E9E-40DA-8FDF-E6CDEC417D52}&lt;/DBUID&gt;&lt;/Extra&gt;&lt;/Item&gt;&lt;/References&gt;&lt;/Group&gt;&lt;/Citation&gt;_x000a_"/>
    <w:docVar w:name="NE.Ref{C9A7E4BD-E48A-4E5C-BED7-62930FA6E196}" w:val=" ADDIN NE.Ref.{C9A7E4BD-E48A-4E5C-BED7-62930FA6E196}&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issue&gt;2&lt;/_issue&gt;&lt;_journal&gt;Journal of Intelligent Manufacturing&lt;/_journal&gt;&lt;_pages&gt;191-201&lt;/_pages&gt;&lt;_volume&gt;19&lt;/_volume&gt;&lt;_created&gt;61976800&lt;/_created&gt;&lt;_modified&gt;61976800&lt;/_modified&gt;&lt;_impact_factor&gt;   3.035&lt;/_impact_factor&gt;&lt;_collection_scope&gt;EI;SCIE;&lt;/_collection_scope&gt;&lt;/Details&gt;&lt;Extra&gt;&lt;DBUID&gt;{BA37108B-2E9E-40DA-8FDF-E6CDEC417D52}&lt;/DBUID&gt;&lt;/Extra&gt;&lt;/Item&gt;&lt;/References&gt;&lt;/Group&gt;&lt;/Citation&gt;_x000a_"/>
    <w:docVar w:name="NE.Ref{C9C47106-6B76-4288-801C-5E1DA725439D}" w:val=" ADDIN NE.Ref.{C9C47106-6B76-4288-801C-5E1DA725439D}&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CAE1DF9E-5560-4163-B88D-C9D67951C558}" w:val=" ADDIN NE.Ref.{CAE1DF9E-5560-4163-B88D-C9D67951C558} ADDIN NE.Ref.{CAE1DF9E-5560-4163-B88D-C9D67951C558}&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CAECB688-7785-45B1-9239-1B7E6B0029DF}" w:val=" ADDIN NE.Ref.{CAECB688-7785-45B1-9239-1B7E6B0029DF} ADDIN NE.Ref.{CAECB688-7785-45B1-9239-1B7E6B0029DF}&lt;Citation&gt;&lt;Group&gt;&lt;References&gt;&lt;Item&gt;&lt;ID&gt;5689&lt;/ID&gt;&lt;UID&gt;{813C30B9-F15C-4298-9D50-42A684CB9494}&lt;/UID&gt;&lt;Title&gt;A computer simulation model for job shop scheduling problems minimizing makespan&lt;/Title&gt;&lt;Template&gt;Book&lt;/Template&gt;&lt;Star&gt;0&lt;/Star&gt;&lt;Tag&gt;0&lt;/Tag&gt;&lt;Author&gt;Tavakkoli-Moghaddam, R; Daneshmand-Mehr, M&lt;/Author&gt;&lt;Year&gt;2005&lt;/Year&gt;&lt;Details&gt;&lt;_keywords&gt;Computer simulation model;Job shop scheduling;Makespan;Sequencing;Visual SLAM&lt;/_keywords&gt;&lt;_pages&gt;811-823&lt;/_pages&gt;&lt;_publisher&gt;Pergamon Press, Inc.&lt;/_publisher&gt;&lt;_created&gt;62251973&lt;/_created&gt;&lt;_modified&gt;62256067&lt;/_modified&gt;&lt;/Details&gt;&lt;Extra&gt;&lt;DBUID&gt;{BA37108B-2E9E-40DA-8FDF-E6CDEC417D52}&lt;/DBUID&gt;&lt;/Extra&gt;&lt;/Item&gt;&lt;/References&gt;&lt;/Group&gt;&lt;/Citation&gt;_x000a_"/>
    <w:docVar w:name="NE.Ref{CB32EBDD-A773-4B71-AC88-9D5643729BFC}" w:val=" ADDIN NE.Ref.{CB32EBDD-A773-4B71-AC88-9D5643729BFC} ADDIN NE.Ref.{CB32EBDD-A773-4B71-AC88-9D5643729BFC}&lt;Citation&gt;&lt;Group&gt;&lt;References&gt;&lt;Item&gt;&lt;ID&gt;5758&lt;/ID&gt;&lt;UID&gt;{CB34497F-93BA-4963-9619-06CE8CE1DFED}&lt;/UID&gt;&lt;Title&gt;SmartGantt – An intelligent system for real time rescheduling based on relational reinforcement learning&lt;/Title&gt;&lt;Template&gt;Journal Article&lt;/Template&gt;&lt;Star&gt;0&lt;/Star&gt;&lt;Tag&gt;0&lt;/Tag&gt;&lt;Author&gt;Palombarini, J; Martínez, E&lt;/Author&gt;&lt;Year&gt;2012&lt;/Year&gt;&lt;Details&gt;&lt;_issue&gt;11&lt;/_issue&gt;&lt;_journal&gt;Expert Systems with Applications&lt;/_journal&gt;&lt;_pages&gt;10251-10268&lt;/_pages&gt;&lt;_volume&gt;39&lt;/_volume&gt;&lt;_created&gt;62257973&lt;/_created&gt;&lt;_modified&gt;62257973&lt;/_modified&gt;&lt;_impact_factor&gt;   3.928&lt;/_impact_factor&gt;&lt;_collection_scope&gt;EI;SCIE;&lt;/_collection_scope&gt;&lt;/Details&gt;&lt;Extra&gt;&lt;DBUID&gt;{BA37108B-2E9E-40DA-8FDF-E6CDEC417D52}&lt;/DBUID&gt;&lt;/Extra&gt;&lt;/Item&gt;&lt;/References&gt;&lt;/Group&gt;&lt;/Citation&gt;_x000a_"/>
    <w:docVar w:name="NE.Ref{CB7DAEB2-C25E-40CB-AD0B-3F02F8244872}" w:val=" ADDIN NE.Ref.{CB7DAEB2-C25E-40CB-AD0B-3F02F8244872}&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CBC0520F-8C6F-4DFD-A0A9-541106B13ECA}" w:val=" ADDIN NE.Ref.{CBC0520F-8C6F-4DFD-A0A9-541106B13ECA}&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CBED7B7B-2F9A-4E93-AD27-9B52C3AE4DDF}" w:val=" ADDIN NE.Ref.{CBED7B7B-2F9A-4E93-AD27-9B52C3AE4DDF}&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accessed&gt;61976771&lt;/_accessed&gt;&lt;_collection_scope&gt;EI;SCIE;&lt;/_collection_scope&gt;&lt;_created&gt;61976771&lt;/_created&gt;&lt;_impact_factor&gt;   2.209&lt;/_impact_factor&gt;&lt;_issue&gt;1-4&lt;/_issue&gt;&lt;_journal&gt;International Journal of Advanced Manufacturing Technology&lt;/_journal&gt;&lt;_modified&gt;61976771&lt;/_modified&gt;&lt;_pages&gt;597-600&lt;/_pages&gt;&lt;_volume&gt;66&lt;/_volume&gt;&lt;/Details&gt;&lt;Extra&gt;&lt;DBUID&gt;{BA37108B-2E9E-40DA-8FDF-E6CDEC417D52}&lt;/DBUID&gt;&lt;/Extra&gt;&lt;/Item&gt;&lt;/References&gt;&lt;/Group&gt;&lt;/Citation&gt;_x000a_"/>
    <w:docVar w:name="NE.Ref{CBFB9F0B-6FB2-4A87-AF72-A0615BEC0725}" w:val=" ADDIN NE.Ref.{CBFB9F0B-6FB2-4A87-AF72-A0615BEC0725}&lt;Citation&gt;&lt;Group&gt;&lt;References&gt;&lt;Item&gt;&lt;ID&gt;5107&lt;/ID&gt;&lt;UID&gt;{79543D35-49AF-42B2-83B4-AFFCF2AF16DA}&lt;/UID&gt;&lt;Title&gt;A Fast Taboo Search Algorithm for the Job Shop Problem&lt;/Title&gt;&lt;Template&gt;Journal Article&lt;/Template&gt;&lt;Star&gt;0&lt;/Star&gt;&lt;Tag&gt;0&lt;/Tag&gt;&lt;Author&gt;Nowicki, Eugeniusz; Smutnicki, Czeslaw&lt;/Author&gt;&lt;Year&gt;1996&lt;/Year&gt;&lt;Details&gt;&lt;_issue&gt;6&lt;/_issue&gt;&lt;_journal&gt;Management Science&lt;/_journal&gt;&lt;_pages&gt;797-813&lt;/_pages&gt;&lt;_volume&gt;42&lt;/_volume&gt;&lt;_created&gt;61976727&lt;/_created&gt;&lt;_modified&gt;61976727&lt;/_modified&gt;&lt;_impact_factor&gt;   2.822&lt;/_impact_factor&gt;&lt;_collection_scope&gt;EI;SCIE;SSCI;&lt;/_collection_scope&gt;&lt;/Details&gt;&lt;Extra&gt;&lt;DBUID&gt;{BA37108B-2E9E-40DA-8FDF-E6CDEC417D52}&lt;/DBUID&gt;&lt;/Extra&gt;&lt;/Item&gt;&lt;/References&gt;&lt;/Group&gt;&lt;/Citation&gt;_x000a_"/>
    <w:docVar w:name="NE.Ref{CC0AA000-BFFA-442E-958C-6CB16E989995}" w:val=" ADDIN NE.Ref.{CC0AA000-BFFA-442E-958C-6CB16E989995} ADDIN NE.Ref.{CC0AA000-BFFA-442E-958C-6CB16E989995}&lt;Citation&gt;&lt;Group&gt;&lt;References&gt;&lt;Item&gt;&lt;ID&gt;2615&lt;/ID&gt;&lt;UID&gt;{4C546404-145B-4109-A8F9-C8E8EA505996}&lt;/UID&gt;&lt;Title&gt;Dynamic job-shop scheduling using reinforcement learning agents&lt;/Title&gt;&lt;Template&gt;Journal Article&lt;/Template&gt;&lt;Star&gt;1&lt;/Star&gt;&lt;Tag&gt;5&lt;/Tag&gt;&lt;Author&gt;Aydin, M Emin; Ztemel, Ercan&lt;/Author&gt;&lt;Year&gt;2000&lt;/Year&gt;&lt;Details&gt;&lt;_accessed&gt;61494304&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13774&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CCA23911-C48B-4F41-8942-F5A62338322F}" w:val=" ADDIN NE.Ref.{CCA23911-C48B-4F41-8942-F5A62338322F}&lt;Citation&gt;&lt;Group&gt;&lt;References&gt;&lt;Item&gt;&lt;ID&gt;5138&lt;/ID&gt;&lt;UID&gt;{EEB20D07-BB87-4A0B-82B5-A971B325E2B8}&lt;/UID&gt;&lt;Title&gt;Evolving dispatching rules using genetic programming for solving multi-objective flexible job-shop problems&lt;/Title&gt;&lt;Template&gt;Journal Article&lt;/Template&gt;&lt;Star&gt;0&lt;/Star&gt;&lt;Tag&gt;0&lt;/Tag&gt;&lt;Author&gt;Tay, Joc Cing; Ho, Nhu Binh&lt;/Author&gt;&lt;Year&gt;2008&lt;/Year&gt;&lt;Details&gt;&lt;_issue&gt;3&lt;/_issue&gt;&lt;_journal&gt;Computers &amp;amp; Industrial Engineering&lt;/_journal&gt;&lt;_pages&gt;453-473&lt;/_pages&gt;&lt;_volume&gt;54&lt;/_volume&gt;&lt;_created&gt;61976782&lt;/_created&gt;&lt;_modified&gt;61976782&lt;/_modified&gt;&lt;_impact_factor&gt;   2.623&lt;/_impact_factor&gt;&lt;_collection_scope&gt;SCIE;&lt;/_collection_scope&gt;&lt;/Details&gt;&lt;Extra&gt;&lt;DBUID&gt;{BA37108B-2E9E-40DA-8FDF-E6CDEC417D52}&lt;/DBUID&gt;&lt;/Extra&gt;&lt;/Item&gt;&lt;/References&gt;&lt;/Group&gt;&lt;/Citation&gt;_x000a_"/>
    <w:docVar w:name="NE.Ref{D2073A63-7F42-4AD7-AF63-87ACAFF1BB20}" w:val=" ADDIN NE.Ref.{D2073A63-7F42-4AD7-AF63-87ACAFF1BB20}&lt;Citation&gt;&lt;Group&gt;&lt;References&gt;&lt;Item&gt;&lt;ID&gt;5548&lt;/ID&gt;&lt;UID&gt;{45DFD271-E261-4D5D-9D5C-8B3E2956861E}&lt;/UID&gt;&lt;Title&gt;Playing Atari with Deep Reinforcement Learning&lt;/Title&gt;&lt;Template&gt;Journal Article&lt;/Template&gt;&lt;Star&gt;0&lt;/Star&gt;&lt;Tag&gt;0&lt;/Tag&gt;&lt;Author&gt;Mnih, Volodymyr; Kavukcuoglu, Koray; Silver, David; Graves, Alex; Antonoglou, Ioannis; Wierstra, Daan; Riedmiller, Martin&lt;/Author&gt;&lt;Year&gt;2013&lt;/Year&gt;&lt;Details&gt;&lt;_journal&gt;Computer Science&lt;/_journal&gt;&lt;_created&gt;62165749&lt;/_created&gt;&lt;_modified&gt;62165749&lt;/_modified&gt;&lt;/Details&gt;&lt;Extra&gt;&lt;DBUID&gt;{BA37108B-2E9E-40DA-8FDF-E6CDEC417D52}&lt;/DBUID&gt;&lt;/Extra&gt;&lt;/Item&gt;&lt;/References&gt;&lt;/Group&gt;&lt;/Citation&gt;_x000a_"/>
    <w:docVar w:name="NE.Ref{D234DC92-9D17-41C8-9F80-236F98109817}" w:val=" ADDIN NE.Ref.{D234DC92-9D17-41C8-9F80-236F98109817} ADDIN NE.Ref.{D234DC92-9D17-41C8-9F80-236F98109817}&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D24BEC79-8940-463F-8D2B-DB8924D9E413}" w:val=" ADDIN NE.Ref.{D24BEC79-8940-463F-8D2B-DB8924D9E413}&lt;Citation&gt;&lt;Group&gt;&lt;References&gt;&lt;Item&gt;&lt;ID&gt;5536&lt;/ID&gt;&lt;UID&gt;{71A1B0A8-DC10-451A-9EBE-5AACB5A6D6CB}&lt;/UID&gt;&lt;Title&gt;Training restricted Boltzmann machines using approximations to the likelihood gradient&lt;/Title&gt;&lt;Template&gt;Conference Proceedings&lt;/Template&gt;&lt;Star&gt;0&lt;/Star&gt;&lt;Tag&gt;0&lt;/Tag&gt;&lt;Author&gt;Tieleman, Tijmen&lt;/Author&gt;&lt;Year&gt;2008&lt;/Year&gt;&lt;Details&gt;&lt;_created&gt;62165683&lt;/_created&gt;&lt;_modified&gt;62165683&lt;/_modified&gt;&lt;_url&gt;http://pku.summon.serialssolutions.com/2.0.0/link/0/eLvHCXMwlV3PS8MwFI66kyd1TvwJZfduTZukKcyBjg0RBzvs5MGRnzLWdmN2IP71JlnnRMTOY8vLI4fXvO_1ffkeAFHYCvwfZwKOEkpRQpAOlZTU1mQBlpBLFeqAuQbv85A-jcJBHz9utaNlarxmrqEvSsnqltCZa56aYj1MXLGOqBXNv-sNtz9XDM7GkZ3HBw1cxybL4Y2-0-YZlTo_EOE2dIU_aZU-baIS2bc0Mzj6x46OQWN7Wc8bfaWhE7Cv8jo42kxr8MqP93TvpcM9YbHybdPyJ5lleKS2NDermt1xOSqi0-Zd709LO8zDHJ4GqVbb3s_T4iNjeV5tmjlWp3qrtrRU_R326dTS36frq5k7uC3mngHDXjqdqXRqxZ6rl7wuHWGusJYNMB70x70Hv5wu4TMUhT6hkoVcxZokSBkcxpVmEgqmEeIcsSRAHHFs8LCiLBE61owyjlmsFJSJUCI6A7V8nqtz4BGkGNQMmxiKkJQkiUVsgRQRBDOo4AWom5iZLNbyIZMyTi5_fXsFDteMlNgP8DWoFcuVugEHi9nqExGA_08&lt;/_url&gt;&lt;_publisher&gt;ACM&lt;/_publisher&gt;&lt;_pages&gt;1064 - 1071&lt;/_pages&gt;&lt;_doi&gt;10.1145/1390156.1390290&lt;/_doi&gt;&lt;_language&gt;English&lt;/_language&gt;&lt;_accessed&gt;62165683&lt;/_accessed&gt;&lt;_db_updated&gt;PKU Search&lt;/_db_updated&gt;&lt;_secondary_title&gt;Proceedings of the 25th International Conference on Machine Learning&lt;/_secondary_title&gt;&lt;/Details&gt;&lt;Extra&gt;&lt;DBUID&gt;{BA37108B-2E9E-40DA-8FDF-E6CDEC417D52}&lt;/DBUID&gt;&lt;/Extra&gt;&lt;/Item&gt;&lt;/References&gt;&lt;/Group&gt;&lt;/Citation&gt;_x000a_"/>
    <w:docVar w:name="NE.Ref{D25B2841-A4BD-45D2-BACD-D26C3D96B620}" w:val=" ADDIN NE.Ref.{D25B2841-A4BD-45D2-BACD-D26C3D96B620}&lt;Citation&gt;&lt;Group&gt;&lt;References&gt;&lt;Item&gt;&lt;ID&gt;5142&lt;/ID&gt;&lt;UID&gt;{59155B84-0EAC-45DD-8951-D3D40A6AB8B0}&lt;/UID&gt;&lt;Title&gt;Reactive scheduling in a job shop where jobs arrive over time ☆&lt;/Title&gt;&lt;Template&gt;Journal Article&lt;/Template&gt;&lt;Star&gt;0&lt;/Star&gt;&lt;Tag&gt;0&lt;/Tag&gt;&lt;Author&gt;Nie, Li; Gao, Liang; Li, Peigen; Shao, Xinyu&lt;/Author&gt;&lt;Year&gt;2013&lt;/Year&gt;&lt;Details&gt;&lt;_issue&gt;2&lt;/_issue&gt;&lt;_journal&gt;Computers &amp;amp; Industrial Engineering&lt;/_journal&gt;&lt;_pages&gt;389-405&lt;/_pages&gt;&lt;_volume&gt;66&lt;/_volume&gt;&lt;_created&gt;61976785&lt;/_created&gt;&lt;_modified&gt;61976785&lt;/_modified&gt;&lt;_impact_factor&gt;   2.623&lt;/_impact_factor&gt;&lt;_collection_scope&gt;SCIE;&lt;/_collection_scope&gt;&lt;/Details&gt;&lt;Extra&gt;&lt;DBUID&gt;{BA37108B-2E9E-40DA-8FDF-E6CDEC417D52}&lt;/DBUID&gt;&lt;/Extra&gt;&lt;/Item&gt;&lt;/References&gt;&lt;/Group&gt;&lt;/Citation&gt;_x000a_"/>
    <w:docVar w:name="NE.Ref{D312A7E4-0B56-4FB8-AF02-3D907A19C5FC}" w:val=" ADDIN NE.Ref.{D312A7E4-0B56-4FB8-AF02-3D907A19C5FC}&lt;Citation&gt;&lt;Group&gt;&lt;References&gt;&lt;Item&gt;&lt;ID&gt;5091&lt;/ID&gt;&lt;UID&gt;{AF5E2ABE-6652-4A74-9E46-63AE4C758637}&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076&lt;/_created&gt;&lt;_modified&gt;61976076&lt;/_modified&gt;&lt;_impact_factor&gt;   3.493&lt;/_impact_factor&gt;&lt;_collection_scope&gt;EI;SCIE;&lt;/_collection_scope&gt;&lt;/Details&gt;&lt;Extra&gt;&lt;DBUID&gt;{BA37108B-2E9E-40DA-8FDF-E6CDEC417D52}&lt;/DBUID&gt;&lt;/Extra&gt;&lt;/Item&gt;&lt;/References&gt;&lt;/Group&gt;&lt;/Citation&gt;_x000a_"/>
    <w:docVar w:name="NE.Ref{D3281BAF-02C0-43F2-B0E9-B057CF53A9EF}" w:val=" ADDIN NE.Ref.{D3281BAF-02C0-43F2-B0E9-B057CF53A9EF}&lt;Citation&gt;&lt;Group&gt;&lt;References&gt;&lt;Item&gt;&lt;ID&gt;5117&lt;/ID&gt;&lt;UID&gt;{53E5EFD0-6751-446D-80CE-1111DEDBED2F}&lt;/UID&gt;&lt;Title&gt;Job Shop Scheduling with Genetic Algorithms&lt;/Title&gt;&lt;Template&gt;Conference Proceedings&lt;/Template&gt;&lt;Star&gt;0&lt;/Star&gt;&lt;Tag&gt;0&lt;/Tag&gt;&lt;Author&gt;Davis, Lawrence&lt;/Author&gt;&lt;Year&gt;1985&lt;/Year&gt;&lt;Details&gt;&lt;_pages&gt;136-140&lt;/_pages&gt;&lt;_secondary_title&gt;International Conference on Genetic Algorithms&lt;/_secondary_title&gt;&lt;_created&gt;61976755&lt;/_created&gt;&lt;_modified&gt;61976755&lt;/_modified&gt;&lt;/Details&gt;&lt;Extra&gt;&lt;DBUID&gt;{BA37108B-2E9E-40DA-8FDF-E6CDEC417D52}&lt;/DBUID&gt;&lt;/Extra&gt;&lt;/Item&gt;&lt;/References&gt;&lt;/Group&gt;&lt;/Citation&gt;_x000a_"/>
    <w:docVar w:name="NE.Ref{D3420004-5DB5-4932-9466-3BE15355718C}" w:val=" ADDIN NE.Ref.{D3420004-5DB5-4932-9466-3BE15355718C}&lt;Citation&gt;&lt;Group&gt;&lt;References&gt;&lt;Item&gt;&lt;ID&gt;5087&lt;/ID&gt;&lt;UID&gt;{C214B999-18E2-4B43-87C6-0B1306713C0C}&lt;/UID&gt;&lt;Title&gt;A dispatching algorithm for flexible job-shop scheduling with transfer batches: an industrial application&lt;/Title&gt;&lt;Template&gt;Journal Article&lt;/Template&gt;&lt;Star&gt;0&lt;/Star&gt;&lt;Tag&gt;0&lt;/Tag&gt;&lt;Author&gt;Calleja, Gema; Pastor, Rafael&lt;/Author&gt;&lt;Year&gt;2014&lt;/Year&gt;&lt;Details&gt;&lt;_issue&gt;2&lt;/_issue&gt;&lt;_journal&gt;Production Planning &amp;amp; Control&lt;/_journal&gt;&lt;_pages&gt;93-109&lt;/_pages&gt;&lt;_volume&gt;25&lt;/_volume&gt;&lt;_created&gt;61976072&lt;/_created&gt;&lt;_modified&gt;61976072&lt;/_modified&gt;&lt;_impact_factor&gt;   2.369&lt;/_impact_factor&gt;&lt;_collection_scope&gt;SCIE;&lt;/_collection_scope&gt;&lt;/Details&gt;&lt;Extra&gt;&lt;DBUID&gt;{BA37108B-2E9E-40DA-8FDF-E6CDEC417D52}&lt;/DBUID&gt;&lt;/Extra&gt;&lt;/Item&gt;&lt;/References&gt;&lt;/Group&gt;&lt;/Citation&gt;_x000a_"/>
    <w:docVar w:name="NE.Ref{D354127B-D625-427E-A223-6AFE963E5DDA}" w:val=" ADDIN NE.Ref.{D354127B-D625-427E-A223-6AFE963E5DDA}&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collection_scope&gt;SCIE;&lt;/_collection_scope&gt;&lt;_created&gt;61976798&lt;/_created&gt;&lt;_impact_factor&gt;   2.623&lt;/_impact_factor&gt;&lt;_issue&gt;1&lt;/_issue&gt;&lt;_journal&gt;Computers &amp;amp; Industrial Engineering&lt;/_journal&gt;&lt;_modified&gt;62148124&lt;/_modified&gt;&lt;_pages&gt;95-122&lt;/_pages&gt;&lt;_volume&gt;53&lt;/_volume&gt;&lt;/Details&gt;&lt;Extra&gt;&lt;DBUID&gt;{BA37108B-2E9E-40DA-8FDF-E6CDEC417D52}&lt;/DBUID&gt;&lt;/Extra&gt;&lt;/Item&gt;&lt;/References&gt;&lt;/Group&gt;&lt;/Citation&gt;_x000a_"/>
    <w:docVar w:name="NE.Ref{D3FF58CF-2301-42FD-A83C-29C752529FD0}" w:val=" ADDIN NE.Ref.{D3FF58CF-2301-42FD-A83C-29C752529FD0}&lt;Citation&gt;&lt;Group&gt;&lt;References&gt;&lt;Item&gt;&lt;ID&gt;5066&lt;/ID&gt;&lt;UID&gt;{20C3E931-653E-44C6-9A5B-62E6878E43B8}&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31&lt;/_created&gt;&lt;_modified&gt;61976031&lt;/_modified&gt;&lt;_impact_factor&gt;   3.379&lt;/_impact_factor&gt;&lt;_collection_scope&gt;SCIE;SSCI;&lt;/_collection_scope&gt;&lt;/Details&gt;&lt;Extra&gt;&lt;DBUID&gt;{BA37108B-2E9E-40DA-8FDF-E6CDEC417D52}&lt;/DBUID&gt;&lt;/Extra&gt;&lt;/Item&gt;&lt;/References&gt;&lt;/Group&gt;&lt;/Citation&gt;_x000a_"/>
    <w:docVar w:name="NE.Ref{D5E0CF71-3BBA-464C-A989-B30B4E78C204}" w:val=" ADDIN NE.Ref.{D5E0CF71-3BBA-464C-A989-B30B4E78C204}&lt;Citation&gt;&lt;Group&gt;&lt;References&gt;&lt;Item&gt;&lt;ID&gt;5463&lt;/ID&gt;&lt;UID&gt;{4C0DB8A8-9BDC-4EE1-93D7-D81C05E240FE}&lt;/UID&gt;&lt;Title&gt;Evolutionary methods for the design of dispatching rules for complex and dynamic scheduling problems&lt;/Title&gt;&lt;Template&gt;Journal Article&lt;/Template&gt;&lt;Star&gt;0&lt;/Star&gt;&lt;Tag&gt;0&lt;/Tag&gt;&lt;Author&gt;Pickardt; Christoph, W&lt;/Author&gt;&lt;Year&gt;2013&lt;/Year&gt;&lt;Details&gt;&lt;_journal&gt;University of Warwick&lt;/_journal&gt;&lt;_created&gt;62148133&lt;/_created&gt;&lt;_modified&gt;62148133&lt;/_modified&gt;&lt;/Details&gt;&lt;Extra&gt;&lt;DBUID&gt;{BA37108B-2E9E-40DA-8FDF-E6CDEC417D52}&lt;/DBUID&gt;&lt;/Extra&gt;&lt;/Item&gt;&lt;/References&gt;&lt;/Group&gt;&lt;/Citation&gt;_x000a_"/>
    <w:docVar w:name="NE.Ref{D64A30EE-DA27-419D-8EF8-D75295C6EC7E}" w:val=" ADDIN NE.Ref.{D64A30EE-DA27-419D-8EF8-D75295C6EC7E} ADDIN NE.Ref.{D64A30EE-DA27-419D-8EF8-D75295C6EC7E}&lt;Citation&gt;&lt;Group&gt;&lt;References&gt;&lt;Item&gt;&lt;ID&gt;5756&lt;/ID&gt;&lt;UID&gt;{02902924-C35F-4BB6-B6C0-8A1B96468F4A}&lt;/UID&gt;&lt;Title&gt;Integer programming models for the re-entrant shop scheduling problems&lt;/Title&gt;&lt;Template&gt;Journal Article&lt;/Template&gt;&lt;Star&gt;0&lt;/Star&gt;&lt;Tag&gt;0&lt;/Tag&gt;&lt;Author&gt;Chen, Jen Shiang; Pan, Chao Hsien&lt;/Author&gt;&lt;Year&gt;2006&lt;/Year&gt;&lt;Details&gt;&lt;_issue&gt;5&lt;/_issue&gt;&lt;_journal&gt;Engineering Optimization&lt;/_journal&gt;&lt;_pages&gt;577-592&lt;/_pages&gt;&lt;_volume&gt;38&lt;/_volume&gt;&lt;_created&gt;62257918&lt;/_created&gt;&lt;_modified&gt;62257918&lt;/_modified&gt;&lt;_impact_factor&gt;   1.728&lt;/_impact_factor&gt;&lt;_collection_scope&gt;EI;SCIE;&lt;/_collection_scope&gt;&lt;/Details&gt;&lt;Extra&gt;&lt;DBUID&gt;{BA37108B-2E9E-40DA-8FDF-E6CDEC417D52}&lt;/DBUID&gt;&lt;/Extra&gt;&lt;/Item&gt;&lt;/References&gt;&lt;/Group&gt;&lt;/Citation&gt;_x000a_"/>
    <w:docVar w:name="NE.Ref{D6EDD057-62CE-4FFB-8268-2AE9EE1A645B}" w:val=" ADDIN NE.Ref.{D6EDD057-62CE-4FFB-8268-2AE9EE1A645B}&lt;Citation&gt;&lt;Group&gt;&lt;References&gt;&lt;Item&gt;&lt;ID&gt;5086&lt;/ID&gt;&lt;UID&gt;{19234F59-0A15-4CED-9D99-3F8F705CC2A2}&lt;/UID&gt;&lt;Title&gt;A cooperative dispatching approach for minimizing mean tardiness in a dynamic flowshop&lt;/Title&gt;&lt;Template&gt;Journal Article&lt;/Template&gt;&lt;Star&gt;0&lt;/Star&gt;&lt;Tag&gt;0&lt;/Tag&gt;&lt;Author&gt;El-Bouri, Ahmed&lt;/Author&gt;&lt;Year&gt;2012&lt;/Year&gt;&lt;Details&gt;&lt;_issue&gt;7&lt;/_issue&gt;&lt;_journal&gt;Computers &amp;amp; Operations Research&lt;/_journal&gt;&lt;_pages&gt;1305-1314&lt;/_pages&gt;&lt;_volume&gt;39&lt;/_volume&gt;&lt;_created&gt;61976072&lt;/_created&gt;&lt;_modified&gt;61976072&lt;/_modified&gt;&lt;_impact_factor&gt;   2.600&lt;/_impact_factor&gt;&lt;_collection_scope&gt;SCIE;&lt;/_collection_scope&gt;&lt;/Details&gt;&lt;Extra&gt;&lt;DBUID&gt;{BA37108B-2E9E-40DA-8FDF-E6CDEC417D52}&lt;/DBUID&gt;&lt;/Extra&gt;&lt;/Item&gt;&lt;/References&gt;&lt;/Group&gt;&lt;/Citation&gt;_x000a_"/>
    <w:docVar w:name="NE.Ref{D7CDB9DA-6649-45A3-9793-3571401B5188}" w:val=" ADDIN NE.Ref.{D7CDB9DA-6649-45A3-9793-3571401B5188} ADDIN NE.Ref.{D7CDB9DA-6649-45A3-9793-3571401B5188}&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D80FF5D3-1B42-44F5-98A4-E5A253D448AF}" w:val=" ADDIN NE.Ref.{D80FF5D3-1B42-44F5-98A4-E5A253D448AF}&lt;Citation&gt;&lt;Group&gt;&lt;References&gt;&lt;Item&gt;&lt;ID&gt;5072&lt;/ID&gt;&lt;UID&gt;{FF707ABC-572E-4C8A-8A88-678F82620BB3}&lt;/UID&gt;&lt;Title&gt;Mixed integer goal programming models for the flexible job-shop scheduling problems with separable and non-separable sequence dependent setup times&lt;/Title&gt;&lt;Template&gt;Journal Article&lt;/Template&gt;&lt;Star&gt;0&lt;/Star&gt;&lt;Tag&gt;0&lt;/Tag&gt;&lt;Author&gt;Özgüven, Cemal; Yavuz, Yasemin; Özbakır, Lale&lt;/Author&gt;&lt;Year&gt;2012&lt;/Year&gt;&lt;Details&gt;&lt;_issue&gt;2&lt;/_issue&gt;&lt;_journal&gt;Applied Mathematical Modelling&lt;/_journal&gt;&lt;_pages&gt;846-858&lt;/_pages&gt;&lt;_volume&gt;36&lt;/_volume&gt;&lt;_created&gt;61976049&lt;/_created&gt;&lt;_modified&gt;61976049&lt;/_modified&gt;&lt;_impact_factor&gt;   2.350&lt;/_impact_factor&gt;&lt;_collection_scope&gt;EI;SCIE;&lt;/_collection_scope&gt;&lt;/Details&gt;&lt;Extra&gt;&lt;DBUID&gt;{BA37108B-2E9E-40DA-8FDF-E6CDEC417D52}&lt;/DBUID&gt;&lt;/Extra&gt;&lt;/Item&gt;&lt;/References&gt;&lt;/Group&gt;&lt;/Citation&gt;_x000a_"/>
    <w:docVar w:name="NE.Ref{D8427DE6-93B2-4C7A-AB45-0E186EB15A15}" w:val=" ADDIN NE.Ref.{D8427DE6-93B2-4C7A-AB45-0E186EB15A15}&lt;Citation&gt;&lt;Group&gt;&lt;References&gt;&lt;Item&gt;&lt;ID&gt;5068&lt;/ID&gt;&lt;UID&gt;{45F57FA1-03E3-4B97-AE88-3A6978A9942B}&lt;/UID&gt;&lt;Title&gt;Search Methodologies&lt;/Title&gt;&lt;Template&gt;Book&lt;/Template&gt;&lt;Star&gt;0&lt;/Star&gt;&lt;Tag&gt;0&lt;/Tag&gt;&lt;Author&gt;Burke, Edmund K; Kendall, Graham&lt;/Author&gt;&lt;Year&gt;2014&lt;/Year&gt;&lt;Details&gt;&lt;_publisher&gt;Springer US&lt;/_publisher&gt;&lt;_created&gt;61976043&lt;/_created&gt;&lt;_modified&gt;61976043&lt;/_modified&gt;&lt;/Details&gt;&lt;Extra&gt;&lt;DBUID&gt;{BA37108B-2E9E-40DA-8FDF-E6CDEC417D52}&lt;/DBUID&gt;&lt;/Extra&gt;&lt;/Item&gt;&lt;/References&gt;&lt;/Group&gt;&lt;/Citation&gt;_x000a_"/>
    <w:docVar w:name="NE.Ref{D90CB0AC-0ADC-452E-A7EF-FEA2FDA54C76}" w:val=" ADDIN NE.Ref.{D90CB0AC-0ADC-452E-A7EF-FEA2FDA54C76}&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D97E52E8-C162-42D3-AE94-6B1B8088C3A6}" w:val=" ADDIN NE.Ref.{D97E52E8-C162-42D3-AE94-6B1B8088C3A6}&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Citation&gt;_x000a_"/>
    <w:docVar w:name="NE.Ref{D9EB6506-9C15-4301-9D78-C9019E575697}" w:val=" ADDIN NE.Ref.{D9EB6506-9C15-4301-9D78-C9019E575697}&lt;Citation&gt;&lt;Group&gt;&lt;References&gt;&lt;Item&gt;&lt;ID&gt;5454&lt;/ID&gt;&lt;UID&gt;{D96327C3-5102-45CA-B3B2-65834ED00C1A}&lt;/UID&gt;&lt;Title&gt;Mastering the game of Go without human knowledge.&lt;/Title&gt;&lt;Template&gt;Journal Article&lt;/Template&gt;&lt;Star&gt;0&lt;/Star&gt;&lt;Tag&gt;0&lt;/Tag&gt;&lt;Author&gt;Silver, D; Schrittwieser, J; Simonyan, K; Antonoglou, I; Huang, A; Guez, A; Hubert, T; Baker, L; Lai, M; Bolton, A&lt;/Author&gt;&lt;Year&gt;2017&lt;/Year&gt;&lt;Details&gt;&lt;_collection_scope&gt;SCI;SCIE;&lt;/_collection_scope&gt;&lt;_created&gt;62098406&lt;/_created&gt;&lt;_impact_factor&gt;  40.137&lt;/_impact_factor&gt;&lt;_issue&gt;7676&lt;/_issue&gt;&lt;_journal&gt;Nature&lt;/_journal&gt;&lt;_modified&gt;62153917&lt;/_modified&gt;&lt;_pages&gt;354&lt;/_pages&gt;&lt;_url&gt;http://xueshu.baidu.com/s?wd=paperuri:%28510905732983e8e32e5884d11f18a092%29&amp;amp;filter=sc_long_sign&amp;amp;tn=SE_xueshusource_2kduw22v&amp;amp;sc_vurl=http://www.nature.com/nature/journal/v550/n7676/nature24270/authorprofiles&amp;amp;ie=utf-8&amp;amp;sc_us=1228688056734486072 _x000d__x000a_&lt;/_url&gt;&lt;_volume&gt;550&lt;/_volume&gt;&lt;/Details&gt;&lt;Extra&gt;&lt;DBUID&gt;{BA37108B-2E9E-40DA-8FDF-E6CDEC417D52}&lt;/DBUID&gt;&lt;/Extra&gt;&lt;/Item&gt;&lt;/References&gt;&lt;/Group&gt;&lt;/Citation&gt;_x000a_"/>
    <w:docVar w:name="NE.Ref{DA9E8ECB-62DA-4251-ABC8-A41679F0F35F}" w:val=" ADDIN NE.Ref.{DA9E8ECB-62DA-4251-ABC8-A41679F0F35F}&lt;Citation&gt;&lt;Group&gt;&lt;References&gt;&lt;Item&gt;&lt;ID&gt;5080&lt;/ID&gt;&lt;UID&gt;{9124E69F-042D-46E8-9660-6051FE8160EF}&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57&lt;/_created&gt;&lt;_modified&gt;61976057&lt;/_modified&gt;&lt;/Details&gt;&lt;Extra&gt;&lt;DBUID&gt;{BA37108B-2E9E-40DA-8FDF-E6CDEC417D52}&lt;/DBUID&gt;&lt;/Extra&gt;&lt;/Item&gt;&lt;/References&gt;&lt;/Group&gt;&lt;/Citation&gt;_x000a_"/>
    <w:docVar w:name="NE.Ref{DC2A4829-A1DE-4CD7-B39A-531E833EF11B}" w:val=" ADDIN NE.Ref.{DC2A4829-A1DE-4CD7-B39A-531E833EF11B}&lt;Citation&gt;&lt;Group&gt;&lt;References&gt;&lt;Item&gt;&lt;ID&gt;5081&lt;/ID&gt;&lt;UID&gt;{E805FD3C-8552-48DB-A22A-D07780B2196C}&lt;/UID&gt;&lt;Title&gt;Various optimizers for single‐stage production&lt;/Title&gt;&lt;Template&gt;Journal Article&lt;/Template&gt;&lt;Star&gt;0&lt;/Star&gt;&lt;Tag&gt;0&lt;/Tag&gt;&lt;Author&gt;Smith, Wayne E&lt;/Author&gt;&lt;Year&gt;1956&lt;/Year&gt;&lt;Details&gt;&lt;_issue&gt;1‐2&lt;/_issue&gt;&lt;_journal&gt;Naval Research Logistics&lt;/_journal&gt;&lt;_pages&gt;59–66&lt;/_pages&gt;&lt;_volume&gt;3&lt;/_volume&gt;&lt;_created&gt;61976062&lt;/_created&gt;&lt;_modified&gt;61976062&lt;/_modified&gt;&lt;_impact_factor&gt;   0.753&lt;/_impact_factor&gt;&lt;_collection_scope&gt;EI;SCI;SCIE;&lt;/_collection_scope&gt;&lt;/Details&gt;&lt;Extra&gt;&lt;DBUID&gt;{BA37108B-2E9E-40DA-8FDF-E6CDEC417D52}&lt;/DBUID&gt;&lt;/Extra&gt;&lt;/Item&gt;&lt;/References&gt;&lt;/Group&gt;&lt;/Citation&gt;_x000a_"/>
    <w:docVar w:name="NE.Ref{DC3E7900-50EC-48D4-91D1-80162708CF57}" w:val=" ADDIN NE.Ref.{DC3E7900-50EC-48D4-91D1-80162708CF57} ADDIN NE.Ref.{DC3E7900-50EC-48D4-91D1-80162708CF57}&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DC8A1EB0-1275-4475-8FB6-87ADEFBE9407}" w:val=" ADDIN NE.Ref.{DC8A1EB0-1275-4475-8FB6-87ADEFBE9407}&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issue&gt;1&lt;/_issue&gt;&lt;_journal&gt;IEEE Transactions on Robotics &amp;amp; Automation&lt;/_journal&gt;&lt;_pages&gt;20-32&lt;/_pages&gt;&lt;_volume&gt;15&lt;/_volume&gt;&lt;_created&gt;61976794&lt;/_created&gt;&lt;_modified&gt;61976794&lt;/_modified&gt;&lt;/Details&gt;&lt;Extra&gt;&lt;DBUID&gt;{BA37108B-2E9E-40DA-8FDF-E6CDEC417D52}&lt;/DBUID&gt;&lt;/Extra&gt;&lt;/Item&gt;&lt;/References&gt;&lt;/Group&gt;&lt;/Citation&gt;_x000a_"/>
    <w:docVar w:name="NE.Ref{DD997796-D492-4170-88EA-F00F7FF19A8D}" w:val=" ADDIN NE.Ref.{DD997796-D492-4170-88EA-F00F7FF19A8D}&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DE4F4462-CA22-4B20-8EE0-1A1B9A0A3901}" w:val=" ADDIN NE.Ref.{DE4F4462-CA22-4B20-8EE0-1A1B9A0A3901} ADDIN NE.Ref.{DE4F4462-CA22-4B20-8EE0-1A1B9A0A3901}&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DF344A54-F5FE-424B-80F4-4C172AC5291C}" w:val=" ADDIN NE.Ref.{DF344A54-F5FE-424B-80F4-4C172AC5291C}&lt;Citation&gt;&lt;Group&gt;&lt;References&gt;&lt;Item&gt;&lt;ID&gt;551&lt;/ID&gt;&lt;UID&gt;{74F995B1-B58A-437C-944E-2C1C6182226F}&lt;/UID&gt;&lt;Title&gt;Hyper-heuristic Evolution of Dispatching Rules: A Comparison of Rule Representations&lt;/Title&gt;&lt;Template&gt;Journal Article&lt;/Template&gt;&lt;Star&gt;0&lt;/Star&gt;&lt;Tag&gt;5&lt;/Tag&gt;&lt;Author&gt;Branke, Jürgen; Hildebrandt, Torsten; Scholz-Reiter, Bernd&lt;/Author&gt;&lt;Year&gt;2015&lt;/Year&gt;&lt;Details&gt;&lt;_accessed&gt;60919181&lt;/_accessed&gt;&lt;_bibtex_key&gt;BrankeHildebrandt-551&lt;/_bibtex_key&gt;&lt;_collection_scope&gt;EI;SCIE;&lt;/_collection_scope&gt;&lt;_created&gt;60393315&lt;/_created&gt;&lt;_db_updated&gt;CrossRef&lt;/_db_updated&gt;&lt;_doi&gt;10.1162/EVCO_a_00131&lt;/_doi&gt;&lt;_impact_factor&gt;   2.366&lt;/_impact_factor&gt;&lt;_isbn&gt;1063-6560&lt;/_isbn&gt;&lt;_issue&gt;2&lt;/_issue&gt;&lt;_journal&gt;Evolutionary Computation&lt;/_journal&gt;&lt;_modified&gt;60952137&lt;/_modified&gt;&lt;_pages&gt;249-277&lt;/_pages&gt;&lt;_tertiary_title&gt;Evolutionary Computation&lt;/_tertiary_title&gt;&lt;_url&gt;http://www.mitpressjournals.org/doi/10.1162/EVCO_a_00131&lt;/_url&gt;&lt;_volume&gt;23&lt;/_volume&gt;&lt;/Details&gt;&lt;Extra&gt;&lt;DBUID&gt;{41FE72CC-3320-4937-9267-16A75B90B39B}&lt;/DBUID&gt;&lt;/Extra&gt;&lt;/Item&gt;&lt;/References&gt;&lt;/Group&gt;&lt;/Citation&gt;_x000a_"/>
    <w:docVar w:name="NE.Ref{E0C38C2A-A4DC-45C5-8B51-E599F00B0969}" w:val=" ADDIN NE.Ref.{E0C38C2A-A4DC-45C5-8B51-E599F00B0969}&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E104009E-A464-42A0-92C4-7A89904DD04A}" w:val=" ADDIN NE.Ref.{E104009E-A464-42A0-92C4-7A89904DD04A}&lt;Citation&gt;&lt;Group&gt;&lt;References&gt;&lt;Item&gt;&lt;ID&gt;5530&lt;/ID&gt;&lt;UID&gt;{1646FD3F-3BE2-47A4-A2CF-B77CEB8C1052}&lt;/UID&gt;&lt;Title&gt;Recurrent Convolutional Neural Networks for Scene Labeling&lt;/Title&gt;&lt;Template&gt;Conference Proceedings&lt;/Template&gt;&lt;Star&gt;0&lt;/Star&gt;&lt;Tag&gt;0&lt;/Tag&gt;&lt;Author&gt;Pinheiro, Pedro H O; Collobert, Ronan&lt;/Author&gt;&lt;Year&gt;2014&lt;/Year&gt;&lt;Details&gt;&lt;_pages&gt;I-82&lt;/_pages&gt;&lt;_secondary_title&gt;International Conference on International Conference on Machine Learning&lt;/_secondary_title&gt;&lt;_created&gt;62165423&lt;/_created&gt;&lt;_modified&gt;62165423&lt;/_modified&gt;&lt;_accessed&gt;62165423&lt;/_accessed&gt;&lt;/Details&gt;&lt;Extra&gt;&lt;DBUID&gt;{BA37108B-2E9E-40DA-8FDF-E6CDEC417D52}&lt;/DBUID&gt;&lt;/Extra&gt;&lt;/Item&gt;&lt;/References&gt;&lt;/Group&gt;&lt;/Citation&gt;_x000a_"/>
    <w:docVar w:name="NE.Ref{E112844D-D0F3-4E43-9220-2DF25315983B}" w:val=" ADDIN NE.Ref.{E112844D-D0F3-4E43-9220-2DF25315983B}&lt;Citation&gt;&lt;Group&gt;&lt;References&gt;&lt;Item&gt;&lt;ID&gt;5088&lt;/ID&gt;&lt;UID&gt;{19B88037-B53F-47FC-A2B4-818160C0B4F4}&lt;/UID&gt;&lt;Title&gt;A flexible dispatching rule for minimizing tardiness in job shop scheduling&lt;/Title&gt;&lt;Template&gt;Journal Article&lt;/Template&gt;&lt;Star&gt;0&lt;/Star&gt;&lt;Tag&gt;0&lt;/Tag&gt;&lt;Author&gt;Chen, Binchao; Matis, Timothy I&lt;/Author&gt;&lt;Year&gt;2013&lt;/Year&gt;&lt;Details&gt;&lt;_issue&gt;1&lt;/_issue&gt;&lt;_journal&gt;International Journal of Production Economics&lt;/_journal&gt;&lt;_pages&gt;360-365&lt;/_pages&gt;&lt;_volume&gt;141&lt;/_volume&gt;&lt;_created&gt;61976073&lt;/_created&gt;&lt;_modified&gt;61976073&lt;/_modified&gt;&lt;_impact_factor&gt;   3.493&lt;/_impact_factor&gt;&lt;_collection_scope&gt;EI;SCIE;&lt;/_collection_scope&gt;&lt;/Details&gt;&lt;Extra&gt;&lt;DBUID&gt;{BA37108B-2E9E-40DA-8FDF-E6CDEC417D52}&lt;/DBUID&gt;&lt;/Extra&gt;&lt;/Item&gt;&lt;/References&gt;&lt;/Group&gt;&lt;/Citation&gt;_x000a_"/>
    <w:docVar w:name="NE.Ref{E162F379-A83B-4D81-A65C-8927237D5FD5}" w:val=" ADDIN NE.Ref.{E162F379-A83B-4D81-A65C-8927237D5FD5}&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E1EBD779-6BF9-48CE-9EE2-F385D7101A80}" w:val=" ADDIN NE.Ref.{E1EBD779-6BF9-48CE-9EE2-F385D7101A80}&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E26D9FB8-BB4F-4CE6-A9CC-8310C51DFDC9}" w:val=" ADDIN NE.Ref.{E26D9FB8-BB4F-4CE6-A9CC-8310C51DFDC9}&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E2E157AC-210F-4B0E-B11E-C7A31052754E}" w:val=" ADDIN NE.Ref.{E2E157AC-210F-4B0E-B11E-C7A31052754E}&lt;Citation&gt;&lt;Group&gt;&lt;References&gt;&lt;Item&gt;&lt;ID&gt;5101&lt;/ID&gt;&lt;UID&gt;{5F76B34B-195E-4454-B715-0035767C1F99}&lt;/UID&gt;&lt;Title&gt;A simulated annealing algorithm approach to hybrid flow shop scheduling with sequence-dependent setup times&lt;/Title&gt;&lt;Template&gt;Journal Article&lt;/Template&gt;&lt;Star&gt;0&lt;/Star&gt;&lt;Tag&gt;0&lt;/Tag&gt;&lt;Author&gt;Mirsanei, H S; Zandieh, M; Moayed, M J; Khabbazi, M R&lt;/Author&gt;&lt;Year&gt;2011&lt;/Year&gt;&lt;Details&gt;&lt;_issue&gt;6&lt;/_issue&gt;&lt;_journal&gt;Journal of Intelligent Manufacturing&lt;/_journal&gt;&lt;_pages&gt;965-978&lt;/_pages&gt;&lt;_volume&gt;22&lt;/_volume&gt;&lt;_created&gt;61976720&lt;/_created&gt;&lt;_modified&gt;61976720&lt;/_modified&gt;&lt;_impact_factor&gt;   3.035&lt;/_impact_factor&gt;&lt;_collection_scope&gt;EI;SCIE;&lt;/_collection_scope&gt;&lt;/Details&gt;&lt;Extra&gt;&lt;DBUID&gt;{BA37108B-2E9E-40DA-8FDF-E6CDEC417D52}&lt;/DBUID&gt;&lt;/Extra&gt;&lt;/Item&gt;&lt;/References&gt;&lt;/Group&gt;&lt;/Citation&gt;_x000a_"/>
    <w:docVar w:name="NE.Ref{E35A3E7E-5323-402C-B579-685A3346D414}" w:val=" ADDIN NE.Ref.{E35A3E7E-5323-402C-B579-685A3346D414} ADDIN NE.Ref.{E35A3E7E-5323-402C-B579-685A3346D414}&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E5CA2014-EC9F-4695-A1A1-AE996908945B}" w:val=" ADDIN NE.Ref.{E5CA2014-EC9F-4695-A1A1-AE996908945B}&lt;Citation&gt;&lt;Group&gt;&lt;References&gt;&lt;Item&gt;&lt;ID&gt;5544&lt;/ID&gt;&lt;UID&gt;{056E3CF4-0011-4188-8BF7-B0EF7C1CA47B}&lt;/UID&gt;&lt;Title&gt;Modeling Temporal Dependencies in High-Dimensional Sequences: Application to Polyphonic Music Generation and Transcription&lt;/Title&gt;&lt;Template&gt;Journal Article&lt;/Template&gt;&lt;Star&gt;0&lt;/Star&gt;&lt;Tag&gt;0&lt;/Tag&gt;&lt;Author&gt;Boulangerlewandowski, Nicolas; Bengio, Yoshua; Vincent, Pascal&lt;/Author&gt;&lt;Year&gt;2012&lt;/Year&gt;&lt;Details&gt;&lt;_issue&gt;13&lt;/_issue&gt;&lt;_journal&gt;Chemistry A European Journal&lt;/_journal&gt;&lt;_pages&gt;3981-3991&lt;/_pages&gt;&lt;_volume&gt;18&lt;/_volume&gt;&lt;_created&gt;62165732&lt;/_created&gt;&lt;_modified&gt;62165732&lt;/_modified&gt;&lt;/Details&gt;&lt;Extra&gt;&lt;DBUID&gt;{BA37108B-2E9E-40DA-8FDF-E6CDEC417D52}&lt;/DBUID&gt;&lt;/Extra&gt;&lt;/Item&gt;&lt;/References&gt;&lt;/Group&gt;&lt;/Citation&gt;_x000a_"/>
    <w:docVar w:name="NE.Ref{E5E642FF-E27B-4C14-927A-8E71138F59B4}" w:val=" ADDIN NE.Ref.{E5E642FF-E27B-4C14-927A-8E71138F59B4}&lt;Citation&gt;&lt;Group&gt;&lt;References&gt;&lt;Item&gt;&lt;ID&gt;3981&lt;/ID&gt;&lt;UID&gt;{68058D21-A13F-4815-B865-AD75C34D268D}&lt;/UID&gt;&lt;Title&gt;Big Data: The Next Frontier For Innovation, Competition, And Productivity&lt;/Title&gt;&lt;Template&gt;Journal Article&lt;/Template&gt;&lt;Star&gt;0&lt;/Star&gt;&lt;Tag&gt;0&lt;/Tag&gt;&lt;Author&gt;Manyika, James; Chui, Michael; Brown, Brad; Bughin, Jacques; Dobbs, Richard; Roxburgh, Charles; Byers, Angela Hung&lt;/Author&gt;&lt;Year&gt;2011&lt;/Year&gt;&lt;Details&gt;&lt;_created&gt;61723404&lt;/_created&gt;&lt;_journal&gt;Analytics&lt;/_journal&gt;&lt;_modified&gt;61723404&lt;/_modified&gt;&lt;/Details&gt;&lt;Extra&gt;&lt;DBUID&gt;{BA37108B-2E9E-40DA-8FDF-E6CDEC417D52}&lt;/DBUID&gt;&lt;/Extra&gt;&lt;/Item&gt;&lt;/References&gt;&lt;/Group&gt;&lt;Group&gt;&lt;References&gt;&lt;Item&gt;&lt;ID&gt;3980&lt;/ID&gt;&lt;UID&gt;{4765EB2C-3E65-46EA-B55A-27A7862F6EC1}&lt;/UID&gt;&lt;Title&gt;大数据研究:未来科技及经济社会发展的重大战略领域——大数据的研究现状与科学思考&lt;/Title&gt;&lt;Template&gt;Journal Article&lt;/Template&gt;&lt;Star&gt;0&lt;/Star&gt;&lt;Tag&gt;0&lt;/Tag&gt;&lt;Author&gt;李国杰; 程学旗&lt;/Author&gt;&lt;Year&gt;2012&lt;/Year&gt;&lt;Details&gt;&lt;_created&gt;61723404&lt;/_created&gt;&lt;_issue&gt;6&lt;/_issue&gt;&lt;_journal&gt;中国科学院院刊&lt;/_journal&gt;&lt;_modified&gt;61723405&lt;/_modified&gt;&lt;_pages&gt;5-15&lt;/_pages&gt;&lt;_volume&gt;27&lt;/_volume&gt;&lt;_translated_author&gt;Li, Guojie;Cheng, Xueqi&lt;/_translated_author&gt;&lt;/Details&gt;&lt;Extra&gt;&lt;DBUID&gt;{BA37108B-2E9E-40DA-8FDF-E6CDEC417D52}&lt;/DBUID&gt;&lt;/Extra&gt;&lt;/Item&gt;&lt;/References&gt;&lt;/Group&gt;&lt;Group&gt;&lt;References&gt;&lt;Item&gt;&lt;ID&gt;3978&lt;/ID&gt;&lt;UID&gt;{6E9FBE0D-CB42-4BBD-8786-D12B2C655D5F}&lt;/UID&gt;&lt;Title&gt;A Summary of ‘Big Data: A Revolution That Will Transform How We Live, Work, and Think’ by Viktor Mayer-Schonberger and Kenneth Cukier [blog post]&lt;/Title&gt;&lt;Template&gt;Journal Article&lt;/Template&gt;&lt;Star&gt;0&lt;/Star&gt;&lt;Tag&gt;0&lt;/Tag&gt;&lt;Author&gt;Viktor Mayerschönberger, Kenneth Cukier&lt;/Author&gt;&lt;Year&gt;2013&lt;/Year&gt;&lt;Details&gt;&lt;_created&gt;61723399&lt;/_created&gt;&lt;_modified&gt;61723405&lt;/_modified&gt;&lt;/Details&gt;&lt;Extra&gt;&lt;DBUID&gt;{BA37108B-2E9E-40DA-8FDF-E6CDEC417D52}&lt;/DBUID&gt;&lt;/Extra&gt;&lt;/Item&gt;&lt;/References&gt;&lt;/Group&gt;&lt;/Citation&gt;_x000a_"/>
    <w:docVar w:name="NE.Ref{E5EEC888-7A8F-4FB8-A75B-1C46F0ABE106}" w:val=" ADDIN NE.Ref.{E5EEC888-7A8F-4FB8-A75B-1C46F0ABE106}&lt;Citation&gt;&lt;Group&gt;&lt;References&gt;&lt;Item&gt;&lt;ID&gt;5160&lt;/ID&gt;&lt;UID&gt;{A554580A-0173-4119-84C6-D11D74E210C3}&lt;/UID&gt;&lt;Title&gt;An artificial neural network based heuristic for flow shop scheduling problems&lt;/Title&gt;&lt;Template&gt;Journal Article&lt;/Template&gt;&lt;Star&gt;0&lt;/Star&gt;&lt;Tag&gt;0&lt;/Tag&gt;&lt;Author&gt;Ramanan, T Radha; Sridharan, R; Shashikant, Kulkarni Sarang; Haq, A Noorul&lt;/Author&gt;&lt;Year&gt;2011&lt;/Year&gt;&lt;Details&gt;&lt;_issue&gt;2&lt;/_issue&gt;&lt;_journal&gt;Journal of Intelligent Manufacturing&lt;/_journal&gt;&lt;_pages&gt;279-288&lt;/_pages&gt;&lt;_volume&gt;22&lt;/_volume&gt;&lt;_created&gt;61976799&lt;/_created&gt;&lt;_modified&gt;61976799&lt;/_modified&gt;&lt;_impact_factor&gt;   3.035&lt;/_impact_factor&gt;&lt;_collection_scope&gt;EI;SCIE;&lt;/_collection_scope&gt;&lt;/Details&gt;&lt;Extra&gt;&lt;DBUID&gt;{BA37108B-2E9E-40DA-8FDF-E6CDEC417D52}&lt;/DBUID&gt;&lt;/Extra&gt;&lt;/Item&gt;&lt;/References&gt;&lt;/Group&gt;&lt;/Citation&gt;_x000a_"/>
    <w:docVar w:name="NE.Ref{E6064A44-39AE-4804-8DA5-6445539DFADB}" w:val=" ADDIN NE.Ref.{E6064A44-39AE-4804-8DA5-6445539DFA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06&lt;/_modified&gt;&lt;/Details&gt;&lt;Extra&gt;&lt;DBUID&gt;{BA37108B-2E9E-40DA-8FDF-E6CDEC417D52}&lt;/DBUID&gt;&lt;/Extra&gt;&lt;/Item&gt;&lt;/References&gt;&lt;/Group&gt;&lt;/Citation&gt;_x000a_"/>
    <w:docVar w:name="NE.Ref{E620AA8D-9D48-4D11-A743-97944F2B8323}" w:val=" ADDIN NE.Ref.{E620AA8D-9D48-4D11-A743-97944F2B8323}&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E6CC5143-E385-4453-86C2-F4E87F0CE353}" w:val=" ADDIN NE.Ref.{E6CC5143-E385-4453-86C2-F4E87F0CE353}&lt;Citation&gt;&lt;Group&gt;&lt;References&gt;&lt;Item&gt;&lt;ID&gt;5547&lt;/ID&gt;&lt;UID&gt;{08B77D75-2693-4BE3-A4B3-DFD01452ADD6}&lt;/UID&gt;&lt;Title&gt;Moses: open source toolkit for statistical machine translation&lt;/Title&gt;&lt;Template&gt;Conference Proceedings&lt;/Template&gt;&lt;Star&gt;0&lt;/Star&gt;&lt;Tag&gt;0&lt;/Tag&gt;&lt;Author&gt;Koehn; Philipp; Hoang; Hieu; Alexandra; CallisonBurch; Chris; Federico; Marcello&lt;/Author&gt;&lt;Year&gt;2007&lt;/Year&gt;&lt;Details&gt;&lt;_pages&gt;177-180&lt;/_pages&gt;&lt;_secondary_title&gt;Proceedings of the 45th Annual Meeting of the ACL on Interactive Poster and Demonstration Sessions&lt;/_secondary_title&gt;&lt;_created&gt;62165742&lt;/_created&gt;&lt;_modified&gt;62165743&lt;/_modified&gt;&lt;_accessed&gt;62165743&lt;/_accessed&gt;&lt;_publisher&gt;ACM&lt;/_publisher&gt;&lt;/Details&gt;&lt;Extra&gt;&lt;DBUID&gt;{BA37108B-2E9E-40DA-8FDF-E6CDEC417D52}&lt;/DBUID&gt;&lt;/Extra&gt;&lt;/Item&gt;&lt;/References&gt;&lt;/Group&gt;&lt;/Citation&gt;_x000a_"/>
    <w:docVar w:name="NE.Ref{E74AA771-F8C0-4690-A00D-F97DF16C018D}" w:val=" ADDIN NE.Ref.{E74AA771-F8C0-4690-A00D-F97DF16C018D} ADDIN NE.Ref.{E74AA771-F8C0-4690-A00D-F97DF16C018D}&lt;Citation&gt;&lt;Group&gt;&lt;References&gt;&lt;Item&gt;&lt;ID&gt;5734&lt;/ID&gt;&lt;UID&gt;{F6DA7A3E-649F-42EB-905E-234627E7E40D}&lt;/UID&gt;&lt;Title&gt;基于Petri网和GASA的双资源JSP动态优化调度&lt;/Title&gt;&lt;Template&gt;Journal Article&lt;/Template&gt;&lt;Star&gt;0&lt;/Star&gt;&lt;Tag&gt;0&lt;/Tag&gt;&lt;Author&gt;陶泽; 隋天中; 谢里阳; 刘晓霞&lt;/Author&gt;&lt;Year&gt;2007&lt;/Year&gt;&lt;Details&gt;&lt;_issue&gt;3&lt;/_issue&gt;&lt;_journal&gt;东北大学学报(自然科学版)&lt;/_journal&gt;&lt;_keywords&gt;动态车间调度Petri网;控制器;遗传算法;模拟退火算法&lt;/_keywords&gt;&lt;_pages&gt;405-409&lt;/_pages&gt;&lt;_volume&gt;28&lt;/_volume&gt;&lt;_created&gt;62253278&lt;/_created&gt;&lt;_modified&gt;62255256&lt;/_modified&gt;&lt;_url&gt;http://kns.cnki.net/kns/download.aspx?filename=zkWby1keTRzYvtSUtZ0SYpncSRnQ05kVIt0YjRWarAlRmtCU2o2ZnZnbPZ2UoJzN3VGTmlnWhlVWHhleXtmTURHT4NnVklUYHdlUztya6ZjZEdjYtx0N0tERzIWVR9CUXpUV2l1Tkp1Vx0EaNVzUDx0bHlUQxlEV&amp;amp;tablename=CJFD2007&amp;amp;dflag=pdfdown 全文链接_x000d__x000a_&lt;/_url&gt;&lt;_translated_author&gt;Tao, Ze;Sui, Tianzhong;Xie, Liyang;Liu, Xiaoxia&lt;/_translated_author&gt;&lt;/Details&gt;&lt;Extra&gt;&lt;DBUID&gt;{BA37108B-2E9E-40DA-8FDF-E6CDEC417D52}&lt;/DBUID&gt;&lt;/Extra&gt;&lt;/Item&gt;&lt;/References&gt;&lt;/Group&gt;&lt;/Citation&gt;_x000a_"/>
    <w:docVar w:name="NE.Ref{E8B3DA7E-BEE4-4B64-B523-D3293E404549}" w:val=" ADDIN NE.Ref.{E8B3DA7E-BEE4-4B64-B523-D3293E404549}&lt;Citation&gt;&lt;Group&gt;&lt;References&gt;&lt;Item&gt;&lt;ID&gt;3982&lt;/ID&gt;&lt;UID&gt;{1057934B-5C48-42F0-92C9-C0447F083C32}&lt;/UID&gt;&lt;Title&gt;NSF  perspective  and  status  on  cyber-physical  systems&lt;/Title&gt;&lt;Template&gt;Report&lt;/Template&gt;&lt;Star&gt;0&lt;/Star&gt;&lt;Tag&gt;0&lt;/Tag&gt;&lt;Author&gt;Gill, Helen&lt;/Author&gt;&lt;Year&gt;2006&lt;/Year&gt;&lt;Details&gt;&lt;_accessed&gt;61723411&lt;/_accessed&gt;&lt;_created&gt;61723411&lt;/_created&gt;&lt;_modified&gt;61723412&lt;/_modified&gt;&lt;_pages&gt;1-14&lt;/_pages&gt;&lt;_place_published&gt;Austin&lt;/_place_published&gt;&lt;_publisher&gt;National Science Foundation&lt;/_publisher&gt;&lt;/Details&gt;&lt;Extra&gt;&lt;DBUID&gt;{BA37108B-2E9E-40DA-8FDF-E6CDEC417D52}&lt;/DBUID&gt;&lt;/Extra&gt;&lt;/Item&gt;&lt;/References&gt;&lt;/Group&gt;&lt;/Citation&gt;_x000a_"/>
    <w:docVar w:name="NE.Ref{E9469EDF-6E58-4760-BE7F-47CC98C308DC}" w:val=" ADDIN NE.Ref.{E9469EDF-6E58-4760-BE7F-47CC98C308DC}&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EB5537D4-8AA9-4389-8674-636004042BBE}" w:val=" ADDIN NE.Ref.{EB5537D4-8AA9-4389-8674-636004042BBE} ADDIN NE.Ref.{EB5537D4-8AA9-4389-8674-636004042BBE}&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EE19DE78-7000-47DF-AB44-928D84AF32F7}" w:val=" ADDIN NE.Ref.{EE19DE78-7000-47DF-AB44-928D84AF32F7}&lt;Citation&gt;&lt;Group&gt;&lt;References&gt;&lt;Item&gt;&lt;ID&gt;2500&lt;/ID&gt;&lt;UID&gt;{EF86691D-E1DF-4279-893C-0449E6627C72}&lt;/UID&gt;&lt;Title&gt;A Comparative Analysis of Selection Schemes Used in Genetic Algorithms&lt;/Title&gt;&lt;Template&gt;Journal Article&lt;/Template&gt;&lt;Star&gt;0&lt;/Star&gt;&lt;Tag&gt;0&lt;/Tag&gt;&lt;Author&gt;Goldberg, David E; Deb, Kalyanmoy&lt;/Author&gt;&lt;Year&gt;1991&lt;/Year&gt;&lt;Details&gt;&lt;_created&gt;61436032&lt;/_created&gt;&lt;_journal&gt;Foundations of Genetic Algorithms&lt;/_journal&gt;&lt;_modified&gt;61700928&lt;/_modified&gt;&lt;_pages&gt;69-93&lt;/_pages&gt;&lt;_volume&gt;1&lt;/_volume&gt;&lt;/Details&gt;&lt;Extra&gt;&lt;DBUID&gt;{BA37108B-2E9E-40DA-8FDF-E6CDEC417D52}&lt;/DBUID&gt;&lt;/Extra&gt;&lt;/Item&gt;&lt;/References&gt;&lt;/Group&gt;&lt;/Citation&gt;_x000a_"/>
    <w:docVar w:name="NE.Ref{EE555566-BBAB-4CF4-83D2-71E5E2E06BE8}" w:val=" ADDIN NE.Ref.{EE555566-BBAB-4CF4-83D2-71E5E2E06BE8} ADDIN NE.Ref.{EE555566-BBAB-4CF4-83D2-71E5E2E06BE8}&lt;Citation&gt;&lt;Group&gt;&lt;References&gt;&lt;Item&gt;&lt;ID&gt;5746&lt;/ID&gt;&lt;UID&gt;{76C7E87B-270F-43A7-88C1-B51C4C5D0A0F}&lt;/UID&gt;&lt;Title&gt;基于Flexsim的车间调度优化&lt;/Title&gt;&lt;Template&gt;Journal Article&lt;/Template&gt;&lt;Star&gt;0&lt;/Star&gt;&lt;Tag&gt;0&lt;/Tag&gt;&lt;Author&gt;余晓光; 严洪森; 殷乾坤&lt;/Author&gt;&lt;Year&gt;2010&lt;/Year&gt;&lt;Details&gt;&lt;_issue&gt;3&lt;/_issue&gt;&lt;_journal&gt;计算机技术与发展&lt;/_journal&gt;&lt;_keywords&gt;Flexsim;遗传算法;作业车间调度;数据库连接&lt;/_keywords&gt;&lt;_pages&gt;44-47&lt;/_pages&gt;&lt;_volume&gt;20&lt;/_volume&gt;&lt;_created&gt;62255468&lt;/_created&gt;&lt;_modified&gt;62256509&lt;/_modified&gt;&lt;_collection_scope&gt;中国科技核心期刊;&lt;/_collection_scope&gt;&lt;_url&gt;http://kns.cnki.net/kns/download.aspx?filename=MVUTGN2L2MTYkpFZZdzZyVUTykEcyImU6lXTvFHRzhzVzYDdu9iQMtCRzY3V05mRzh3UyQUUqNGUMdERNdzaY5UYaNDWCJzY2FkcLdVN6VFanNUVtJETuJjQaJlevZjbTJFVOFkZ2F3TP1UMRtCc5M0YuJDT5sSN&amp;amp;tablename=CJFD2010&amp;amp;dflag=pdfdown 全文链接_x000d__x000a_&lt;/_url&gt;&lt;_translated_author&gt;Yu, Xiaoguang;Yan, Hongsen;Yin, Qiankun&lt;/_translated_author&gt;&lt;/Details&gt;&lt;Extra&gt;&lt;DBUID&gt;{BA37108B-2E9E-40DA-8FDF-E6CDEC417D52}&lt;/DBUID&gt;&lt;/Extra&gt;&lt;/Item&gt;&lt;/References&gt;&lt;/Group&gt;&lt;/Citation&gt;_x000a_"/>
    <w:docVar w:name="NE.Ref{EECC6458-1DD7-4D9C-8A31-B4CC384F3302}" w:val=" ADDIN NE.Ref.{EECC6458-1DD7-4D9C-8A31-B4CC384F3302}&lt;Citation&gt;&lt;Group&gt;&lt;References&gt;&lt;Item&gt;&lt;ID&gt;3976&lt;/ID&gt;&lt;UID&gt;{956B6D8A-0B8F-4CA4-9684-679585350BEF}&lt;/UID&gt;&lt;Title&gt;The Internet of Things: A survey&lt;/Title&gt;&lt;Template&gt;Journal Article&lt;/Template&gt;&lt;Star&gt;0&lt;/Star&gt;&lt;Tag&gt;0&lt;/Tag&gt;&lt;Author&gt;Atzori, Luigi; Iera, Antonio; Morabito, Giacomo&lt;/Author&gt;&lt;Year&gt;2010&lt;/Year&gt;&lt;Details&gt;&lt;_accessed&gt;61723394&lt;/_accessed&gt;&lt;_collection_scope&gt;EI;SCIE;&lt;/_collection_scope&gt;&lt;_created&gt;61723394&lt;/_created&gt;&lt;_db_updated&gt;CrossRef&lt;/_db_updated&gt;&lt;_doi&gt;10.1016/j.comnet.2010.05.010&lt;/_doi&gt;&lt;_impact_factor&gt;   1.446&lt;/_impact_factor&gt;&lt;_isbn&gt;13891286&lt;/_isbn&gt;&lt;_issue&gt;15&lt;/_issue&gt;&lt;_journal&gt;Computer Networks&lt;/_journal&gt;&lt;_modified&gt;61723394&lt;/_modified&gt;&lt;_pages&gt;2787-2805&lt;/_pages&gt;&lt;_tertiary_title&gt;Computer Networks&lt;/_tertiary_title&gt;&lt;_url&gt;http://linkinghub.elsevier.com/retrieve/pii/S1389128610001568_x000d__x000a_http://api.elsevier.com/content/article/PII:S1389128610001568?httpAccept=text/xml&lt;/_url&gt;&lt;_volume&gt;54&lt;/_volume&gt;&lt;/Details&gt;&lt;Extra&gt;&lt;DBUID&gt;{BA37108B-2E9E-40DA-8FDF-E6CDEC417D52}&lt;/DBUID&gt;&lt;/Extra&gt;&lt;/Item&gt;&lt;/References&gt;&lt;/Group&gt;&lt;/Citation&gt;_x000a_"/>
    <w:docVar w:name="NE.Ref{F0E1AFB1-CB4C-46F7-BF4A-724C56D8244E}" w:val=" ADDIN NE.Ref.{F0E1AFB1-CB4C-46F7-BF4A-724C56D8244E}&lt;Citation&gt;&lt;Group&gt;&lt;References&gt;&lt;Item&gt;&lt;ID&gt;5575&lt;/ID&gt;&lt;UID&gt;{78550AB5-2FD8-4FE4-81C3-AB7077DE3DFB}&lt;/UID&gt;&lt;Title&gt;Interactive multiobjective optimization system NIMBUS applied to nonsmooth structural design problems&lt;/Title&gt;&lt;Template&gt;Book&lt;/Template&gt;&lt;Star&gt;0&lt;/Star&gt;&lt;Tag&gt;0&lt;/Tag&gt;&lt;Author&gt;Miettinen, K; Mäkelä, M M; Mäkinen, R A E&lt;/Author&gt;&lt;Year&gt;1996&lt;/Year&gt;&lt;Details&gt;&lt;_pages&gt;379-385&lt;/_pages&gt;&lt;_publisher&gt;Springer US&lt;/_publisher&gt;&lt;_created&gt;62229174&lt;/_created&gt;&lt;_modified&gt;62229174&lt;/_modified&gt;&lt;/Details&gt;&lt;Extra&gt;&lt;DBUID&gt;{BA37108B-2E9E-40DA-8FDF-E6CDEC417D52}&lt;/DBUID&gt;&lt;/Extra&gt;&lt;/Item&gt;&lt;/References&gt;&lt;/Group&gt;&lt;/Citation&gt;_x000a_"/>
    <w:docVar w:name="NE.Ref{F21DABC3-F48F-4FB0-A473-4A4F9D83CDF9}" w:val=" ADDIN NE.Ref.{F21DABC3-F48F-4FB0-A473-4A4F9D83CDF9}&lt;Citation&gt;&lt;Group&gt;&lt;References&gt;&lt;Item&gt;&lt;ID&gt;133&lt;/ID&gt;&lt;UID&gt;{9EE1C798-18E9-4C57-BD3E-77F6A31327BA}&lt;/UID&gt;&lt;Title&gt;Scheduling: Theory, Algorithms and Systems Development&lt;/Title&gt;&lt;Template&gt;Book&lt;/Template&gt;&lt;Star&gt;1&lt;/Star&gt;&lt;Tag&gt;5&lt;/Tag&gt;&lt;Author&gt;Pinedo, M&lt;/Author&gt;&lt;Year&gt;2011&lt;/Year&gt;&lt;Details&gt;&lt;_accessed&gt;60936403&lt;/_accessed&gt;&lt;_author_aff&gt;Universit?t Karlsruhe(TH) ; Universit?t zu K?ln ; Universit?t Hohenheim ; Universit?t Rostock ; Europ?isches Studienprogramm für Betriebswirstschaft&lt;/_author_aff&gt;&lt;_bibtex_key&gt;GaulBachem-133&lt;/_bibtex_key&gt;&lt;_created&gt;60386024&lt;/_created&gt;&lt;_db_provider&gt;SpringerLink&lt;/_db_provider&gt;&lt;_db_updated&gt;SpringerLink&lt;/_db_updated&gt;&lt;_doi&gt;10.1007/978-3-642-46773-8_5&lt;/_doi&gt;&lt;_isbn&gt;978-3-540-55410-3; 0721-5924&lt;/_isbn&gt;&lt;_modified&gt;60423450&lt;/_modified&gt;&lt;_num_volumes&gt;1991&lt;/_num_volumes&gt;&lt;_pages&gt;35-42&lt;/_pages&gt;&lt;_publisher&gt;Springer Berlin Heidelberg&lt;/_publisher&gt;&lt;_secondary_author&gt;Prof. Dr. Gaul, Wolfgang; Prof. Dr. Bachem, Achim; Prof. Dr. Habenicht, Walter; Prof. Dr. Runge, Walter; Prof. Dr. Stahl, Wolfgang W&lt;/_secondary_author&gt;&lt;_subject&gt;Operations Research/Decision Theory;Business Information Systems;Economic Theory;Appl.Mathematics/Computational Methods of Engineering&lt;/_subject&gt;&lt;_tertiary_title&gt;Operations Research Proceedings 1991; Papers of the 20th Annual Meeting / Vortr?ge der 20. Jahrestagung&lt;/_tertiary_title&gt;&lt;_url&gt;http://link.springer.com/chapter/10.1007/978-3-642-46773-8_5&lt;/_url&gt;&lt;/Details&gt;&lt;Extra&gt;&lt;DBUID&gt;{41FE72CC-3320-4937-9267-16A75B90B39B}&lt;/DBUID&gt;&lt;/Extra&gt;&lt;/Item&gt;&lt;/References&gt;&lt;/Group&gt;&lt;/Citation&gt;_x000a_"/>
    <w:docVar w:name="NE.Ref{F25A1284-C9D7-4CF8-8F76-0A65694D1A85}" w:val=" ADDIN NE.Ref.{F25A1284-C9D7-4CF8-8F76-0A65694D1A85} ADDIN NE.Ref.{F25A1284-C9D7-4CF8-8F76-0A65694D1A85}&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F3683FE9-19AD-44C3-82A3-217E4D2FDD56}" w:val=" ADDIN NE.Ref.{F3683FE9-19AD-44C3-82A3-217E4D2FDD56}&lt;Citation&gt;&lt;Group&gt;&lt;References&gt;&lt;Item&gt;&lt;ID&gt;5093&lt;/ID&gt;&lt;UID&gt;{B884F1FC-9BD5-463E-9DF3-9BC2948C311C}&lt;/UID&gt;&lt;Title&gt;Learning IF–THEN priority rules for dynamic job shops using genetic algorithms&lt;/Title&gt;&lt;Template&gt;Journal Article&lt;/Template&gt;&lt;Star&gt;0&lt;/Star&gt;&lt;Tag&gt;0&lt;/Tag&gt;&lt;Author&gt;Kapanoglu, Muzaffer; Alikalfa, Mete&lt;/Author&gt;&lt;Year&gt;2011&lt;/Year&gt;&lt;Details&gt;&lt;_issue&gt;1&lt;/_issue&gt;&lt;_journal&gt;Robotics and Computer-Integrated Manufacturing&lt;/_journal&gt;&lt;_pages&gt;47-55&lt;/_pages&gt;&lt;_volume&gt;27&lt;/_volume&gt;&lt;_created&gt;61976078&lt;/_created&gt;&lt;_modified&gt;61976078&lt;/_modified&gt;&lt;_impact_factor&gt;   2.846&lt;/_impact_factor&gt;&lt;_collection_scope&gt;EI;SCIE;&lt;/_collection_scope&gt;&lt;/Details&gt;&lt;Extra&gt;&lt;DBUID&gt;{BA37108B-2E9E-40DA-8FDF-E6CDEC417D52}&lt;/DBUID&gt;&lt;/Extra&gt;&lt;/Item&gt;&lt;/References&gt;&lt;/Group&gt;&lt;/Citation&gt;_x000a_"/>
    <w:docVar w:name="NE.Ref{F3CC892A-17F5-4D7D-8165-7041133B0FCE}" w:val=" ADDIN NE.Ref.{F3CC892A-17F5-4D7D-8165-7041133B0FCE}&lt;Citation&gt;&lt;Group&gt;&lt;References&gt;&lt;Item&gt;&lt;ID&gt;5074&lt;/ID&gt;&lt;UID&gt;{B6322653-9CE1-4F19-85EB-4A73C12CC477}&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54&lt;/_created&gt;&lt;_modified&gt;61976054&lt;/_modified&gt;&lt;_impact_factor&gt;   3.379&lt;/_impact_factor&gt;&lt;_collection_scope&gt;SCIE;SSCI;&lt;/_collection_scope&gt;&lt;/Details&gt;&lt;Extra&gt;&lt;DBUID&gt;{BA37108B-2E9E-40DA-8FDF-E6CDEC417D52}&lt;/DBUID&gt;&lt;/Extra&gt;&lt;/Item&gt;&lt;/References&gt;&lt;/Group&gt;&lt;/Citation&gt;_x000a_"/>
    <w:docVar w:name="NE.Ref{F3E30929-5878-4495-800F-DBEB029E01AF}" w:val=" ADDIN NE.Ref.{F3E30929-5878-4495-800F-DBEB029E01AF}&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F4DDBDD4-2BD6-4579-8831-641CFCDB51D0}" w:val=" ADDIN NE.Ref.{F4DDBDD4-2BD6-4579-8831-641CFCDB51D0}&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F53F74CF-1579-4F46-A9D3-B706E02D3A12}" w:val=" ADDIN NE.Ref.{F53F74CF-1579-4F46-A9D3-B706E02D3A12}&lt;Citation&gt;&lt;Group&gt;&lt;References&gt;&lt;Item&gt;&lt;ID&gt;4952&lt;/ID&gt;&lt;UID&gt;{8E10A900-C70C-47C7-ADA3-BC2816CDE57C}&lt;/UID&gt;&lt;Title&gt;A reinforcement learning approach for developing routing policies in multi-agent production scheduling&lt;/Title&gt;&lt;Template&gt;Journal Article&lt;/Template&gt;&lt;Star&gt;1&lt;/Star&gt;&lt;Tag&gt;5&lt;/Tag&gt;&lt;Author&gt;Wang, Yi Chi; Usher, John M&lt;/Author&gt;&lt;Year&gt;2007&lt;/Year&gt;&lt;Details&gt;&lt;_issue&gt;3-4&lt;/_issue&gt;&lt;_journal&gt;International Journal of Advanced Manufacturing Technology&lt;/_journal&gt;&lt;_keywords&gt;Agent-based scheduling;Job routing;Q-learning algorithm;Reinforcement learning&lt;/_keywords&gt;&lt;_pages&gt;323-333&lt;/_pages&gt;&lt;_volume&gt;33&lt;/_volume&gt;&lt;_created&gt;61927795&lt;/_created&gt;&lt;_modified&gt;61964397&lt;/_modified&gt;&lt;_impact_factor&gt;   2.209&lt;/_impact_factor&gt;&lt;_collection_scope&gt;EI;SCIE;&lt;/_collection_scope&gt;&lt;_accessed&gt;61963821&lt;/_accessed&gt;&lt;/Details&gt;&lt;Extra&gt;&lt;DBUID&gt;{BA37108B-2E9E-40DA-8FDF-E6CDEC417D52}&lt;/DBUID&gt;&lt;/Extra&gt;&lt;/Item&gt;&lt;/References&gt;&lt;/Group&gt;&lt;/Citation&gt;_x000a_"/>
    <w:docVar w:name="NE.Ref{F5984EE8-95AD-4601-B49B-6921365A1D50}" w:val=" ADDIN NE.Ref.{F5984EE8-95AD-4601-B49B-6921365A1D50}&lt;Citation&gt;&lt;Group&gt;&lt;References&gt;&lt;Item&gt;&lt;ID&gt;5077&lt;/ID&gt;&lt;UID&gt;{FED0DFD3-FC2E-44D0-88E2-0A592FB0A9A2}&lt;/UID&gt;&lt;Title&gt;A branch and bound algorithm for single-machine production scheduling integrated with preventive maintenance planning&lt;/Title&gt;&lt;Template&gt;Journal Article&lt;/Template&gt;&lt;Star&gt;0&lt;/Star&gt;&lt;Tag&gt;0&lt;/Tag&gt;&lt;Author&gt;Wang, Shijin; Liu, Ming&lt;/Author&gt;&lt;Year&gt;2013&lt;/Year&gt;&lt;Details&gt;&lt;_issue&gt;3&lt;/_issue&gt;&lt;_journal&gt;International Journal of Production Research&lt;/_journal&gt;&lt;_pages&gt;847-868&lt;/_pages&gt;&lt;_volume&gt;51&lt;/_volume&gt;&lt;_created&gt;61976055&lt;/_created&gt;&lt;_modified&gt;61976055&lt;/_modified&gt;&lt;_impact_factor&gt;   2.325&lt;/_impact_factor&gt;&lt;_collection_scope&gt;EI;SCI;SCIE;&lt;/_collection_scope&gt;&lt;/Details&gt;&lt;Extra&gt;&lt;DBUID&gt;{BA37108B-2E9E-40DA-8FDF-E6CDEC417D52}&lt;/DBUID&gt;&lt;/Extra&gt;&lt;/Item&gt;&lt;/References&gt;&lt;/Group&gt;&lt;/Citation&gt;_x000a_"/>
    <w:docVar w:name="NE.Ref{F600A257-D9BD-46DE-9DD9-C3551476B7FF}" w:val=" ADDIN NE.Ref.{F600A257-D9BD-46DE-9DD9-C3551476B7FF}&lt;Citation&gt;&lt;Group&gt;&lt;References&gt;&lt;Item&gt;&lt;ID&gt;5102&lt;/ID&gt;&lt;UID&gt;{5BFAB590-0E7B-40F1-9720-F05390431CC4}&lt;/UID&gt;&lt;Title&gt;A multi-objective optimisation model to integrating flexible process planning and scheduling based on hybrid multi-objective simulated annealing&lt;/Title&gt;&lt;Template&gt;Journal Article&lt;/Template&gt;&lt;Star&gt;0&lt;/Star&gt;&lt;Tag&gt;0&lt;/Tag&gt;&lt;Author&gt;Mohammadi, Ghorbanali; Karampourhaghghi, Ali; Samaei, Farshid&lt;/Author&gt;&lt;Year&gt;2012&lt;/Year&gt;&lt;Details&gt;&lt;_issue&gt;18&lt;/_issue&gt;&lt;_journal&gt;International Journal of Production Research&lt;/_journal&gt;&lt;_pages&gt;5063-5076&lt;/_pages&gt;&lt;_volume&gt;50&lt;/_volume&gt;&lt;_created&gt;61976722&lt;/_created&gt;&lt;_modified&gt;61976722&lt;/_modified&gt;&lt;_impact_factor&gt;   2.325&lt;/_impact_factor&gt;&lt;_collection_scope&gt;EI;SCI;SCIE;&lt;/_collection_scope&gt;&lt;/Details&gt;&lt;Extra&gt;&lt;DBUID&gt;{BA37108B-2E9E-40DA-8FDF-E6CDEC417D52}&lt;/DBUID&gt;&lt;/Extra&gt;&lt;/Item&gt;&lt;/References&gt;&lt;/Group&gt;&lt;/Citation&gt;_x000a_"/>
    <w:docVar w:name="NE.Ref{F650610E-AB43-46A1-8A7D-A0B62FC7AC01}" w:val=" ADDIN NE.Ref.{F650610E-AB43-46A1-8A7D-A0B62FC7AC01}&lt;Citation&gt;&lt;Group&gt;&lt;References&gt;&lt;Item&gt;&lt;ID&gt;5149&lt;/ID&gt;&lt;UID&gt;{A79247EC-F24A-430F-AE97-582417A5872E}&lt;/UID&gt;&lt;Title&gt;Expert systems in production planning and scheduling: A state-of-the-art survey&lt;/Title&gt;&lt;Template&gt;Journal Article&lt;/Template&gt;&lt;Star&gt;0&lt;/Star&gt;&lt;Tag&gt;0&lt;/Tag&gt;&lt;Author&gt;Metaxiotis, K S; Askounis, Dimitris; Psarras, John&lt;/Author&gt;&lt;Year&gt;2002&lt;/Year&gt;&lt;Details&gt;&lt;_issue&gt;4&lt;/_issue&gt;&lt;_journal&gt;Journal of Intelligent Manufacturing&lt;/_journal&gt;&lt;_pages&gt;253-260&lt;/_pages&gt;&lt;_volume&gt;13&lt;/_volume&gt;&lt;_created&gt;61976791&lt;/_created&gt;&lt;_modified&gt;61976791&lt;/_modified&gt;&lt;_impact_factor&gt;   3.035&lt;/_impact_factor&gt;&lt;_collection_scope&gt;EI;SCIE;&lt;/_collection_scope&gt;&lt;/Details&gt;&lt;Extra&gt;&lt;DBUID&gt;{BA37108B-2E9E-40DA-8FDF-E6CDEC417D52}&lt;/DBUID&gt;&lt;/Extra&gt;&lt;/Item&gt;&lt;/References&gt;&lt;/Group&gt;&lt;/Citation&gt;_x000a_"/>
    <w:docVar w:name="NE.Ref{F66E4765-CBAF-4F12-84CE-54BA752E7191}" w:val=" ADDIN NE.Ref.{F66E4765-CBAF-4F12-84CE-54BA752E7191}&lt;Citation&gt;&lt;Group&gt;&lt;References&gt;&lt;Item&gt;&lt;ID&gt;5519&lt;/ID&gt;&lt;UID&gt;{E48B703E-1791-47FA-AA94-9B8ABBB0EF48}&lt;/UID&gt;&lt;Title&gt;Deep Reinforcement Learning with Double Q-learning&lt;/Title&gt;&lt;Template&gt;Journal Article&lt;/Template&gt;&lt;Star&gt;0&lt;/Star&gt;&lt;Tag&gt;0&lt;/Tag&gt;&lt;Author&gt;Hasselt, Hado Van; Guez, Arthur; Silver, David&lt;/Author&gt;&lt;Year&gt;2015&lt;/Year&gt;&lt;Details&gt;&lt;_journal&gt;Computer Science&lt;/_journal&gt;&lt;_created&gt;62154472&lt;/_created&gt;&lt;_modified&gt;62154472&lt;/_modified&gt;&lt;_url&gt;http://pku.summon.serialssolutions.com/2.0.0/link/0/eLvHCXMwY2AwNtIz0EUrE4DthDRgRZCSmmaQZJSWYpRsbpxqnJRmbGhilGxqAZ5Mj_K18AkwcnM19WJigF3mllhUkVkGOS04qVgf2Hax1ANWoaDeDrORESgbuvtHAFuVYGVI1YKbIAM_tD2n4AiJACEGptQ8YQYB2F0JCtCsI8LwwyZJIRnUUrVVAq1eTAStr8gBdYyBVYeSnUtqaoGNfpKdAl5VQangY06TwSN6hJVDj05NJ6wSNBirAGxKJ-WkElYcCFKii1dJDpLNogy6bq4hzh664OCLL4CcbhEPOW86AigCDPd4UJjHg8PcWIyBJS8_L1WCQcHUKNEYmJfNzZJNUk1SLYD9ceM0k-TktCRLI8NUc1NLSQY14syUIlahNAMXsKViClqoYWQkw8BSUlSaKsvAXJBdCgAvV8CL _x000d__x000a_&lt;/_url&gt;&lt;/Details&gt;&lt;Extra&gt;&lt;DBUID&gt;{BA37108B-2E9E-40DA-8FDF-E6CDEC417D52}&lt;/DBUID&gt;&lt;/Extra&gt;&lt;/Item&gt;&lt;/References&gt;&lt;/Group&gt;&lt;/Citation&gt;_x000a_"/>
    <w:docVar w:name="NE.Ref{F7CD8216-9F7E-4DE3-98C7-55A8F93FD863}" w:val=" ADDIN NE.Ref.{F7CD8216-9F7E-4DE3-98C7-55A8F93FD863}&lt;Citation&gt;&lt;Group&gt;&lt;References&gt;&lt;Item&gt;&lt;ID&gt;5127&lt;/ID&gt;&lt;UID&gt;{F80C8073-38FE-40DA-880D-C36E0C006E91}&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68&lt;/_created&gt;&lt;_modified&gt;61976768&lt;/_modified&gt;&lt;_impact_factor&gt;   3.541&lt;/_impact_factor&gt;&lt;_collection_scope&gt;SCIE;&lt;/_collection_scope&gt;&lt;/Details&gt;&lt;Extra&gt;&lt;DBUID&gt;{BA37108B-2E9E-40DA-8FDF-E6CDEC417D52}&lt;/DBUID&gt;&lt;/Extra&gt;&lt;/Item&gt;&lt;/References&gt;&lt;/Group&gt;&lt;/Citation&gt;_x000a_"/>
    <w:docVar w:name="NE.Ref{F8AF4BF8-5D56-499D-ACAA-2BFCF61DC02F}" w:val=" ADDIN NE.Ref.{F8AF4BF8-5D56-499D-ACAA-2BFCF61DC02F} ADDIN NE.Ref.{F8AF4BF8-5D56-499D-ACAA-2BFCF61DC02F}&lt;Citation&gt;&lt;Group&gt;&lt;References&gt;&lt;Item&gt;&lt;ID&gt;5757&lt;/ID&gt;&lt;UID&gt;{8AB31090-E2E3-4CFD-AFFB-CE4B0F7DF7A1}&lt;/UID&gt;&lt;Title&gt;Architecture and Interface Aspects of Scheduling Decision Support&lt;/Title&gt;&lt;Template&gt;Journal Article&lt;/Template&gt;&lt;Star&gt;0&lt;/Star&gt;&lt;Tag&gt;0&lt;/Tag&gt;&lt;Author&gt;Higgins, Peter G&lt;/Author&gt;&lt;Year&gt;2001&lt;/Year&gt;&lt;Details&gt;&lt;_journal&gt;Human Performance in Planning &amp;amp; Scheduling&lt;/_journal&gt;&lt;_created&gt;62257971&lt;/_created&gt;&lt;_modified&gt;62257971&lt;/_modified&gt;&lt;/Details&gt;&lt;Extra&gt;&lt;DBUID&gt;{BA37108B-2E9E-40DA-8FDF-E6CDEC417D52}&lt;/DBUID&gt;&lt;/Extra&gt;&lt;/Item&gt;&lt;/References&gt;&lt;/Group&gt;&lt;/Citation&gt;_x000a_"/>
    <w:docVar w:name="NE.Ref{F9D20893-2294-43FF-8353-74009811311B}" w:val=" ADDIN NE.Ref.{F9D20893-2294-43FF-8353-74009811311B}&lt;Citation&gt;&lt;Group&gt;&lt;References&gt;&lt;Item&gt;&lt;ID&gt;5141&lt;/ID&gt;&lt;UID&gt;{B61AA195-7E90-4DC8-8074-EDEE5FEDD3CE}&lt;/UID&gt;&lt;Title&gt;Evolving scheduling rules with gene expression programming for dynamic single-machine scheduling problems&lt;/Title&gt;&lt;Template&gt;Journal Article&lt;/Template&gt;&lt;Star&gt;0&lt;/Star&gt;&lt;Tag&gt;0&lt;/Tag&gt;&lt;Author&gt;Nie, Li; Shao, Xinyu; Gao, Liang; Li, Weidong&lt;/Author&gt;&lt;Year&gt;2010&lt;/Year&gt;&lt;Details&gt;&lt;_issue&gt;5-8&lt;/_issue&gt;&lt;_journal&gt;International Journal of Advanced Manufacturing Technology&lt;/_journal&gt;&lt;_pages&gt;729-747&lt;/_pages&gt;&lt;_volume&gt;50&lt;/_volume&gt;&lt;_created&gt;61976784&lt;/_created&gt;&lt;_modified&gt;61976784&lt;/_modified&gt;&lt;_impact_factor&gt;   2.209&lt;/_impact_factor&gt;&lt;_collection_scope&gt;EI;SCIE;&lt;/_collection_scope&gt;&lt;/Details&gt;&lt;Extra&gt;&lt;DBUID&gt;{BA37108B-2E9E-40DA-8FDF-E6CDEC417D52}&lt;/DBUID&gt;&lt;/Extra&gt;&lt;/Item&gt;&lt;/References&gt;&lt;/Group&gt;&lt;/Citation&gt;_x000a_"/>
    <w:docVar w:name="NE.Ref{FACFF491-9856-44A0-9E5C-B4534EFE92B4}" w:val=" ADDIN NE.Ref.{FACFF491-9856-44A0-9E5C-B4534EFE92B4}&lt;Citation&gt;&lt;Group&gt;&lt;References&gt;&lt;Item&gt;&lt;ID&gt;5075&lt;/ID&gt;&lt;UID&gt;{D5E75EDD-8C18-425E-AB4B-328E21CB34D9}&lt;/UID&gt;&lt;Title&gt;Machine Sequencing Via Disjunctive Graphs: An Implicit Enumeration Algorithm&lt;/Title&gt;&lt;Template&gt;Journal Article&lt;/Template&gt;&lt;Star&gt;0&lt;/Star&gt;&lt;Tag&gt;0&lt;/Tag&gt;&lt;Author&gt;Balas, Egon&lt;/Author&gt;&lt;Year&gt;1968&lt;/Year&gt;&lt;Details&gt;&lt;_issue&gt;17&lt;/_issue&gt;&lt;_journal&gt;Operations Research&lt;/_journal&gt;&lt;_pages&gt;941-957&lt;/_pages&gt;&lt;_volume&gt;17&lt;/_volume&gt;&lt;_created&gt;61976054&lt;/_created&gt;&lt;_modified&gt;61976054&lt;/_modified&gt;&lt;_impact_factor&gt;   1.779&lt;/_impact_factor&gt;&lt;_collection_scope&gt;EI;SCI;SCIE;SSCI;&lt;/_collection_scope&gt;&lt;/Details&gt;&lt;Extra&gt;&lt;DBUID&gt;{BA37108B-2E9E-40DA-8FDF-E6CDEC417D52}&lt;/DBUID&gt;&lt;/Extra&gt;&lt;/Item&gt;&lt;/References&gt;&lt;/Group&gt;&lt;/Citation&gt;_x000a_"/>
    <w:docVar w:name="NE.Ref{FAECCCF1-3F39-498C-8802-3010EAB61B24}" w:val=" ADDIN NE.Ref.{FAECCCF1-3F39-498C-8802-3010EAB61B24} ADDIN NE.Ref.{FAECCCF1-3F39-498C-8802-3010EAB61B24}&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FE8946C1-0A58-43BE-8987-BF9E3B1AD1A8}" w:val=" ADDIN NE.Ref.{FE8946C1-0A58-43BE-8987-BF9E3B1AD1A8}&lt;Citation&gt;&lt;Group&gt;&lt;References&gt;&lt;Item&gt;&lt;ID&gt;4895&lt;/ID&gt;&lt;UID&gt;{8C3D6BB5-2D2D-4CD9-A237-C66FE30169D7}&lt;/UID&gt;&lt;Title&gt;Deep Reinforcement Learning in Large Discrete Action Spaces&lt;/Title&gt;&lt;Template&gt;Journal Article&lt;/Template&gt;&lt;Star&gt;0&lt;/Star&gt;&lt;Tag&gt;0&lt;/Tag&gt;&lt;Author&gt;Dulacarnold, Gabriel; Evans, Richard; Hasselt, Hado Van; Sunehag, Peter; Lillicrap, Timothy; Hunt, Jonathan; Mann, Timothy; Weber, Theophane; Degris, Thomas; Coppin, Ben&lt;/Author&gt;&lt;Year&gt;2015&lt;/Year&gt;&lt;Details&gt;&lt;_created&gt;61891765&lt;/_created&gt;&lt;_journal&gt;Computer Science&lt;/_journal&gt;&lt;_keywords&gt;Computer Science - Artificial Intelligence;Computer Science - Learning;Computer Science - Neural and Evolutionary Computing;Statistics - Machine Learning&lt;/_keywords&gt;&lt;_modified&gt;61891775&lt;/_modified&gt;&lt;/Details&gt;&lt;Extra&gt;&lt;DBUID&gt;{BA37108B-2E9E-40DA-8FDF-E6CDEC417D52}&lt;/DBUID&gt;&lt;/Extra&gt;&lt;/Item&gt;&lt;/References&gt;&lt;/Group&gt;&lt;/Citation&gt;_x000a_"/>
    <w:docVar w:name="NE.Ref{FFE01368-418F-40E6-85BF-ED211FE6787E}" w:val=" ADDIN NE.Ref.{FFE01368-418F-40E6-85BF-ED211FE6787E}&lt;Citation&gt;&lt;Group&gt;&lt;References&gt;&lt;Item&gt;&lt;ID&gt;5124&lt;/ID&gt;&lt;UID&gt;{9858156A-6B31-49C0-9F6E-75D52A5E427D}&lt;/UID&gt;&lt;Title&gt;A genetic algorithm based heuristic for two machine no-wait flowshop scheduling problems with class setup times that minimizes maximum lateness&lt;/Title&gt;&lt;Template&gt;Journal Article&lt;/Template&gt;&lt;Star&gt;0&lt;/Star&gt;&lt;Tag&gt;0&lt;/Tag&gt;&lt;Author&gt;Pang, King Wah&lt;/Author&gt;&lt;Year&gt;2013&lt;/Year&gt;&lt;Details&gt;&lt;_issue&gt;1&lt;/_issue&gt;&lt;_journal&gt;International Journal of Production Economics&lt;/_journal&gt;&lt;_pages&gt;127-136&lt;/_pages&gt;&lt;_volume&gt;141&lt;/_volume&gt;&lt;_created&gt;61976761&lt;/_created&gt;&lt;_modified&gt;61976761&lt;/_modified&gt;&lt;_impact_factor&gt;   3.493&lt;/_impact_factor&gt;&lt;_collection_scope&gt;EI;SCIE;&lt;/_collection_scope&gt;&lt;/Details&gt;&lt;Extra&gt;&lt;DBUID&gt;{BA37108B-2E9E-40DA-8FDF-E6CDEC417D52}&lt;/DBUID&gt;&lt;/Extra&gt;&lt;/Item&gt;&lt;/References&gt;&lt;/Group&gt;&lt;/Citation&gt;_x000a_"/>
    <w:docVar w:name="ne_docsoft" w:val="MSWord"/>
    <w:docVar w:name="ne_docversion" w:val="NoteExpress 2.0"/>
    <w:docVar w:name="ne_stylename" w:val="机械工程学报-hba"/>
  </w:docVars>
  <w:rsids>
    <w:rsidRoot w:val="00EC7321"/>
    <w:rsid w:val="00000049"/>
    <w:rsid w:val="0000011B"/>
    <w:rsid w:val="0000019E"/>
    <w:rsid w:val="00000206"/>
    <w:rsid w:val="000003EC"/>
    <w:rsid w:val="0000044D"/>
    <w:rsid w:val="00000510"/>
    <w:rsid w:val="0000073E"/>
    <w:rsid w:val="000007A5"/>
    <w:rsid w:val="0000082F"/>
    <w:rsid w:val="0000084E"/>
    <w:rsid w:val="000009EA"/>
    <w:rsid w:val="00000AB9"/>
    <w:rsid w:val="00000B59"/>
    <w:rsid w:val="00000BC5"/>
    <w:rsid w:val="00000C22"/>
    <w:rsid w:val="00000C3C"/>
    <w:rsid w:val="00000E22"/>
    <w:rsid w:val="00000F8A"/>
    <w:rsid w:val="00001161"/>
    <w:rsid w:val="000011B5"/>
    <w:rsid w:val="00001386"/>
    <w:rsid w:val="000013A8"/>
    <w:rsid w:val="00001409"/>
    <w:rsid w:val="000016A7"/>
    <w:rsid w:val="000016B7"/>
    <w:rsid w:val="000016D5"/>
    <w:rsid w:val="0000197B"/>
    <w:rsid w:val="00001A48"/>
    <w:rsid w:val="00001D2D"/>
    <w:rsid w:val="00001D4F"/>
    <w:rsid w:val="00001F11"/>
    <w:rsid w:val="00001FC1"/>
    <w:rsid w:val="0000215D"/>
    <w:rsid w:val="000021A8"/>
    <w:rsid w:val="000021BE"/>
    <w:rsid w:val="00002405"/>
    <w:rsid w:val="00002426"/>
    <w:rsid w:val="0000248D"/>
    <w:rsid w:val="00002773"/>
    <w:rsid w:val="000027CB"/>
    <w:rsid w:val="00002836"/>
    <w:rsid w:val="000029A2"/>
    <w:rsid w:val="00002A67"/>
    <w:rsid w:val="00002AA1"/>
    <w:rsid w:val="00002BA4"/>
    <w:rsid w:val="00002C75"/>
    <w:rsid w:val="00002DEC"/>
    <w:rsid w:val="00002E36"/>
    <w:rsid w:val="00002E54"/>
    <w:rsid w:val="00002F2B"/>
    <w:rsid w:val="00002FAC"/>
    <w:rsid w:val="00002FD8"/>
    <w:rsid w:val="000030C4"/>
    <w:rsid w:val="000033AA"/>
    <w:rsid w:val="0000346B"/>
    <w:rsid w:val="00003606"/>
    <w:rsid w:val="000036B8"/>
    <w:rsid w:val="0000388B"/>
    <w:rsid w:val="00003ABC"/>
    <w:rsid w:val="00003C8E"/>
    <w:rsid w:val="00003CD1"/>
    <w:rsid w:val="00003DC8"/>
    <w:rsid w:val="00003E5A"/>
    <w:rsid w:val="00003EBE"/>
    <w:rsid w:val="00004099"/>
    <w:rsid w:val="000041DB"/>
    <w:rsid w:val="00004266"/>
    <w:rsid w:val="00004332"/>
    <w:rsid w:val="000043C3"/>
    <w:rsid w:val="0000461C"/>
    <w:rsid w:val="00004793"/>
    <w:rsid w:val="00004841"/>
    <w:rsid w:val="00004912"/>
    <w:rsid w:val="00004A39"/>
    <w:rsid w:val="00004B8E"/>
    <w:rsid w:val="00004E19"/>
    <w:rsid w:val="00004E27"/>
    <w:rsid w:val="00004E88"/>
    <w:rsid w:val="00004FBC"/>
    <w:rsid w:val="00004FDE"/>
    <w:rsid w:val="0000500D"/>
    <w:rsid w:val="0000505C"/>
    <w:rsid w:val="00005355"/>
    <w:rsid w:val="00005457"/>
    <w:rsid w:val="00005498"/>
    <w:rsid w:val="000054EA"/>
    <w:rsid w:val="000055B5"/>
    <w:rsid w:val="00005875"/>
    <w:rsid w:val="00005882"/>
    <w:rsid w:val="000059E6"/>
    <w:rsid w:val="00005A4A"/>
    <w:rsid w:val="00005A90"/>
    <w:rsid w:val="00005BD3"/>
    <w:rsid w:val="00005C42"/>
    <w:rsid w:val="00005C4F"/>
    <w:rsid w:val="00005C8D"/>
    <w:rsid w:val="00005E02"/>
    <w:rsid w:val="00005E3A"/>
    <w:rsid w:val="00005F1C"/>
    <w:rsid w:val="00005FA0"/>
    <w:rsid w:val="00006065"/>
    <w:rsid w:val="0000612B"/>
    <w:rsid w:val="00006516"/>
    <w:rsid w:val="00006568"/>
    <w:rsid w:val="00006723"/>
    <w:rsid w:val="00006733"/>
    <w:rsid w:val="000069A8"/>
    <w:rsid w:val="00006A2E"/>
    <w:rsid w:val="00006B63"/>
    <w:rsid w:val="00006BB1"/>
    <w:rsid w:val="00006C5A"/>
    <w:rsid w:val="00006CEC"/>
    <w:rsid w:val="00006FC4"/>
    <w:rsid w:val="00006FDF"/>
    <w:rsid w:val="0000714A"/>
    <w:rsid w:val="0000724B"/>
    <w:rsid w:val="000072DF"/>
    <w:rsid w:val="000073A1"/>
    <w:rsid w:val="000076EE"/>
    <w:rsid w:val="0000775A"/>
    <w:rsid w:val="00007808"/>
    <w:rsid w:val="00007842"/>
    <w:rsid w:val="000078A6"/>
    <w:rsid w:val="00007970"/>
    <w:rsid w:val="00007977"/>
    <w:rsid w:val="000079C3"/>
    <w:rsid w:val="00007BA4"/>
    <w:rsid w:val="00007C96"/>
    <w:rsid w:val="00007E4F"/>
    <w:rsid w:val="000100CA"/>
    <w:rsid w:val="00010209"/>
    <w:rsid w:val="00010277"/>
    <w:rsid w:val="000102A8"/>
    <w:rsid w:val="000104E5"/>
    <w:rsid w:val="0001072C"/>
    <w:rsid w:val="0001076B"/>
    <w:rsid w:val="0001087A"/>
    <w:rsid w:val="000109A5"/>
    <w:rsid w:val="00010A16"/>
    <w:rsid w:val="00010A44"/>
    <w:rsid w:val="00010B06"/>
    <w:rsid w:val="00010D1C"/>
    <w:rsid w:val="00010D2D"/>
    <w:rsid w:val="00010D37"/>
    <w:rsid w:val="00010DE8"/>
    <w:rsid w:val="00010F04"/>
    <w:rsid w:val="0001124B"/>
    <w:rsid w:val="0001135D"/>
    <w:rsid w:val="00011460"/>
    <w:rsid w:val="000117BA"/>
    <w:rsid w:val="000117FF"/>
    <w:rsid w:val="000118D3"/>
    <w:rsid w:val="00011995"/>
    <w:rsid w:val="00011ADA"/>
    <w:rsid w:val="00011B50"/>
    <w:rsid w:val="00011B6F"/>
    <w:rsid w:val="00011BF8"/>
    <w:rsid w:val="00011E7A"/>
    <w:rsid w:val="00011EBC"/>
    <w:rsid w:val="00012289"/>
    <w:rsid w:val="00012364"/>
    <w:rsid w:val="00012508"/>
    <w:rsid w:val="0001256A"/>
    <w:rsid w:val="000125AA"/>
    <w:rsid w:val="0001271B"/>
    <w:rsid w:val="0001283E"/>
    <w:rsid w:val="00012AF6"/>
    <w:rsid w:val="00012B39"/>
    <w:rsid w:val="00012B3D"/>
    <w:rsid w:val="00012BA3"/>
    <w:rsid w:val="00012C65"/>
    <w:rsid w:val="00012C77"/>
    <w:rsid w:val="00012D59"/>
    <w:rsid w:val="00012E56"/>
    <w:rsid w:val="00013102"/>
    <w:rsid w:val="000131DD"/>
    <w:rsid w:val="0001328A"/>
    <w:rsid w:val="000132B6"/>
    <w:rsid w:val="000132F2"/>
    <w:rsid w:val="0001338E"/>
    <w:rsid w:val="000134E9"/>
    <w:rsid w:val="00013553"/>
    <w:rsid w:val="000135FB"/>
    <w:rsid w:val="000136C6"/>
    <w:rsid w:val="00013862"/>
    <w:rsid w:val="0001391C"/>
    <w:rsid w:val="00013B55"/>
    <w:rsid w:val="00013CFA"/>
    <w:rsid w:val="00013DE5"/>
    <w:rsid w:val="00013ED0"/>
    <w:rsid w:val="00013EDA"/>
    <w:rsid w:val="000141BE"/>
    <w:rsid w:val="000142CD"/>
    <w:rsid w:val="00014447"/>
    <w:rsid w:val="000145F7"/>
    <w:rsid w:val="00014639"/>
    <w:rsid w:val="000146BF"/>
    <w:rsid w:val="00014860"/>
    <w:rsid w:val="00014A54"/>
    <w:rsid w:val="00014AB3"/>
    <w:rsid w:val="00014AF3"/>
    <w:rsid w:val="00014B46"/>
    <w:rsid w:val="00014BB7"/>
    <w:rsid w:val="00014C5A"/>
    <w:rsid w:val="00014EC3"/>
    <w:rsid w:val="00014EC5"/>
    <w:rsid w:val="00014F7B"/>
    <w:rsid w:val="00014FD9"/>
    <w:rsid w:val="0001513B"/>
    <w:rsid w:val="000151A9"/>
    <w:rsid w:val="00015272"/>
    <w:rsid w:val="000158C9"/>
    <w:rsid w:val="000158E7"/>
    <w:rsid w:val="000159C0"/>
    <w:rsid w:val="00015A9E"/>
    <w:rsid w:val="00015AD7"/>
    <w:rsid w:val="00015DEC"/>
    <w:rsid w:val="00015EB7"/>
    <w:rsid w:val="00015F7B"/>
    <w:rsid w:val="00015F92"/>
    <w:rsid w:val="000160A1"/>
    <w:rsid w:val="000160CF"/>
    <w:rsid w:val="00016161"/>
    <w:rsid w:val="000161C2"/>
    <w:rsid w:val="0001623E"/>
    <w:rsid w:val="00016580"/>
    <w:rsid w:val="000165DF"/>
    <w:rsid w:val="00016625"/>
    <w:rsid w:val="00016791"/>
    <w:rsid w:val="000167BF"/>
    <w:rsid w:val="00016A60"/>
    <w:rsid w:val="00016A7D"/>
    <w:rsid w:val="00016AD5"/>
    <w:rsid w:val="00016B40"/>
    <w:rsid w:val="00016D4D"/>
    <w:rsid w:val="00016E50"/>
    <w:rsid w:val="00016E7A"/>
    <w:rsid w:val="00017146"/>
    <w:rsid w:val="000172A1"/>
    <w:rsid w:val="000173A5"/>
    <w:rsid w:val="0001752B"/>
    <w:rsid w:val="00017697"/>
    <w:rsid w:val="000176C4"/>
    <w:rsid w:val="000176DB"/>
    <w:rsid w:val="00017704"/>
    <w:rsid w:val="0001778E"/>
    <w:rsid w:val="000177A0"/>
    <w:rsid w:val="00017822"/>
    <w:rsid w:val="0001795C"/>
    <w:rsid w:val="00017990"/>
    <w:rsid w:val="00017AAC"/>
    <w:rsid w:val="00017CBC"/>
    <w:rsid w:val="00017CBD"/>
    <w:rsid w:val="00017DB4"/>
    <w:rsid w:val="00017FD2"/>
    <w:rsid w:val="000202A0"/>
    <w:rsid w:val="000202CB"/>
    <w:rsid w:val="000202D2"/>
    <w:rsid w:val="0002039B"/>
    <w:rsid w:val="000203F2"/>
    <w:rsid w:val="00020467"/>
    <w:rsid w:val="00020480"/>
    <w:rsid w:val="000205DD"/>
    <w:rsid w:val="000207AE"/>
    <w:rsid w:val="00020858"/>
    <w:rsid w:val="00020868"/>
    <w:rsid w:val="000208AE"/>
    <w:rsid w:val="00020975"/>
    <w:rsid w:val="00020A36"/>
    <w:rsid w:val="00020BA3"/>
    <w:rsid w:val="00020D50"/>
    <w:rsid w:val="00020E2A"/>
    <w:rsid w:val="00020E2E"/>
    <w:rsid w:val="0002103F"/>
    <w:rsid w:val="0002110E"/>
    <w:rsid w:val="0002114A"/>
    <w:rsid w:val="00021207"/>
    <w:rsid w:val="000212C4"/>
    <w:rsid w:val="000214DD"/>
    <w:rsid w:val="00021716"/>
    <w:rsid w:val="00021767"/>
    <w:rsid w:val="0002179A"/>
    <w:rsid w:val="000217C8"/>
    <w:rsid w:val="0002187A"/>
    <w:rsid w:val="000218DA"/>
    <w:rsid w:val="00021B4A"/>
    <w:rsid w:val="00021BC7"/>
    <w:rsid w:val="00021CBC"/>
    <w:rsid w:val="00021CE8"/>
    <w:rsid w:val="00021DE0"/>
    <w:rsid w:val="00021EC3"/>
    <w:rsid w:val="00021FF9"/>
    <w:rsid w:val="00022090"/>
    <w:rsid w:val="000220F7"/>
    <w:rsid w:val="00022142"/>
    <w:rsid w:val="00022183"/>
    <w:rsid w:val="000221BA"/>
    <w:rsid w:val="00022221"/>
    <w:rsid w:val="000223E9"/>
    <w:rsid w:val="00022444"/>
    <w:rsid w:val="00022536"/>
    <w:rsid w:val="00022554"/>
    <w:rsid w:val="0002259E"/>
    <w:rsid w:val="000229F8"/>
    <w:rsid w:val="00022B8B"/>
    <w:rsid w:val="00022C2C"/>
    <w:rsid w:val="00022C58"/>
    <w:rsid w:val="00022C5B"/>
    <w:rsid w:val="00022E17"/>
    <w:rsid w:val="00022E27"/>
    <w:rsid w:val="00022EAF"/>
    <w:rsid w:val="00022EB6"/>
    <w:rsid w:val="00023304"/>
    <w:rsid w:val="0002337B"/>
    <w:rsid w:val="000233CA"/>
    <w:rsid w:val="000235E5"/>
    <w:rsid w:val="00023729"/>
    <w:rsid w:val="0002383C"/>
    <w:rsid w:val="000239A4"/>
    <w:rsid w:val="00023B13"/>
    <w:rsid w:val="00023B41"/>
    <w:rsid w:val="00023D22"/>
    <w:rsid w:val="00023ED4"/>
    <w:rsid w:val="00023FD2"/>
    <w:rsid w:val="000240D8"/>
    <w:rsid w:val="000240E1"/>
    <w:rsid w:val="000246BE"/>
    <w:rsid w:val="000247A2"/>
    <w:rsid w:val="00024A94"/>
    <w:rsid w:val="00024AA4"/>
    <w:rsid w:val="00024AE9"/>
    <w:rsid w:val="00024CA0"/>
    <w:rsid w:val="00024E7C"/>
    <w:rsid w:val="00024F1A"/>
    <w:rsid w:val="00025452"/>
    <w:rsid w:val="000254B5"/>
    <w:rsid w:val="00025522"/>
    <w:rsid w:val="00025D20"/>
    <w:rsid w:val="00025D66"/>
    <w:rsid w:val="00025D71"/>
    <w:rsid w:val="00026069"/>
    <w:rsid w:val="00026191"/>
    <w:rsid w:val="000263A8"/>
    <w:rsid w:val="000263DC"/>
    <w:rsid w:val="000263EF"/>
    <w:rsid w:val="00026436"/>
    <w:rsid w:val="00026765"/>
    <w:rsid w:val="00026A87"/>
    <w:rsid w:val="00026BE0"/>
    <w:rsid w:val="00026DA3"/>
    <w:rsid w:val="00026F06"/>
    <w:rsid w:val="00026F1C"/>
    <w:rsid w:val="00026F93"/>
    <w:rsid w:val="00027102"/>
    <w:rsid w:val="00027144"/>
    <w:rsid w:val="00027204"/>
    <w:rsid w:val="000275E2"/>
    <w:rsid w:val="000278A2"/>
    <w:rsid w:val="00027AF6"/>
    <w:rsid w:val="00027B5C"/>
    <w:rsid w:val="00027BC8"/>
    <w:rsid w:val="00027CD2"/>
    <w:rsid w:val="00027D1F"/>
    <w:rsid w:val="00027D37"/>
    <w:rsid w:val="00027E61"/>
    <w:rsid w:val="00027F5E"/>
    <w:rsid w:val="00027FDF"/>
    <w:rsid w:val="0003003E"/>
    <w:rsid w:val="000301A3"/>
    <w:rsid w:val="00030235"/>
    <w:rsid w:val="00030539"/>
    <w:rsid w:val="00030695"/>
    <w:rsid w:val="00030767"/>
    <w:rsid w:val="00030933"/>
    <w:rsid w:val="000309DC"/>
    <w:rsid w:val="00030B50"/>
    <w:rsid w:val="00030E10"/>
    <w:rsid w:val="0003102F"/>
    <w:rsid w:val="00031041"/>
    <w:rsid w:val="00031121"/>
    <w:rsid w:val="00031278"/>
    <w:rsid w:val="0003127A"/>
    <w:rsid w:val="00031435"/>
    <w:rsid w:val="000314A5"/>
    <w:rsid w:val="00031594"/>
    <w:rsid w:val="000316D6"/>
    <w:rsid w:val="00031906"/>
    <w:rsid w:val="00031DCC"/>
    <w:rsid w:val="00031E7E"/>
    <w:rsid w:val="00031F01"/>
    <w:rsid w:val="00031F51"/>
    <w:rsid w:val="00032018"/>
    <w:rsid w:val="00032135"/>
    <w:rsid w:val="000322CF"/>
    <w:rsid w:val="000322ED"/>
    <w:rsid w:val="0003235F"/>
    <w:rsid w:val="0003259F"/>
    <w:rsid w:val="0003265B"/>
    <w:rsid w:val="0003267D"/>
    <w:rsid w:val="0003290F"/>
    <w:rsid w:val="00032B40"/>
    <w:rsid w:val="00032C49"/>
    <w:rsid w:val="00032FB4"/>
    <w:rsid w:val="00033381"/>
    <w:rsid w:val="000333B5"/>
    <w:rsid w:val="00033580"/>
    <w:rsid w:val="000335CA"/>
    <w:rsid w:val="000335EF"/>
    <w:rsid w:val="00033996"/>
    <w:rsid w:val="00033A8C"/>
    <w:rsid w:val="00033DF5"/>
    <w:rsid w:val="000342B5"/>
    <w:rsid w:val="00034308"/>
    <w:rsid w:val="000343E9"/>
    <w:rsid w:val="00034533"/>
    <w:rsid w:val="0003466F"/>
    <w:rsid w:val="000346BE"/>
    <w:rsid w:val="000346C0"/>
    <w:rsid w:val="00034904"/>
    <w:rsid w:val="0003492A"/>
    <w:rsid w:val="0003497C"/>
    <w:rsid w:val="00034BFB"/>
    <w:rsid w:val="00034C0B"/>
    <w:rsid w:val="00034C97"/>
    <w:rsid w:val="00034CC5"/>
    <w:rsid w:val="00034D1B"/>
    <w:rsid w:val="00034EBB"/>
    <w:rsid w:val="0003509B"/>
    <w:rsid w:val="000350E6"/>
    <w:rsid w:val="000350EA"/>
    <w:rsid w:val="0003515C"/>
    <w:rsid w:val="00035351"/>
    <w:rsid w:val="000353CF"/>
    <w:rsid w:val="00035485"/>
    <w:rsid w:val="00035500"/>
    <w:rsid w:val="000355EE"/>
    <w:rsid w:val="00035656"/>
    <w:rsid w:val="00035692"/>
    <w:rsid w:val="00035741"/>
    <w:rsid w:val="00035783"/>
    <w:rsid w:val="00035BEF"/>
    <w:rsid w:val="00035C3D"/>
    <w:rsid w:val="00035CA8"/>
    <w:rsid w:val="00035CEB"/>
    <w:rsid w:val="00035E7D"/>
    <w:rsid w:val="00035F6C"/>
    <w:rsid w:val="0003609A"/>
    <w:rsid w:val="00036293"/>
    <w:rsid w:val="00036544"/>
    <w:rsid w:val="000366C2"/>
    <w:rsid w:val="000369BB"/>
    <w:rsid w:val="00036A7D"/>
    <w:rsid w:val="00036C07"/>
    <w:rsid w:val="00036C7C"/>
    <w:rsid w:val="00036F1F"/>
    <w:rsid w:val="00036F86"/>
    <w:rsid w:val="00036F88"/>
    <w:rsid w:val="00037161"/>
    <w:rsid w:val="000372E3"/>
    <w:rsid w:val="0003735A"/>
    <w:rsid w:val="0003738C"/>
    <w:rsid w:val="000373E6"/>
    <w:rsid w:val="000375FB"/>
    <w:rsid w:val="0003760F"/>
    <w:rsid w:val="000376C4"/>
    <w:rsid w:val="000376CC"/>
    <w:rsid w:val="00037885"/>
    <w:rsid w:val="000378FC"/>
    <w:rsid w:val="0003795D"/>
    <w:rsid w:val="00037E1F"/>
    <w:rsid w:val="00037F5C"/>
    <w:rsid w:val="00040101"/>
    <w:rsid w:val="000402FF"/>
    <w:rsid w:val="00040335"/>
    <w:rsid w:val="00040366"/>
    <w:rsid w:val="0004053C"/>
    <w:rsid w:val="00040554"/>
    <w:rsid w:val="000406F4"/>
    <w:rsid w:val="00040822"/>
    <w:rsid w:val="000408C6"/>
    <w:rsid w:val="000409C3"/>
    <w:rsid w:val="00040CCD"/>
    <w:rsid w:val="00040E50"/>
    <w:rsid w:val="0004122A"/>
    <w:rsid w:val="000412EB"/>
    <w:rsid w:val="000414F0"/>
    <w:rsid w:val="00041683"/>
    <w:rsid w:val="00041A23"/>
    <w:rsid w:val="00041BD5"/>
    <w:rsid w:val="00041CBB"/>
    <w:rsid w:val="00041CE5"/>
    <w:rsid w:val="00041DF6"/>
    <w:rsid w:val="00041F34"/>
    <w:rsid w:val="000420D1"/>
    <w:rsid w:val="0004215A"/>
    <w:rsid w:val="00042424"/>
    <w:rsid w:val="0004255C"/>
    <w:rsid w:val="000427D1"/>
    <w:rsid w:val="00042891"/>
    <w:rsid w:val="000429C8"/>
    <w:rsid w:val="00042A3C"/>
    <w:rsid w:val="00042B37"/>
    <w:rsid w:val="00042C3D"/>
    <w:rsid w:val="00042C45"/>
    <w:rsid w:val="00042D06"/>
    <w:rsid w:val="00042D08"/>
    <w:rsid w:val="00042E77"/>
    <w:rsid w:val="00042FAB"/>
    <w:rsid w:val="00043096"/>
    <w:rsid w:val="000430A2"/>
    <w:rsid w:val="000430BB"/>
    <w:rsid w:val="000430F1"/>
    <w:rsid w:val="000432F6"/>
    <w:rsid w:val="0004335B"/>
    <w:rsid w:val="000434F0"/>
    <w:rsid w:val="00043595"/>
    <w:rsid w:val="0004360C"/>
    <w:rsid w:val="00043613"/>
    <w:rsid w:val="000438CA"/>
    <w:rsid w:val="0004398B"/>
    <w:rsid w:val="000439B4"/>
    <w:rsid w:val="00043BDC"/>
    <w:rsid w:val="00043CDE"/>
    <w:rsid w:val="000441BF"/>
    <w:rsid w:val="00044204"/>
    <w:rsid w:val="0004420A"/>
    <w:rsid w:val="000443BB"/>
    <w:rsid w:val="000443F5"/>
    <w:rsid w:val="00044595"/>
    <w:rsid w:val="00044743"/>
    <w:rsid w:val="0004476C"/>
    <w:rsid w:val="0004477D"/>
    <w:rsid w:val="00044792"/>
    <w:rsid w:val="00044E09"/>
    <w:rsid w:val="00044F21"/>
    <w:rsid w:val="0004500F"/>
    <w:rsid w:val="000450AC"/>
    <w:rsid w:val="00045203"/>
    <w:rsid w:val="000452AC"/>
    <w:rsid w:val="0004531B"/>
    <w:rsid w:val="00045338"/>
    <w:rsid w:val="000453C6"/>
    <w:rsid w:val="0004548C"/>
    <w:rsid w:val="000455AB"/>
    <w:rsid w:val="00045839"/>
    <w:rsid w:val="000458D0"/>
    <w:rsid w:val="000458E4"/>
    <w:rsid w:val="00045A2A"/>
    <w:rsid w:val="00045A37"/>
    <w:rsid w:val="00045B3D"/>
    <w:rsid w:val="00045C49"/>
    <w:rsid w:val="00045C4F"/>
    <w:rsid w:val="00045E54"/>
    <w:rsid w:val="00045EE3"/>
    <w:rsid w:val="00045FE4"/>
    <w:rsid w:val="0004603D"/>
    <w:rsid w:val="0004608E"/>
    <w:rsid w:val="00046112"/>
    <w:rsid w:val="0004622A"/>
    <w:rsid w:val="00046666"/>
    <w:rsid w:val="0004668A"/>
    <w:rsid w:val="00046780"/>
    <w:rsid w:val="000467DF"/>
    <w:rsid w:val="00046A5D"/>
    <w:rsid w:val="00046B8C"/>
    <w:rsid w:val="00046BEB"/>
    <w:rsid w:val="00046C13"/>
    <w:rsid w:val="00046F2B"/>
    <w:rsid w:val="00047084"/>
    <w:rsid w:val="000470D3"/>
    <w:rsid w:val="00047258"/>
    <w:rsid w:val="000474F3"/>
    <w:rsid w:val="00047513"/>
    <w:rsid w:val="0004762E"/>
    <w:rsid w:val="00047638"/>
    <w:rsid w:val="000479AF"/>
    <w:rsid w:val="00047BB4"/>
    <w:rsid w:val="00047BC6"/>
    <w:rsid w:val="00047C6D"/>
    <w:rsid w:val="00047CAC"/>
    <w:rsid w:val="00047D5F"/>
    <w:rsid w:val="00047FF1"/>
    <w:rsid w:val="000500E1"/>
    <w:rsid w:val="000501AB"/>
    <w:rsid w:val="000503BC"/>
    <w:rsid w:val="000504B1"/>
    <w:rsid w:val="00050637"/>
    <w:rsid w:val="00050689"/>
    <w:rsid w:val="00050733"/>
    <w:rsid w:val="00050790"/>
    <w:rsid w:val="00050863"/>
    <w:rsid w:val="00050AD7"/>
    <w:rsid w:val="00050B80"/>
    <w:rsid w:val="00050C1F"/>
    <w:rsid w:val="00050D44"/>
    <w:rsid w:val="00050E2F"/>
    <w:rsid w:val="00050E3B"/>
    <w:rsid w:val="00050F58"/>
    <w:rsid w:val="0005113C"/>
    <w:rsid w:val="000511D0"/>
    <w:rsid w:val="00051367"/>
    <w:rsid w:val="0005149F"/>
    <w:rsid w:val="00051710"/>
    <w:rsid w:val="000518F8"/>
    <w:rsid w:val="00051934"/>
    <w:rsid w:val="00051A18"/>
    <w:rsid w:val="00051CA4"/>
    <w:rsid w:val="00051CA6"/>
    <w:rsid w:val="00051E0E"/>
    <w:rsid w:val="00051E32"/>
    <w:rsid w:val="00051FB7"/>
    <w:rsid w:val="00051FE1"/>
    <w:rsid w:val="000520EF"/>
    <w:rsid w:val="00052213"/>
    <w:rsid w:val="000524E0"/>
    <w:rsid w:val="00052B1C"/>
    <w:rsid w:val="00052C42"/>
    <w:rsid w:val="00052C9C"/>
    <w:rsid w:val="00052CC6"/>
    <w:rsid w:val="00052D43"/>
    <w:rsid w:val="000531B4"/>
    <w:rsid w:val="000531FA"/>
    <w:rsid w:val="00053408"/>
    <w:rsid w:val="000536E8"/>
    <w:rsid w:val="00053740"/>
    <w:rsid w:val="00053760"/>
    <w:rsid w:val="000537B4"/>
    <w:rsid w:val="000538E7"/>
    <w:rsid w:val="0005395B"/>
    <w:rsid w:val="00053A03"/>
    <w:rsid w:val="00053A31"/>
    <w:rsid w:val="00053AEF"/>
    <w:rsid w:val="00053CD9"/>
    <w:rsid w:val="00053E07"/>
    <w:rsid w:val="00053F27"/>
    <w:rsid w:val="00053FB1"/>
    <w:rsid w:val="00053FC0"/>
    <w:rsid w:val="00054352"/>
    <w:rsid w:val="000543C2"/>
    <w:rsid w:val="00054434"/>
    <w:rsid w:val="00054630"/>
    <w:rsid w:val="00054647"/>
    <w:rsid w:val="00054669"/>
    <w:rsid w:val="000546AE"/>
    <w:rsid w:val="000546B8"/>
    <w:rsid w:val="00054827"/>
    <w:rsid w:val="0005488F"/>
    <w:rsid w:val="0005497D"/>
    <w:rsid w:val="000549FF"/>
    <w:rsid w:val="00054E8E"/>
    <w:rsid w:val="00054ECA"/>
    <w:rsid w:val="00054FC0"/>
    <w:rsid w:val="000550FF"/>
    <w:rsid w:val="00055154"/>
    <w:rsid w:val="0005522C"/>
    <w:rsid w:val="00055328"/>
    <w:rsid w:val="0005557F"/>
    <w:rsid w:val="000555F7"/>
    <w:rsid w:val="00055684"/>
    <w:rsid w:val="00055897"/>
    <w:rsid w:val="00055964"/>
    <w:rsid w:val="00055A56"/>
    <w:rsid w:val="00055B72"/>
    <w:rsid w:val="00055B7C"/>
    <w:rsid w:val="00055CC4"/>
    <w:rsid w:val="00055D18"/>
    <w:rsid w:val="00055D78"/>
    <w:rsid w:val="00055D9A"/>
    <w:rsid w:val="00055E2F"/>
    <w:rsid w:val="00055E89"/>
    <w:rsid w:val="00055F36"/>
    <w:rsid w:val="00055FFE"/>
    <w:rsid w:val="0005605D"/>
    <w:rsid w:val="000560A4"/>
    <w:rsid w:val="000561F9"/>
    <w:rsid w:val="000562D0"/>
    <w:rsid w:val="0005631B"/>
    <w:rsid w:val="00056498"/>
    <w:rsid w:val="00056507"/>
    <w:rsid w:val="000566AD"/>
    <w:rsid w:val="0005686A"/>
    <w:rsid w:val="000569ED"/>
    <w:rsid w:val="00056D72"/>
    <w:rsid w:val="00056DE2"/>
    <w:rsid w:val="00057013"/>
    <w:rsid w:val="000572EB"/>
    <w:rsid w:val="000572FC"/>
    <w:rsid w:val="00057367"/>
    <w:rsid w:val="0005736B"/>
    <w:rsid w:val="00057384"/>
    <w:rsid w:val="00057589"/>
    <w:rsid w:val="00057658"/>
    <w:rsid w:val="000576DD"/>
    <w:rsid w:val="000578AD"/>
    <w:rsid w:val="00057A9D"/>
    <w:rsid w:val="00057BCB"/>
    <w:rsid w:val="00057C62"/>
    <w:rsid w:val="00060070"/>
    <w:rsid w:val="00060151"/>
    <w:rsid w:val="000601C7"/>
    <w:rsid w:val="000601DF"/>
    <w:rsid w:val="00060226"/>
    <w:rsid w:val="00060310"/>
    <w:rsid w:val="000604FB"/>
    <w:rsid w:val="000605A7"/>
    <w:rsid w:val="0006066F"/>
    <w:rsid w:val="0006072F"/>
    <w:rsid w:val="0006080B"/>
    <w:rsid w:val="00060855"/>
    <w:rsid w:val="00060878"/>
    <w:rsid w:val="00060A6C"/>
    <w:rsid w:val="00060B27"/>
    <w:rsid w:val="00060B7E"/>
    <w:rsid w:val="00060C91"/>
    <w:rsid w:val="00060D2B"/>
    <w:rsid w:val="00060D52"/>
    <w:rsid w:val="00060DC1"/>
    <w:rsid w:val="00061080"/>
    <w:rsid w:val="00061095"/>
    <w:rsid w:val="00061403"/>
    <w:rsid w:val="00061783"/>
    <w:rsid w:val="00061793"/>
    <w:rsid w:val="000618F8"/>
    <w:rsid w:val="00061905"/>
    <w:rsid w:val="00061935"/>
    <w:rsid w:val="00061997"/>
    <w:rsid w:val="00061AB0"/>
    <w:rsid w:val="00061ADD"/>
    <w:rsid w:val="00061BA5"/>
    <w:rsid w:val="00061BC7"/>
    <w:rsid w:val="00061BEF"/>
    <w:rsid w:val="00061CBD"/>
    <w:rsid w:val="00061CCF"/>
    <w:rsid w:val="00061E0E"/>
    <w:rsid w:val="00061EA1"/>
    <w:rsid w:val="00061EBE"/>
    <w:rsid w:val="00061ED5"/>
    <w:rsid w:val="00062030"/>
    <w:rsid w:val="0006205A"/>
    <w:rsid w:val="000622F2"/>
    <w:rsid w:val="000623E8"/>
    <w:rsid w:val="0006246E"/>
    <w:rsid w:val="00062552"/>
    <w:rsid w:val="00062608"/>
    <w:rsid w:val="000626E9"/>
    <w:rsid w:val="0006288B"/>
    <w:rsid w:val="00062932"/>
    <w:rsid w:val="00062987"/>
    <w:rsid w:val="00062B29"/>
    <w:rsid w:val="00062C67"/>
    <w:rsid w:val="00062E17"/>
    <w:rsid w:val="00062E74"/>
    <w:rsid w:val="00062EEA"/>
    <w:rsid w:val="000631C8"/>
    <w:rsid w:val="000632A8"/>
    <w:rsid w:val="000632D3"/>
    <w:rsid w:val="00063573"/>
    <w:rsid w:val="00063575"/>
    <w:rsid w:val="0006357A"/>
    <w:rsid w:val="0006371F"/>
    <w:rsid w:val="00063781"/>
    <w:rsid w:val="0006379D"/>
    <w:rsid w:val="00063BE3"/>
    <w:rsid w:val="00063C4C"/>
    <w:rsid w:val="00063D1C"/>
    <w:rsid w:val="00063DDB"/>
    <w:rsid w:val="00063E8F"/>
    <w:rsid w:val="000640A8"/>
    <w:rsid w:val="00064161"/>
    <w:rsid w:val="0006433A"/>
    <w:rsid w:val="00064471"/>
    <w:rsid w:val="000645B2"/>
    <w:rsid w:val="00064674"/>
    <w:rsid w:val="0006472C"/>
    <w:rsid w:val="00064757"/>
    <w:rsid w:val="0006493C"/>
    <w:rsid w:val="00064ACD"/>
    <w:rsid w:val="0006524B"/>
    <w:rsid w:val="0006547C"/>
    <w:rsid w:val="0006552B"/>
    <w:rsid w:val="00065823"/>
    <w:rsid w:val="0006587D"/>
    <w:rsid w:val="000658E1"/>
    <w:rsid w:val="000659D7"/>
    <w:rsid w:val="00065B0B"/>
    <w:rsid w:val="00065D83"/>
    <w:rsid w:val="00065DD5"/>
    <w:rsid w:val="00065E3F"/>
    <w:rsid w:val="00065EC1"/>
    <w:rsid w:val="00066165"/>
    <w:rsid w:val="0006622B"/>
    <w:rsid w:val="0006636E"/>
    <w:rsid w:val="000663FB"/>
    <w:rsid w:val="000664C5"/>
    <w:rsid w:val="0006654D"/>
    <w:rsid w:val="0006658D"/>
    <w:rsid w:val="00066597"/>
    <w:rsid w:val="000665E5"/>
    <w:rsid w:val="00066728"/>
    <w:rsid w:val="00066745"/>
    <w:rsid w:val="0006677B"/>
    <w:rsid w:val="000669FA"/>
    <w:rsid w:val="00066B1C"/>
    <w:rsid w:val="00066BAF"/>
    <w:rsid w:val="00066C3C"/>
    <w:rsid w:val="0006705E"/>
    <w:rsid w:val="00067173"/>
    <w:rsid w:val="000672A8"/>
    <w:rsid w:val="000672AF"/>
    <w:rsid w:val="00067314"/>
    <w:rsid w:val="00067342"/>
    <w:rsid w:val="000673D7"/>
    <w:rsid w:val="000674D0"/>
    <w:rsid w:val="000675E1"/>
    <w:rsid w:val="00067763"/>
    <w:rsid w:val="0006778F"/>
    <w:rsid w:val="0006786D"/>
    <w:rsid w:val="00067989"/>
    <w:rsid w:val="00067999"/>
    <w:rsid w:val="00067E7F"/>
    <w:rsid w:val="00067F30"/>
    <w:rsid w:val="00070137"/>
    <w:rsid w:val="0007028C"/>
    <w:rsid w:val="0007030A"/>
    <w:rsid w:val="00070406"/>
    <w:rsid w:val="00070497"/>
    <w:rsid w:val="000704BF"/>
    <w:rsid w:val="00070509"/>
    <w:rsid w:val="0007051E"/>
    <w:rsid w:val="00070629"/>
    <w:rsid w:val="00070641"/>
    <w:rsid w:val="0007071A"/>
    <w:rsid w:val="00070754"/>
    <w:rsid w:val="000709A7"/>
    <w:rsid w:val="000709D7"/>
    <w:rsid w:val="000709E1"/>
    <w:rsid w:val="00070A22"/>
    <w:rsid w:val="00070A41"/>
    <w:rsid w:val="00070EC2"/>
    <w:rsid w:val="00070FC0"/>
    <w:rsid w:val="00070FD8"/>
    <w:rsid w:val="000716ED"/>
    <w:rsid w:val="0007199E"/>
    <w:rsid w:val="00071C00"/>
    <w:rsid w:val="00071CDC"/>
    <w:rsid w:val="00071D71"/>
    <w:rsid w:val="00071DEC"/>
    <w:rsid w:val="00071F54"/>
    <w:rsid w:val="00071FB5"/>
    <w:rsid w:val="0007202D"/>
    <w:rsid w:val="000720B1"/>
    <w:rsid w:val="000722AB"/>
    <w:rsid w:val="0007230F"/>
    <w:rsid w:val="0007238E"/>
    <w:rsid w:val="000723DA"/>
    <w:rsid w:val="000724B4"/>
    <w:rsid w:val="000724B9"/>
    <w:rsid w:val="000724C4"/>
    <w:rsid w:val="00072741"/>
    <w:rsid w:val="000727CB"/>
    <w:rsid w:val="000728B4"/>
    <w:rsid w:val="0007293C"/>
    <w:rsid w:val="00072A8E"/>
    <w:rsid w:val="00072AC7"/>
    <w:rsid w:val="00072B45"/>
    <w:rsid w:val="00072B8E"/>
    <w:rsid w:val="00072CAE"/>
    <w:rsid w:val="00072D70"/>
    <w:rsid w:val="00072DF7"/>
    <w:rsid w:val="00072F14"/>
    <w:rsid w:val="00072F70"/>
    <w:rsid w:val="00073043"/>
    <w:rsid w:val="000730CD"/>
    <w:rsid w:val="00073424"/>
    <w:rsid w:val="000734EE"/>
    <w:rsid w:val="000734F7"/>
    <w:rsid w:val="00073554"/>
    <w:rsid w:val="000735B9"/>
    <w:rsid w:val="000735E9"/>
    <w:rsid w:val="0007361C"/>
    <w:rsid w:val="00073684"/>
    <w:rsid w:val="00073892"/>
    <w:rsid w:val="00073918"/>
    <w:rsid w:val="000739E8"/>
    <w:rsid w:val="00073A69"/>
    <w:rsid w:val="00073AE9"/>
    <w:rsid w:val="00073C26"/>
    <w:rsid w:val="00073F0F"/>
    <w:rsid w:val="00073FA1"/>
    <w:rsid w:val="00074057"/>
    <w:rsid w:val="00074189"/>
    <w:rsid w:val="000742A0"/>
    <w:rsid w:val="0007430B"/>
    <w:rsid w:val="00074318"/>
    <w:rsid w:val="0007478C"/>
    <w:rsid w:val="00074A99"/>
    <w:rsid w:val="00074B64"/>
    <w:rsid w:val="00074F60"/>
    <w:rsid w:val="00074F87"/>
    <w:rsid w:val="00074F93"/>
    <w:rsid w:val="00075033"/>
    <w:rsid w:val="00075343"/>
    <w:rsid w:val="000753FB"/>
    <w:rsid w:val="000754C1"/>
    <w:rsid w:val="0007550C"/>
    <w:rsid w:val="000755DF"/>
    <w:rsid w:val="00075630"/>
    <w:rsid w:val="00075657"/>
    <w:rsid w:val="000756D6"/>
    <w:rsid w:val="000757BA"/>
    <w:rsid w:val="0007586B"/>
    <w:rsid w:val="000758C7"/>
    <w:rsid w:val="00075B10"/>
    <w:rsid w:val="00075BD1"/>
    <w:rsid w:val="00075BED"/>
    <w:rsid w:val="00075D74"/>
    <w:rsid w:val="00075F2E"/>
    <w:rsid w:val="00075F51"/>
    <w:rsid w:val="00075F96"/>
    <w:rsid w:val="000760C4"/>
    <w:rsid w:val="00076115"/>
    <w:rsid w:val="00076135"/>
    <w:rsid w:val="00076230"/>
    <w:rsid w:val="000762E8"/>
    <w:rsid w:val="00076319"/>
    <w:rsid w:val="00076393"/>
    <w:rsid w:val="00076451"/>
    <w:rsid w:val="000764BF"/>
    <w:rsid w:val="000765CE"/>
    <w:rsid w:val="000766BD"/>
    <w:rsid w:val="00076846"/>
    <w:rsid w:val="00076968"/>
    <w:rsid w:val="00076C0D"/>
    <w:rsid w:val="00076C4E"/>
    <w:rsid w:val="00076C92"/>
    <w:rsid w:val="00076D6F"/>
    <w:rsid w:val="00076D7E"/>
    <w:rsid w:val="00076DDB"/>
    <w:rsid w:val="00076EF1"/>
    <w:rsid w:val="00076FA6"/>
    <w:rsid w:val="000770FE"/>
    <w:rsid w:val="0007714C"/>
    <w:rsid w:val="000773AF"/>
    <w:rsid w:val="00077882"/>
    <w:rsid w:val="0007795A"/>
    <w:rsid w:val="0007795F"/>
    <w:rsid w:val="00077B58"/>
    <w:rsid w:val="00077B72"/>
    <w:rsid w:val="00077DA7"/>
    <w:rsid w:val="00077DB1"/>
    <w:rsid w:val="00077DD6"/>
    <w:rsid w:val="00077E29"/>
    <w:rsid w:val="00077E97"/>
    <w:rsid w:val="00077F44"/>
    <w:rsid w:val="00077F9E"/>
    <w:rsid w:val="00077FA9"/>
    <w:rsid w:val="00080023"/>
    <w:rsid w:val="0008017F"/>
    <w:rsid w:val="000802D7"/>
    <w:rsid w:val="000802FE"/>
    <w:rsid w:val="0008032D"/>
    <w:rsid w:val="00080431"/>
    <w:rsid w:val="00080451"/>
    <w:rsid w:val="000806B6"/>
    <w:rsid w:val="0008070E"/>
    <w:rsid w:val="0008072A"/>
    <w:rsid w:val="000809CD"/>
    <w:rsid w:val="00080BE2"/>
    <w:rsid w:val="00080C12"/>
    <w:rsid w:val="00080C2C"/>
    <w:rsid w:val="00080C76"/>
    <w:rsid w:val="00080C91"/>
    <w:rsid w:val="00080D38"/>
    <w:rsid w:val="00080DF0"/>
    <w:rsid w:val="00080E31"/>
    <w:rsid w:val="00080F1D"/>
    <w:rsid w:val="00080F21"/>
    <w:rsid w:val="00080F8C"/>
    <w:rsid w:val="00080FDC"/>
    <w:rsid w:val="000811BF"/>
    <w:rsid w:val="000814B4"/>
    <w:rsid w:val="00081566"/>
    <w:rsid w:val="000815B9"/>
    <w:rsid w:val="000816A0"/>
    <w:rsid w:val="0008173F"/>
    <w:rsid w:val="0008192F"/>
    <w:rsid w:val="00081A1D"/>
    <w:rsid w:val="00081A48"/>
    <w:rsid w:val="00081A69"/>
    <w:rsid w:val="00081A8E"/>
    <w:rsid w:val="00081B85"/>
    <w:rsid w:val="00081D4A"/>
    <w:rsid w:val="00081DCA"/>
    <w:rsid w:val="00081DF0"/>
    <w:rsid w:val="00081FEB"/>
    <w:rsid w:val="00082025"/>
    <w:rsid w:val="00082197"/>
    <w:rsid w:val="00082411"/>
    <w:rsid w:val="0008241E"/>
    <w:rsid w:val="0008265F"/>
    <w:rsid w:val="000827B6"/>
    <w:rsid w:val="0008293D"/>
    <w:rsid w:val="00082987"/>
    <w:rsid w:val="00082AC6"/>
    <w:rsid w:val="00082D78"/>
    <w:rsid w:val="00082F70"/>
    <w:rsid w:val="00083007"/>
    <w:rsid w:val="000831D4"/>
    <w:rsid w:val="000832D3"/>
    <w:rsid w:val="0008336B"/>
    <w:rsid w:val="000833A5"/>
    <w:rsid w:val="000833E4"/>
    <w:rsid w:val="00083684"/>
    <w:rsid w:val="000837C3"/>
    <w:rsid w:val="000838C0"/>
    <w:rsid w:val="000838DB"/>
    <w:rsid w:val="000839D7"/>
    <w:rsid w:val="00083A21"/>
    <w:rsid w:val="00083A60"/>
    <w:rsid w:val="00083BB6"/>
    <w:rsid w:val="00083BBD"/>
    <w:rsid w:val="00083C23"/>
    <w:rsid w:val="00083D62"/>
    <w:rsid w:val="00083DEA"/>
    <w:rsid w:val="000840C1"/>
    <w:rsid w:val="00084345"/>
    <w:rsid w:val="0008439F"/>
    <w:rsid w:val="0008469E"/>
    <w:rsid w:val="00084A33"/>
    <w:rsid w:val="00084A37"/>
    <w:rsid w:val="00084AAF"/>
    <w:rsid w:val="00084BB0"/>
    <w:rsid w:val="00084BE9"/>
    <w:rsid w:val="00084C7C"/>
    <w:rsid w:val="00084E48"/>
    <w:rsid w:val="000851AF"/>
    <w:rsid w:val="00085236"/>
    <w:rsid w:val="000852A2"/>
    <w:rsid w:val="0008545D"/>
    <w:rsid w:val="0008585A"/>
    <w:rsid w:val="00085889"/>
    <w:rsid w:val="00085997"/>
    <w:rsid w:val="000859AA"/>
    <w:rsid w:val="00085B40"/>
    <w:rsid w:val="00085B83"/>
    <w:rsid w:val="00085DF2"/>
    <w:rsid w:val="00086067"/>
    <w:rsid w:val="000861C2"/>
    <w:rsid w:val="00086291"/>
    <w:rsid w:val="00086299"/>
    <w:rsid w:val="00086372"/>
    <w:rsid w:val="0008656F"/>
    <w:rsid w:val="00086683"/>
    <w:rsid w:val="0008673A"/>
    <w:rsid w:val="0008679F"/>
    <w:rsid w:val="0008697C"/>
    <w:rsid w:val="00086A18"/>
    <w:rsid w:val="00086AE6"/>
    <w:rsid w:val="00086C39"/>
    <w:rsid w:val="0008718B"/>
    <w:rsid w:val="00087515"/>
    <w:rsid w:val="00087538"/>
    <w:rsid w:val="00087791"/>
    <w:rsid w:val="0008795C"/>
    <w:rsid w:val="00087992"/>
    <w:rsid w:val="000879B5"/>
    <w:rsid w:val="00087BC3"/>
    <w:rsid w:val="00087C58"/>
    <w:rsid w:val="00087DB5"/>
    <w:rsid w:val="00087DFF"/>
    <w:rsid w:val="00087FE0"/>
    <w:rsid w:val="00090102"/>
    <w:rsid w:val="00090185"/>
    <w:rsid w:val="00090291"/>
    <w:rsid w:val="00090331"/>
    <w:rsid w:val="0009047C"/>
    <w:rsid w:val="00090505"/>
    <w:rsid w:val="00090617"/>
    <w:rsid w:val="000906BC"/>
    <w:rsid w:val="00090775"/>
    <w:rsid w:val="000909AC"/>
    <w:rsid w:val="000909BC"/>
    <w:rsid w:val="00090A2A"/>
    <w:rsid w:val="00090A94"/>
    <w:rsid w:val="00090B75"/>
    <w:rsid w:val="00090D26"/>
    <w:rsid w:val="00090D7C"/>
    <w:rsid w:val="00090D93"/>
    <w:rsid w:val="00090DEF"/>
    <w:rsid w:val="00090EA4"/>
    <w:rsid w:val="00091486"/>
    <w:rsid w:val="00091907"/>
    <w:rsid w:val="00091A01"/>
    <w:rsid w:val="00091A1D"/>
    <w:rsid w:val="00091A64"/>
    <w:rsid w:val="00091ABB"/>
    <w:rsid w:val="00091F10"/>
    <w:rsid w:val="00092333"/>
    <w:rsid w:val="000925DB"/>
    <w:rsid w:val="00092676"/>
    <w:rsid w:val="000927CD"/>
    <w:rsid w:val="00092832"/>
    <w:rsid w:val="00092839"/>
    <w:rsid w:val="00092930"/>
    <w:rsid w:val="00092C0A"/>
    <w:rsid w:val="00092C57"/>
    <w:rsid w:val="00092E52"/>
    <w:rsid w:val="000931A5"/>
    <w:rsid w:val="00093230"/>
    <w:rsid w:val="00093277"/>
    <w:rsid w:val="00093283"/>
    <w:rsid w:val="000932BE"/>
    <w:rsid w:val="000933E4"/>
    <w:rsid w:val="000933E9"/>
    <w:rsid w:val="00093439"/>
    <w:rsid w:val="00093447"/>
    <w:rsid w:val="00093465"/>
    <w:rsid w:val="00093658"/>
    <w:rsid w:val="00093721"/>
    <w:rsid w:val="000937D2"/>
    <w:rsid w:val="000938B3"/>
    <w:rsid w:val="0009398B"/>
    <w:rsid w:val="00093B00"/>
    <w:rsid w:val="00093B07"/>
    <w:rsid w:val="00093D19"/>
    <w:rsid w:val="00093DC4"/>
    <w:rsid w:val="0009404F"/>
    <w:rsid w:val="00094264"/>
    <w:rsid w:val="0009435E"/>
    <w:rsid w:val="0009470F"/>
    <w:rsid w:val="00094803"/>
    <w:rsid w:val="00094DC8"/>
    <w:rsid w:val="00094ED6"/>
    <w:rsid w:val="00094F26"/>
    <w:rsid w:val="00095020"/>
    <w:rsid w:val="0009502A"/>
    <w:rsid w:val="00095060"/>
    <w:rsid w:val="0009506F"/>
    <w:rsid w:val="0009508E"/>
    <w:rsid w:val="000951DD"/>
    <w:rsid w:val="00095289"/>
    <w:rsid w:val="000952EC"/>
    <w:rsid w:val="000955BD"/>
    <w:rsid w:val="0009569B"/>
    <w:rsid w:val="00095701"/>
    <w:rsid w:val="00095916"/>
    <w:rsid w:val="000959E2"/>
    <w:rsid w:val="00095A28"/>
    <w:rsid w:val="00095B1D"/>
    <w:rsid w:val="00095B77"/>
    <w:rsid w:val="00095DC2"/>
    <w:rsid w:val="00095ECB"/>
    <w:rsid w:val="0009616B"/>
    <w:rsid w:val="000961E6"/>
    <w:rsid w:val="00096258"/>
    <w:rsid w:val="000962DB"/>
    <w:rsid w:val="0009630A"/>
    <w:rsid w:val="0009646F"/>
    <w:rsid w:val="00096554"/>
    <w:rsid w:val="000965A8"/>
    <w:rsid w:val="000965CF"/>
    <w:rsid w:val="00096687"/>
    <w:rsid w:val="000966D0"/>
    <w:rsid w:val="00096701"/>
    <w:rsid w:val="00096746"/>
    <w:rsid w:val="000967A8"/>
    <w:rsid w:val="00096807"/>
    <w:rsid w:val="00096878"/>
    <w:rsid w:val="00096971"/>
    <w:rsid w:val="00096F6C"/>
    <w:rsid w:val="000970C9"/>
    <w:rsid w:val="000970CB"/>
    <w:rsid w:val="000970E3"/>
    <w:rsid w:val="0009711B"/>
    <w:rsid w:val="00097200"/>
    <w:rsid w:val="000972E6"/>
    <w:rsid w:val="00097324"/>
    <w:rsid w:val="00097500"/>
    <w:rsid w:val="0009763A"/>
    <w:rsid w:val="00097641"/>
    <w:rsid w:val="00097B13"/>
    <w:rsid w:val="00097C99"/>
    <w:rsid w:val="00097D6C"/>
    <w:rsid w:val="00097D9D"/>
    <w:rsid w:val="00097DD8"/>
    <w:rsid w:val="00097E84"/>
    <w:rsid w:val="00097EEB"/>
    <w:rsid w:val="000A001A"/>
    <w:rsid w:val="000A0030"/>
    <w:rsid w:val="000A01EE"/>
    <w:rsid w:val="000A02AC"/>
    <w:rsid w:val="000A030F"/>
    <w:rsid w:val="000A0311"/>
    <w:rsid w:val="000A033E"/>
    <w:rsid w:val="000A0360"/>
    <w:rsid w:val="000A039E"/>
    <w:rsid w:val="000A03F8"/>
    <w:rsid w:val="000A044D"/>
    <w:rsid w:val="000A04B7"/>
    <w:rsid w:val="000A050D"/>
    <w:rsid w:val="000A0569"/>
    <w:rsid w:val="000A0AF1"/>
    <w:rsid w:val="000A0B69"/>
    <w:rsid w:val="000A0BB7"/>
    <w:rsid w:val="000A0D50"/>
    <w:rsid w:val="000A0E1C"/>
    <w:rsid w:val="000A0F03"/>
    <w:rsid w:val="000A11D5"/>
    <w:rsid w:val="000A11F4"/>
    <w:rsid w:val="000A12F8"/>
    <w:rsid w:val="000A1367"/>
    <w:rsid w:val="000A1469"/>
    <w:rsid w:val="000A1701"/>
    <w:rsid w:val="000A18E5"/>
    <w:rsid w:val="000A19EE"/>
    <w:rsid w:val="000A1A73"/>
    <w:rsid w:val="000A1B4F"/>
    <w:rsid w:val="000A1E9F"/>
    <w:rsid w:val="000A1F4A"/>
    <w:rsid w:val="000A2044"/>
    <w:rsid w:val="000A20BA"/>
    <w:rsid w:val="000A214E"/>
    <w:rsid w:val="000A226C"/>
    <w:rsid w:val="000A2469"/>
    <w:rsid w:val="000A256D"/>
    <w:rsid w:val="000A258F"/>
    <w:rsid w:val="000A28B9"/>
    <w:rsid w:val="000A28FE"/>
    <w:rsid w:val="000A2921"/>
    <w:rsid w:val="000A2ADA"/>
    <w:rsid w:val="000A2B35"/>
    <w:rsid w:val="000A2C6B"/>
    <w:rsid w:val="000A2D27"/>
    <w:rsid w:val="000A2D6C"/>
    <w:rsid w:val="000A2E1B"/>
    <w:rsid w:val="000A3298"/>
    <w:rsid w:val="000A3375"/>
    <w:rsid w:val="000A33E6"/>
    <w:rsid w:val="000A3548"/>
    <w:rsid w:val="000A3556"/>
    <w:rsid w:val="000A36D1"/>
    <w:rsid w:val="000A37E5"/>
    <w:rsid w:val="000A386E"/>
    <w:rsid w:val="000A3B5A"/>
    <w:rsid w:val="000A3B5E"/>
    <w:rsid w:val="000A3BD8"/>
    <w:rsid w:val="000A3BFD"/>
    <w:rsid w:val="000A3C47"/>
    <w:rsid w:val="000A3C7D"/>
    <w:rsid w:val="000A3D8F"/>
    <w:rsid w:val="000A3ED0"/>
    <w:rsid w:val="000A3F0E"/>
    <w:rsid w:val="000A40FF"/>
    <w:rsid w:val="000A41C2"/>
    <w:rsid w:val="000A429E"/>
    <w:rsid w:val="000A4351"/>
    <w:rsid w:val="000A4367"/>
    <w:rsid w:val="000A43D2"/>
    <w:rsid w:val="000A447D"/>
    <w:rsid w:val="000A4560"/>
    <w:rsid w:val="000A46F0"/>
    <w:rsid w:val="000A482B"/>
    <w:rsid w:val="000A4857"/>
    <w:rsid w:val="000A4998"/>
    <w:rsid w:val="000A4D1A"/>
    <w:rsid w:val="000A4D4A"/>
    <w:rsid w:val="000A4D7D"/>
    <w:rsid w:val="000A4E49"/>
    <w:rsid w:val="000A55AD"/>
    <w:rsid w:val="000A55C3"/>
    <w:rsid w:val="000A5751"/>
    <w:rsid w:val="000A57AA"/>
    <w:rsid w:val="000A59FE"/>
    <w:rsid w:val="000A5A6E"/>
    <w:rsid w:val="000A5AA7"/>
    <w:rsid w:val="000A5D71"/>
    <w:rsid w:val="000A5FE9"/>
    <w:rsid w:val="000A600D"/>
    <w:rsid w:val="000A6360"/>
    <w:rsid w:val="000A6497"/>
    <w:rsid w:val="000A674D"/>
    <w:rsid w:val="000A6784"/>
    <w:rsid w:val="000A695F"/>
    <w:rsid w:val="000A6B08"/>
    <w:rsid w:val="000A6C39"/>
    <w:rsid w:val="000A6EA5"/>
    <w:rsid w:val="000A6F14"/>
    <w:rsid w:val="000A6FF4"/>
    <w:rsid w:val="000A711F"/>
    <w:rsid w:val="000A7228"/>
    <w:rsid w:val="000A7301"/>
    <w:rsid w:val="000A76F0"/>
    <w:rsid w:val="000A771D"/>
    <w:rsid w:val="000A7A3E"/>
    <w:rsid w:val="000A7A68"/>
    <w:rsid w:val="000A7BD1"/>
    <w:rsid w:val="000A7BF4"/>
    <w:rsid w:val="000A7FDC"/>
    <w:rsid w:val="000A7FF3"/>
    <w:rsid w:val="000B0055"/>
    <w:rsid w:val="000B015B"/>
    <w:rsid w:val="000B02A8"/>
    <w:rsid w:val="000B0323"/>
    <w:rsid w:val="000B034E"/>
    <w:rsid w:val="000B089C"/>
    <w:rsid w:val="000B09B3"/>
    <w:rsid w:val="000B09F2"/>
    <w:rsid w:val="000B0A2C"/>
    <w:rsid w:val="000B0AB3"/>
    <w:rsid w:val="000B0B87"/>
    <w:rsid w:val="000B0BD0"/>
    <w:rsid w:val="000B0CE9"/>
    <w:rsid w:val="000B0D11"/>
    <w:rsid w:val="000B0E28"/>
    <w:rsid w:val="000B0F1F"/>
    <w:rsid w:val="000B1126"/>
    <w:rsid w:val="000B1156"/>
    <w:rsid w:val="000B1188"/>
    <w:rsid w:val="000B12EC"/>
    <w:rsid w:val="000B1337"/>
    <w:rsid w:val="000B1345"/>
    <w:rsid w:val="000B138C"/>
    <w:rsid w:val="000B1395"/>
    <w:rsid w:val="000B161F"/>
    <w:rsid w:val="000B16A2"/>
    <w:rsid w:val="000B16B6"/>
    <w:rsid w:val="000B1786"/>
    <w:rsid w:val="000B17FA"/>
    <w:rsid w:val="000B185D"/>
    <w:rsid w:val="000B195C"/>
    <w:rsid w:val="000B19FC"/>
    <w:rsid w:val="000B1C18"/>
    <w:rsid w:val="000B1D4A"/>
    <w:rsid w:val="000B200B"/>
    <w:rsid w:val="000B20BD"/>
    <w:rsid w:val="000B2103"/>
    <w:rsid w:val="000B2115"/>
    <w:rsid w:val="000B212C"/>
    <w:rsid w:val="000B2239"/>
    <w:rsid w:val="000B2267"/>
    <w:rsid w:val="000B22FE"/>
    <w:rsid w:val="000B2301"/>
    <w:rsid w:val="000B2605"/>
    <w:rsid w:val="000B2897"/>
    <w:rsid w:val="000B28DC"/>
    <w:rsid w:val="000B2952"/>
    <w:rsid w:val="000B2B0E"/>
    <w:rsid w:val="000B2B54"/>
    <w:rsid w:val="000B2B94"/>
    <w:rsid w:val="000B2C19"/>
    <w:rsid w:val="000B2C8D"/>
    <w:rsid w:val="000B2D6B"/>
    <w:rsid w:val="000B2E63"/>
    <w:rsid w:val="000B3066"/>
    <w:rsid w:val="000B306E"/>
    <w:rsid w:val="000B30CE"/>
    <w:rsid w:val="000B30DB"/>
    <w:rsid w:val="000B34E5"/>
    <w:rsid w:val="000B34E9"/>
    <w:rsid w:val="000B3681"/>
    <w:rsid w:val="000B3788"/>
    <w:rsid w:val="000B37B1"/>
    <w:rsid w:val="000B3842"/>
    <w:rsid w:val="000B38F4"/>
    <w:rsid w:val="000B3914"/>
    <w:rsid w:val="000B39D5"/>
    <w:rsid w:val="000B3ACF"/>
    <w:rsid w:val="000B3CB0"/>
    <w:rsid w:val="000B3D14"/>
    <w:rsid w:val="000B3DC2"/>
    <w:rsid w:val="000B4076"/>
    <w:rsid w:val="000B414E"/>
    <w:rsid w:val="000B421A"/>
    <w:rsid w:val="000B4360"/>
    <w:rsid w:val="000B43CB"/>
    <w:rsid w:val="000B45F7"/>
    <w:rsid w:val="000B4661"/>
    <w:rsid w:val="000B4861"/>
    <w:rsid w:val="000B492C"/>
    <w:rsid w:val="000B4989"/>
    <w:rsid w:val="000B498D"/>
    <w:rsid w:val="000B4B63"/>
    <w:rsid w:val="000B4BF2"/>
    <w:rsid w:val="000B4D77"/>
    <w:rsid w:val="000B5061"/>
    <w:rsid w:val="000B5154"/>
    <w:rsid w:val="000B542A"/>
    <w:rsid w:val="000B543D"/>
    <w:rsid w:val="000B5440"/>
    <w:rsid w:val="000B54B0"/>
    <w:rsid w:val="000B56B5"/>
    <w:rsid w:val="000B5799"/>
    <w:rsid w:val="000B5832"/>
    <w:rsid w:val="000B5C39"/>
    <w:rsid w:val="000B5C77"/>
    <w:rsid w:val="000B5C97"/>
    <w:rsid w:val="000B5D0F"/>
    <w:rsid w:val="000B5F73"/>
    <w:rsid w:val="000B633C"/>
    <w:rsid w:val="000B6410"/>
    <w:rsid w:val="000B6677"/>
    <w:rsid w:val="000B6797"/>
    <w:rsid w:val="000B67B9"/>
    <w:rsid w:val="000B6808"/>
    <w:rsid w:val="000B6A9D"/>
    <w:rsid w:val="000B6F29"/>
    <w:rsid w:val="000B6F69"/>
    <w:rsid w:val="000B70C1"/>
    <w:rsid w:val="000B7192"/>
    <w:rsid w:val="000B731F"/>
    <w:rsid w:val="000B7342"/>
    <w:rsid w:val="000B73E7"/>
    <w:rsid w:val="000B764C"/>
    <w:rsid w:val="000B77CA"/>
    <w:rsid w:val="000B792A"/>
    <w:rsid w:val="000B798B"/>
    <w:rsid w:val="000B7A45"/>
    <w:rsid w:val="000B7A59"/>
    <w:rsid w:val="000B7AF5"/>
    <w:rsid w:val="000B7C30"/>
    <w:rsid w:val="000B7D6F"/>
    <w:rsid w:val="000C005E"/>
    <w:rsid w:val="000C0128"/>
    <w:rsid w:val="000C0154"/>
    <w:rsid w:val="000C016F"/>
    <w:rsid w:val="000C0266"/>
    <w:rsid w:val="000C02DE"/>
    <w:rsid w:val="000C039E"/>
    <w:rsid w:val="000C077F"/>
    <w:rsid w:val="000C07C0"/>
    <w:rsid w:val="000C07DB"/>
    <w:rsid w:val="000C08A4"/>
    <w:rsid w:val="000C0AA7"/>
    <w:rsid w:val="000C0BA4"/>
    <w:rsid w:val="000C0C50"/>
    <w:rsid w:val="000C0CA5"/>
    <w:rsid w:val="000C0CC1"/>
    <w:rsid w:val="000C0CDE"/>
    <w:rsid w:val="000C0D87"/>
    <w:rsid w:val="000C0D98"/>
    <w:rsid w:val="000C0DBA"/>
    <w:rsid w:val="000C0E64"/>
    <w:rsid w:val="000C0EDB"/>
    <w:rsid w:val="000C0EE2"/>
    <w:rsid w:val="000C134B"/>
    <w:rsid w:val="000C1363"/>
    <w:rsid w:val="000C1670"/>
    <w:rsid w:val="000C167E"/>
    <w:rsid w:val="000C1796"/>
    <w:rsid w:val="000C17F0"/>
    <w:rsid w:val="000C18B3"/>
    <w:rsid w:val="000C1A93"/>
    <w:rsid w:val="000C1ACB"/>
    <w:rsid w:val="000C1B3A"/>
    <w:rsid w:val="000C1B79"/>
    <w:rsid w:val="000C1B7A"/>
    <w:rsid w:val="000C1BE5"/>
    <w:rsid w:val="000C1BEB"/>
    <w:rsid w:val="000C1C0E"/>
    <w:rsid w:val="000C1E55"/>
    <w:rsid w:val="000C1E80"/>
    <w:rsid w:val="000C1F6D"/>
    <w:rsid w:val="000C200A"/>
    <w:rsid w:val="000C2109"/>
    <w:rsid w:val="000C2147"/>
    <w:rsid w:val="000C23A1"/>
    <w:rsid w:val="000C257D"/>
    <w:rsid w:val="000C25E0"/>
    <w:rsid w:val="000C2660"/>
    <w:rsid w:val="000C26EB"/>
    <w:rsid w:val="000C27C5"/>
    <w:rsid w:val="000C2944"/>
    <w:rsid w:val="000C2C7C"/>
    <w:rsid w:val="000C2EB7"/>
    <w:rsid w:val="000C2F3B"/>
    <w:rsid w:val="000C2F77"/>
    <w:rsid w:val="000C2F98"/>
    <w:rsid w:val="000C2FB8"/>
    <w:rsid w:val="000C3137"/>
    <w:rsid w:val="000C31B7"/>
    <w:rsid w:val="000C327C"/>
    <w:rsid w:val="000C32BA"/>
    <w:rsid w:val="000C3428"/>
    <w:rsid w:val="000C3435"/>
    <w:rsid w:val="000C34E1"/>
    <w:rsid w:val="000C34E9"/>
    <w:rsid w:val="000C36DA"/>
    <w:rsid w:val="000C3872"/>
    <w:rsid w:val="000C38EE"/>
    <w:rsid w:val="000C3BBF"/>
    <w:rsid w:val="000C3C59"/>
    <w:rsid w:val="000C3D02"/>
    <w:rsid w:val="000C400E"/>
    <w:rsid w:val="000C404A"/>
    <w:rsid w:val="000C4385"/>
    <w:rsid w:val="000C4392"/>
    <w:rsid w:val="000C452B"/>
    <w:rsid w:val="000C45D5"/>
    <w:rsid w:val="000C48BD"/>
    <w:rsid w:val="000C4902"/>
    <w:rsid w:val="000C4AC3"/>
    <w:rsid w:val="000C4AE2"/>
    <w:rsid w:val="000C4BD7"/>
    <w:rsid w:val="000C4CC3"/>
    <w:rsid w:val="000C4DA7"/>
    <w:rsid w:val="000C4E35"/>
    <w:rsid w:val="000C4F91"/>
    <w:rsid w:val="000C4FA7"/>
    <w:rsid w:val="000C5197"/>
    <w:rsid w:val="000C52F3"/>
    <w:rsid w:val="000C52F4"/>
    <w:rsid w:val="000C53F1"/>
    <w:rsid w:val="000C5488"/>
    <w:rsid w:val="000C5556"/>
    <w:rsid w:val="000C55ED"/>
    <w:rsid w:val="000C5789"/>
    <w:rsid w:val="000C5957"/>
    <w:rsid w:val="000C59E6"/>
    <w:rsid w:val="000C5AD7"/>
    <w:rsid w:val="000C5B2B"/>
    <w:rsid w:val="000C5B86"/>
    <w:rsid w:val="000C5CA7"/>
    <w:rsid w:val="000C5CE9"/>
    <w:rsid w:val="000C5D3F"/>
    <w:rsid w:val="000C5E21"/>
    <w:rsid w:val="000C5E35"/>
    <w:rsid w:val="000C5F0E"/>
    <w:rsid w:val="000C6037"/>
    <w:rsid w:val="000C60BA"/>
    <w:rsid w:val="000C6301"/>
    <w:rsid w:val="000C6430"/>
    <w:rsid w:val="000C64AE"/>
    <w:rsid w:val="000C6686"/>
    <w:rsid w:val="000C66D5"/>
    <w:rsid w:val="000C670A"/>
    <w:rsid w:val="000C69C4"/>
    <w:rsid w:val="000C6C89"/>
    <w:rsid w:val="000C6D1E"/>
    <w:rsid w:val="000C6DDA"/>
    <w:rsid w:val="000C6F2D"/>
    <w:rsid w:val="000C6F50"/>
    <w:rsid w:val="000C7020"/>
    <w:rsid w:val="000C7074"/>
    <w:rsid w:val="000C7075"/>
    <w:rsid w:val="000C70DE"/>
    <w:rsid w:val="000C70F2"/>
    <w:rsid w:val="000C7196"/>
    <w:rsid w:val="000C71A5"/>
    <w:rsid w:val="000C71BB"/>
    <w:rsid w:val="000C748A"/>
    <w:rsid w:val="000C759D"/>
    <w:rsid w:val="000C7605"/>
    <w:rsid w:val="000C7874"/>
    <w:rsid w:val="000C7954"/>
    <w:rsid w:val="000C7A7E"/>
    <w:rsid w:val="000C7ACB"/>
    <w:rsid w:val="000C7B44"/>
    <w:rsid w:val="000C7B4A"/>
    <w:rsid w:val="000C7C39"/>
    <w:rsid w:val="000C7CFE"/>
    <w:rsid w:val="000C7DD8"/>
    <w:rsid w:val="000D0009"/>
    <w:rsid w:val="000D019A"/>
    <w:rsid w:val="000D020B"/>
    <w:rsid w:val="000D088F"/>
    <w:rsid w:val="000D08A2"/>
    <w:rsid w:val="000D0A65"/>
    <w:rsid w:val="000D0A8F"/>
    <w:rsid w:val="000D0ACB"/>
    <w:rsid w:val="000D0B1A"/>
    <w:rsid w:val="000D0B7A"/>
    <w:rsid w:val="000D0C4C"/>
    <w:rsid w:val="000D0E5E"/>
    <w:rsid w:val="000D1134"/>
    <w:rsid w:val="000D1184"/>
    <w:rsid w:val="000D12B8"/>
    <w:rsid w:val="000D136C"/>
    <w:rsid w:val="000D142A"/>
    <w:rsid w:val="000D1570"/>
    <w:rsid w:val="000D16C0"/>
    <w:rsid w:val="000D173D"/>
    <w:rsid w:val="000D17DE"/>
    <w:rsid w:val="000D1A48"/>
    <w:rsid w:val="000D1A83"/>
    <w:rsid w:val="000D1DF1"/>
    <w:rsid w:val="000D2037"/>
    <w:rsid w:val="000D20B7"/>
    <w:rsid w:val="000D20F3"/>
    <w:rsid w:val="000D23BC"/>
    <w:rsid w:val="000D23EB"/>
    <w:rsid w:val="000D243E"/>
    <w:rsid w:val="000D2663"/>
    <w:rsid w:val="000D2898"/>
    <w:rsid w:val="000D291B"/>
    <w:rsid w:val="000D2B16"/>
    <w:rsid w:val="000D2D19"/>
    <w:rsid w:val="000D2DC0"/>
    <w:rsid w:val="000D2EBA"/>
    <w:rsid w:val="000D2FA0"/>
    <w:rsid w:val="000D309F"/>
    <w:rsid w:val="000D3159"/>
    <w:rsid w:val="000D31CC"/>
    <w:rsid w:val="000D3218"/>
    <w:rsid w:val="000D33FB"/>
    <w:rsid w:val="000D340E"/>
    <w:rsid w:val="000D3481"/>
    <w:rsid w:val="000D3519"/>
    <w:rsid w:val="000D356F"/>
    <w:rsid w:val="000D376F"/>
    <w:rsid w:val="000D3886"/>
    <w:rsid w:val="000D3891"/>
    <w:rsid w:val="000D38DE"/>
    <w:rsid w:val="000D3A89"/>
    <w:rsid w:val="000D3B31"/>
    <w:rsid w:val="000D3B56"/>
    <w:rsid w:val="000D3BEC"/>
    <w:rsid w:val="000D3C40"/>
    <w:rsid w:val="000D3C4A"/>
    <w:rsid w:val="000D3E69"/>
    <w:rsid w:val="000D3EEA"/>
    <w:rsid w:val="000D4138"/>
    <w:rsid w:val="000D4220"/>
    <w:rsid w:val="000D42A6"/>
    <w:rsid w:val="000D42CC"/>
    <w:rsid w:val="000D4468"/>
    <w:rsid w:val="000D4571"/>
    <w:rsid w:val="000D4675"/>
    <w:rsid w:val="000D4B46"/>
    <w:rsid w:val="000D4B9B"/>
    <w:rsid w:val="000D4C18"/>
    <w:rsid w:val="000D4E2C"/>
    <w:rsid w:val="000D4E3C"/>
    <w:rsid w:val="000D51C2"/>
    <w:rsid w:val="000D5244"/>
    <w:rsid w:val="000D5282"/>
    <w:rsid w:val="000D530B"/>
    <w:rsid w:val="000D5383"/>
    <w:rsid w:val="000D55D6"/>
    <w:rsid w:val="000D5898"/>
    <w:rsid w:val="000D58B6"/>
    <w:rsid w:val="000D5988"/>
    <w:rsid w:val="000D5B02"/>
    <w:rsid w:val="000D5B8E"/>
    <w:rsid w:val="000D5B99"/>
    <w:rsid w:val="000D5B9E"/>
    <w:rsid w:val="000D5C89"/>
    <w:rsid w:val="000D5D5A"/>
    <w:rsid w:val="000D5E26"/>
    <w:rsid w:val="000D6164"/>
    <w:rsid w:val="000D61E7"/>
    <w:rsid w:val="000D63BE"/>
    <w:rsid w:val="000D6475"/>
    <w:rsid w:val="000D6527"/>
    <w:rsid w:val="000D658E"/>
    <w:rsid w:val="000D67A1"/>
    <w:rsid w:val="000D6883"/>
    <w:rsid w:val="000D68B4"/>
    <w:rsid w:val="000D68CE"/>
    <w:rsid w:val="000D6AD5"/>
    <w:rsid w:val="000D6BFE"/>
    <w:rsid w:val="000D6C66"/>
    <w:rsid w:val="000D6E02"/>
    <w:rsid w:val="000D730F"/>
    <w:rsid w:val="000D733A"/>
    <w:rsid w:val="000D7483"/>
    <w:rsid w:val="000D78B7"/>
    <w:rsid w:val="000D7951"/>
    <w:rsid w:val="000D7986"/>
    <w:rsid w:val="000D79E5"/>
    <w:rsid w:val="000D7A5C"/>
    <w:rsid w:val="000D7C60"/>
    <w:rsid w:val="000D7DF7"/>
    <w:rsid w:val="000E0078"/>
    <w:rsid w:val="000E027C"/>
    <w:rsid w:val="000E029B"/>
    <w:rsid w:val="000E0305"/>
    <w:rsid w:val="000E0446"/>
    <w:rsid w:val="000E04F8"/>
    <w:rsid w:val="000E069A"/>
    <w:rsid w:val="000E0707"/>
    <w:rsid w:val="000E078E"/>
    <w:rsid w:val="000E0865"/>
    <w:rsid w:val="000E08DF"/>
    <w:rsid w:val="000E09FA"/>
    <w:rsid w:val="000E0A56"/>
    <w:rsid w:val="000E0AC4"/>
    <w:rsid w:val="000E0E96"/>
    <w:rsid w:val="000E1007"/>
    <w:rsid w:val="000E1046"/>
    <w:rsid w:val="000E117B"/>
    <w:rsid w:val="000E1188"/>
    <w:rsid w:val="000E149B"/>
    <w:rsid w:val="000E14AF"/>
    <w:rsid w:val="000E1527"/>
    <w:rsid w:val="000E1724"/>
    <w:rsid w:val="000E197E"/>
    <w:rsid w:val="000E1B71"/>
    <w:rsid w:val="000E1E2F"/>
    <w:rsid w:val="000E1E5F"/>
    <w:rsid w:val="000E1FE3"/>
    <w:rsid w:val="000E2102"/>
    <w:rsid w:val="000E2108"/>
    <w:rsid w:val="000E21A3"/>
    <w:rsid w:val="000E23B5"/>
    <w:rsid w:val="000E24C8"/>
    <w:rsid w:val="000E25B8"/>
    <w:rsid w:val="000E2622"/>
    <w:rsid w:val="000E26A1"/>
    <w:rsid w:val="000E2759"/>
    <w:rsid w:val="000E28C7"/>
    <w:rsid w:val="000E28DF"/>
    <w:rsid w:val="000E29BF"/>
    <w:rsid w:val="000E2C49"/>
    <w:rsid w:val="000E2D1E"/>
    <w:rsid w:val="000E2D48"/>
    <w:rsid w:val="000E2E95"/>
    <w:rsid w:val="000E302E"/>
    <w:rsid w:val="000E3074"/>
    <w:rsid w:val="000E318A"/>
    <w:rsid w:val="000E33A8"/>
    <w:rsid w:val="000E33F4"/>
    <w:rsid w:val="000E347A"/>
    <w:rsid w:val="000E3645"/>
    <w:rsid w:val="000E39C7"/>
    <w:rsid w:val="000E3B37"/>
    <w:rsid w:val="000E3F23"/>
    <w:rsid w:val="000E40D7"/>
    <w:rsid w:val="000E4149"/>
    <w:rsid w:val="000E421A"/>
    <w:rsid w:val="000E4330"/>
    <w:rsid w:val="000E4456"/>
    <w:rsid w:val="000E459A"/>
    <w:rsid w:val="000E4607"/>
    <w:rsid w:val="000E465C"/>
    <w:rsid w:val="000E47E7"/>
    <w:rsid w:val="000E48F7"/>
    <w:rsid w:val="000E48FC"/>
    <w:rsid w:val="000E4975"/>
    <w:rsid w:val="000E4998"/>
    <w:rsid w:val="000E4B46"/>
    <w:rsid w:val="000E4C18"/>
    <w:rsid w:val="000E4C67"/>
    <w:rsid w:val="000E4C83"/>
    <w:rsid w:val="000E503D"/>
    <w:rsid w:val="000E5229"/>
    <w:rsid w:val="000E5303"/>
    <w:rsid w:val="000E5327"/>
    <w:rsid w:val="000E5339"/>
    <w:rsid w:val="000E53E2"/>
    <w:rsid w:val="000E56A1"/>
    <w:rsid w:val="000E571D"/>
    <w:rsid w:val="000E5723"/>
    <w:rsid w:val="000E57AC"/>
    <w:rsid w:val="000E5838"/>
    <w:rsid w:val="000E5925"/>
    <w:rsid w:val="000E5A0F"/>
    <w:rsid w:val="000E5D9B"/>
    <w:rsid w:val="000E5FD6"/>
    <w:rsid w:val="000E5FEE"/>
    <w:rsid w:val="000E61B3"/>
    <w:rsid w:val="000E62CD"/>
    <w:rsid w:val="000E630F"/>
    <w:rsid w:val="000E63E3"/>
    <w:rsid w:val="000E6446"/>
    <w:rsid w:val="000E64AC"/>
    <w:rsid w:val="000E64DA"/>
    <w:rsid w:val="000E64EE"/>
    <w:rsid w:val="000E69CC"/>
    <w:rsid w:val="000E6C96"/>
    <w:rsid w:val="000E6CEE"/>
    <w:rsid w:val="000E6D68"/>
    <w:rsid w:val="000E6EDA"/>
    <w:rsid w:val="000E708F"/>
    <w:rsid w:val="000E7283"/>
    <w:rsid w:val="000E746F"/>
    <w:rsid w:val="000E74F8"/>
    <w:rsid w:val="000E758A"/>
    <w:rsid w:val="000E7841"/>
    <w:rsid w:val="000E78C7"/>
    <w:rsid w:val="000E7A16"/>
    <w:rsid w:val="000E7A80"/>
    <w:rsid w:val="000E7BB2"/>
    <w:rsid w:val="000E7BE0"/>
    <w:rsid w:val="000E7D08"/>
    <w:rsid w:val="000E7D15"/>
    <w:rsid w:val="000E7D4F"/>
    <w:rsid w:val="000F006B"/>
    <w:rsid w:val="000F0173"/>
    <w:rsid w:val="000F01E5"/>
    <w:rsid w:val="000F02AC"/>
    <w:rsid w:val="000F04DC"/>
    <w:rsid w:val="000F058C"/>
    <w:rsid w:val="000F05E6"/>
    <w:rsid w:val="000F0661"/>
    <w:rsid w:val="000F071D"/>
    <w:rsid w:val="000F07BC"/>
    <w:rsid w:val="000F0AA4"/>
    <w:rsid w:val="000F0AC9"/>
    <w:rsid w:val="000F0B13"/>
    <w:rsid w:val="000F0BF9"/>
    <w:rsid w:val="000F0EC6"/>
    <w:rsid w:val="000F0EDA"/>
    <w:rsid w:val="000F0EE6"/>
    <w:rsid w:val="000F10CD"/>
    <w:rsid w:val="000F11FA"/>
    <w:rsid w:val="000F13FA"/>
    <w:rsid w:val="000F13FB"/>
    <w:rsid w:val="000F1451"/>
    <w:rsid w:val="000F156B"/>
    <w:rsid w:val="000F16D9"/>
    <w:rsid w:val="000F177E"/>
    <w:rsid w:val="000F17EC"/>
    <w:rsid w:val="000F19FD"/>
    <w:rsid w:val="000F1A6C"/>
    <w:rsid w:val="000F1CEF"/>
    <w:rsid w:val="000F1D38"/>
    <w:rsid w:val="000F1F92"/>
    <w:rsid w:val="000F211F"/>
    <w:rsid w:val="000F21D4"/>
    <w:rsid w:val="000F21FB"/>
    <w:rsid w:val="000F2220"/>
    <w:rsid w:val="000F23EC"/>
    <w:rsid w:val="000F254B"/>
    <w:rsid w:val="000F255C"/>
    <w:rsid w:val="000F25CD"/>
    <w:rsid w:val="000F2633"/>
    <w:rsid w:val="000F2670"/>
    <w:rsid w:val="000F2696"/>
    <w:rsid w:val="000F29EC"/>
    <w:rsid w:val="000F2ACD"/>
    <w:rsid w:val="000F2B32"/>
    <w:rsid w:val="000F2C31"/>
    <w:rsid w:val="000F2CE1"/>
    <w:rsid w:val="000F2DBF"/>
    <w:rsid w:val="000F2E37"/>
    <w:rsid w:val="000F2EAA"/>
    <w:rsid w:val="000F2F60"/>
    <w:rsid w:val="000F2FE0"/>
    <w:rsid w:val="000F320A"/>
    <w:rsid w:val="000F32DF"/>
    <w:rsid w:val="000F3324"/>
    <w:rsid w:val="000F3456"/>
    <w:rsid w:val="000F3605"/>
    <w:rsid w:val="000F363F"/>
    <w:rsid w:val="000F3695"/>
    <w:rsid w:val="000F3725"/>
    <w:rsid w:val="000F3744"/>
    <w:rsid w:val="000F396C"/>
    <w:rsid w:val="000F3989"/>
    <w:rsid w:val="000F3B35"/>
    <w:rsid w:val="000F3B67"/>
    <w:rsid w:val="000F3C26"/>
    <w:rsid w:val="000F4237"/>
    <w:rsid w:val="000F44D7"/>
    <w:rsid w:val="000F45AC"/>
    <w:rsid w:val="000F45DC"/>
    <w:rsid w:val="000F4792"/>
    <w:rsid w:val="000F4797"/>
    <w:rsid w:val="000F4811"/>
    <w:rsid w:val="000F490F"/>
    <w:rsid w:val="000F4927"/>
    <w:rsid w:val="000F4A09"/>
    <w:rsid w:val="000F4A53"/>
    <w:rsid w:val="000F4D11"/>
    <w:rsid w:val="000F4D7A"/>
    <w:rsid w:val="000F4FD8"/>
    <w:rsid w:val="000F5020"/>
    <w:rsid w:val="000F50D6"/>
    <w:rsid w:val="000F5112"/>
    <w:rsid w:val="000F5133"/>
    <w:rsid w:val="000F5518"/>
    <w:rsid w:val="000F5522"/>
    <w:rsid w:val="000F553F"/>
    <w:rsid w:val="000F5750"/>
    <w:rsid w:val="000F5943"/>
    <w:rsid w:val="000F594A"/>
    <w:rsid w:val="000F5B80"/>
    <w:rsid w:val="000F5BA4"/>
    <w:rsid w:val="000F5BCC"/>
    <w:rsid w:val="000F5C96"/>
    <w:rsid w:val="000F5D5B"/>
    <w:rsid w:val="000F5EC2"/>
    <w:rsid w:val="000F603B"/>
    <w:rsid w:val="000F673F"/>
    <w:rsid w:val="000F6864"/>
    <w:rsid w:val="000F69C8"/>
    <w:rsid w:val="000F6BE3"/>
    <w:rsid w:val="000F6D63"/>
    <w:rsid w:val="000F6FE2"/>
    <w:rsid w:val="000F7001"/>
    <w:rsid w:val="000F7191"/>
    <w:rsid w:val="000F71F5"/>
    <w:rsid w:val="000F749B"/>
    <w:rsid w:val="000F7563"/>
    <w:rsid w:val="000F7594"/>
    <w:rsid w:val="000F762D"/>
    <w:rsid w:val="000F76EC"/>
    <w:rsid w:val="000F777B"/>
    <w:rsid w:val="000F77DF"/>
    <w:rsid w:val="000F7814"/>
    <w:rsid w:val="000F78BB"/>
    <w:rsid w:val="000F7C07"/>
    <w:rsid w:val="000F7D29"/>
    <w:rsid w:val="000F7EE7"/>
    <w:rsid w:val="000F7F5A"/>
    <w:rsid w:val="001000B1"/>
    <w:rsid w:val="001002CA"/>
    <w:rsid w:val="001003C9"/>
    <w:rsid w:val="0010058F"/>
    <w:rsid w:val="00100BD5"/>
    <w:rsid w:val="00100D9C"/>
    <w:rsid w:val="00100DAC"/>
    <w:rsid w:val="00101000"/>
    <w:rsid w:val="001010A3"/>
    <w:rsid w:val="0010114F"/>
    <w:rsid w:val="001011C5"/>
    <w:rsid w:val="00101292"/>
    <w:rsid w:val="0010133F"/>
    <w:rsid w:val="00101425"/>
    <w:rsid w:val="0010178D"/>
    <w:rsid w:val="00101797"/>
    <w:rsid w:val="0010179B"/>
    <w:rsid w:val="001018BD"/>
    <w:rsid w:val="001018BE"/>
    <w:rsid w:val="00101AB9"/>
    <w:rsid w:val="00101BFD"/>
    <w:rsid w:val="00101CA6"/>
    <w:rsid w:val="00101D74"/>
    <w:rsid w:val="00101E34"/>
    <w:rsid w:val="00102220"/>
    <w:rsid w:val="0010232C"/>
    <w:rsid w:val="0010263A"/>
    <w:rsid w:val="001026FD"/>
    <w:rsid w:val="0010283F"/>
    <w:rsid w:val="0010294C"/>
    <w:rsid w:val="00102BC3"/>
    <w:rsid w:val="00102C06"/>
    <w:rsid w:val="00102CF5"/>
    <w:rsid w:val="00102D93"/>
    <w:rsid w:val="00102DDD"/>
    <w:rsid w:val="00102EAD"/>
    <w:rsid w:val="00103073"/>
    <w:rsid w:val="001031AC"/>
    <w:rsid w:val="001032E0"/>
    <w:rsid w:val="0010359D"/>
    <w:rsid w:val="0010368E"/>
    <w:rsid w:val="001036BE"/>
    <w:rsid w:val="00103811"/>
    <w:rsid w:val="0010394C"/>
    <w:rsid w:val="001039FA"/>
    <w:rsid w:val="00103A7A"/>
    <w:rsid w:val="00103AD3"/>
    <w:rsid w:val="00103AF5"/>
    <w:rsid w:val="00103D39"/>
    <w:rsid w:val="00103DC3"/>
    <w:rsid w:val="00103E2F"/>
    <w:rsid w:val="001042D3"/>
    <w:rsid w:val="0010434A"/>
    <w:rsid w:val="0010442E"/>
    <w:rsid w:val="001044BE"/>
    <w:rsid w:val="001046C7"/>
    <w:rsid w:val="00104722"/>
    <w:rsid w:val="00104935"/>
    <w:rsid w:val="00104AFD"/>
    <w:rsid w:val="00104CED"/>
    <w:rsid w:val="00104E04"/>
    <w:rsid w:val="00104F57"/>
    <w:rsid w:val="00105017"/>
    <w:rsid w:val="00105028"/>
    <w:rsid w:val="00105124"/>
    <w:rsid w:val="00105126"/>
    <w:rsid w:val="001051D0"/>
    <w:rsid w:val="001051E9"/>
    <w:rsid w:val="001052C3"/>
    <w:rsid w:val="001052C9"/>
    <w:rsid w:val="0010534E"/>
    <w:rsid w:val="00105402"/>
    <w:rsid w:val="001057A5"/>
    <w:rsid w:val="0010588E"/>
    <w:rsid w:val="00105913"/>
    <w:rsid w:val="00105A71"/>
    <w:rsid w:val="00105AA3"/>
    <w:rsid w:val="00105B7E"/>
    <w:rsid w:val="00106038"/>
    <w:rsid w:val="001066F0"/>
    <w:rsid w:val="001067DE"/>
    <w:rsid w:val="00106806"/>
    <w:rsid w:val="00106B30"/>
    <w:rsid w:val="00106BF1"/>
    <w:rsid w:val="00106E8B"/>
    <w:rsid w:val="00106FA1"/>
    <w:rsid w:val="001072D2"/>
    <w:rsid w:val="00107434"/>
    <w:rsid w:val="001074B7"/>
    <w:rsid w:val="0010798E"/>
    <w:rsid w:val="00107A2B"/>
    <w:rsid w:val="00107A4E"/>
    <w:rsid w:val="00107AE5"/>
    <w:rsid w:val="00107D0D"/>
    <w:rsid w:val="00107D19"/>
    <w:rsid w:val="00107D21"/>
    <w:rsid w:val="00107D97"/>
    <w:rsid w:val="00107DE0"/>
    <w:rsid w:val="00107DFD"/>
    <w:rsid w:val="0011004A"/>
    <w:rsid w:val="00110067"/>
    <w:rsid w:val="0011013B"/>
    <w:rsid w:val="0011020A"/>
    <w:rsid w:val="001104A3"/>
    <w:rsid w:val="001104B2"/>
    <w:rsid w:val="00110535"/>
    <w:rsid w:val="0011053A"/>
    <w:rsid w:val="0011053D"/>
    <w:rsid w:val="00110583"/>
    <w:rsid w:val="0011063A"/>
    <w:rsid w:val="001106CB"/>
    <w:rsid w:val="001106E1"/>
    <w:rsid w:val="00110CA6"/>
    <w:rsid w:val="00110CB8"/>
    <w:rsid w:val="00110D62"/>
    <w:rsid w:val="00110DCC"/>
    <w:rsid w:val="0011108A"/>
    <w:rsid w:val="00111745"/>
    <w:rsid w:val="00111750"/>
    <w:rsid w:val="001118EF"/>
    <w:rsid w:val="001119D9"/>
    <w:rsid w:val="00111A46"/>
    <w:rsid w:val="00111C3A"/>
    <w:rsid w:val="00111C82"/>
    <w:rsid w:val="00111D78"/>
    <w:rsid w:val="00111E7A"/>
    <w:rsid w:val="00111F01"/>
    <w:rsid w:val="001121FA"/>
    <w:rsid w:val="00112354"/>
    <w:rsid w:val="001123A1"/>
    <w:rsid w:val="00112443"/>
    <w:rsid w:val="00112492"/>
    <w:rsid w:val="001125DD"/>
    <w:rsid w:val="001126C3"/>
    <w:rsid w:val="001127D0"/>
    <w:rsid w:val="00112816"/>
    <w:rsid w:val="00112902"/>
    <w:rsid w:val="0011293A"/>
    <w:rsid w:val="001129C3"/>
    <w:rsid w:val="00112A67"/>
    <w:rsid w:val="00112AB6"/>
    <w:rsid w:val="00112ACB"/>
    <w:rsid w:val="00112AFE"/>
    <w:rsid w:val="00112BC1"/>
    <w:rsid w:val="00112D1B"/>
    <w:rsid w:val="00112DB1"/>
    <w:rsid w:val="00112DCE"/>
    <w:rsid w:val="00112DD0"/>
    <w:rsid w:val="00112E0C"/>
    <w:rsid w:val="001130AA"/>
    <w:rsid w:val="0011310E"/>
    <w:rsid w:val="001131A2"/>
    <w:rsid w:val="00113261"/>
    <w:rsid w:val="0011329A"/>
    <w:rsid w:val="0011330A"/>
    <w:rsid w:val="00113442"/>
    <w:rsid w:val="00113936"/>
    <w:rsid w:val="001139E4"/>
    <w:rsid w:val="00113A11"/>
    <w:rsid w:val="00113B11"/>
    <w:rsid w:val="00113C07"/>
    <w:rsid w:val="00113CE7"/>
    <w:rsid w:val="00113CF5"/>
    <w:rsid w:val="00113E6F"/>
    <w:rsid w:val="00113E78"/>
    <w:rsid w:val="00113EE2"/>
    <w:rsid w:val="00113F80"/>
    <w:rsid w:val="00113FE3"/>
    <w:rsid w:val="00114034"/>
    <w:rsid w:val="001140F4"/>
    <w:rsid w:val="0011410C"/>
    <w:rsid w:val="001142A2"/>
    <w:rsid w:val="001142A4"/>
    <w:rsid w:val="0011441C"/>
    <w:rsid w:val="00114422"/>
    <w:rsid w:val="001144F6"/>
    <w:rsid w:val="001146D5"/>
    <w:rsid w:val="001147C3"/>
    <w:rsid w:val="0011494F"/>
    <w:rsid w:val="00114964"/>
    <w:rsid w:val="00114A0B"/>
    <w:rsid w:val="00114B7B"/>
    <w:rsid w:val="00114C1A"/>
    <w:rsid w:val="00114E82"/>
    <w:rsid w:val="00114E8A"/>
    <w:rsid w:val="00114EE6"/>
    <w:rsid w:val="00114FC2"/>
    <w:rsid w:val="001150AF"/>
    <w:rsid w:val="001150CB"/>
    <w:rsid w:val="001151FB"/>
    <w:rsid w:val="00115220"/>
    <w:rsid w:val="0011531C"/>
    <w:rsid w:val="00115333"/>
    <w:rsid w:val="001153D9"/>
    <w:rsid w:val="00115736"/>
    <w:rsid w:val="0011573F"/>
    <w:rsid w:val="00115893"/>
    <w:rsid w:val="0011594E"/>
    <w:rsid w:val="00115A89"/>
    <w:rsid w:val="001163A0"/>
    <w:rsid w:val="001163DF"/>
    <w:rsid w:val="001163E0"/>
    <w:rsid w:val="00116415"/>
    <w:rsid w:val="00116446"/>
    <w:rsid w:val="00116657"/>
    <w:rsid w:val="0011672F"/>
    <w:rsid w:val="00116770"/>
    <w:rsid w:val="00116851"/>
    <w:rsid w:val="0011689B"/>
    <w:rsid w:val="001168BF"/>
    <w:rsid w:val="001168DF"/>
    <w:rsid w:val="001169F6"/>
    <w:rsid w:val="00116BD8"/>
    <w:rsid w:val="00116DAC"/>
    <w:rsid w:val="00116FBE"/>
    <w:rsid w:val="001173D9"/>
    <w:rsid w:val="001174DD"/>
    <w:rsid w:val="00117541"/>
    <w:rsid w:val="00117558"/>
    <w:rsid w:val="001176E7"/>
    <w:rsid w:val="0011771F"/>
    <w:rsid w:val="001177EC"/>
    <w:rsid w:val="00117844"/>
    <w:rsid w:val="00117949"/>
    <w:rsid w:val="001179D0"/>
    <w:rsid w:val="00117AFA"/>
    <w:rsid w:val="00117CDA"/>
    <w:rsid w:val="00117CDC"/>
    <w:rsid w:val="00117CF8"/>
    <w:rsid w:val="00117DE5"/>
    <w:rsid w:val="00117EE4"/>
    <w:rsid w:val="00117F0C"/>
    <w:rsid w:val="00117F58"/>
    <w:rsid w:val="00120270"/>
    <w:rsid w:val="001202B8"/>
    <w:rsid w:val="001203E6"/>
    <w:rsid w:val="001205BA"/>
    <w:rsid w:val="001206A3"/>
    <w:rsid w:val="00120B36"/>
    <w:rsid w:val="00120BAC"/>
    <w:rsid w:val="00120BB2"/>
    <w:rsid w:val="00120CF7"/>
    <w:rsid w:val="00120DA7"/>
    <w:rsid w:val="00120FB4"/>
    <w:rsid w:val="001210AC"/>
    <w:rsid w:val="0012131D"/>
    <w:rsid w:val="00121370"/>
    <w:rsid w:val="001213F1"/>
    <w:rsid w:val="001213FE"/>
    <w:rsid w:val="001214E3"/>
    <w:rsid w:val="00121562"/>
    <w:rsid w:val="0012182E"/>
    <w:rsid w:val="00121897"/>
    <w:rsid w:val="00121A76"/>
    <w:rsid w:val="00121C95"/>
    <w:rsid w:val="00121CA1"/>
    <w:rsid w:val="00121FCB"/>
    <w:rsid w:val="001220F5"/>
    <w:rsid w:val="0012210C"/>
    <w:rsid w:val="00122206"/>
    <w:rsid w:val="00122256"/>
    <w:rsid w:val="0012236C"/>
    <w:rsid w:val="00122449"/>
    <w:rsid w:val="00122615"/>
    <w:rsid w:val="0012261A"/>
    <w:rsid w:val="00122903"/>
    <w:rsid w:val="00122AF5"/>
    <w:rsid w:val="00122C78"/>
    <w:rsid w:val="00122F13"/>
    <w:rsid w:val="00122F45"/>
    <w:rsid w:val="00122F52"/>
    <w:rsid w:val="00123065"/>
    <w:rsid w:val="001230E7"/>
    <w:rsid w:val="00123233"/>
    <w:rsid w:val="00123260"/>
    <w:rsid w:val="0012369E"/>
    <w:rsid w:val="001237C6"/>
    <w:rsid w:val="00123803"/>
    <w:rsid w:val="00123822"/>
    <w:rsid w:val="00123A2E"/>
    <w:rsid w:val="00123A3F"/>
    <w:rsid w:val="00123A6A"/>
    <w:rsid w:val="00123BA2"/>
    <w:rsid w:val="00123C9C"/>
    <w:rsid w:val="00123CFB"/>
    <w:rsid w:val="00123D20"/>
    <w:rsid w:val="00123D81"/>
    <w:rsid w:val="00123E3E"/>
    <w:rsid w:val="00123E77"/>
    <w:rsid w:val="00123E89"/>
    <w:rsid w:val="00123EFE"/>
    <w:rsid w:val="00123F5A"/>
    <w:rsid w:val="001240BF"/>
    <w:rsid w:val="0012411D"/>
    <w:rsid w:val="001241C9"/>
    <w:rsid w:val="0012423F"/>
    <w:rsid w:val="00124247"/>
    <w:rsid w:val="0012427A"/>
    <w:rsid w:val="00124367"/>
    <w:rsid w:val="00124471"/>
    <w:rsid w:val="001245F4"/>
    <w:rsid w:val="001246AF"/>
    <w:rsid w:val="001247D1"/>
    <w:rsid w:val="00124976"/>
    <w:rsid w:val="00124B2D"/>
    <w:rsid w:val="00124C14"/>
    <w:rsid w:val="00124C61"/>
    <w:rsid w:val="00124CEC"/>
    <w:rsid w:val="00124E7F"/>
    <w:rsid w:val="00124EEA"/>
    <w:rsid w:val="00124FB1"/>
    <w:rsid w:val="0012501C"/>
    <w:rsid w:val="0012502C"/>
    <w:rsid w:val="00125041"/>
    <w:rsid w:val="00125131"/>
    <w:rsid w:val="00125151"/>
    <w:rsid w:val="00125170"/>
    <w:rsid w:val="0012523A"/>
    <w:rsid w:val="00125305"/>
    <w:rsid w:val="0012547F"/>
    <w:rsid w:val="00125536"/>
    <w:rsid w:val="001256AC"/>
    <w:rsid w:val="001258DA"/>
    <w:rsid w:val="0012596A"/>
    <w:rsid w:val="00125974"/>
    <w:rsid w:val="00125978"/>
    <w:rsid w:val="00125A82"/>
    <w:rsid w:val="00125B4D"/>
    <w:rsid w:val="00125DE2"/>
    <w:rsid w:val="00125DE8"/>
    <w:rsid w:val="0012602E"/>
    <w:rsid w:val="00126088"/>
    <w:rsid w:val="00126091"/>
    <w:rsid w:val="0012611A"/>
    <w:rsid w:val="001261F3"/>
    <w:rsid w:val="0012626F"/>
    <w:rsid w:val="00126370"/>
    <w:rsid w:val="0012656B"/>
    <w:rsid w:val="0012656F"/>
    <w:rsid w:val="0012669E"/>
    <w:rsid w:val="00126746"/>
    <w:rsid w:val="00126A8A"/>
    <w:rsid w:val="00126AE9"/>
    <w:rsid w:val="00126CC7"/>
    <w:rsid w:val="00126CD4"/>
    <w:rsid w:val="00126E35"/>
    <w:rsid w:val="00126F9A"/>
    <w:rsid w:val="00127091"/>
    <w:rsid w:val="00127386"/>
    <w:rsid w:val="001274B1"/>
    <w:rsid w:val="00127830"/>
    <w:rsid w:val="001279FD"/>
    <w:rsid w:val="00127AD4"/>
    <w:rsid w:val="00127B2A"/>
    <w:rsid w:val="00127B33"/>
    <w:rsid w:val="00127D82"/>
    <w:rsid w:val="00127E07"/>
    <w:rsid w:val="00127EE0"/>
    <w:rsid w:val="00127F70"/>
    <w:rsid w:val="00130175"/>
    <w:rsid w:val="0013023C"/>
    <w:rsid w:val="00130342"/>
    <w:rsid w:val="001303F6"/>
    <w:rsid w:val="001304D8"/>
    <w:rsid w:val="00130586"/>
    <w:rsid w:val="00130780"/>
    <w:rsid w:val="00130799"/>
    <w:rsid w:val="00130830"/>
    <w:rsid w:val="00130831"/>
    <w:rsid w:val="00130952"/>
    <w:rsid w:val="0013097F"/>
    <w:rsid w:val="00130B90"/>
    <w:rsid w:val="00130E6D"/>
    <w:rsid w:val="00130E9C"/>
    <w:rsid w:val="00130F35"/>
    <w:rsid w:val="00131155"/>
    <w:rsid w:val="00131625"/>
    <w:rsid w:val="001316DC"/>
    <w:rsid w:val="001317CF"/>
    <w:rsid w:val="00131AD9"/>
    <w:rsid w:val="00131B36"/>
    <w:rsid w:val="00131B71"/>
    <w:rsid w:val="00131BA4"/>
    <w:rsid w:val="00131C5E"/>
    <w:rsid w:val="00131C60"/>
    <w:rsid w:val="00131D71"/>
    <w:rsid w:val="00131DEB"/>
    <w:rsid w:val="00131EEF"/>
    <w:rsid w:val="001320E4"/>
    <w:rsid w:val="001321D2"/>
    <w:rsid w:val="001322C8"/>
    <w:rsid w:val="00132500"/>
    <w:rsid w:val="00132651"/>
    <w:rsid w:val="00132687"/>
    <w:rsid w:val="00132806"/>
    <w:rsid w:val="0013280D"/>
    <w:rsid w:val="001329E3"/>
    <w:rsid w:val="00132A25"/>
    <w:rsid w:val="00132AEA"/>
    <w:rsid w:val="00132BE0"/>
    <w:rsid w:val="00132CE3"/>
    <w:rsid w:val="00132F03"/>
    <w:rsid w:val="00132F10"/>
    <w:rsid w:val="00133322"/>
    <w:rsid w:val="00133367"/>
    <w:rsid w:val="00133418"/>
    <w:rsid w:val="00133530"/>
    <w:rsid w:val="0013399E"/>
    <w:rsid w:val="00133B72"/>
    <w:rsid w:val="00133BB6"/>
    <w:rsid w:val="00133BD6"/>
    <w:rsid w:val="00133C7B"/>
    <w:rsid w:val="00133F81"/>
    <w:rsid w:val="001340CC"/>
    <w:rsid w:val="001345DF"/>
    <w:rsid w:val="001348E1"/>
    <w:rsid w:val="00134CEB"/>
    <w:rsid w:val="00134DEF"/>
    <w:rsid w:val="00135022"/>
    <w:rsid w:val="0013515F"/>
    <w:rsid w:val="0013518C"/>
    <w:rsid w:val="0013521C"/>
    <w:rsid w:val="00135232"/>
    <w:rsid w:val="0013544C"/>
    <w:rsid w:val="001354B2"/>
    <w:rsid w:val="00135565"/>
    <w:rsid w:val="00135568"/>
    <w:rsid w:val="00135690"/>
    <w:rsid w:val="00135699"/>
    <w:rsid w:val="0013571E"/>
    <w:rsid w:val="0013575D"/>
    <w:rsid w:val="0013576E"/>
    <w:rsid w:val="00135795"/>
    <w:rsid w:val="001357B7"/>
    <w:rsid w:val="00135A47"/>
    <w:rsid w:val="00135BDF"/>
    <w:rsid w:val="00135E3C"/>
    <w:rsid w:val="00135E3D"/>
    <w:rsid w:val="0013603A"/>
    <w:rsid w:val="001360B3"/>
    <w:rsid w:val="001360CA"/>
    <w:rsid w:val="00136107"/>
    <w:rsid w:val="00136142"/>
    <w:rsid w:val="001361E0"/>
    <w:rsid w:val="00136260"/>
    <w:rsid w:val="0013626A"/>
    <w:rsid w:val="001362AA"/>
    <w:rsid w:val="00136316"/>
    <w:rsid w:val="001363E8"/>
    <w:rsid w:val="00136403"/>
    <w:rsid w:val="00136500"/>
    <w:rsid w:val="00136646"/>
    <w:rsid w:val="001368E7"/>
    <w:rsid w:val="00136AB6"/>
    <w:rsid w:val="00136C2C"/>
    <w:rsid w:val="00136C7D"/>
    <w:rsid w:val="00136C84"/>
    <w:rsid w:val="00136C8E"/>
    <w:rsid w:val="00136DD1"/>
    <w:rsid w:val="00136E10"/>
    <w:rsid w:val="00136EEB"/>
    <w:rsid w:val="00136F23"/>
    <w:rsid w:val="00136F4C"/>
    <w:rsid w:val="0013746F"/>
    <w:rsid w:val="001374EB"/>
    <w:rsid w:val="00137575"/>
    <w:rsid w:val="001375E6"/>
    <w:rsid w:val="00137677"/>
    <w:rsid w:val="001377B2"/>
    <w:rsid w:val="0013791E"/>
    <w:rsid w:val="00137AC9"/>
    <w:rsid w:val="00137CC3"/>
    <w:rsid w:val="00140088"/>
    <w:rsid w:val="001400B2"/>
    <w:rsid w:val="0014017E"/>
    <w:rsid w:val="00140227"/>
    <w:rsid w:val="001404E1"/>
    <w:rsid w:val="00140536"/>
    <w:rsid w:val="00140561"/>
    <w:rsid w:val="00140616"/>
    <w:rsid w:val="00140700"/>
    <w:rsid w:val="00140850"/>
    <w:rsid w:val="00140CA9"/>
    <w:rsid w:val="00140CAC"/>
    <w:rsid w:val="00140D87"/>
    <w:rsid w:val="00140E59"/>
    <w:rsid w:val="00140ED8"/>
    <w:rsid w:val="00141043"/>
    <w:rsid w:val="00141140"/>
    <w:rsid w:val="00141144"/>
    <w:rsid w:val="001413AF"/>
    <w:rsid w:val="001413D1"/>
    <w:rsid w:val="0014155F"/>
    <w:rsid w:val="00141579"/>
    <w:rsid w:val="0014177E"/>
    <w:rsid w:val="00141960"/>
    <w:rsid w:val="00141C55"/>
    <w:rsid w:val="00141C8F"/>
    <w:rsid w:val="00141C9F"/>
    <w:rsid w:val="00141D68"/>
    <w:rsid w:val="00142331"/>
    <w:rsid w:val="00142523"/>
    <w:rsid w:val="0014260C"/>
    <w:rsid w:val="0014263E"/>
    <w:rsid w:val="001426C9"/>
    <w:rsid w:val="00142B31"/>
    <w:rsid w:val="00142B6E"/>
    <w:rsid w:val="00142CA5"/>
    <w:rsid w:val="00142D94"/>
    <w:rsid w:val="001430BF"/>
    <w:rsid w:val="001432A6"/>
    <w:rsid w:val="001437D2"/>
    <w:rsid w:val="001437E7"/>
    <w:rsid w:val="0014381B"/>
    <w:rsid w:val="00143A60"/>
    <w:rsid w:val="00143A8B"/>
    <w:rsid w:val="00143BCD"/>
    <w:rsid w:val="00144009"/>
    <w:rsid w:val="00144079"/>
    <w:rsid w:val="00144083"/>
    <w:rsid w:val="00144087"/>
    <w:rsid w:val="001440DA"/>
    <w:rsid w:val="001440EA"/>
    <w:rsid w:val="001443A2"/>
    <w:rsid w:val="001443E5"/>
    <w:rsid w:val="00144439"/>
    <w:rsid w:val="0014482C"/>
    <w:rsid w:val="0014493C"/>
    <w:rsid w:val="00144968"/>
    <w:rsid w:val="00144AB6"/>
    <w:rsid w:val="00144C0C"/>
    <w:rsid w:val="00144C6A"/>
    <w:rsid w:val="00144CF4"/>
    <w:rsid w:val="00144D60"/>
    <w:rsid w:val="00144DED"/>
    <w:rsid w:val="00144F9C"/>
    <w:rsid w:val="00145124"/>
    <w:rsid w:val="00145301"/>
    <w:rsid w:val="001453A2"/>
    <w:rsid w:val="0014551B"/>
    <w:rsid w:val="001455CF"/>
    <w:rsid w:val="00145724"/>
    <w:rsid w:val="00145829"/>
    <w:rsid w:val="00145928"/>
    <w:rsid w:val="00145B1A"/>
    <w:rsid w:val="00145E04"/>
    <w:rsid w:val="00146059"/>
    <w:rsid w:val="001460F6"/>
    <w:rsid w:val="0014612F"/>
    <w:rsid w:val="00146220"/>
    <w:rsid w:val="001465BA"/>
    <w:rsid w:val="00146652"/>
    <w:rsid w:val="00146BC7"/>
    <w:rsid w:val="00146CE6"/>
    <w:rsid w:val="00146D5B"/>
    <w:rsid w:val="00146D81"/>
    <w:rsid w:val="00146E03"/>
    <w:rsid w:val="00146E24"/>
    <w:rsid w:val="00146E4B"/>
    <w:rsid w:val="00146E53"/>
    <w:rsid w:val="00146E81"/>
    <w:rsid w:val="00146EDE"/>
    <w:rsid w:val="00146F6D"/>
    <w:rsid w:val="00146FC2"/>
    <w:rsid w:val="00146FCF"/>
    <w:rsid w:val="00146FDE"/>
    <w:rsid w:val="00146FF1"/>
    <w:rsid w:val="00147087"/>
    <w:rsid w:val="00147459"/>
    <w:rsid w:val="00147578"/>
    <w:rsid w:val="00147634"/>
    <w:rsid w:val="00147736"/>
    <w:rsid w:val="00147A43"/>
    <w:rsid w:val="00147C93"/>
    <w:rsid w:val="00147F36"/>
    <w:rsid w:val="00150299"/>
    <w:rsid w:val="001502EC"/>
    <w:rsid w:val="00150329"/>
    <w:rsid w:val="00150501"/>
    <w:rsid w:val="00150814"/>
    <w:rsid w:val="001508BA"/>
    <w:rsid w:val="00150A0C"/>
    <w:rsid w:val="00150A2E"/>
    <w:rsid w:val="00150C6F"/>
    <w:rsid w:val="00150CB4"/>
    <w:rsid w:val="00150E93"/>
    <w:rsid w:val="00150EA1"/>
    <w:rsid w:val="00150FE2"/>
    <w:rsid w:val="001510C4"/>
    <w:rsid w:val="001511A4"/>
    <w:rsid w:val="00151287"/>
    <w:rsid w:val="0015135F"/>
    <w:rsid w:val="001513DD"/>
    <w:rsid w:val="00151419"/>
    <w:rsid w:val="00151509"/>
    <w:rsid w:val="00151542"/>
    <w:rsid w:val="0015155E"/>
    <w:rsid w:val="00151BFD"/>
    <w:rsid w:val="00151C28"/>
    <w:rsid w:val="00151F02"/>
    <w:rsid w:val="00151FFA"/>
    <w:rsid w:val="00152135"/>
    <w:rsid w:val="001521A8"/>
    <w:rsid w:val="001521F8"/>
    <w:rsid w:val="00152220"/>
    <w:rsid w:val="00152291"/>
    <w:rsid w:val="001522E3"/>
    <w:rsid w:val="0015236D"/>
    <w:rsid w:val="001523D8"/>
    <w:rsid w:val="001525C4"/>
    <w:rsid w:val="0015270B"/>
    <w:rsid w:val="0015270D"/>
    <w:rsid w:val="00152868"/>
    <w:rsid w:val="00152918"/>
    <w:rsid w:val="0015296B"/>
    <w:rsid w:val="00152990"/>
    <w:rsid w:val="00152B2D"/>
    <w:rsid w:val="00152BE3"/>
    <w:rsid w:val="00152CDD"/>
    <w:rsid w:val="00153074"/>
    <w:rsid w:val="00153159"/>
    <w:rsid w:val="0015319F"/>
    <w:rsid w:val="00153237"/>
    <w:rsid w:val="001532C5"/>
    <w:rsid w:val="00153387"/>
    <w:rsid w:val="001533B0"/>
    <w:rsid w:val="001535F9"/>
    <w:rsid w:val="001537B0"/>
    <w:rsid w:val="00153951"/>
    <w:rsid w:val="0015399E"/>
    <w:rsid w:val="00153B2E"/>
    <w:rsid w:val="00153E16"/>
    <w:rsid w:val="00153F3F"/>
    <w:rsid w:val="00153FA5"/>
    <w:rsid w:val="00154102"/>
    <w:rsid w:val="00154782"/>
    <w:rsid w:val="001547DB"/>
    <w:rsid w:val="0015483B"/>
    <w:rsid w:val="00154889"/>
    <w:rsid w:val="0015496B"/>
    <w:rsid w:val="00154B0A"/>
    <w:rsid w:val="00154B3B"/>
    <w:rsid w:val="00154C5D"/>
    <w:rsid w:val="00154E16"/>
    <w:rsid w:val="00154F4A"/>
    <w:rsid w:val="0015512C"/>
    <w:rsid w:val="001552AA"/>
    <w:rsid w:val="00155390"/>
    <w:rsid w:val="00155403"/>
    <w:rsid w:val="00155447"/>
    <w:rsid w:val="0015545C"/>
    <w:rsid w:val="001554C8"/>
    <w:rsid w:val="00155690"/>
    <w:rsid w:val="0015579D"/>
    <w:rsid w:val="0015587E"/>
    <w:rsid w:val="001559DD"/>
    <w:rsid w:val="00155A77"/>
    <w:rsid w:val="00155DE6"/>
    <w:rsid w:val="00155DE7"/>
    <w:rsid w:val="00155E49"/>
    <w:rsid w:val="00155E97"/>
    <w:rsid w:val="001560B8"/>
    <w:rsid w:val="00156222"/>
    <w:rsid w:val="0015622E"/>
    <w:rsid w:val="001562EA"/>
    <w:rsid w:val="001563D0"/>
    <w:rsid w:val="001564BA"/>
    <w:rsid w:val="001565FA"/>
    <w:rsid w:val="001566FE"/>
    <w:rsid w:val="00156718"/>
    <w:rsid w:val="0015699F"/>
    <w:rsid w:val="00156B8F"/>
    <w:rsid w:val="00156BE2"/>
    <w:rsid w:val="00156D69"/>
    <w:rsid w:val="00156D94"/>
    <w:rsid w:val="00156DC7"/>
    <w:rsid w:val="00156E87"/>
    <w:rsid w:val="00156EDD"/>
    <w:rsid w:val="00156FEB"/>
    <w:rsid w:val="001571D1"/>
    <w:rsid w:val="001571F0"/>
    <w:rsid w:val="0015728A"/>
    <w:rsid w:val="001572AE"/>
    <w:rsid w:val="001572D8"/>
    <w:rsid w:val="00157487"/>
    <w:rsid w:val="0015767A"/>
    <w:rsid w:val="0015770F"/>
    <w:rsid w:val="001578E3"/>
    <w:rsid w:val="00157936"/>
    <w:rsid w:val="00157965"/>
    <w:rsid w:val="00157A1F"/>
    <w:rsid w:val="00157B00"/>
    <w:rsid w:val="00157B06"/>
    <w:rsid w:val="00157B87"/>
    <w:rsid w:val="00157B94"/>
    <w:rsid w:val="00157BC7"/>
    <w:rsid w:val="00157CD5"/>
    <w:rsid w:val="00157F51"/>
    <w:rsid w:val="00157FA2"/>
    <w:rsid w:val="00160192"/>
    <w:rsid w:val="00160401"/>
    <w:rsid w:val="001604F4"/>
    <w:rsid w:val="00160973"/>
    <w:rsid w:val="00160E23"/>
    <w:rsid w:val="00160EB0"/>
    <w:rsid w:val="00160FD3"/>
    <w:rsid w:val="00161106"/>
    <w:rsid w:val="001612A2"/>
    <w:rsid w:val="00161359"/>
    <w:rsid w:val="001614CE"/>
    <w:rsid w:val="001614F8"/>
    <w:rsid w:val="0016167B"/>
    <w:rsid w:val="00161720"/>
    <w:rsid w:val="00161904"/>
    <w:rsid w:val="0016194D"/>
    <w:rsid w:val="00161964"/>
    <w:rsid w:val="001619B3"/>
    <w:rsid w:val="001619BC"/>
    <w:rsid w:val="00161BDD"/>
    <w:rsid w:val="00161DD0"/>
    <w:rsid w:val="00161E21"/>
    <w:rsid w:val="00161E52"/>
    <w:rsid w:val="00161FB2"/>
    <w:rsid w:val="001620C3"/>
    <w:rsid w:val="001620DA"/>
    <w:rsid w:val="00162195"/>
    <w:rsid w:val="0016228D"/>
    <w:rsid w:val="001622F6"/>
    <w:rsid w:val="001623BD"/>
    <w:rsid w:val="00162560"/>
    <w:rsid w:val="00162660"/>
    <w:rsid w:val="0016294C"/>
    <w:rsid w:val="001629E8"/>
    <w:rsid w:val="00162A2E"/>
    <w:rsid w:val="00162AF8"/>
    <w:rsid w:val="00162C27"/>
    <w:rsid w:val="00162C2A"/>
    <w:rsid w:val="00162D7A"/>
    <w:rsid w:val="00162E74"/>
    <w:rsid w:val="00162FA6"/>
    <w:rsid w:val="00163043"/>
    <w:rsid w:val="00163046"/>
    <w:rsid w:val="0016307F"/>
    <w:rsid w:val="0016320C"/>
    <w:rsid w:val="00163271"/>
    <w:rsid w:val="00163404"/>
    <w:rsid w:val="001634C7"/>
    <w:rsid w:val="0016350A"/>
    <w:rsid w:val="001636A2"/>
    <w:rsid w:val="001636BD"/>
    <w:rsid w:val="00163741"/>
    <w:rsid w:val="00163866"/>
    <w:rsid w:val="00163A5E"/>
    <w:rsid w:val="00163B28"/>
    <w:rsid w:val="00163BE0"/>
    <w:rsid w:val="00163D64"/>
    <w:rsid w:val="00163DAA"/>
    <w:rsid w:val="00163E8C"/>
    <w:rsid w:val="00163E93"/>
    <w:rsid w:val="0016419A"/>
    <w:rsid w:val="001643D9"/>
    <w:rsid w:val="001645F8"/>
    <w:rsid w:val="001649AC"/>
    <w:rsid w:val="00164AAF"/>
    <w:rsid w:val="00164C1D"/>
    <w:rsid w:val="00164C55"/>
    <w:rsid w:val="00164C96"/>
    <w:rsid w:val="00164D04"/>
    <w:rsid w:val="00164E7F"/>
    <w:rsid w:val="00164F1B"/>
    <w:rsid w:val="0016508E"/>
    <w:rsid w:val="0016517F"/>
    <w:rsid w:val="00165265"/>
    <w:rsid w:val="001653CC"/>
    <w:rsid w:val="001653D6"/>
    <w:rsid w:val="001653F9"/>
    <w:rsid w:val="0016562B"/>
    <w:rsid w:val="0016575A"/>
    <w:rsid w:val="001657D1"/>
    <w:rsid w:val="001657E7"/>
    <w:rsid w:val="0016583F"/>
    <w:rsid w:val="00165931"/>
    <w:rsid w:val="001659BC"/>
    <w:rsid w:val="001659DE"/>
    <w:rsid w:val="00165B1E"/>
    <w:rsid w:val="00165CCA"/>
    <w:rsid w:val="00165DBC"/>
    <w:rsid w:val="00165EBB"/>
    <w:rsid w:val="00165F50"/>
    <w:rsid w:val="001660B2"/>
    <w:rsid w:val="0016637C"/>
    <w:rsid w:val="001664E0"/>
    <w:rsid w:val="00166526"/>
    <w:rsid w:val="001665B2"/>
    <w:rsid w:val="0016660F"/>
    <w:rsid w:val="001668F6"/>
    <w:rsid w:val="00166981"/>
    <w:rsid w:val="00166A19"/>
    <w:rsid w:val="00166A5A"/>
    <w:rsid w:val="00166A87"/>
    <w:rsid w:val="00166B5D"/>
    <w:rsid w:val="00166BBE"/>
    <w:rsid w:val="00166BE4"/>
    <w:rsid w:val="00166DF2"/>
    <w:rsid w:val="00166F93"/>
    <w:rsid w:val="001670E3"/>
    <w:rsid w:val="0016740C"/>
    <w:rsid w:val="001675DA"/>
    <w:rsid w:val="001678C7"/>
    <w:rsid w:val="00167D47"/>
    <w:rsid w:val="00167F2A"/>
    <w:rsid w:val="00170031"/>
    <w:rsid w:val="001702C9"/>
    <w:rsid w:val="00170315"/>
    <w:rsid w:val="00170656"/>
    <w:rsid w:val="001706BA"/>
    <w:rsid w:val="00170C5B"/>
    <w:rsid w:val="00170D06"/>
    <w:rsid w:val="00170D58"/>
    <w:rsid w:val="00170E7A"/>
    <w:rsid w:val="00170F40"/>
    <w:rsid w:val="00171318"/>
    <w:rsid w:val="00171390"/>
    <w:rsid w:val="001714CC"/>
    <w:rsid w:val="00171553"/>
    <w:rsid w:val="001715B2"/>
    <w:rsid w:val="00171668"/>
    <w:rsid w:val="0017166D"/>
    <w:rsid w:val="0017191A"/>
    <w:rsid w:val="00171994"/>
    <w:rsid w:val="00171A7F"/>
    <w:rsid w:val="00171ADC"/>
    <w:rsid w:val="00171B24"/>
    <w:rsid w:val="00171CA0"/>
    <w:rsid w:val="00171E35"/>
    <w:rsid w:val="001720C4"/>
    <w:rsid w:val="001723E3"/>
    <w:rsid w:val="00172706"/>
    <w:rsid w:val="00172710"/>
    <w:rsid w:val="0017275D"/>
    <w:rsid w:val="001728C0"/>
    <w:rsid w:val="00172910"/>
    <w:rsid w:val="00172A57"/>
    <w:rsid w:val="00172DD1"/>
    <w:rsid w:val="00172E00"/>
    <w:rsid w:val="00172EFE"/>
    <w:rsid w:val="00172F53"/>
    <w:rsid w:val="00172FCF"/>
    <w:rsid w:val="0017301A"/>
    <w:rsid w:val="00173136"/>
    <w:rsid w:val="001731D9"/>
    <w:rsid w:val="00173356"/>
    <w:rsid w:val="00173415"/>
    <w:rsid w:val="0017353B"/>
    <w:rsid w:val="00173553"/>
    <w:rsid w:val="00173585"/>
    <w:rsid w:val="00173592"/>
    <w:rsid w:val="00173917"/>
    <w:rsid w:val="00173BCC"/>
    <w:rsid w:val="00173C3B"/>
    <w:rsid w:val="00173E04"/>
    <w:rsid w:val="00173E35"/>
    <w:rsid w:val="00173E9A"/>
    <w:rsid w:val="00173FE6"/>
    <w:rsid w:val="00174047"/>
    <w:rsid w:val="001740DE"/>
    <w:rsid w:val="00174100"/>
    <w:rsid w:val="00174465"/>
    <w:rsid w:val="001744AB"/>
    <w:rsid w:val="0017466E"/>
    <w:rsid w:val="0017471B"/>
    <w:rsid w:val="00174A91"/>
    <w:rsid w:val="00174B0C"/>
    <w:rsid w:val="00174CF3"/>
    <w:rsid w:val="00174DED"/>
    <w:rsid w:val="00174F16"/>
    <w:rsid w:val="00174FE8"/>
    <w:rsid w:val="00175097"/>
    <w:rsid w:val="001750C4"/>
    <w:rsid w:val="00175168"/>
    <w:rsid w:val="001751D7"/>
    <w:rsid w:val="001753DE"/>
    <w:rsid w:val="001755B0"/>
    <w:rsid w:val="00175722"/>
    <w:rsid w:val="00175834"/>
    <w:rsid w:val="00175906"/>
    <w:rsid w:val="001759C6"/>
    <w:rsid w:val="00175CC0"/>
    <w:rsid w:val="00175D26"/>
    <w:rsid w:val="0017617C"/>
    <w:rsid w:val="001764A4"/>
    <w:rsid w:val="001764B1"/>
    <w:rsid w:val="001766A6"/>
    <w:rsid w:val="001767BD"/>
    <w:rsid w:val="001769A1"/>
    <w:rsid w:val="001769AC"/>
    <w:rsid w:val="00176AB7"/>
    <w:rsid w:val="00176CFE"/>
    <w:rsid w:val="00176F1E"/>
    <w:rsid w:val="00176FEF"/>
    <w:rsid w:val="00177067"/>
    <w:rsid w:val="0017711C"/>
    <w:rsid w:val="00177272"/>
    <w:rsid w:val="001773E2"/>
    <w:rsid w:val="00177723"/>
    <w:rsid w:val="001778DB"/>
    <w:rsid w:val="00177944"/>
    <w:rsid w:val="00177AF9"/>
    <w:rsid w:val="00177BE4"/>
    <w:rsid w:val="00177C22"/>
    <w:rsid w:val="00177D4A"/>
    <w:rsid w:val="00177EC4"/>
    <w:rsid w:val="00177F75"/>
    <w:rsid w:val="00177F7A"/>
    <w:rsid w:val="00180076"/>
    <w:rsid w:val="00180209"/>
    <w:rsid w:val="00180501"/>
    <w:rsid w:val="0018050B"/>
    <w:rsid w:val="00180528"/>
    <w:rsid w:val="0018061B"/>
    <w:rsid w:val="0018092C"/>
    <w:rsid w:val="00180958"/>
    <w:rsid w:val="00180A31"/>
    <w:rsid w:val="00180A87"/>
    <w:rsid w:val="00180AF9"/>
    <w:rsid w:val="00180B6F"/>
    <w:rsid w:val="00180C20"/>
    <w:rsid w:val="00180CD0"/>
    <w:rsid w:val="00180E24"/>
    <w:rsid w:val="00180EEC"/>
    <w:rsid w:val="00180F86"/>
    <w:rsid w:val="00181164"/>
    <w:rsid w:val="0018132D"/>
    <w:rsid w:val="00181352"/>
    <w:rsid w:val="00181422"/>
    <w:rsid w:val="001814EB"/>
    <w:rsid w:val="0018155F"/>
    <w:rsid w:val="00181673"/>
    <w:rsid w:val="0018167E"/>
    <w:rsid w:val="001816DC"/>
    <w:rsid w:val="001818F3"/>
    <w:rsid w:val="00181ADE"/>
    <w:rsid w:val="00181B29"/>
    <w:rsid w:val="00181FE9"/>
    <w:rsid w:val="0018201B"/>
    <w:rsid w:val="00182455"/>
    <w:rsid w:val="0018257E"/>
    <w:rsid w:val="00182588"/>
    <w:rsid w:val="00182641"/>
    <w:rsid w:val="001826DE"/>
    <w:rsid w:val="001827E3"/>
    <w:rsid w:val="001829DC"/>
    <w:rsid w:val="00182A1A"/>
    <w:rsid w:val="00182A3B"/>
    <w:rsid w:val="00182A5A"/>
    <w:rsid w:val="00182A7C"/>
    <w:rsid w:val="00182B0B"/>
    <w:rsid w:val="00182CB3"/>
    <w:rsid w:val="00182E32"/>
    <w:rsid w:val="00182E78"/>
    <w:rsid w:val="00182F22"/>
    <w:rsid w:val="001830AF"/>
    <w:rsid w:val="0018318D"/>
    <w:rsid w:val="001831E6"/>
    <w:rsid w:val="00183248"/>
    <w:rsid w:val="001833A3"/>
    <w:rsid w:val="001833F6"/>
    <w:rsid w:val="001834F0"/>
    <w:rsid w:val="001836A9"/>
    <w:rsid w:val="001836ED"/>
    <w:rsid w:val="001837A8"/>
    <w:rsid w:val="00183913"/>
    <w:rsid w:val="001839FC"/>
    <w:rsid w:val="00183AA6"/>
    <w:rsid w:val="00183AB5"/>
    <w:rsid w:val="00183AD1"/>
    <w:rsid w:val="00183AEA"/>
    <w:rsid w:val="00183C38"/>
    <w:rsid w:val="00183C90"/>
    <w:rsid w:val="00183E04"/>
    <w:rsid w:val="00183E51"/>
    <w:rsid w:val="00183E5B"/>
    <w:rsid w:val="0018403D"/>
    <w:rsid w:val="0018412D"/>
    <w:rsid w:val="001841FB"/>
    <w:rsid w:val="001842AB"/>
    <w:rsid w:val="001842E0"/>
    <w:rsid w:val="00184442"/>
    <w:rsid w:val="001844B0"/>
    <w:rsid w:val="001845BF"/>
    <w:rsid w:val="001845FF"/>
    <w:rsid w:val="00184784"/>
    <w:rsid w:val="00184787"/>
    <w:rsid w:val="00184908"/>
    <w:rsid w:val="0018496D"/>
    <w:rsid w:val="00184A79"/>
    <w:rsid w:val="00184B5C"/>
    <w:rsid w:val="00184C1F"/>
    <w:rsid w:val="00184DB4"/>
    <w:rsid w:val="00185083"/>
    <w:rsid w:val="001850E1"/>
    <w:rsid w:val="0018540C"/>
    <w:rsid w:val="00185528"/>
    <w:rsid w:val="00185648"/>
    <w:rsid w:val="0018574A"/>
    <w:rsid w:val="00185757"/>
    <w:rsid w:val="00185868"/>
    <w:rsid w:val="00185979"/>
    <w:rsid w:val="00185EC6"/>
    <w:rsid w:val="001860E3"/>
    <w:rsid w:val="00186195"/>
    <w:rsid w:val="00186304"/>
    <w:rsid w:val="00186331"/>
    <w:rsid w:val="001866F3"/>
    <w:rsid w:val="0018672E"/>
    <w:rsid w:val="0018676F"/>
    <w:rsid w:val="001867FD"/>
    <w:rsid w:val="001868E1"/>
    <w:rsid w:val="00186BEB"/>
    <w:rsid w:val="00186E3C"/>
    <w:rsid w:val="00186EE4"/>
    <w:rsid w:val="00186F53"/>
    <w:rsid w:val="00186F6F"/>
    <w:rsid w:val="00186F8E"/>
    <w:rsid w:val="0018718F"/>
    <w:rsid w:val="001871A7"/>
    <w:rsid w:val="00187292"/>
    <w:rsid w:val="001873E8"/>
    <w:rsid w:val="001875B4"/>
    <w:rsid w:val="00187699"/>
    <w:rsid w:val="0018784C"/>
    <w:rsid w:val="0018785D"/>
    <w:rsid w:val="00187A95"/>
    <w:rsid w:val="00187BC2"/>
    <w:rsid w:val="00187CAE"/>
    <w:rsid w:val="00187DCA"/>
    <w:rsid w:val="00187E63"/>
    <w:rsid w:val="00190012"/>
    <w:rsid w:val="0019002F"/>
    <w:rsid w:val="001903BD"/>
    <w:rsid w:val="00190807"/>
    <w:rsid w:val="0019083F"/>
    <w:rsid w:val="001908E9"/>
    <w:rsid w:val="001908F3"/>
    <w:rsid w:val="00190912"/>
    <w:rsid w:val="00190944"/>
    <w:rsid w:val="0019094D"/>
    <w:rsid w:val="001909DF"/>
    <w:rsid w:val="00190F6A"/>
    <w:rsid w:val="00190FB0"/>
    <w:rsid w:val="00191001"/>
    <w:rsid w:val="001910FC"/>
    <w:rsid w:val="00191325"/>
    <w:rsid w:val="0019132A"/>
    <w:rsid w:val="00191405"/>
    <w:rsid w:val="00191619"/>
    <w:rsid w:val="00191737"/>
    <w:rsid w:val="00191AB6"/>
    <w:rsid w:val="00191E10"/>
    <w:rsid w:val="00191E42"/>
    <w:rsid w:val="00191E43"/>
    <w:rsid w:val="00191F8E"/>
    <w:rsid w:val="00191FB9"/>
    <w:rsid w:val="00191FF3"/>
    <w:rsid w:val="0019200D"/>
    <w:rsid w:val="00192048"/>
    <w:rsid w:val="0019207D"/>
    <w:rsid w:val="001920FC"/>
    <w:rsid w:val="001921D0"/>
    <w:rsid w:val="001921E1"/>
    <w:rsid w:val="0019233A"/>
    <w:rsid w:val="00192354"/>
    <w:rsid w:val="00192375"/>
    <w:rsid w:val="001924AF"/>
    <w:rsid w:val="0019257A"/>
    <w:rsid w:val="001925BB"/>
    <w:rsid w:val="00192635"/>
    <w:rsid w:val="00192741"/>
    <w:rsid w:val="0019286E"/>
    <w:rsid w:val="001928B4"/>
    <w:rsid w:val="00192913"/>
    <w:rsid w:val="00192A06"/>
    <w:rsid w:val="00192BF5"/>
    <w:rsid w:val="00192D2F"/>
    <w:rsid w:val="00192E85"/>
    <w:rsid w:val="00192E8C"/>
    <w:rsid w:val="00192EFF"/>
    <w:rsid w:val="00192F6A"/>
    <w:rsid w:val="00193179"/>
    <w:rsid w:val="001932BD"/>
    <w:rsid w:val="00193310"/>
    <w:rsid w:val="001933C0"/>
    <w:rsid w:val="0019343D"/>
    <w:rsid w:val="001937D1"/>
    <w:rsid w:val="001939C8"/>
    <w:rsid w:val="00193A08"/>
    <w:rsid w:val="00193A9C"/>
    <w:rsid w:val="00193B55"/>
    <w:rsid w:val="00193EF2"/>
    <w:rsid w:val="00193FD5"/>
    <w:rsid w:val="0019400D"/>
    <w:rsid w:val="00194047"/>
    <w:rsid w:val="001940AF"/>
    <w:rsid w:val="00194527"/>
    <w:rsid w:val="00194864"/>
    <w:rsid w:val="00194952"/>
    <w:rsid w:val="001949DF"/>
    <w:rsid w:val="00194A9A"/>
    <w:rsid w:val="00194C54"/>
    <w:rsid w:val="00194CDD"/>
    <w:rsid w:val="00194D5D"/>
    <w:rsid w:val="00194D5F"/>
    <w:rsid w:val="00194DAD"/>
    <w:rsid w:val="00194E69"/>
    <w:rsid w:val="00194FBD"/>
    <w:rsid w:val="00195017"/>
    <w:rsid w:val="001950ED"/>
    <w:rsid w:val="0019511E"/>
    <w:rsid w:val="001952B7"/>
    <w:rsid w:val="00195305"/>
    <w:rsid w:val="00195321"/>
    <w:rsid w:val="001953EC"/>
    <w:rsid w:val="00195453"/>
    <w:rsid w:val="001954A5"/>
    <w:rsid w:val="00195586"/>
    <w:rsid w:val="001955A1"/>
    <w:rsid w:val="0019567C"/>
    <w:rsid w:val="0019581E"/>
    <w:rsid w:val="00195C4B"/>
    <w:rsid w:val="00195DDF"/>
    <w:rsid w:val="00195F29"/>
    <w:rsid w:val="0019613E"/>
    <w:rsid w:val="001961BE"/>
    <w:rsid w:val="001963F5"/>
    <w:rsid w:val="001964CC"/>
    <w:rsid w:val="00196586"/>
    <w:rsid w:val="00196796"/>
    <w:rsid w:val="0019681D"/>
    <w:rsid w:val="001968B7"/>
    <w:rsid w:val="00196958"/>
    <w:rsid w:val="00196960"/>
    <w:rsid w:val="001969BD"/>
    <w:rsid w:val="00196BCF"/>
    <w:rsid w:val="00196C53"/>
    <w:rsid w:val="00196C7C"/>
    <w:rsid w:val="00197197"/>
    <w:rsid w:val="0019725D"/>
    <w:rsid w:val="0019733A"/>
    <w:rsid w:val="001973FD"/>
    <w:rsid w:val="001974E4"/>
    <w:rsid w:val="001975CA"/>
    <w:rsid w:val="0019760F"/>
    <w:rsid w:val="0019777C"/>
    <w:rsid w:val="001977A2"/>
    <w:rsid w:val="0019781B"/>
    <w:rsid w:val="001978C5"/>
    <w:rsid w:val="00197911"/>
    <w:rsid w:val="00197A8C"/>
    <w:rsid w:val="00197B71"/>
    <w:rsid w:val="00197CA6"/>
    <w:rsid w:val="00197CC3"/>
    <w:rsid w:val="00197D13"/>
    <w:rsid w:val="00197E1D"/>
    <w:rsid w:val="00197FB4"/>
    <w:rsid w:val="001A0307"/>
    <w:rsid w:val="001A0338"/>
    <w:rsid w:val="001A05A8"/>
    <w:rsid w:val="001A07E4"/>
    <w:rsid w:val="001A0932"/>
    <w:rsid w:val="001A0AE0"/>
    <w:rsid w:val="001A0B29"/>
    <w:rsid w:val="001A0D0E"/>
    <w:rsid w:val="001A0DDC"/>
    <w:rsid w:val="001A0E1E"/>
    <w:rsid w:val="001A0F56"/>
    <w:rsid w:val="001A100D"/>
    <w:rsid w:val="001A1195"/>
    <w:rsid w:val="001A134A"/>
    <w:rsid w:val="001A14DC"/>
    <w:rsid w:val="001A1560"/>
    <w:rsid w:val="001A1603"/>
    <w:rsid w:val="001A1875"/>
    <w:rsid w:val="001A1902"/>
    <w:rsid w:val="001A196D"/>
    <w:rsid w:val="001A19A2"/>
    <w:rsid w:val="001A1A92"/>
    <w:rsid w:val="001A1BBB"/>
    <w:rsid w:val="001A1C6F"/>
    <w:rsid w:val="001A1D2C"/>
    <w:rsid w:val="001A1D61"/>
    <w:rsid w:val="001A2008"/>
    <w:rsid w:val="001A21DA"/>
    <w:rsid w:val="001A2210"/>
    <w:rsid w:val="001A223F"/>
    <w:rsid w:val="001A2306"/>
    <w:rsid w:val="001A237C"/>
    <w:rsid w:val="001A2430"/>
    <w:rsid w:val="001A2596"/>
    <w:rsid w:val="001A2662"/>
    <w:rsid w:val="001A2769"/>
    <w:rsid w:val="001A27BE"/>
    <w:rsid w:val="001A287B"/>
    <w:rsid w:val="001A29D4"/>
    <w:rsid w:val="001A2E5E"/>
    <w:rsid w:val="001A2EB0"/>
    <w:rsid w:val="001A2F82"/>
    <w:rsid w:val="001A329D"/>
    <w:rsid w:val="001A339B"/>
    <w:rsid w:val="001A33C5"/>
    <w:rsid w:val="001A33FA"/>
    <w:rsid w:val="001A3667"/>
    <w:rsid w:val="001A39DE"/>
    <w:rsid w:val="001A3A32"/>
    <w:rsid w:val="001A3A4F"/>
    <w:rsid w:val="001A3A59"/>
    <w:rsid w:val="001A3B98"/>
    <w:rsid w:val="001A3BF5"/>
    <w:rsid w:val="001A3C1B"/>
    <w:rsid w:val="001A3E76"/>
    <w:rsid w:val="001A3ED9"/>
    <w:rsid w:val="001A40D6"/>
    <w:rsid w:val="001A4139"/>
    <w:rsid w:val="001A42A6"/>
    <w:rsid w:val="001A438E"/>
    <w:rsid w:val="001A448F"/>
    <w:rsid w:val="001A4669"/>
    <w:rsid w:val="001A4785"/>
    <w:rsid w:val="001A47F1"/>
    <w:rsid w:val="001A4810"/>
    <w:rsid w:val="001A49B0"/>
    <w:rsid w:val="001A4A57"/>
    <w:rsid w:val="001A4A90"/>
    <w:rsid w:val="001A4CB0"/>
    <w:rsid w:val="001A4D81"/>
    <w:rsid w:val="001A4E08"/>
    <w:rsid w:val="001A4E3C"/>
    <w:rsid w:val="001A5151"/>
    <w:rsid w:val="001A5238"/>
    <w:rsid w:val="001A5286"/>
    <w:rsid w:val="001A53ED"/>
    <w:rsid w:val="001A550A"/>
    <w:rsid w:val="001A5518"/>
    <w:rsid w:val="001A5951"/>
    <w:rsid w:val="001A59CD"/>
    <w:rsid w:val="001A5A99"/>
    <w:rsid w:val="001A5D4A"/>
    <w:rsid w:val="001A5DA1"/>
    <w:rsid w:val="001A5DFD"/>
    <w:rsid w:val="001A5E5B"/>
    <w:rsid w:val="001A60C2"/>
    <w:rsid w:val="001A6664"/>
    <w:rsid w:val="001A67B3"/>
    <w:rsid w:val="001A6822"/>
    <w:rsid w:val="001A692F"/>
    <w:rsid w:val="001A6A28"/>
    <w:rsid w:val="001A70AA"/>
    <w:rsid w:val="001A7264"/>
    <w:rsid w:val="001A736F"/>
    <w:rsid w:val="001A73F9"/>
    <w:rsid w:val="001A7523"/>
    <w:rsid w:val="001A755C"/>
    <w:rsid w:val="001A7602"/>
    <w:rsid w:val="001A7639"/>
    <w:rsid w:val="001A76F6"/>
    <w:rsid w:val="001A777E"/>
    <w:rsid w:val="001A78EE"/>
    <w:rsid w:val="001A7BE0"/>
    <w:rsid w:val="001A7CDA"/>
    <w:rsid w:val="001A7DC1"/>
    <w:rsid w:val="001A7E78"/>
    <w:rsid w:val="001A7F78"/>
    <w:rsid w:val="001A7FA1"/>
    <w:rsid w:val="001A7FAA"/>
    <w:rsid w:val="001B0059"/>
    <w:rsid w:val="001B01C3"/>
    <w:rsid w:val="001B01D4"/>
    <w:rsid w:val="001B0319"/>
    <w:rsid w:val="001B0347"/>
    <w:rsid w:val="001B0381"/>
    <w:rsid w:val="001B04A0"/>
    <w:rsid w:val="001B0598"/>
    <w:rsid w:val="001B0648"/>
    <w:rsid w:val="001B0747"/>
    <w:rsid w:val="001B07B5"/>
    <w:rsid w:val="001B098A"/>
    <w:rsid w:val="001B0AE0"/>
    <w:rsid w:val="001B0BB0"/>
    <w:rsid w:val="001B0EC0"/>
    <w:rsid w:val="001B0FA7"/>
    <w:rsid w:val="001B1236"/>
    <w:rsid w:val="001B13DA"/>
    <w:rsid w:val="001B1431"/>
    <w:rsid w:val="001B144B"/>
    <w:rsid w:val="001B147A"/>
    <w:rsid w:val="001B14C6"/>
    <w:rsid w:val="001B1606"/>
    <w:rsid w:val="001B1635"/>
    <w:rsid w:val="001B18B2"/>
    <w:rsid w:val="001B1DF0"/>
    <w:rsid w:val="001B1DFA"/>
    <w:rsid w:val="001B1F6B"/>
    <w:rsid w:val="001B1F94"/>
    <w:rsid w:val="001B1FA1"/>
    <w:rsid w:val="001B22D6"/>
    <w:rsid w:val="001B2429"/>
    <w:rsid w:val="001B246E"/>
    <w:rsid w:val="001B25AB"/>
    <w:rsid w:val="001B2737"/>
    <w:rsid w:val="001B28D4"/>
    <w:rsid w:val="001B2938"/>
    <w:rsid w:val="001B2995"/>
    <w:rsid w:val="001B2C00"/>
    <w:rsid w:val="001B2E07"/>
    <w:rsid w:val="001B2E2E"/>
    <w:rsid w:val="001B2F83"/>
    <w:rsid w:val="001B3119"/>
    <w:rsid w:val="001B31BE"/>
    <w:rsid w:val="001B3205"/>
    <w:rsid w:val="001B33DA"/>
    <w:rsid w:val="001B354D"/>
    <w:rsid w:val="001B36D1"/>
    <w:rsid w:val="001B370B"/>
    <w:rsid w:val="001B3775"/>
    <w:rsid w:val="001B3808"/>
    <w:rsid w:val="001B3868"/>
    <w:rsid w:val="001B393E"/>
    <w:rsid w:val="001B3B1D"/>
    <w:rsid w:val="001B3BA0"/>
    <w:rsid w:val="001B3BCE"/>
    <w:rsid w:val="001B41A2"/>
    <w:rsid w:val="001B4267"/>
    <w:rsid w:val="001B4295"/>
    <w:rsid w:val="001B429C"/>
    <w:rsid w:val="001B4474"/>
    <w:rsid w:val="001B45B1"/>
    <w:rsid w:val="001B474D"/>
    <w:rsid w:val="001B477B"/>
    <w:rsid w:val="001B48FB"/>
    <w:rsid w:val="001B4A5B"/>
    <w:rsid w:val="001B4AB4"/>
    <w:rsid w:val="001B4BA2"/>
    <w:rsid w:val="001B4CD3"/>
    <w:rsid w:val="001B4ED5"/>
    <w:rsid w:val="001B50E7"/>
    <w:rsid w:val="001B50F6"/>
    <w:rsid w:val="001B5106"/>
    <w:rsid w:val="001B5364"/>
    <w:rsid w:val="001B53BC"/>
    <w:rsid w:val="001B53DA"/>
    <w:rsid w:val="001B541F"/>
    <w:rsid w:val="001B552E"/>
    <w:rsid w:val="001B5695"/>
    <w:rsid w:val="001B56B0"/>
    <w:rsid w:val="001B56F9"/>
    <w:rsid w:val="001B57B0"/>
    <w:rsid w:val="001B5A71"/>
    <w:rsid w:val="001B5BD9"/>
    <w:rsid w:val="001B5CC0"/>
    <w:rsid w:val="001B5D9E"/>
    <w:rsid w:val="001B5EF5"/>
    <w:rsid w:val="001B5F24"/>
    <w:rsid w:val="001B60C9"/>
    <w:rsid w:val="001B610D"/>
    <w:rsid w:val="001B62B9"/>
    <w:rsid w:val="001B6329"/>
    <w:rsid w:val="001B6333"/>
    <w:rsid w:val="001B6406"/>
    <w:rsid w:val="001B66A0"/>
    <w:rsid w:val="001B6715"/>
    <w:rsid w:val="001B6745"/>
    <w:rsid w:val="001B6BDE"/>
    <w:rsid w:val="001B6C01"/>
    <w:rsid w:val="001B6CC7"/>
    <w:rsid w:val="001B6D01"/>
    <w:rsid w:val="001B6D1D"/>
    <w:rsid w:val="001B6D3B"/>
    <w:rsid w:val="001B72FF"/>
    <w:rsid w:val="001B7460"/>
    <w:rsid w:val="001B767D"/>
    <w:rsid w:val="001B7899"/>
    <w:rsid w:val="001B78CD"/>
    <w:rsid w:val="001B7938"/>
    <w:rsid w:val="001B7BF0"/>
    <w:rsid w:val="001B7CCD"/>
    <w:rsid w:val="001B7DC2"/>
    <w:rsid w:val="001B7DFA"/>
    <w:rsid w:val="001B7FF1"/>
    <w:rsid w:val="001C00E5"/>
    <w:rsid w:val="001C013E"/>
    <w:rsid w:val="001C039B"/>
    <w:rsid w:val="001C03ED"/>
    <w:rsid w:val="001C040E"/>
    <w:rsid w:val="001C0431"/>
    <w:rsid w:val="001C04C5"/>
    <w:rsid w:val="001C0605"/>
    <w:rsid w:val="001C0651"/>
    <w:rsid w:val="001C0702"/>
    <w:rsid w:val="001C07FD"/>
    <w:rsid w:val="001C082F"/>
    <w:rsid w:val="001C0A6A"/>
    <w:rsid w:val="001C0A9C"/>
    <w:rsid w:val="001C0AC5"/>
    <w:rsid w:val="001C0BBF"/>
    <w:rsid w:val="001C0D96"/>
    <w:rsid w:val="001C0E02"/>
    <w:rsid w:val="001C0E06"/>
    <w:rsid w:val="001C0FB9"/>
    <w:rsid w:val="001C0FD7"/>
    <w:rsid w:val="001C104D"/>
    <w:rsid w:val="001C1069"/>
    <w:rsid w:val="001C10CE"/>
    <w:rsid w:val="001C10F4"/>
    <w:rsid w:val="001C11AA"/>
    <w:rsid w:val="001C1287"/>
    <w:rsid w:val="001C12AB"/>
    <w:rsid w:val="001C13C1"/>
    <w:rsid w:val="001C1407"/>
    <w:rsid w:val="001C15F3"/>
    <w:rsid w:val="001C18FF"/>
    <w:rsid w:val="001C195A"/>
    <w:rsid w:val="001C2132"/>
    <w:rsid w:val="001C2178"/>
    <w:rsid w:val="001C223D"/>
    <w:rsid w:val="001C242B"/>
    <w:rsid w:val="001C25D6"/>
    <w:rsid w:val="001C25F4"/>
    <w:rsid w:val="001C25F7"/>
    <w:rsid w:val="001C26BC"/>
    <w:rsid w:val="001C2764"/>
    <w:rsid w:val="001C2820"/>
    <w:rsid w:val="001C2829"/>
    <w:rsid w:val="001C2831"/>
    <w:rsid w:val="001C28FB"/>
    <w:rsid w:val="001C2AA7"/>
    <w:rsid w:val="001C2B17"/>
    <w:rsid w:val="001C2F1B"/>
    <w:rsid w:val="001C305E"/>
    <w:rsid w:val="001C310F"/>
    <w:rsid w:val="001C311B"/>
    <w:rsid w:val="001C319B"/>
    <w:rsid w:val="001C32D4"/>
    <w:rsid w:val="001C32F3"/>
    <w:rsid w:val="001C3879"/>
    <w:rsid w:val="001C38A2"/>
    <w:rsid w:val="001C3952"/>
    <w:rsid w:val="001C3978"/>
    <w:rsid w:val="001C3B4E"/>
    <w:rsid w:val="001C3C26"/>
    <w:rsid w:val="001C3C93"/>
    <w:rsid w:val="001C3E34"/>
    <w:rsid w:val="001C3EA3"/>
    <w:rsid w:val="001C3F81"/>
    <w:rsid w:val="001C4071"/>
    <w:rsid w:val="001C40E0"/>
    <w:rsid w:val="001C4104"/>
    <w:rsid w:val="001C4269"/>
    <w:rsid w:val="001C460C"/>
    <w:rsid w:val="001C47D7"/>
    <w:rsid w:val="001C47DC"/>
    <w:rsid w:val="001C4881"/>
    <w:rsid w:val="001C48E2"/>
    <w:rsid w:val="001C4901"/>
    <w:rsid w:val="001C4905"/>
    <w:rsid w:val="001C4A3C"/>
    <w:rsid w:val="001C4AD5"/>
    <w:rsid w:val="001C4C28"/>
    <w:rsid w:val="001C4C9E"/>
    <w:rsid w:val="001C4D3D"/>
    <w:rsid w:val="001C4D60"/>
    <w:rsid w:val="001C4F8A"/>
    <w:rsid w:val="001C4FBE"/>
    <w:rsid w:val="001C50BA"/>
    <w:rsid w:val="001C50F4"/>
    <w:rsid w:val="001C5204"/>
    <w:rsid w:val="001C5248"/>
    <w:rsid w:val="001C5377"/>
    <w:rsid w:val="001C53DA"/>
    <w:rsid w:val="001C5507"/>
    <w:rsid w:val="001C55E3"/>
    <w:rsid w:val="001C5635"/>
    <w:rsid w:val="001C5647"/>
    <w:rsid w:val="001C583C"/>
    <w:rsid w:val="001C58D7"/>
    <w:rsid w:val="001C5923"/>
    <w:rsid w:val="001C5C9A"/>
    <w:rsid w:val="001C5D21"/>
    <w:rsid w:val="001C5E0C"/>
    <w:rsid w:val="001C6177"/>
    <w:rsid w:val="001C618E"/>
    <w:rsid w:val="001C6255"/>
    <w:rsid w:val="001C6335"/>
    <w:rsid w:val="001C63F0"/>
    <w:rsid w:val="001C6449"/>
    <w:rsid w:val="001C6486"/>
    <w:rsid w:val="001C66EA"/>
    <w:rsid w:val="001C6840"/>
    <w:rsid w:val="001C6865"/>
    <w:rsid w:val="001C686D"/>
    <w:rsid w:val="001C6D42"/>
    <w:rsid w:val="001C6D47"/>
    <w:rsid w:val="001C6D8B"/>
    <w:rsid w:val="001C6F33"/>
    <w:rsid w:val="001C6F76"/>
    <w:rsid w:val="001C70D6"/>
    <w:rsid w:val="001C722F"/>
    <w:rsid w:val="001C7286"/>
    <w:rsid w:val="001C72BA"/>
    <w:rsid w:val="001C733E"/>
    <w:rsid w:val="001C7517"/>
    <w:rsid w:val="001C7621"/>
    <w:rsid w:val="001C79A0"/>
    <w:rsid w:val="001C7B7D"/>
    <w:rsid w:val="001C7DE2"/>
    <w:rsid w:val="001C7ECD"/>
    <w:rsid w:val="001C7F80"/>
    <w:rsid w:val="001D005B"/>
    <w:rsid w:val="001D00BC"/>
    <w:rsid w:val="001D033F"/>
    <w:rsid w:val="001D041A"/>
    <w:rsid w:val="001D04A3"/>
    <w:rsid w:val="001D0576"/>
    <w:rsid w:val="001D0610"/>
    <w:rsid w:val="001D062D"/>
    <w:rsid w:val="001D063B"/>
    <w:rsid w:val="001D0683"/>
    <w:rsid w:val="001D06D5"/>
    <w:rsid w:val="001D0929"/>
    <w:rsid w:val="001D0A18"/>
    <w:rsid w:val="001D0A81"/>
    <w:rsid w:val="001D0E37"/>
    <w:rsid w:val="001D102F"/>
    <w:rsid w:val="001D10BE"/>
    <w:rsid w:val="001D10CB"/>
    <w:rsid w:val="001D111E"/>
    <w:rsid w:val="001D11FD"/>
    <w:rsid w:val="001D12D5"/>
    <w:rsid w:val="001D1355"/>
    <w:rsid w:val="001D136D"/>
    <w:rsid w:val="001D13FD"/>
    <w:rsid w:val="001D1614"/>
    <w:rsid w:val="001D178E"/>
    <w:rsid w:val="001D190F"/>
    <w:rsid w:val="001D1AE2"/>
    <w:rsid w:val="001D1B08"/>
    <w:rsid w:val="001D1C8D"/>
    <w:rsid w:val="001D1D5E"/>
    <w:rsid w:val="001D1D69"/>
    <w:rsid w:val="001D1E28"/>
    <w:rsid w:val="001D1FA5"/>
    <w:rsid w:val="001D20AE"/>
    <w:rsid w:val="001D2200"/>
    <w:rsid w:val="001D22D5"/>
    <w:rsid w:val="001D2392"/>
    <w:rsid w:val="001D23E8"/>
    <w:rsid w:val="001D24EF"/>
    <w:rsid w:val="001D256F"/>
    <w:rsid w:val="001D2590"/>
    <w:rsid w:val="001D26C1"/>
    <w:rsid w:val="001D2A47"/>
    <w:rsid w:val="001D2A86"/>
    <w:rsid w:val="001D2B80"/>
    <w:rsid w:val="001D2C9D"/>
    <w:rsid w:val="001D2E9B"/>
    <w:rsid w:val="001D2FD9"/>
    <w:rsid w:val="001D3015"/>
    <w:rsid w:val="001D3072"/>
    <w:rsid w:val="001D30D7"/>
    <w:rsid w:val="001D33EB"/>
    <w:rsid w:val="001D34F8"/>
    <w:rsid w:val="001D35C0"/>
    <w:rsid w:val="001D3672"/>
    <w:rsid w:val="001D3735"/>
    <w:rsid w:val="001D3751"/>
    <w:rsid w:val="001D3827"/>
    <w:rsid w:val="001D39EC"/>
    <w:rsid w:val="001D3BD8"/>
    <w:rsid w:val="001D3C58"/>
    <w:rsid w:val="001D3F25"/>
    <w:rsid w:val="001D4121"/>
    <w:rsid w:val="001D4132"/>
    <w:rsid w:val="001D41E1"/>
    <w:rsid w:val="001D42B3"/>
    <w:rsid w:val="001D4386"/>
    <w:rsid w:val="001D45B9"/>
    <w:rsid w:val="001D468C"/>
    <w:rsid w:val="001D473D"/>
    <w:rsid w:val="001D4905"/>
    <w:rsid w:val="001D4AD7"/>
    <w:rsid w:val="001D4C1B"/>
    <w:rsid w:val="001D4C94"/>
    <w:rsid w:val="001D4D06"/>
    <w:rsid w:val="001D4D29"/>
    <w:rsid w:val="001D4DBD"/>
    <w:rsid w:val="001D4F61"/>
    <w:rsid w:val="001D5044"/>
    <w:rsid w:val="001D5110"/>
    <w:rsid w:val="001D546F"/>
    <w:rsid w:val="001D54C7"/>
    <w:rsid w:val="001D559E"/>
    <w:rsid w:val="001D59F6"/>
    <w:rsid w:val="001D5AD5"/>
    <w:rsid w:val="001D5C15"/>
    <w:rsid w:val="001D5CA6"/>
    <w:rsid w:val="001D5DB3"/>
    <w:rsid w:val="001D5E9F"/>
    <w:rsid w:val="001D5FC3"/>
    <w:rsid w:val="001D6207"/>
    <w:rsid w:val="001D628E"/>
    <w:rsid w:val="001D6314"/>
    <w:rsid w:val="001D640C"/>
    <w:rsid w:val="001D6524"/>
    <w:rsid w:val="001D6672"/>
    <w:rsid w:val="001D679F"/>
    <w:rsid w:val="001D67F6"/>
    <w:rsid w:val="001D688F"/>
    <w:rsid w:val="001D6957"/>
    <w:rsid w:val="001D69F7"/>
    <w:rsid w:val="001D6D4A"/>
    <w:rsid w:val="001D6F10"/>
    <w:rsid w:val="001D706E"/>
    <w:rsid w:val="001D70A9"/>
    <w:rsid w:val="001D7109"/>
    <w:rsid w:val="001D7188"/>
    <w:rsid w:val="001D71FF"/>
    <w:rsid w:val="001D7368"/>
    <w:rsid w:val="001D73A2"/>
    <w:rsid w:val="001D7469"/>
    <w:rsid w:val="001D7479"/>
    <w:rsid w:val="001D7963"/>
    <w:rsid w:val="001D7A9B"/>
    <w:rsid w:val="001D7ADC"/>
    <w:rsid w:val="001D7D1D"/>
    <w:rsid w:val="001D7DE2"/>
    <w:rsid w:val="001D7F0D"/>
    <w:rsid w:val="001D7F20"/>
    <w:rsid w:val="001D7F49"/>
    <w:rsid w:val="001D7F67"/>
    <w:rsid w:val="001E0004"/>
    <w:rsid w:val="001E0048"/>
    <w:rsid w:val="001E0248"/>
    <w:rsid w:val="001E037B"/>
    <w:rsid w:val="001E03AE"/>
    <w:rsid w:val="001E06A8"/>
    <w:rsid w:val="001E086B"/>
    <w:rsid w:val="001E0935"/>
    <w:rsid w:val="001E0938"/>
    <w:rsid w:val="001E0A62"/>
    <w:rsid w:val="001E0B2D"/>
    <w:rsid w:val="001E0BF9"/>
    <w:rsid w:val="001E0C7A"/>
    <w:rsid w:val="001E0D19"/>
    <w:rsid w:val="001E0E98"/>
    <w:rsid w:val="001E0EA5"/>
    <w:rsid w:val="001E0EDC"/>
    <w:rsid w:val="001E0EDE"/>
    <w:rsid w:val="001E0F38"/>
    <w:rsid w:val="001E10AE"/>
    <w:rsid w:val="001E111C"/>
    <w:rsid w:val="001E1156"/>
    <w:rsid w:val="001E1182"/>
    <w:rsid w:val="001E122B"/>
    <w:rsid w:val="001E13BF"/>
    <w:rsid w:val="001E140B"/>
    <w:rsid w:val="001E1441"/>
    <w:rsid w:val="001E14BA"/>
    <w:rsid w:val="001E14BE"/>
    <w:rsid w:val="001E1503"/>
    <w:rsid w:val="001E154B"/>
    <w:rsid w:val="001E1611"/>
    <w:rsid w:val="001E17F7"/>
    <w:rsid w:val="001E19BE"/>
    <w:rsid w:val="001E1B6D"/>
    <w:rsid w:val="001E1C2B"/>
    <w:rsid w:val="001E1CF1"/>
    <w:rsid w:val="001E1DBC"/>
    <w:rsid w:val="001E1F94"/>
    <w:rsid w:val="001E1FD7"/>
    <w:rsid w:val="001E2191"/>
    <w:rsid w:val="001E2276"/>
    <w:rsid w:val="001E23C4"/>
    <w:rsid w:val="001E24ED"/>
    <w:rsid w:val="001E2553"/>
    <w:rsid w:val="001E2655"/>
    <w:rsid w:val="001E28B4"/>
    <w:rsid w:val="001E28C4"/>
    <w:rsid w:val="001E2932"/>
    <w:rsid w:val="001E2B76"/>
    <w:rsid w:val="001E2C7C"/>
    <w:rsid w:val="001E2D35"/>
    <w:rsid w:val="001E2E40"/>
    <w:rsid w:val="001E2E96"/>
    <w:rsid w:val="001E2ED1"/>
    <w:rsid w:val="001E2EDB"/>
    <w:rsid w:val="001E2F23"/>
    <w:rsid w:val="001E2FB4"/>
    <w:rsid w:val="001E30D5"/>
    <w:rsid w:val="001E314C"/>
    <w:rsid w:val="001E333D"/>
    <w:rsid w:val="001E3616"/>
    <w:rsid w:val="001E3618"/>
    <w:rsid w:val="001E37C6"/>
    <w:rsid w:val="001E3881"/>
    <w:rsid w:val="001E393C"/>
    <w:rsid w:val="001E3CD9"/>
    <w:rsid w:val="001E404C"/>
    <w:rsid w:val="001E40F2"/>
    <w:rsid w:val="001E411F"/>
    <w:rsid w:val="001E4132"/>
    <w:rsid w:val="001E429D"/>
    <w:rsid w:val="001E4397"/>
    <w:rsid w:val="001E43BE"/>
    <w:rsid w:val="001E4537"/>
    <w:rsid w:val="001E45D5"/>
    <w:rsid w:val="001E45ED"/>
    <w:rsid w:val="001E4944"/>
    <w:rsid w:val="001E4C45"/>
    <w:rsid w:val="001E4CEC"/>
    <w:rsid w:val="001E4E3B"/>
    <w:rsid w:val="001E5044"/>
    <w:rsid w:val="001E50AD"/>
    <w:rsid w:val="001E510A"/>
    <w:rsid w:val="001E5185"/>
    <w:rsid w:val="001E53E0"/>
    <w:rsid w:val="001E563A"/>
    <w:rsid w:val="001E58BE"/>
    <w:rsid w:val="001E592B"/>
    <w:rsid w:val="001E5C9F"/>
    <w:rsid w:val="001E5CB1"/>
    <w:rsid w:val="001E5D32"/>
    <w:rsid w:val="001E6196"/>
    <w:rsid w:val="001E6199"/>
    <w:rsid w:val="001E61FA"/>
    <w:rsid w:val="001E62AE"/>
    <w:rsid w:val="001E62C5"/>
    <w:rsid w:val="001E6345"/>
    <w:rsid w:val="001E6413"/>
    <w:rsid w:val="001E64BA"/>
    <w:rsid w:val="001E6508"/>
    <w:rsid w:val="001E6627"/>
    <w:rsid w:val="001E66FB"/>
    <w:rsid w:val="001E6898"/>
    <w:rsid w:val="001E699E"/>
    <w:rsid w:val="001E69F7"/>
    <w:rsid w:val="001E6A6F"/>
    <w:rsid w:val="001E6BF1"/>
    <w:rsid w:val="001E6BFC"/>
    <w:rsid w:val="001E6DD0"/>
    <w:rsid w:val="001E6F37"/>
    <w:rsid w:val="001E7553"/>
    <w:rsid w:val="001E7640"/>
    <w:rsid w:val="001E79A5"/>
    <w:rsid w:val="001E7BC9"/>
    <w:rsid w:val="001E7C51"/>
    <w:rsid w:val="001E7D39"/>
    <w:rsid w:val="001E7DE3"/>
    <w:rsid w:val="001E7F02"/>
    <w:rsid w:val="001E7F63"/>
    <w:rsid w:val="001F0186"/>
    <w:rsid w:val="001F0321"/>
    <w:rsid w:val="001F0352"/>
    <w:rsid w:val="001F067B"/>
    <w:rsid w:val="001F08C0"/>
    <w:rsid w:val="001F0BA7"/>
    <w:rsid w:val="001F0D98"/>
    <w:rsid w:val="001F0FEB"/>
    <w:rsid w:val="001F132E"/>
    <w:rsid w:val="001F13B7"/>
    <w:rsid w:val="001F146D"/>
    <w:rsid w:val="001F14DD"/>
    <w:rsid w:val="001F156A"/>
    <w:rsid w:val="001F1669"/>
    <w:rsid w:val="001F1688"/>
    <w:rsid w:val="001F1839"/>
    <w:rsid w:val="001F18B1"/>
    <w:rsid w:val="001F1B36"/>
    <w:rsid w:val="001F1BA2"/>
    <w:rsid w:val="001F1D45"/>
    <w:rsid w:val="001F1EB2"/>
    <w:rsid w:val="001F1F06"/>
    <w:rsid w:val="001F1F6F"/>
    <w:rsid w:val="001F260D"/>
    <w:rsid w:val="001F2947"/>
    <w:rsid w:val="001F2A58"/>
    <w:rsid w:val="001F2AC7"/>
    <w:rsid w:val="001F2B39"/>
    <w:rsid w:val="001F2EDE"/>
    <w:rsid w:val="001F2F1B"/>
    <w:rsid w:val="001F2FC4"/>
    <w:rsid w:val="001F2FDC"/>
    <w:rsid w:val="001F307B"/>
    <w:rsid w:val="001F30A9"/>
    <w:rsid w:val="001F30C1"/>
    <w:rsid w:val="001F30E8"/>
    <w:rsid w:val="001F30F6"/>
    <w:rsid w:val="001F3263"/>
    <w:rsid w:val="001F3344"/>
    <w:rsid w:val="001F3350"/>
    <w:rsid w:val="001F33DF"/>
    <w:rsid w:val="001F349B"/>
    <w:rsid w:val="001F35E9"/>
    <w:rsid w:val="001F387D"/>
    <w:rsid w:val="001F3A1E"/>
    <w:rsid w:val="001F3B28"/>
    <w:rsid w:val="001F3E74"/>
    <w:rsid w:val="001F3E7F"/>
    <w:rsid w:val="001F3EA8"/>
    <w:rsid w:val="001F4015"/>
    <w:rsid w:val="001F406A"/>
    <w:rsid w:val="001F412C"/>
    <w:rsid w:val="001F416C"/>
    <w:rsid w:val="001F419D"/>
    <w:rsid w:val="001F41D6"/>
    <w:rsid w:val="001F4225"/>
    <w:rsid w:val="001F4252"/>
    <w:rsid w:val="001F4253"/>
    <w:rsid w:val="001F426F"/>
    <w:rsid w:val="001F42B5"/>
    <w:rsid w:val="001F437B"/>
    <w:rsid w:val="001F43C2"/>
    <w:rsid w:val="001F43ED"/>
    <w:rsid w:val="001F43F1"/>
    <w:rsid w:val="001F4430"/>
    <w:rsid w:val="001F4579"/>
    <w:rsid w:val="001F45F3"/>
    <w:rsid w:val="001F4A5F"/>
    <w:rsid w:val="001F4AE9"/>
    <w:rsid w:val="001F4BBA"/>
    <w:rsid w:val="001F4BF0"/>
    <w:rsid w:val="001F4C26"/>
    <w:rsid w:val="001F4F7A"/>
    <w:rsid w:val="001F4F82"/>
    <w:rsid w:val="001F4FC4"/>
    <w:rsid w:val="001F501D"/>
    <w:rsid w:val="001F5042"/>
    <w:rsid w:val="001F50DC"/>
    <w:rsid w:val="001F511A"/>
    <w:rsid w:val="001F51B8"/>
    <w:rsid w:val="001F56D6"/>
    <w:rsid w:val="001F57B6"/>
    <w:rsid w:val="001F5998"/>
    <w:rsid w:val="001F59E6"/>
    <w:rsid w:val="001F5A4D"/>
    <w:rsid w:val="001F5A9E"/>
    <w:rsid w:val="001F5BDC"/>
    <w:rsid w:val="001F5D63"/>
    <w:rsid w:val="001F61B2"/>
    <w:rsid w:val="001F620A"/>
    <w:rsid w:val="001F630B"/>
    <w:rsid w:val="001F6348"/>
    <w:rsid w:val="001F63AD"/>
    <w:rsid w:val="001F6488"/>
    <w:rsid w:val="001F64D3"/>
    <w:rsid w:val="001F65F3"/>
    <w:rsid w:val="001F67B6"/>
    <w:rsid w:val="001F69B7"/>
    <w:rsid w:val="001F6A74"/>
    <w:rsid w:val="001F6B89"/>
    <w:rsid w:val="001F6C87"/>
    <w:rsid w:val="001F6EF8"/>
    <w:rsid w:val="001F701E"/>
    <w:rsid w:val="001F7066"/>
    <w:rsid w:val="001F7202"/>
    <w:rsid w:val="001F7320"/>
    <w:rsid w:val="001F7355"/>
    <w:rsid w:val="001F741A"/>
    <w:rsid w:val="001F7771"/>
    <w:rsid w:val="001F7883"/>
    <w:rsid w:val="001F7974"/>
    <w:rsid w:val="001F79B2"/>
    <w:rsid w:val="001F7BD8"/>
    <w:rsid w:val="001F7BF7"/>
    <w:rsid w:val="001F7C23"/>
    <w:rsid w:val="001F7C43"/>
    <w:rsid w:val="001F7CFA"/>
    <w:rsid w:val="001F7FD7"/>
    <w:rsid w:val="00200031"/>
    <w:rsid w:val="0020009F"/>
    <w:rsid w:val="0020021D"/>
    <w:rsid w:val="002002C0"/>
    <w:rsid w:val="002002DC"/>
    <w:rsid w:val="0020040D"/>
    <w:rsid w:val="00200793"/>
    <w:rsid w:val="0020087A"/>
    <w:rsid w:val="002008DA"/>
    <w:rsid w:val="0020097D"/>
    <w:rsid w:val="00200AEC"/>
    <w:rsid w:val="00200C16"/>
    <w:rsid w:val="00200E45"/>
    <w:rsid w:val="00201173"/>
    <w:rsid w:val="00201350"/>
    <w:rsid w:val="00201620"/>
    <w:rsid w:val="0020170C"/>
    <w:rsid w:val="002017E6"/>
    <w:rsid w:val="00201975"/>
    <w:rsid w:val="002019BF"/>
    <w:rsid w:val="00201A6D"/>
    <w:rsid w:val="00201B3C"/>
    <w:rsid w:val="00201B8D"/>
    <w:rsid w:val="00201E57"/>
    <w:rsid w:val="00201E82"/>
    <w:rsid w:val="00201F26"/>
    <w:rsid w:val="00201FE4"/>
    <w:rsid w:val="0020202A"/>
    <w:rsid w:val="002020C5"/>
    <w:rsid w:val="002022A8"/>
    <w:rsid w:val="00202512"/>
    <w:rsid w:val="00202D0A"/>
    <w:rsid w:val="00203015"/>
    <w:rsid w:val="0020318B"/>
    <w:rsid w:val="0020321C"/>
    <w:rsid w:val="00203279"/>
    <w:rsid w:val="002033DB"/>
    <w:rsid w:val="002034BF"/>
    <w:rsid w:val="0020357E"/>
    <w:rsid w:val="00203595"/>
    <w:rsid w:val="002036E1"/>
    <w:rsid w:val="002036FB"/>
    <w:rsid w:val="0020398E"/>
    <w:rsid w:val="00203A14"/>
    <w:rsid w:val="00203A19"/>
    <w:rsid w:val="00203A44"/>
    <w:rsid w:val="00203A6F"/>
    <w:rsid w:val="00203C2F"/>
    <w:rsid w:val="00203D6B"/>
    <w:rsid w:val="00203DAA"/>
    <w:rsid w:val="00203FA4"/>
    <w:rsid w:val="0020408F"/>
    <w:rsid w:val="002040AF"/>
    <w:rsid w:val="002041CE"/>
    <w:rsid w:val="002041F8"/>
    <w:rsid w:val="00204224"/>
    <w:rsid w:val="002044B5"/>
    <w:rsid w:val="00204522"/>
    <w:rsid w:val="00204537"/>
    <w:rsid w:val="00204596"/>
    <w:rsid w:val="00204647"/>
    <w:rsid w:val="00204866"/>
    <w:rsid w:val="00204885"/>
    <w:rsid w:val="00204953"/>
    <w:rsid w:val="0020499A"/>
    <w:rsid w:val="00204CC6"/>
    <w:rsid w:val="00204ED8"/>
    <w:rsid w:val="00204EE2"/>
    <w:rsid w:val="00204F2C"/>
    <w:rsid w:val="0020505A"/>
    <w:rsid w:val="002052E5"/>
    <w:rsid w:val="002053B3"/>
    <w:rsid w:val="002055A8"/>
    <w:rsid w:val="002056AF"/>
    <w:rsid w:val="002057C8"/>
    <w:rsid w:val="0020580B"/>
    <w:rsid w:val="00205827"/>
    <w:rsid w:val="00205881"/>
    <w:rsid w:val="002058B6"/>
    <w:rsid w:val="00205B24"/>
    <w:rsid w:val="00205BE7"/>
    <w:rsid w:val="00205C51"/>
    <w:rsid w:val="00205E41"/>
    <w:rsid w:val="00205F11"/>
    <w:rsid w:val="00205FB6"/>
    <w:rsid w:val="00206358"/>
    <w:rsid w:val="002063F8"/>
    <w:rsid w:val="002063FE"/>
    <w:rsid w:val="0020653A"/>
    <w:rsid w:val="00206749"/>
    <w:rsid w:val="002067C7"/>
    <w:rsid w:val="0020691B"/>
    <w:rsid w:val="00206B02"/>
    <w:rsid w:val="00206BD4"/>
    <w:rsid w:val="00206C93"/>
    <w:rsid w:val="00206E08"/>
    <w:rsid w:val="00206E1C"/>
    <w:rsid w:val="00206E5D"/>
    <w:rsid w:val="00206E6C"/>
    <w:rsid w:val="00206E79"/>
    <w:rsid w:val="00206EC7"/>
    <w:rsid w:val="00206F48"/>
    <w:rsid w:val="002070BC"/>
    <w:rsid w:val="002070C2"/>
    <w:rsid w:val="00207179"/>
    <w:rsid w:val="00207304"/>
    <w:rsid w:val="002073C2"/>
    <w:rsid w:val="00207424"/>
    <w:rsid w:val="00207464"/>
    <w:rsid w:val="002076CE"/>
    <w:rsid w:val="002077D0"/>
    <w:rsid w:val="002079CF"/>
    <w:rsid w:val="00207A99"/>
    <w:rsid w:val="00207B07"/>
    <w:rsid w:val="00207BC2"/>
    <w:rsid w:val="00207BD3"/>
    <w:rsid w:val="00207CD6"/>
    <w:rsid w:val="00207D3F"/>
    <w:rsid w:val="00207D70"/>
    <w:rsid w:val="00207E49"/>
    <w:rsid w:val="00207EC2"/>
    <w:rsid w:val="00207EF5"/>
    <w:rsid w:val="00207F39"/>
    <w:rsid w:val="00210283"/>
    <w:rsid w:val="002102F9"/>
    <w:rsid w:val="00210400"/>
    <w:rsid w:val="002104A3"/>
    <w:rsid w:val="002105B0"/>
    <w:rsid w:val="002105C7"/>
    <w:rsid w:val="002105C9"/>
    <w:rsid w:val="0021062D"/>
    <w:rsid w:val="002106DB"/>
    <w:rsid w:val="002106FF"/>
    <w:rsid w:val="00210853"/>
    <w:rsid w:val="002109CB"/>
    <w:rsid w:val="00210E55"/>
    <w:rsid w:val="00210EC4"/>
    <w:rsid w:val="00210F80"/>
    <w:rsid w:val="0021107D"/>
    <w:rsid w:val="0021109D"/>
    <w:rsid w:val="002110B8"/>
    <w:rsid w:val="0021121B"/>
    <w:rsid w:val="002112E2"/>
    <w:rsid w:val="002113E2"/>
    <w:rsid w:val="00211436"/>
    <w:rsid w:val="002114B9"/>
    <w:rsid w:val="002114FA"/>
    <w:rsid w:val="0021150C"/>
    <w:rsid w:val="002115B7"/>
    <w:rsid w:val="0021162D"/>
    <w:rsid w:val="00211719"/>
    <w:rsid w:val="0021191B"/>
    <w:rsid w:val="0021197A"/>
    <w:rsid w:val="00211A62"/>
    <w:rsid w:val="00211A83"/>
    <w:rsid w:val="00211B59"/>
    <w:rsid w:val="00211B8F"/>
    <w:rsid w:val="00211B96"/>
    <w:rsid w:val="00211BC0"/>
    <w:rsid w:val="00211C55"/>
    <w:rsid w:val="00211CD8"/>
    <w:rsid w:val="00211CDE"/>
    <w:rsid w:val="00211F75"/>
    <w:rsid w:val="002120B0"/>
    <w:rsid w:val="00212215"/>
    <w:rsid w:val="002124F0"/>
    <w:rsid w:val="00212539"/>
    <w:rsid w:val="00212609"/>
    <w:rsid w:val="002126DD"/>
    <w:rsid w:val="00212877"/>
    <w:rsid w:val="00212A01"/>
    <w:rsid w:val="00212BF8"/>
    <w:rsid w:val="00212D03"/>
    <w:rsid w:val="00212D44"/>
    <w:rsid w:val="00212D66"/>
    <w:rsid w:val="00212EF0"/>
    <w:rsid w:val="002130F2"/>
    <w:rsid w:val="00213133"/>
    <w:rsid w:val="0021337A"/>
    <w:rsid w:val="002133E1"/>
    <w:rsid w:val="0021356D"/>
    <w:rsid w:val="002136BE"/>
    <w:rsid w:val="00213752"/>
    <w:rsid w:val="002139C6"/>
    <w:rsid w:val="00213BCE"/>
    <w:rsid w:val="00213D70"/>
    <w:rsid w:val="00213E8E"/>
    <w:rsid w:val="00213EF3"/>
    <w:rsid w:val="00213FB6"/>
    <w:rsid w:val="002141CD"/>
    <w:rsid w:val="002143D8"/>
    <w:rsid w:val="00214578"/>
    <w:rsid w:val="0021460F"/>
    <w:rsid w:val="002146AE"/>
    <w:rsid w:val="00214735"/>
    <w:rsid w:val="0021489E"/>
    <w:rsid w:val="002148D3"/>
    <w:rsid w:val="0021490B"/>
    <w:rsid w:val="0021490E"/>
    <w:rsid w:val="00214B1A"/>
    <w:rsid w:val="00214C2D"/>
    <w:rsid w:val="00214C2F"/>
    <w:rsid w:val="00214C44"/>
    <w:rsid w:val="00214C6D"/>
    <w:rsid w:val="00214E4E"/>
    <w:rsid w:val="00215426"/>
    <w:rsid w:val="002157D9"/>
    <w:rsid w:val="00215BA0"/>
    <w:rsid w:val="00215CB4"/>
    <w:rsid w:val="00215D59"/>
    <w:rsid w:val="00215ED0"/>
    <w:rsid w:val="00215FB7"/>
    <w:rsid w:val="0021612C"/>
    <w:rsid w:val="00216370"/>
    <w:rsid w:val="00216451"/>
    <w:rsid w:val="00216477"/>
    <w:rsid w:val="00216519"/>
    <w:rsid w:val="00216551"/>
    <w:rsid w:val="002165BF"/>
    <w:rsid w:val="00216A4A"/>
    <w:rsid w:val="00216B47"/>
    <w:rsid w:val="00216B5E"/>
    <w:rsid w:val="00216BC7"/>
    <w:rsid w:val="00216F5A"/>
    <w:rsid w:val="00216F9C"/>
    <w:rsid w:val="00216FF5"/>
    <w:rsid w:val="00217279"/>
    <w:rsid w:val="002172E9"/>
    <w:rsid w:val="0021745C"/>
    <w:rsid w:val="002174D6"/>
    <w:rsid w:val="00217AC2"/>
    <w:rsid w:val="00217C39"/>
    <w:rsid w:val="00217D3B"/>
    <w:rsid w:val="00217E18"/>
    <w:rsid w:val="00217FEB"/>
    <w:rsid w:val="0022009A"/>
    <w:rsid w:val="00220161"/>
    <w:rsid w:val="0022034B"/>
    <w:rsid w:val="00220688"/>
    <w:rsid w:val="002207AB"/>
    <w:rsid w:val="002207B6"/>
    <w:rsid w:val="002207DF"/>
    <w:rsid w:val="002208AC"/>
    <w:rsid w:val="002209E1"/>
    <w:rsid w:val="002209E5"/>
    <w:rsid w:val="00220E0E"/>
    <w:rsid w:val="00220EF8"/>
    <w:rsid w:val="00220EFC"/>
    <w:rsid w:val="00220FEC"/>
    <w:rsid w:val="002210C2"/>
    <w:rsid w:val="002211BF"/>
    <w:rsid w:val="002212DB"/>
    <w:rsid w:val="002212F8"/>
    <w:rsid w:val="00221350"/>
    <w:rsid w:val="0022149A"/>
    <w:rsid w:val="002215FF"/>
    <w:rsid w:val="0022170E"/>
    <w:rsid w:val="002217E7"/>
    <w:rsid w:val="002217EA"/>
    <w:rsid w:val="00221806"/>
    <w:rsid w:val="00221959"/>
    <w:rsid w:val="002219C6"/>
    <w:rsid w:val="00221A9F"/>
    <w:rsid w:val="00221B07"/>
    <w:rsid w:val="00221C3D"/>
    <w:rsid w:val="00221FB4"/>
    <w:rsid w:val="00221FF4"/>
    <w:rsid w:val="002223AB"/>
    <w:rsid w:val="00222588"/>
    <w:rsid w:val="00222655"/>
    <w:rsid w:val="00222678"/>
    <w:rsid w:val="002226BD"/>
    <w:rsid w:val="0022278A"/>
    <w:rsid w:val="00222896"/>
    <w:rsid w:val="00222A12"/>
    <w:rsid w:val="00222A23"/>
    <w:rsid w:val="00222AFE"/>
    <w:rsid w:val="00222C04"/>
    <w:rsid w:val="00222D45"/>
    <w:rsid w:val="00222D65"/>
    <w:rsid w:val="00222D97"/>
    <w:rsid w:val="00222DA9"/>
    <w:rsid w:val="00222DB9"/>
    <w:rsid w:val="00222E2E"/>
    <w:rsid w:val="00222E31"/>
    <w:rsid w:val="00222E91"/>
    <w:rsid w:val="00222F46"/>
    <w:rsid w:val="00223014"/>
    <w:rsid w:val="0022318C"/>
    <w:rsid w:val="002231CD"/>
    <w:rsid w:val="0022324D"/>
    <w:rsid w:val="00223267"/>
    <w:rsid w:val="0022330D"/>
    <w:rsid w:val="00223460"/>
    <w:rsid w:val="00223530"/>
    <w:rsid w:val="00223585"/>
    <w:rsid w:val="002235A7"/>
    <w:rsid w:val="00223707"/>
    <w:rsid w:val="00223924"/>
    <w:rsid w:val="00223982"/>
    <w:rsid w:val="00223C3E"/>
    <w:rsid w:val="00223E03"/>
    <w:rsid w:val="00223F62"/>
    <w:rsid w:val="0022403E"/>
    <w:rsid w:val="00224395"/>
    <w:rsid w:val="002244A7"/>
    <w:rsid w:val="002244E2"/>
    <w:rsid w:val="002245D8"/>
    <w:rsid w:val="0022475D"/>
    <w:rsid w:val="00224773"/>
    <w:rsid w:val="002247EB"/>
    <w:rsid w:val="00224850"/>
    <w:rsid w:val="00224880"/>
    <w:rsid w:val="0022499E"/>
    <w:rsid w:val="00224A9A"/>
    <w:rsid w:val="00224CB8"/>
    <w:rsid w:val="00224CE0"/>
    <w:rsid w:val="00224D09"/>
    <w:rsid w:val="00224DA5"/>
    <w:rsid w:val="00224ECC"/>
    <w:rsid w:val="00224F36"/>
    <w:rsid w:val="00224F52"/>
    <w:rsid w:val="002250FF"/>
    <w:rsid w:val="002251BE"/>
    <w:rsid w:val="002251F4"/>
    <w:rsid w:val="00225232"/>
    <w:rsid w:val="00225270"/>
    <w:rsid w:val="002252D3"/>
    <w:rsid w:val="002253E4"/>
    <w:rsid w:val="002254A8"/>
    <w:rsid w:val="00225583"/>
    <w:rsid w:val="0022585C"/>
    <w:rsid w:val="00225934"/>
    <w:rsid w:val="0022597E"/>
    <w:rsid w:val="00225A94"/>
    <w:rsid w:val="00225CBF"/>
    <w:rsid w:val="00225D84"/>
    <w:rsid w:val="00225E76"/>
    <w:rsid w:val="00225EB2"/>
    <w:rsid w:val="00225EFB"/>
    <w:rsid w:val="00226019"/>
    <w:rsid w:val="00226197"/>
    <w:rsid w:val="00226373"/>
    <w:rsid w:val="002263E5"/>
    <w:rsid w:val="002264F4"/>
    <w:rsid w:val="002265C4"/>
    <w:rsid w:val="0022668B"/>
    <w:rsid w:val="00226815"/>
    <w:rsid w:val="002268D8"/>
    <w:rsid w:val="00226B85"/>
    <w:rsid w:val="00226BEE"/>
    <w:rsid w:val="00226C19"/>
    <w:rsid w:val="00226C3B"/>
    <w:rsid w:val="00226C7A"/>
    <w:rsid w:val="00226E2F"/>
    <w:rsid w:val="00226E5A"/>
    <w:rsid w:val="00226FE7"/>
    <w:rsid w:val="00227071"/>
    <w:rsid w:val="002270A6"/>
    <w:rsid w:val="002270E7"/>
    <w:rsid w:val="0022714E"/>
    <w:rsid w:val="002271F7"/>
    <w:rsid w:val="002272BD"/>
    <w:rsid w:val="002272F3"/>
    <w:rsid w:val="00227486"/>
    <w:rsid w:val="002275B6"/>
    <w:rsid w:val="002275D8"/>
    <w:rsid w:val="0022781A"/>
    <w:rsid w:val="00227898"/>
    <w:rsid w:val="00227946"/>
    <w:rsid w:val="002279E6"/>
    <w:rsid w:val="00227D7E"/>
    <w:rsid w:val="00227FE9"/>
    <w:rsid w:val="002301CB"/>
    <w:rsid w:val="0023060B"/>
    <w:rsid w:val="00230646"/>
    <w:rsid w:val="00230704"/>
    <w:rsid w:val="00230A4D"/>
    <w:rsid w:val="00230A82"/>
    <w:rsid w:val="00230CC9"/>
    <w:rsid w:val="00230D1E"/>
    <w:rsid w:val="002310A3"/>
    <w:rsid w:val="00231191"/>
    <w:rsid w:val="00231217"/>
    <w:rsid w:val="002313A3"/>
    <w:rsid w:val="002314D5"/>
    <w:rsid w:val="00231575"/>
    <w:rsid w:val="00231714"/>
    <w:rsid w:val="002317F2"/>
    <w:rsid w:val="0023189D"/>
    <w:rsid w:val="002319AB"/>
    <w:rsid w:val="00231A4A"/>
    <w:rsid w:val="00231D65"/>
    <w:rsid w:val="00231F5F"/>
    <w:rsid w:val="0023212B"/>
    <w:rsid w:val="002321CF"/>
    <w:rsid w:val="00232273"/>
    <w:rsid w:val="0023228C"/>
    <w:rsid w:val="00232393"/>
    <w:rsid w:val="002324CD"/>
    <w:rsid w:val="00232637"/>
    <w:rsid w:val="002326B5"/>
    <w:rsid w:val="00232840"/>
    <w:rsid w:val="00232D41"/>
    <w:rsid w:val="00232DC7"/>
    <w:rsid w:val="00232E6D"/>
    <w:rsid w:val="00232F17"/>
    <w:rsid w:val="00232F22"/>
    <w:rsid w:val="00232F9A"/>
    <w:rsid w:val="002330DB"/>
    <w:rsid w:val="002331D5"/>
    <w:rsid w:val="00233484"/>
    <w:rsid w:val="00233579"/>
    <w:rsid w:val="00233587"/>
    <w:rsid w:val="0023363F"/>
    <w:rsid w:val="00233742"/>
    <w:rsid w:val="002337C9"/>
    <w:rsid w:val="002338E5"/>
    <w:rsid w:val="002339FF"/>
    <w:rsid w:val="00233AA1"/>
    <w:rsid w:val="00233AAA"/>
    <w:rsid w:val="00233E4E"/>
    <w:rsid w:val="00233F9F"/>
    <w:rsid w:val="002340F1"/>
    <w:rsid w:val="00234468"/>
    <w:rsid w:val="0023480F"/>
    <w:rsid w:val="00234825"/>
    <w:rsid w:val="00234970"/>
    <w:rsid w:val="0023497E"/>
    <w:rsid w:val="00234AB0"/>
    <w:rsid w:val="00234AD6"/>
    <w:rsid w:val="00234B22"/>
    <w:rsid w:val="00234CC6"/>
    <w:rsid w:val="00234D74"/>
    <w:rsid w:val="00234DB7"/>
    <w:rsid w:val="00234DB8"/>
    <w:rsid w:val="00234DD6"/>
    <w:rsid w:val="00234E08"/>
    <w:rsid w:val="002350B2"/>
    <w:rsid w:val="0023519D"/>
    <w:rsid w:val="002351F6"/>
    <w:rsid w:val="002352BF"/>
    <w:rsid w:val="00235313"/>
    <w:rsid w:val="00235423"/>
    <w:rsid w:val="00235564"/>
    <w:rsid w:val="00235597"/>
    <w:rsid w:val="002355A6"/>
    <w:rsid w:val="002355B4"/>
    <w:rsid w:val="00235655"/>
    <w:rsid w:val="0023566C"/>
    <w:rsid w:val="002357CE"/>
    <w:rsid w:val="00235914"/>
    <w:rsid w:val="00235961"/>
    <w:rsid w:val="00235B93"/>
    <w:rsid w:val="00235C7A"/>
    <w:rsid w:val="00235CE9"/>
    <w:rsid w:val="00235E43"/>
    <w:rsid w:val="00235E77"/>
    <w:rsid w:val="00235E82"/>
    <w:rsid w:val="00235EC6"/>
    <w:rsid w:val="002361F2"/>
    <w:rsid w:val="00236467"/>
    <w:rsid w:val="002365B4"/>
    <w:rsid w:val="00236600"/>
    <w:rsid w:val="00236773"/>
    <w:rsid w:val="0023699A"/>
    <w:rsid w:val="00236A93"/>
    <w:rsid w:val="00236ABB"/>
    <w:rsid w:val="00236B59"/>
    <w:rsid w:val="00236B89"/>
    <w:rsid w:val="00236C8C"/>
    <w:rsid w:val="00236CB3"/>
    <w:rsid w:val="00236DDB"/>
    <w:rsid w:val="00236F1E"/>
    <w:rsid w:val="00236F91"/>
    <w:rsid w:val="00237148"/>
    <w:rsid w:val="002373D4"/>
    <w:rsid w:val="002375DD"/>
    <w:rsid w:val="00237642"/>
    <w:rsid w:val="0023764D"/>
    <w:rsid w:val="002376E3"/>
    <w:rsid w:val="002377FE"/>
    <w:rsid w:val="00237803"/>
    <w:rsid w:val="00237853"/>
    <w:rsid w:val="00237863"/>
    <w:rsid w:val="002378CD"/>
    <w:rsid w:val="00237930"/>
    <w:rsid w:val="00237E3B"/>
    <w:rsid w:val="00237E6A"/>
    <w:rsid w:val="00237F05"/>
    <w:rsid w:val="00237FC2"/>
    <w:rsid w:val="00240001"/>
    <w:rsid w:val="00240098"/>
    <w:rsid w:val="00240234"/>
    <w:rsid w:val="0024026D"/>
    <w:rsid w:val="002402BE"/>
    <w:rsid w:val="002402CA"/>
    <w:rsid w:val="002405E4"/>
    <w:rsid w:val="002406BE"/>
    <w:rsid w:val="0024073D"/>
    <w:rsid w:val="002407A1"/>
    <w:rsid w:val="00240823"/>
    <w:rsid w:val="00240BA6"/>
    <w:rsid w:val="00240DC8"/>
    <w:rsid w:val="00240F1F"/>
    <w:rsid w:val="00240FDA"/>
    <w:rsid w:val="00241067"/>
    <w:rsid w:val="002410C2"/>
    <w:rsid w:val="002413E7"/>
    <w:rsid w:val="002414D1"/>
    <w:rsid w:val="002414E2"/>
    <w:rsid w:val="00241519"/>
    <w:rsid w:val="00241599"/>
    <w:rsid w:val="002416FF"/>
    <w:rsid w:val="002417E9"/>
    <w:rsid w:val="0024183A"/>
    <w:rsid w:val="002418A4"/>
    <w:rsid w:val="002418B1"/>
    <w:rsid w:val="0024196E"/>
    <w:rsid w:val="00241A24"/>
    <w:rsid w:val="00241B46"/>
    <w:rsid w:val="00241B4A"/>
    <w:rsid w:val="00241D7C"/>
    <w:rsid w:val="00241ED7"/>
    <w:rsid w:val="00242291"/>
    <w:rsid w:val="00242513"/>
    <w:rsid w:val="002426E3"/>
    <w:rsid w:val="00242977"/>
    <w:rsid w:val="00242A91"/>
    <w:rsid w:val="00242D3E"/>
    <w:rsid w:val="002430D9"/>
    <w:rsid w:val="00243228"/>
    <w:rsid w:val="002432A8"/>
    <w:rsid w:val="002432B1"/>
    <w:rsid w:val="0024369D"/>
    <w:rsid w:val="0024389A"/>
    <w:rsid w:val="002438F8"/>
    <w:rsid w:val="0024393E"/>
    <w:rsid w:val="002439BA"/>
    <w:rsid w:val="00243B33"/>
    <w:rsid w:val="00243DBA"/>
    <w:rsid w:val="00243F2E"/>
    <w:rsid w:val="00244031"/>
    <w:rsid w:val="002440F4"/>
    <w:rsid w:val="002442CB"/>
    <w:rsid w:val="002442E1"/>
    <w:rsid w:val="0024443E"/>
    <w:rsid w:val="00244449"/>
    <w:rsid w:val="002444F1"/>
    <w:rsid w:val="00244536"/>
    <w:rsid w:val="002445D4"/>
    <w:rsid w:val="00244A24"/>
    <w:rsid w:val="00244AEA"/>
    <w:rsid w:val="00244B3D"/>
    <w:rsid w:val="00244B95"/>
    <w:rsid w:val="00244E30"/>
    <w:rsid w:val="00244F04"/>
    <w:rsid w:val="00244FE1"/>
    <w:rsid w:val="00245279"/>
    <w:rsid w:val="0024529F"/>
    <w:rsid w:val="0024533C"/>
    <w:rsid w:val="002453A8"/>
    <w:rsid w:val="00245474"/>
    <w:rsid w:val="00245534"/>
    <w:rsid w:val="00245663"/>
    <w:rsid w:val="0024590E"/>
    <w:rsid w:val="00245A54"/>
    <w:rsid w:val="00245AE9"/>
    <w:rsid w:val="00245B24"/>
    <w:rsid w:val="00245B9A"/>
    <w:rsid w:val="00245C0F"/>
    <w:rsid w:val="00245D66"/>
    <w:rsid w:val="00245FE1"/>
    <w:rsid w:val="002460C8"/>
    <w:rsid w:val="002461F0"/>
    <w:rsid w:val="002463B8"/>
    <w:rsid w:val="002463CA"/>
    <w:rsid w:val="00246472"/>
    <w:rsid w:val="002464AF"/>
    <w:rsid w:val="002464E3"/>
    <w:rsid w:val="002466CB"/>
    <w:rsid w:val="0024693B"/>
    <w:rsid w:val="002469C2"/>
    <w:rsid w:val="00246A51"/>
    <w:rsid w:val="00246A70"/>
    <w:rsid w:val="00246B46"/>
    <w:rsid w:val="00246CE9"/>
    <w:rsid w:val="00246D82"/>
    <w:rsid w:val="00246F77"/>
    <w:rsid w:val="002472C7"/>
    <w:rsid w:val="002472E8"/>
    <w:rsid w:val="00247614"/>
    <w:rsid w:val="002476D6"/>
    <w:rsid w:val="00247874"/>
    <w:rsid w:val="00247BB5"/>
    <w:rsid w:val="00247BE6"/>
    <w:rsid w:val="00247D52"/>
    <w:rsid w:val="00247DBD"/>
    <w:rsid w:val="00247EAE"/>
    <w:rsid w:val="00250166"/>
    <w:rsid w:val="002501E8"/>
    <w:rsid w:val="0025020B"/>
    <w:rsid w:val="0025021D"/>
    <w:rsid w:val="002502BB"/>
    <w:rsid w:val="002502CB"/>
    <w:rsid w:val="0025038D"/>
    <w:rsid w:val="002505B1"/>
    <w:rsid w:val="002505D1"/>
    <w:rsid w:val="00250740"/>
    <w:rsid w:val="00250809"/>
    <w:rsid w:val="00250958"/>
    <w:rsid w:val="002509D1"/>
    <w:rsid w:val="00250AC0"/>
    <w:rsid w:val="00250ACC"/>
    <w:rsid w:val="00250B4F"/>
    <w:rsid w:val="00250BB7"/>
    <w:rsid w:val="00250DC5"/>
    <w:rsid w:val="00250DFC"/>
    <w:rsid w:val="00250F08"/>
    <w:rsid w:val="00250F10"/>
    <w:rsid w:val="00250F3B"/>
    <w:rsid w:val="002512D1"/>
    <w:rsid w:val="0025145C"/>
    <w:rsid w:val="002514E2"/>
    <w:rsid w:val="002515D3"/>
    <w:rsid w:val="00251630"/>
    <w:rsid w:val="002516C4"/>
    <w:rsid w:val="0025188D"/>
    <w:rsid w:val="00251A26"/>
    <w:rsid w:val="00251A2B"/>
    <w:rsid w:val="00251AD5"/>
    <w:rsid w:val="00251AF9"/>
    <w:rsid w:val="00251B49"/>
    <w:rsid w:val="00251B50"/>
    <w:rsid w:val="00251E1A"/>
    <w:rsid w:val="00251ECA"/>
    <w:rsid w:val="00252069"/>
    <w:rsid w:val="00252182"/>
    <w:rsid w:val="002522B5"/>
    <w:rsid w:val="002524AF"/>
    <w:rsid w:val="00252561"/>
    <w:rsid w:val="0025278B"/>
    <w:rsid w:val="0025286C"/>
    <w:rsid w:val="002528AB"/>
    <w:rsid w:val="00252920"/>
    <w:rsid w:val="00252965"/>
    <w:rsid w:val="00252B67"/>
    <w:rsid w:val="00252B9B"/>
    <w:rsid w:val="00252D54"/>
    <w:rsid w:val="00252DC9"/>
    <w:rsid w:val="00252E52"/>
    <w:rsid w:val="00252FA6"/>
    <w:rsid w:val="00253049"/>
    <w:rsid w:val="0025305D"/>
    <w:rsid w:val="002532E8"/>
    <w:rsid w:val="00253352"/>
    <w:rsid w:val="0025335A"/>
    <w:rsid w:val="0025341E"/>
    <w:rsid w:val="00253448"/>
    <w:rsid w:val="00253571"/>
    <w:rsid w:val="00253584"/>
    <w:rsid w:val="00253635"/>
    <w:rsid w:val="002537DE"/>
    <w:rsid w:val="00253855"/>
    <w:rsid w:val="0025396E"/>
    <w:rsid w:val="002539C7"/>
    <w:rsid w:val="00253A1C"/>
    <w:rsid w:val="00253AD2"/>
    <w:rsid w:val="00253CC9"/>
    <w:rsid w:val="00253D3C"/>
    <w:rsid w:val="00253E8F"/>
    <w:rsid w:val="00253EF0"/>
    <w:rsid w:val="00253F74"/>
    <w:rsid w:val="00254016"/>
    <w:rsid w:val="002540B1"/>
    <w:rsid w:val="002541F2"/>
    <w:rsid w:val="002545AE"/>
    <w:rsid w:val="00254629"/>
    <w:rsid w:val="00254652"/>
    <w:rsid w:val="00254918"/>
    <w:rsid w:val="00254B04"/>
    <w:rsid w:val="00254C80"/>
    <w:rsid w:val="00254D6A"/>
    <w:rsid w:val="00254DFC"/>
    <w:rsid w:val="00254E5F"/>
    <w:rsid w:val="00254EB0"/>
    <w:rsid w:val="00254F40"/>
    <w:rsid w:val="002550CD"/>
    <w:rsid w:val="00255156"/>
    <w:rsid w:val="00255196"/>
    <w:rsid w:val="00255348"/>
    <w:rsid w:val="00255403"/>
    <w:rsid w:val="0025546D"/>
    <w:rsid w:val="0025562D"/>
    <w:rsid w:val="002557A8"/>
    <w:rsid w:val="002557F2"/>
    <w:rsid w:val="002558AF"/>
    <w:rsid w:val="00255A01"/>
    <w:rsid w:val="00255ADA"/>
    <w:rsid w:val="00255B71"/>
    <w:rsid w:val="00255B8A"/>
    <w:rsid w:val="00255C46"/>
    <w:rsid w:val="00255C72"/>
    <w:rsid w:val="00255D19"/>
    <w:rsid w:val="00255EDC"/>
    <w:rsid w:val="00256023"/>
    <w:rsid w:val="00256060"/>
    <w:rsid w:val="002560CF"/>
    <w:rsid w:val="002563F2"/>
    <w:rsid w:val="002564C2"/>
    <w:rsid w:val="00256511"/>
    <w:rsid w:val="00256703"/>
    <w:rsid w:val="00256777"/>
    <w:rsid w:val="00256990"/>
    <w:rsid w:val="00256998"/>
    <w:rsid w:val="00256ACA"/>
    <w:rsid w:val="00256AE1"/>
    <w:rsid w:val="00256B27"/>
    <w:rsid w:val="00256B66"/>
    <w:rsid w:val="00256E5B"/>
    <w:rsid w:val="00256E8E"/>
    <w:rsid w:val="00256EDE"/>
    <w:rsid w:val="002574DE"/>
    <w:rsid w:val="00257715"/>
    <w:rsid w:val="00257740"/>
    <w:rsid w:val="002577E6"/>
    <w:rsid w:val="002578CE"/>
    <w:rsid w:val="0025793B"/>
    <w:rsid w:val="002579F6"/>
    <w:rsid w:val="00257B15"/>
    <w:rsid w:val="00257B69"/>
    <w:rsid w:val="00257CDB"/>
    <w:rsid w:val="00257D00"/>
    <w:rsid w:val="00257D7B"/>
    <w:rsid w:val="00257E6F"/>
    <w:rsid w:val="00257FB6"/>
    <w:rsid w:val="00260006"/>
    <w:rsid w:val="0026003E"/>
    <w:rsid w:val="0026021D"/>
    <w:rsid w:val="002605EC"/>
    <w:rsid w:val="00260660"/>
    <w:rsid w:val="00260951"/>
    <w:rsid w:val="00260A31"/>
    <w:rsid w:val="00260A5C"/>
    <w:rsid w:val="00260B57"/>
    <w:rsid w:val="00260C45"/>
    <w:rsid w:val="00260C83"/>
    <w:rsid w:val="00260F24"/>
    <w:rsid w:val="00261048"/>
    <w:rsid w:val="00261114"/>
    <w:rsid w:val="00261153"/>
    <w:rsid w:val="00261313"/>
    <w:rsid w:val="0026146A"/>
    <w:rsid w:val="002614CE"/>
    <w:rsid w:val="002616CF"/>
    <w:rsid w:val="0026177F"/>
    <w:rsid w:val="0026186F"/>
    <w:rsid w:val="002619A0"/>
    <w:rsid w:val="00261AD0"/>
    <w:rsid w:val="00261AFB"/>
    <w:rsid w:val="00261B5F"/>
    <w:rsid w:val="00261B78"/>
    <w:rsid w:val="00261DE1"/>
    <w:rsid w:val="002620EF"/>
    <w:rsid w:val="00262201"/>
    <w:rsid w:val="002623C0"/>
    <w:rsid w:val="002627BD"/>
    <w:rsid w:val="002628A3"/>
    <w:rsid w:val="002628C7"/>
    <w:rsid w:val="002629E3"/>
    <w:rsid w:val="00262AB5"/>
    <w:rsid w:val="00262C46"/>
    <w:rsid w:val="00262CFA"/>
    <w:rsid w:val="00262D24"/>
    <w:rsid w:val="00262E3E"/>
    <w:rsid w:val="00262F04"/>
    <w:rsid w:val="00262F2E"/>
    <w:rsid w:val="0026301E"/>
    <w:rsid w:val="00263107"/>
    <w:rsid w:val="002631A9"/>
    <w:rsid w:val="002631B2"/>
    <w:rsid w:val="0026325F"/>
    <w:rsid w:val="0026338D"/>
    <w:rsid w:val="002633B1"/>
    <w:rsid w:val="002633BA"/>
    <w:rsid w:val="00263403"/>
    <w:rsid w:val="0026345D"/>
    <w:rsid w:val="00263479"/>
    <w:rsid w:val="002634E8"/>
    <w:rsid w:val="00263821"/>
    <w:rsid w:val="00263880"/>
    <w:rsid w:val="002638E5"/>
    <w:rsid w:val="0026394E"/>
    <w:rsid w:val="00263A88"/>
    <w:rsid w:val="00263B27"/>
    <w:rsid w:val="00263E4B"/>
    <w:rsid w:val="00263E62"/>
    <w:rsid w:val="00263F29"/>
    <w:rsid w:val="00263FF3"/>
    <w:rsid w:val="0026408E"/>
    <w:rsid w:val="002641AF"/>
    <w:rsid w:val="002643E4"/>
    <w:rsid w:val="00264491"/>
    <w:rsid w:val="00264515"/>
    <w:rsid w:val="00264618"/>
    <w:rsid w:val="002646E6"/>
    <w:rsid w:val="002647D5"/>
    <w:rsid w:val="00264877"/>
    <w:rsid w:val="002648B9"/>
    <w:rsid w:val="00264A52"/>
    <w:rsid w:val="00264B1D"/>
    <w:rsid w:val="00264BEB"/>
    <w:rsid w:val="00264E66"/>
    <w:rsid w:val="00264EE0"/>
    <w:rsid w:val="00264F7D"/>
    <w:rsid w:val="00264FA4"/>
    <w:rsid w:val="00264FB7"/>
    <w:rsid w:val="0026567C"/>
    <w:rsid w:val="002656D1"/>
    <w:rsid w:val="00265718"/>
    <w:rsid w:val="00265770"/>
    <w:rsid w:val="00265DAC"/>
    <w:rsid w:val="00265E53"/>
    <w:rsid w:val="00265E84"/>
    <w:rsid w:val="0026603C"/>
    <w:rsid w:val="00266210"/>
    <w:rsid w:val="00266262"/>
    <w:rsid w:val="0026628A"/>
    <w:rsid w:val="00266294"/>
    <w:rsid w:val="002663C0"/>
    <w:rsid w:val="002664FB"/>
    <w:rsid w:val="002665CC"/>
    <w:rsid w:val="0026691F"/>
    <w:rsid w:val="0026697B"/>
    <w:rsid w:val="00266A05"/>
    <w:rsid w:val="00266D73"/>
    <w:rsid w:val="00266DB6"/>
    <w:rsid w:val="00267136"/>
    <w:rsid w:val="002672BB"/>
    <w:rsid w:val="00267482"/>
    <w:rsid w:val="0026769A"/>
    <w:rsid w:val="002676E6"/>
    <w:rsid w:val="00267931"/>
    <w:rsid w:val="00267B92"/>
    <w:rsid w:val="00267B95"/>
    <w:rsid w:val="00267BF3"/>
    <w:rsid w:val="00267C60"/>
    <w:rsid w:val="00267C6D"/>
    <w:rsid w:val="00267CE8"/>
    <w:rsid w:val="00267D55"/>
    <w:rsid w:val="00267EA5"/>
    <w:rsid w:val="00267EE6"/>
    <w:rsid w:val="0027003C"/>
    <w:rsid w:val="0027005F"/>
    <w:rsid w:val="00270276"/>
    <w:rsid w:val="00270312"/>
    <w:rsid w:val="0027074A"/>
    <w:rsid w:val="00270860"/>
    <w:rsid w:val="002709A1"/>
    <w:rsid w:val="00270A28"/>
    <w:rsid w:val="00270B5A"/>
    <w:rsid w:val="00270BC5"/>
    <w:rsid w:val="00270C53"/>
    <w:rsid w:val="00270CF7"/>
    <w:rsid w:val="00270F82"/>
    <w:rsid w:val="0027104D"/>
    <w:rsid w:val="00271205"/>
    <w:rsid w:val="00271307"/>
    <w:rsid w:val="00271323"/>
    <w:rsid w:val="002713AA"/>
    <w:rsid w:val="00271465"/>
    <w:rsid w:val="002714DA"/>
    <w:rsid w:val="00271540"/>
    <w:rsid w:val="0027167C"/>
    <w:rsid w:val="002716F0"/>
    <w:rsid w:val="002717B6"/>
    <w:rsid w:val="002718CB"/>
    <w:rsid w:val="002718E4"/>
    <w:rsid w:val="002718FB"/>
    <w:rsid w:val="00271936"/>
    <w:rsid w:val="00271B01"/>
    <w:rsid w:val="00271B9C"/>
    <w:rsid w:val="00271C66"/>
    <w:rsid w:val="00271CEA"/>
    <w:rsid w:val="00271D09"/>
    <w:rsid w:val="00271D76"/>
    <w:rsid w:val="00271E43"/>
    <w:rsid w:val="00271E72"/>
    <w:rsid w:val="00271FA8"/>
    <w:rsid w:val="00272334"/>
    <w:rsid w:val="0027235C"/>
    <w:rsid w:val="0027248D"/>
    <w:rsid w:val="002724C5"/>
    <w:rsid w:val="002727F3"/>
    <w:rsid w:val="00272804"/>
    <w:rsid w:val="00272931"/>
    <w:rsid w:val="002729E9"/>
    <w:rsid w:val="00272BDE"/>
    <w:rsid w:val="00272C06"/>
    <w:rsid w:val="00272E8B"/>
    <w:rsid w:val="0027305E"/>
    <w:rsid w:val="002731B3"/>
    <w:rsid w:val="0027333C"/>
    <w:rsid w:val="002733F1"/>
    <w:rsid w:val="00273423"/>
    <w:rsid w:val="00273442"/>
    <w:rsid w:val="0027345F"/>
    <w:rsid w:val="00273507"/>
    <w:rsid w:val="0027353B"/>
    <w:rsid w:val="00273545"/>
    <w:rsid w:val="002737D6"/>
    <w:rsid w:val="00273829"/>
    <w:rsid w:val="002738F0"/>
    <w:rsid w:val="002739FF"/>
    <w:rsid w:val="00273B54"/>
    <w:rsid w:val="00273DC9"/>
    <w:rsid w:val="00273E85"/>
    <w:rsid w:val="00273F41"/>
    <w:rsid w:val="00273FD8"/>
    <w:rsid w:val="00273FF8"/>
    <w:rsid w:val="002740C8"/>
    <w:rsid w:val="002741D8"/>
    <w:rsid w:val="00274547"/>
    <w:rsid w:val="00274722"/>
    <w:rsid w:val="00274764"/>
    <w:rsid w:val="002747FA"/>
    <w:rsid w:val="0027482B"/>
    <w:rsid w:val="00274957"/>
    <w:rsid w:val="002749A5"/>
    <w:rsid w:val="00274A6E"/>
    <w:rsid w:val="00274BA5"/>
    <w:rsid w:val="00274C19"/>
    <w:rsid w:val="00274CC4"/>
    <w:rsid w:val="00274E36"/>
    <w:rsid w:val="00274E48"/>
    <w:rsid w:val="00274EC1"/>
    <w:rsid w:val="00274ED9"/>
    <w:rsid w:val="002750F2"/>
    <w:rsid w:val="00275173"/>
    <w:rsid w:val="00275192"/>
    <w:rsid w:val="002751AB"/>
    <w:rsid w:val="0027521F"/>
    <w:rsid w:val="00275292"/>
    <w:rsid w:val="002752BF"/>
    <w:rsid w:val="002753B1"/>
    <w:rsid w:val="002755AD"/>
    <w:rsid w:val="00275653"/>
    <w:rsid w:val="00275706"/>
    <w:rsid w:val="00275788"/>
    <w:rsid w:val="002757A0"/>
    <w:rsid w:val="002759B0"/>
    <w:rsid w:val="00275C42"/>
    <w:rsid w:val="00275C8F"/>
    <w:rsid w:val="00275C99"/>
    <w:rsid w:val="00275E1D"/>
    <w:rsid w:val="00275F0E"/>
    <w:rsid w:val="00275F40"/>
    <w:rsid w:val="00276104"/>
    <w:rsid w:val="0027616F"/>
    <w:rsid w:val="0027623A"/>
    <w:rsid w:val="00276317"/>
    <w:rsid w:val="0027635A"/>
    <w:rsid w:val="00276613"/>
    <w:rsid w:val="00276728"/>
    <w:rsid w:val="002768A6"/>
    <w:rsid w:val="0027699C"/>
    <w:rsid w:val="002769C1"/>
    <w:rsid w:val="00276BCE"/>
    <w:rsid w:val="00276F1F"/>
    <w:rsid w:val="00276F2E"/>
    <w:rsid w:val="00277219"/>
    <w:rsid w:val="00277260"/>
    <w:rsid w:val="00277428"/>
    <w:rsid w:val="002774A9"/>
    <w:rsid w:val="00277513"/>
    <w:rsid w:val="002777BD"/>
    <w:rsid w:val="002777ED"/>
    <w:rsid w:val="0027793C"/>
    <w:rsid w:val="0027794C"/>
    <w:rsid w:val="0027797C"/>
    <w:rsid w:val="00277995"/>
    <w:rsid w:val="00277B21"/>
    <w:rsid w:val="00277C4E"/>
    <w:rsid w:val="00277CA7"/>
    <w:rsid w:val="00277E0F"/>
    <w:rsid w:val="00277EBB"/>
    <w:rsid w:val="00280034"/>
    <w:rsid w:val="00280130"/>
    <w:rsid w:val="00280168"/>
    <w:rsid w:val="002802F2"/>
    <w:rsid w:val="0028030C"/>
    <w:rsid w:val="0028031E"/>
    <w:rsid w:val="0028043E"/>
    <w:rsid w:val="002804B6"/>
    <w:rsid w:val="0028066A"/>
    <w:rsid w:val="002808C5"/>
    <w:rsid w:val="002808DB"/>
    <w:rsid w:val="002809CE"/>
    <w:rsid w:val="00280A03"/>
    <w:rsid w:val="00280B92"/>
    <w:rsid w:val="00280D88"/>
    <w:rsid w:val="00280F4E"/>
    <w:rsid w:val="00281144"/>
    <w:rsid w:val="0028122E"/>
    <w:rsid w:val="00281265"/>
    <w:rsid w:val="002812C7"/>
    <w:rsid w:val="00281340"/>
    <w:rsid w:val="0028149B"/>
    <w:rsid w:val="002814B8"/>
    <w:rsid w:val="002815C2"/>
    <w:rsid w:val="00281658"/>
    <w:rsid w:val="002817B0"/>
    <w:rsid w:val="00281820"/>
    <w:rsid w:val="0028193A"/>
    <w:rsid w:val="00281949"/>
    <w:rsid w:val="00281986"/>
    <w:rsid w:val="002819CA"/>
    <w:rsid w:val="00281B11"/>
    <w:rsid w:val="00281B71"/>
    <w:rsid w:val="00281BEE"/>
    <w:rsid w:val="00281C94"/>
    <w:rsid w:val="00281FA2"/>
    <w:rsid w:val="002822CB"/>
    <w:rsid w:val="00282423"/>
    <w:rsid w:val="0028244D"/>
    <w:rsid w:val="00282494"/>
    <w:rsid w:val="00282535"/>
    <w:rsid w:val="002825F8"/>
    <w:rsid w:val="002827A4"/>
    <w:rsid w:val="002827E6"/>
    <w:rsid w:val="002827E7"/>
    <w:rsid w:val="0028285F"/>
    <w:rsid w:val="00282899"/>
    <w:rsid w:val="002828AB"/>
    <w:rsid w:val="00282AEC"/>
    <w:rsid w:val="00282B41"/>
    <w:rsid w:val="00282C8A"/>
    <w:rsid w:val="00282D92"/>
    <w:rsid w:val="00282D98"/>
    <w:rsid w:val="00282E21"/>
    <w:rsid w:val="00282E49"/>
    <w:rsid w:val="00282E82"/>
    <w:rsid w:val="002831F5"/>
    <w:rsid w:val="002831F9"/>
    <w:rsid w:val="0028327D"/>
    <w:rsid w:val="002832F3"/>
    <w:rsid w:val="002833BF"/>
    <w:rsid w:val="002834D3"/>
    <w:rsid w:val="002834F2"/>
    <w:rsid w:val="0028358A"/>
    <w:rsid w:val="002835E1"/>
    <w:rsid w:val="002836EF"/>
    <w:rsid w:val="00283795"/>
    <w:rsid w:val="002838E9"/>
    <w:rsid w:val="00283B93"/>
    <w:rsid w:val="00283DDD"/>
    <w:rsid w:val="00283EC7"/>
    <w:rsid w:val="00284183"/>
    <w:rsid w:val="002841C3"/>
    <w:rsid w:val="002841EE"/>
    <w:rsid w:val="002842A2"/>
    <w:rsid w:val="0028446A"/>
    <w:rsid w:val="002844D6"/>
    <w:rsid w:val="002845BB"/>
    <w:rsid w:val="0028471C"/>
    <w:rsid w:val="00284852"/>
    <w:rsid w:val="00284871"/>
    <w:rsid w:val="00284A3C"/>
    <w:rsid w:val="00284AC4"/>
    <w:rsid w:val="00284CC3"/>
    <w:rsid w:val="00284CF0"/>
    <w:rsid w:val="00284DD3"/>
    <w:rsid w:val="00284EAA"/>
    <w:rsid w:val="00285136"/>
    <w:rsid w:val="002851CD"/>
    <w:rsid w:val="002851F7"/>
    <w:rsid w:val="00285441"/>
    <w:rsid w:val="00285455"/>
    <w:rsid w:val="00285497"/>
    <w:rsid w:val="002854DE"/>
    <w:rsid w:val="002856A5"/>
    <w:rsid w:val="00285797"/>
    <w:rsid w:val="0028595A"/>
    <w:rsid w:val="00285966"/>
    <w:rsid w:val="00285A17"/>
    <w:rsid w:val="00285A5D"/>
    <w:rsid w:val="00285A6A"/>
    <w:rsid w:val="00285B3F"/>
    <w:rsid w:val="00285BC8"/>
    <w:rsid w:val="00285CF4"/>
    <w:rsid w:val="00285DFA"/>
    <w:rsid w:val="00285E47"/>
    <w:rsid w:val="00285E62"/>
    <w:rsid w:val="00285EB8"/>
    <w:rsid w:val="00285FF0"/>
    <w:rsid w:val="00286079"/>
    <w:rsid w:val="00286112"/>
    <w:rsid w:val="0028632E"/>
    <w:rsid w:val="002863BD"/>
    <w:rsid w:val="00286449"/>
    <w:rsid w:val="00286461"/>
    <w:rsid w:val="002864BF"/>
    <w:rsid w:val="002864CA"/>
    <w:rsid w:val="002868CB"/>
    <w:rsid w:val="00286B65"/>
    <w:rsid w:val="00286B7F"/>
    <w:rsid w:val="00286BD3"/>
    <w:rsid w:val="00286BE7"/>
    <w:rsid w:val="00286C1C"/>
    <w:rsid w:val="00286FA2"/>
    <w:rsid w:val="00286FCE"/>
    <w:rsid w:val="00287366"/>
    <w:rsid w:val="00287396"/>
    <w:rsid w:val="002873B7"/>
    <w:rsid w:val="002873C2"/>
    <w:rsid w:val="00287793"/>
    <w:rsid w:val="00287832"/>
    <w:rsid w:val="002878C6"/>
    <w:rsid w:val="0028792A"/>
    <w:rsid w:val="00287957"/>
    <w:rsid w:val="00287D37"/>
    <w:rsid w:val="00287EEF"/>
    <w:rsid w:val="00287FA9"/>
    <w:rsid w:val="0029012E"/>
    <w:rsid w:val="00290201"/>
    <w:rsid w:val="002902DB"/>
    <w:rsid w:val="002903C2"/>
    <w:rsid w:val="0029052B"/>
    <w:rsid w:val="002905F8"/>
    <w:rsid w:val="0029085E"/>
    <w:rsid w:val="00290AB6"/>
    <w:rsid w:val="00290B26"/>
    <w:rsid w:val="00290DCC"/>
    <w:rsid w:val="00290DD3"/>
    <w:rsid w:val="00290E1C"/>
    <w:rsid w:val="00290ED5"/>
    <w:rsid w:val="00290F4A"/>
    <w:rsid w:val="00291071"/>
    <w:rsid w:val="0029110B"/>
    <w:rsid w:val="00291238"/>
    <w:rsid w:val="0029131C"/>
    <w:rsid w:val="0029134C"/>
    <w:rsid w:val="00291376"/>
    <w:rsid w:val="00291653"/>
    <w:rsid w:val="00291685"/>
    <w:rsid w:val="0029179B"/>
    <w:rsid w:val="002917C0"/>
    <w:rsid w:val="0029181A"/>
    <w:rsid w:val="0029185B"/>
    <w:rsid w:val="00291887"/>
    <w:rsid w:val="002918A8"/>
    <w:rsid w:val="002918E4"/>
    <w:rsid w:val="00291BF8"/>
    <w:rsid w:val="00291C6E"/>
    <w:rsid w:val="00291E1D"/>
    <w:rsid w:val="00291F75"/>
    <w:rsid w:val="00292076"/>
    <w:rsid w:val="002920D1"/>
    <w:rsid w:val="00292183"/>
    <w:rsid w:val="002921F7"/>
    <w:rsid w:val="00292250"/>
    <w:rsid w:val="002925A1"/>
    <w:rsid w:val="002925AD"/>
    <w:rsid w:val="002926EF"/>
    <w:rsid w:val="00292914"/>
    <w:rsid w:val="00292A5D"/>
    <w:rsid w:val="00292C75"/>
    <w:rsid w:val="00292CB6"/>
    <w:rsid w:val="00292CD7"/>
    <w:rsid w:val="00292E39"/>
    <w:rsid w:val="0029303F"/>
    <w:rsid w:val="00293095"/>
    <w:rsid w:val="002930C8"/>
    <w:rsid w:val="002930E6"/>
    <w:rsid w:val="002931D3"/>
    <w:rsid w:val="00293297"/>
    <w:rsid w:val="00293494"/>
    <w:rsid w:val="0029360D"/>
    <w:rsid w:val="00293767"/>
    <w:rsid w:val="00293791"/>
    <w:rsid w:val="00293843"/>
    <w:rsid w:val="00293ADA"/>
    <w:rsid w:val="00293BE6"/>
    <w:rsid w:val="00293E07"/>
    <w:rsid w:val="00293F8D"/>
    <w:rsid w:val="00294088"/>
    <w:rsid w:val="00294118"/>
    <w:rsid w:val="00294124"/>
    <w:rsid w:val="00294143"/>
    <w:rsid w:val="00294249"/>
    <w:rsid w:val="0029430A"/>
    <w:rsid w:val="002943BD"/>
    <w:rsid w:val="002943C2"/>
    <w:rsid w:val="00294402"/>
    <w:rsid w:val="0029445A"/>
    <w:rsid w:val="002944B3"/>
    <w:rsid w:val="00294601"/>
    <w:rsid w:val="0029474D"/>
    <w:rsid w:val="00294841"/>
    <w:rsid w:val="0029498E"/>
    <w:rsid w:val="00294B1C"/>
    <w:rsid w:val="00294BA6"/>
    <w:rsid w:val="00294BFF"/>
    <w:rsid w:val="00294C08"/>
    <w:rsid w:val="00294C5F"/>
    <w:rsid w:val="00294D77"/>
    <w:rsid w:val="00294E90"/>
    <w:rsid w:val="00295069"/>
    <w:rsid w:val="00295251"/>
    <w:rsid w:val="002953D0"/>
    <w:rsid w:val="00295786"/>
    <w:rsid w:val="00295926"/>
    <w:rsid w:val="00295B16"/>
    <w:rsid w:val="00295C97"/>
    <w:rsid w:val="00295CEC"/>
    <w:rsid w:val="00295D0B"/>
    <w:rsid w:val="00295D27"/>
    <w:rsid w:val="00295DE8"/>
    <w:rsid w:val="00295DEF"/>
    <w:rsid w:val="00295E19"/>
    <w:rsid w:val="00295E4E"/>
    <w:rsid w:val="00295F62"/>
    <w:rsid w:val="002961C8"/>
    <w:rsid w:val="002961D9"/>
    <w:rsid w:val="00296255"/>
    <w:rsid w:val="002963C2"/>
    <w:rsid w:val="00296536"/>
    <w:rsid w:val="00296579"/>
    <w:rsid w:val="00296614"/>
    <w:rsid w:val="002966CA"/>
    <w:rsid w:val="002966F6"/>
    <w:rsid w:val="0029681D"/>
    <w:rsid w:val="002968B4"/>
    <w:rsid w:val="002968C8"/>
    <w:rsid w:val="00296A3D"/>
    <w:rsid w:val="00296AD7"/>
    <w:rsid w:val="00296B2D"/>
    <w:rsid w:val="00296BC5"/>
    <w:rsid w:val="00296CE1"/>
    <w:rsid w:val="00296E29"/>
    <w:rsid w:val="00297008"/>
    <w:rsid w:val="002971AB"/>
    <w:rsid w:val="00297283"/>
    <w:rsid w:val="002972A5"/>
    <w:rsid w:val="0029739D"/>
    <w:rsid w:val="002973A4"/>
    <w:rsid w:val="002973B5"/>
    <w:rsid w:val="00297681"/>
    <w:rsid w:val="002976B3"/>
    <w:rsid w:val="00297722"/>
    <w:rsid w:val="002977EE"/>
    <w:rsid w:val="00297A1B"/>
    <w:rsid w:val="00297AD6"/>
    <w:rsid w:val="00297AF3"/>
    <w:rsid w:val="00297B24"/>
    <w:rsid w:val="00297B2A"/>
    <w:rsid w:val="00297B81"/>
    <w:rsid w:val="00297E05"/>
    <w:rsid w:val="00297E68"/>
    <w:rsid w:val="00297EB3"/>
    <w:rsid w:val="00297F9F"/>
    <w:rsid w:val="002A004E"/>
    <w:rsid w:val="002A01A6"/>
    <w:rsid w:val="002A0210"/>
    <w:rsid w:val="002A0287"/>
    <w:rsid w:val="002A038E"/>
    <w:rsid w:val="002A0463"/>
    <w:rsid w:val="002A049C"/>
    <w:rsid w:val="002A0622"/>
    <w:rsid w:val="002A06B6"/>
    <w:rsid w:val="002A07EF"/>
    <w:rsid w:val="002A0839"/>
    <w:rsid w:val="002A0C1A"/>
    <w:rsid w:val="002A0D30"/>
    <w:rsid w:val="002A0ECA"/>
    <w:rsid w:val="002A1049"/>
    <w:rsid w:val="002A1248"/>
    <w:rsid w:val="002A1294"/>
    <w:rsid w:val="002A13BE"/>
    <w:rsid w:val="002A14DF"/>
    <w:rsid w:val="002A1612"/>
    <w:rsid w:val="002A164E"/>
    <w:rsid w:val="002A1679"/>
    <w:rsid w:val="002A18E7"/>
    <w:rsid w:val="002A194F"/>
    <w:rsid w:val="002A1A3F"/>
    <w:rsid w:val="002A1C39"/>
    <w:rsid w:val="002A1DB7"/>
    <w:rsid w:val="002A1E1F"/>
    <w:rsid w:val="002A20CA"/>
    <w:rsid w:val="002A2292"/>
    <w:rsid w:val="002A22B0"/>
    <w:rsid w:val="002A22EA"/>
    <w:rsid w:val="002A238B"/>
    <w:rsid w:val="002A25ED"/>
    <w:rsid w:val="002A2670"/>
    <w:rsid w:val="002A27B6"/>
    <w:rsid w:val="002A2846"/>
    <w:rsid w:val="002A28FF"/>
    <w:rsid w:val="002A2944"/>
    <w:rsid w:val="002A2A01"/>
    <w:rsid w:val="002A2C97"/>
    <w:rsid w:val="002A2D59"/>
    <w:rsid w:val="002A2E5F"/>
    <w:rsid w:val="002A2EE8"/>
    <w:rsid w:val="002A2F2B"/>
    <w:rsid w:val="002A31C0"/>
    <w:rsid w:val="002A3288"/>
    <w:rsid w:val="002A33F3"/>
    <w:rsid w:val="002A3439"/>
    <w:rsid w:val="002A3453"/>
    <w:rsid w:val="002A399A"/>
    <w:rsid w:val="002A39BE"/>
    <w:rsid w:val="002A39C3"/>
    <w:rsid w:val="002A3A3D"/>
    <w:rsid w:val="002A3DA1"/>
    <w:rsid w:val="002A3E65"/>
    <w:rsid w:val="002A3E70"/>
    <w:rsid w:val="002A40B1"/>
    <w:rsid w:val="002A40E6"/>
    <w:rsid w:val="002A41BD"/>
    <w:rsid w:val="002A43F5"/>
    <w:rsid w:val="002A45CE"/>
    <w:rsid w:val="002A4744"/>
    <w:rsid w:val="002A4776"/>
    <w:rsid w:val="002A47FF"/>
    <w:rsid w:val="002A48DA"/>
    <w:rsid w:val="002A4BBD"/>
    <w:rsid w:val="002A4C5D"/>
    <w:rsid w:val="002A4CA8"/>
    <w:rsid w:val="002A4EE0"/>
    <w:rsid w:val="002A5079"/>
    <w:rsid w:val="002A533B"/>
    <w:rsid w:val="002A53B9"/>
    <w:rsid w:val="002A53C9"/>
    <w:rsid w:val="002A5476"/>
    <w:rsid w:val="002A550A"/>
    <w:rsid w:val="002A56DB"/>
    <w:rsid w:val="002A584D"/>
    <w:rsid w:val="002A585E"/>
    <w:rsid w:val="002A58B7"/>
    <w:rsid w:val="002A5B23"/>
    <w:rsid w:val="002A5BD8"/>
    <w:rsid w:val="002A5C51"/>
    <w:rsid w:val="002A5DB0"/>
    <w:rsid w:val="002A5DE7"/>
    <w:rsid w:val="002A5E92"/>
    <w:rsid w:val="002A607A"/>
    <w:rsid w:val="002A608D"/>
    <w:rsid w:val="002A624C"/>
    <w:rsid w:val="002A62FD"/>
    <w:rsid w:val="002A637E"/>
    <w:rsid w:val="002A650A"/>
    <w:rsid w:val="002A6545"/>
    <w:rsid w:val="002A6582"/>
    <w:rsid w:val="002A6663"/>
    <w:rsid w:val="002A6868"/>
    <w:rsid w:val="002A68AD"/>
    <w:rsid w:val="002A6C2F"/>
    <w:rsid w:val="002A6E44"/>
    <w:rsid w:val="002A716C"/>
    <w:rsid w:val="002A717A"/>
    <w:rsid w:val="002A723A"/>
    <w:rsid w:val="002A7444"/>
    <w:rsid w:val="002A77E5"/>
    <w:rsid w:val="002A780B"/>
    <w:rsid w:val="002A7A37"/>
    <w:rsid w:val="002A7CEE"/>
    <w:rsid w:val="002A7E3E"/>
    <w:rsid w:val="002A7F5A"/>
    <w:rsid w:val="002B0022"/>
    <w:rsid w:val="002B00E2"/>
    <w:rsid w:val="002B0146"/>
    <w:rsid w:val="002B03B0"/>
    <w:rsid w:val="002B04CD"/>
    <w:rsid w:val="002B05E5"/>
    <w:rsid w:val="002B06BB"/>
    <w:rsid w:val="002B0704"/>
    <w:rsid w:val="002B0749"/>
    <w:rsid w:val="002B0A81"/>
    <w:rsid w:val="002B0EB6"/>
    <w:rsid w:val="002B12EE"/>
    <w:rsid w:val="002B162C"/>
    <w:rsid w:val="002B16EA"/>
    <w:rsid w:val="002B1850"/>
    <w:rsid w:val="002B1866"/>
    <w:rsid w:val="002B1953"/>
    <w:rsid w:val="002B1A70"/>
    <w:rsid w:val="002B1B49"/>
    <w:rsid w:val="002B1DAA"/>
    <w:rsid w:val="002B1E15"/>
    <w:rsid w:val="002B1E9F"/>
    <w:rsid w:val="002B1F6C"/>
    <w:rsid w:val="002B1F7B"/>
    <w:rsid w:val="002B2049"/>
    <w:rsid w:val="002B20D5"/>
    <w:rsid w:val="002B210C"/>
    <w:rsid w:val="002B2112"/>
    <w:rsid w:val="002B21B1"/>
    <w:rsid w:val="002B234C"/>
    <w:rsid w:val="002B2551"/>
    <w:rsid w:val="002B2572"/>
    <w:rsid w:val="002B259A"/>
    <w:rsid w:val="002B2693"/>
    <w:rsid w:val="002B26D0"/>
    <w:rsid w:val="002B2852"/>
    <w:rsid w:val="002B2865"/>
    <w:rsid w:val="002B28E2"/>
    <w:rsid w:val="002B2A95"/>
    <w:rsid w:val="002B2B81"/>
    <w:rsid w:val="002B2BDE"/>
    <w:rsid w:val="002B2CB3"/>
    <w:rsid w:val="002B2E88"/>
    <w:rsid w:val="002B2F0C"/>
    <w:rsid w:val="002B2F3D"/>
    <w:rsid w:val="002B2F80"/>
    <w:rsid w:val="002B31AE"/>
    <w:rsid w:val="002B3239"/>
    <w:rsid w:val="002B335F"/>
    <w:rsid w:val="002B337B"/>
    <w:rsid w:val="002B37DF"/>
    <w:rsid w:val="002B38E3"/>
    <w:rsid w:val="002B393D"/>
    <w:rsid w:val="002B39BC"/>
    <w:rsid w:val="002B3A57"/>
    <w:rsid w:val="002B3B0D"/>
    <w:rsid w:val="002B3ED3"/>
    <w:rsid w:val="002B40A5"/>
    <w:rsid w:val="002B42D6"/>
    <w:rsid w:val="002B4305"/>
    <w:rsid w:val="002B443D"/>
    <w:rsid w:val="002B444C"/>
    <w:rsid w:val="002B456E"/>
    <w:rsid w:val="002B46EE"/>
    <w:rsid w:val="002B4761"/>
    <w:rsid w:val="002B48C5"/>
    <w:rsid w:val="002B4948"/>
    <w:rsid w:val="002B4AB1"/>
    <w:rsid w:val="002B4BA9"/>
    <w:rsid w:val="002B4F91"/>
    <w:rsid w:val="002B4FB8"/>
    <w:rsid w:val="002B5205"/>
    <w:rsid w:val="002B522D"/>
    <w:rsid w:val="002B5238"/>
    <w:rsid w:val="002B52EC"/>
    <w:rsid w:val="002B535A"/>
    <w:rsid w:val="002B535D"/>
    <w:rsid w:val="002B5863"/>
    <w:rsid w:val="002B5A31"/>
    <w:rsid w:val="002B5AFF"/>
    <w:rsid w:val="002B5C09"/>
    <w:rsid w:val="002B5D32"/>
    <w:rsid w:val="002B5E6F"/>
    <w:rsid w:val="002B5FDD"/>
    <w:rsid w:val="002B6085"/>
    <w:rsid w:val="002B6242"/>
    <w:rsid w:val="002B6477"/>
    <w:rsid w:val="002B64FA"/>
    <w:rsid w:val="002B652E"/>
    <w:rsid w:val="002B65B1"/>
    <w:rsid w:val="002B6783"/>
    <w:rsid w:val="002B67F6"/>
    <w:rsid w:val="002B68CF"/>
    <w:rsid w:val="002B691D"/>
    <w:rsid w:val="002B6A55"/>
    <w:rsid w:val="002B6D1E"/>
    <w:rsid w:val="002B7167"/>
    <w:rsid w:val="002B71E9"/>
    <w:rsid w:val="002B7222"/>
    <w:rsid w:val="002B72A5"/>
    <w:rsid w:val="002B73C0"/>
    <w:rsid w:val="002B746C"/>
    <w:rsid w:val="002B76FE"/>
    <w:rsid w:val="002B78DF"/>
    <w:rsid w:val="002B78F8"/>
    <w:rsid w:val="002B7B4F"/>
    <w:rsid w:val="002B7C6F"/>
    <w:rsid w:val="002B7C73"/>
    <w:rsid w:val="002B7CAA"/>
    <w:rsid w:val="002B7F08"/>
    <w:rsid w:val="002C01BF"/>
    <w:rsid w:val="002C0306"/>
    <w:rsid w:val="002C035F"/>
    <w:rsid w:val="002C0414"/>
    <w:rsid w:val="002C049C"/>
    <w:rsid w:val="002C0905"/>
    <w:rsid w:val="002C0951"/>
    <w:rsid w:val="002C0AC3"/>
    <w:rsid w:val="002C0E94"/>
    <w:rsid w:val="002C0EE8"/>
    <w:rsid w:val="002C114D"/>
    <w:rsid w:val="002C1171"/>
    <w:rsid w:val="002C126C"/>
    <w:rsid w:val="002C154B"/>
    <w:rsid w:val="002C15CE"/>
    <w:rsid w:val="002C1625"/>
    <w:rsid w:val="002C178C"/>
    <w:rsid w:val="002C1836"/>
    <w:rsid w:val="002C1B51"/>
    <w:rsid w:val="002C1C1D"/>
    <w:rsid w:val="002C1C89"/>
    <w:rsid w:val="002C1CA7"/>
    <w:rsid w:val="002C1CDF"/>
    <w:rsid w:val="002C1D75"/>
    <w:rsid w:val="002C1DC9"/>
    <w:rsid w:val="002C21CC"/>
    <w:rsid w:val="002C21D2"/>
    <w:rsid w:val="002C2246"/>
    <w:rsid w:val="002C2249"/>
    <w:rsid w:val="002C225B"/>
    <w:rsid w:val="002C23E2"/>
    <w:rsid w:val="002C240B"/>
    <w:rsid w:val="002C248B"/>
    <w:rsid w:val="002C2560"/>
    <w:rsid w:val="002C26DE"/>
    <w:rsid w:val="002C26E2"/>
    <w:rsid w:val="002C287E"/>
    <w:rsid w:val="002C291F"/>
    <w:rsid w:val="002C29D9"/>
    <w:rsid w:val="002C2B14"/>
    <w:rsid w:val="002C2B30"/>
    <w:rsid w:val="002C2E40"/>
    <w:rsid w:val="002C321C"/>
    <w:rsid w:val="002C325B"/>
    <w:rsid w:val="002C32E7"/>
    <w:rsid w:val="002C330C"/>
    <w:rsid w:val="002C3478"/>
    <w:rsid w:val="002C349D"/>
    <w:rsid w:val="002C3589"/>
    <w:rsid w:val="002C3656"/>
    <w:rsid w:val="002C381F"/>
    <w:rsid w:val="002C3830"/>
    <w:rsid w:val="002C3AC9"/>
    <w:rsid w:val="002C3C40"/>
    <w:rsid w:val="002C3CBA"/>
    <w:rsid w:val="002C3D21"/>
    <w:rsid w:val="002C3E04"/>
    <w:rsid w:val="002C3FEB"/>
    <w:rsid w:val="002C41F4"/>
    <w:rsid w:val="002C428B"/>
    <w:rsid w:val="002C46CD"/>
    <w:rsid w:val="002C4941"/>
    <w:rsid w:val="002C4CE7"/>
    <w:rsid w:val="002C4E3E"/>
    <w:rsid w:val="002C4E58"/>
    <w:rsid w:val="002C4F4B"/>
    <w:rsid w:val="002C4F90"/>
    <w:rsid w:val="002C503C"/>
    <w:rsid w:val="002C56E2"/>
    <w:rsid w:val="002C56E9"/>
    <w:rsid w:val="002C57A5"/>
    <w:rsid w:val="002C585F"/>
    <w:rsid w:val="002C58D3"/>
    <w:rsid w:val="002C58F3"/>
    <w:rsid w:val="002C5C08"/>
    <w:rsid w:val="002C5D0A"/>
    <w:rsid w:val="002C5D66"/>
    <w:rsid w:val="002C5EFA"/>
    <w:rsid w:val="002C5FB2"/>
    <w:rsid w:val="002C61E2"/>
    <w:rsid w:val="002C633F"/>
    <w:rsid w:val="002C638A"/>
    <w:rsid w:val="002C63B2"/>
    <w:rsid w:val="002C63F8"/>
    <w:rsid w:val="002C6502"/>
    <w:rsid w:val="002C66BF"/>
    <w:rsid w:val="002C684C"/>
    <w:rsid w:val="002C68DC"/>
    <w:rsid w:val="002C6926"/>
    <w:rsid w:val="002C69E1"/>
    <w:rsid w:val="002C6AC2"/>
    <w:rsid w:val="002C6B36"/>
    <w:rsid w:val="002C6E40"/>
    <w:rsid w:val="002C6E84"/>
    <w:rsid w:val="002C6EA2"/>
    <w:rsid w:val="002C6F3C"/>
    <w:rsid w:val="002C6FAF"/>
    <w:rsid w:val="002C6FC1"/>
    <w:rsid w:val="002C7076"/>
    <w:rsid w:val="002C7242"/>
    <w:rsid w:val="002C73B9"/>
    <w:rsid w:val="002C7598"/>
    <w:rsid w:val="002C7636"/>
    <w:rsid w:val="002C76DD"/>
    <w:rsid w:val="002C7754"/>
    <w:rsid w:val="002C777E"/>
    <w:rsid w:val="002C7942"/>
    <w:rsid w:val="002C7C3C"/>
    <w:rsid w:val="002C7C7B"/>
    <w:rsid w:val="002C7DFA"/>
    <w:rsid w:val="002C7E88"/>
    <w:rsid w:val="002C7EE3"/>
    <w:rsid w:val="002C7F7E"/>
    <w:rsid w:val="002D006A"/>
    <w:rsid w:val="002D0075"/>
    <w:rsid w:val="002D0415"/>
    <w:rsid w:val="002D04A8"/>
    <w:rsid w:val="002D04AE"/>
    <w:rsid w:val="002D05EC"/>
    <w:rsid w:val="002D06A9"/>
    <w:rsid w:val="002D0730"/>
    <w:rsid w:val="002D0780"/>
    <w:rsid w:val="002D0811"/>
    <w:rsid w:val="002D08D8"/>
    <w:rsid w:val="002D0C86"/>
    <w:rsid w:val="002D0CAA"/>
    <w:rsid w:val="002D0D2B"/>
    <w:rsid w:val="002D0EC7"/>
    <w:rsid w:val="002D101A"/>
    <w:rsid w:val="002D11EE"/>
    <w:rsid w:val="002D158B"/>
    <w:rsid w:val="002D15CA"/>
    <w:rsid w:val="002D179F"/>
    <w:rsid w:val="002D18F5"/>
    <w:rsid w:val="002D190A"/>
    <w:rsid w:val="002D1B52"/>
    <w:rsid w:val="002D1B64"/>
    <w:rsid w:val="002D1B92"/>
    <w:rsid w:val="002D1C4C"/>
    <w:rsid w:val="002D1D50"/>
    <w:rsid w:val="002D1FAA"/>
    <w:rsid w:val="002D1FD4"/>
    <w:rsid w:val="002D1FF2"/>
    <w:rsid w:val="002D1FF9"/>
    <w:rsid w:val="002D2144"/>
    <w:rsid w:val="002D232A"/>
    <w:rsid w:val="002D252D"/>
    <w:rsid w:val="002D2556"/>
    <w:rsid w:val="002D29E6"/>
    <w:rsid w:val="002D2A98"/>
    <w:rsid w:val="002D2AED"/>
    <w:rsid w:val="002D2B62"/>
    <w:rsid w:val="002D3038"/>
    <w:rsid w:val="002D31A8"/>
    <w:rsid w:val="002D32D0"/>
    <w:rsid w:val="002D33D1"/>
    <w:rsid w:val="002D3453"/>
    <w:rsid w:val="002D347B"/>
    <w:rsid w:val="002D34E6"/>
    <w:rsid w:val="002D3612"/>
    <w:rsid w:val="002D366D"/>
    <w:rsid w:val="002D36A6"/>
    <w:rsid w:val="002D3771"/>
    <w:rsid w:val="002D37E3"/>
    <w:rsid w:val="002D392A"/>
    <w:rsid w:val="002D3976"/>
    <w:rsid w:val="002D397F"/>
    <w:rsid w:val="002D39D1"/>
    <w:rsid w:val="002D39F8"/>
    <w:rsid w:val="002D3C52"/>
    <w:rsid w:val="002D3EF2"/>
    <w:rsid w:val="002D3F4F"/>
    <w:rsid w:val="002D404D"/>
    <w:rsid w:val="002D419B"/>
    <w:rsid w:val="002D41DB"/>
    <w:rsid w:val="002D445D"/>
    <w:rsid w:val="002D4546"/>
    <w:rsid w:val="002D4633"/>
    <w:rsid w:val="002D4677"/>
    <w:rsid w:val="002D4805"/>
    <w:rsid w:val="002D4A61"/>
    <w:rsid w:val="002D4AE1"/>
    <w:rsid w:val="002D4B51"/>
    <w:rsid w:val="002D4B8A"/>
    <w:rsid w:val="002D4BAD"/>
    <w:rsid w:val="002D4C77"/>
    <w:rsid w:val="002D4D18"/>
    <w:rsid w:val="002D4D9F"/>
    <w:rsid w:val="002D4ECB"/>
    <w:rsid w:val="002D505E"/>
    <w:rsid w:val="002D5510"/>
    <w:rsid w:val="002D557E"/>
    <w:rsid w:val="002D55F1"/>
    <w:rsid w:val="002D562F"/>
    <w:rsid w:val="002D58EA"/>
    <w:rsid w:val="002D59C9"/>
    <w:rsid w:val="002D5A9D"/>
    <w:rsid w:val="002D5B40"/>
    <w:rsid w:val="002D5B43"/>
    <w:rsid w:val="002D5BAF"/>
    <w:rsid w:val="002D5C22"/>
    <w:rsid w:val="002D5C74"/>
    <w:rsid w:val="002D5C8C"/>
    <w:rsid w:val="002D5DE6"/>
    <w:rsid w:val="002D5F14"/>
    <w:rsid w:val="002D6090"/>
    <w:rsid w:val="002D61CF"/>
    <w:rsid w:val="002D64C2"/>
    <w:rsid w:val="002D658B"/>
    <w:rsid w:val="002D65A9"/>
    <w:rsid w:val="002D6710"/>
    <w:rsid w:val="002D6758"/>
    <w:rsid w:val="002D6A1D"/>
    <w:rsid w:val="002D6A2C"/>
    <w:rsid w:val="002D6A99"/>
    <w:rsid w:val="002D6AC2"/>
    <w:rsid w:val="002D6B40"/>
    <w:rsid w:val="002D6BCC"/>
    <w:rsid w:val="002D6D0D"/>
    <w:rsid w:val="002D6D0E"/>
    <w:rsid w:val="002D6D39"/>
    <w:rsid w:val="002D6F2D"/>
    <w:rsid w:val="002D7158"/>
    <w:rsid w:val="002D71D7"/>
    <w:rsid w:val="002D72B4"/>
    <w:rsid w:val="002D72C8"/>
    <w:rsid w:val="002D74B9"/>
    <w:rsid w:val="002D7508"/>
    <w:rsid w:val="002D7555"/>
    <w:rsid w:val="002D7750"/>
    <w:rsid w:val="002D7758"/>
    <w:rsid w:val="002D77D5"/>
    <w:rsid w:val="002D7A9B"/>
    <w:rsid w:val="002D7AF6"/>
    <w:rsid w:val="002D7D64"/>
    <w:rsid w:val="002D7E46"/>
    <w:rsid w:val="002D7FBB"/>
    <w:rsid w:val="002E0009"/>
    <w:rsid w:val="002E0069"/>
    <w:rsid w:val="002E0077"/>
    <w:rsid w:val="002E0127"/>
    <w:rsid w:val="002E0225"/>
    <w:rsid w:val="002E0281"/>
    <w:rsid w:val="002E0320"/>
    <w:rsid w:val="002E03C2"/>
    <w:rsid w:val="002E04A0"/>
    <w:rsid w:val="002E05CC"/>
    <w:rsid w:val="002E0812"/>
    <w:rsid w:val="002E0816"/>
    <w:rsid w:val="002E093C"/>
    <w:rsid w:val="002E09BC"/>
    <w:rsid w:val="002E0C16"/>
    <w:rsid w:val="002E0C7B"/>
    <w:rsid w:val="002E0D63"/>
    <w:rsid w:val="002E0EDA"/>
    <w:rsid w:val="002E0F72"/>
    <w:rsid w:val="002E1151"/>
    <w:rsid w:val="002E1192"/>
    <w:rsid w:val="002E148D"/>
    <w:rsid w:val="002E14B1"/>
    <w:rsid w:val="002E15CD"/>
    <w:rsid w:val="002E1A16"/>
    <w:rsid w:val="002E1B91"/>
    <w:rsid w:val="002E1B99"/>
    <w:rsid w:val="002E1C61"/>
    <w:rsid w:val="002E1D0C"/>
    <w:rsid w:val="002E1D82"/>
    <w:rsid w:val="002E1D98"/>
    <w:rsid w:val="002E1EFD"/>
    <w:rsid w:val="002E1F76"/>
    <w:rsid w:val="002E2081"/>
    <w:rsid w:val="002E20E2"/>
    <w:rsid w:val="002E2186"/>
    <w:rsid w:val="002E22B2"/>
    <w:rsid w:val="002E25B2"/>
    <w:rsid w:val="002E2601"/>
    <w:rsid w:val="002E2727"/>
    <w:rsid w:val="002E2948"/>
    <w:rsid w:val="002E29E4"/>
    <w:rsid w:val="002E2A25"/>
    <w:rsid w:val="002E2A2D"/>
    <w:rsid w:val="002E2C84"/>
    <w:rsid w:val="002E2CC6"/>
    <w:rsid w:val="002E2D49"/>
    <w:rsid w:val="002E2D8F"/>
    <w:rsid w:val="002E2E00"/>
    <w:rsid w:val="002E2E56"/>
    <w:rsid w:val="002E2EAC"/>
    <w:rsid w:val="002E3110"/>
    <w:rsid w:val="002E3472"/>
    <w:rsid w:val="002E36F7"/>
    <w:rsid w:val="002E3885"/>
    <w:rsid w:val="002E38B4"/>
    <w:rsid w:val="002E3B66"/>
    <w:rsid w:val="002E3B72"/>
    <w:rsid w:val="002E3B9E"/>
    <w:rsid w:val="002E3C6E"/>
    <w:rsid w:val="002E3E0D"/>
    <w:rsid w:val="002E3F63"/>
    <w:rsid w:val="002E42E4"/>
    <w:rsid w:val="002E4453"/>
    <w:rsid w:val="002E44D5"/>
    <w:rsid w:val="002E44E6"/>
    <w:rsid w:val="002E46E8"/>
    <w:rsid w:val="002E4785"/>
    <w:rsid w:val="002E498E"/>
    <w:rsid w:val="002E4B7B"/>
    <w:rsid w:val="002E4C39"/>
    <w:rsid w:val="002E4E87"/>
    <w:rsid w:val="002E4F72"/>
    <w:rsid w:val="002E5048"/>
    <w:rsid w:val="002E506E"/>
    <w:rsid w:val="002E536E"/>
    <w:rsid w:val="002E53E8"/>
    <w:rsid w:val="002E547B"/>
    <w:rsid w:val="002E5483"/>
    <w:rsid w:val="002E55C6"/>
    <w:rsid w:val="002E55D8"/>
    <w:rsid w:val="002E5789"/>
    <w:rsid w:val="002E57C1"/>
    <w:rsid w:val="002E5873"/>
    <w:rsid w:val="002E5A70"/>
    <w:rsid w:val="002E5AEE"/>
    <w:rsid w:val="002E60E0"/>
    <w:rsid w:val="002E6103"/>
    <w:rsid w:val="002E61CA"/>
    <w:rsid w:val="002E62D5"/>
    <w:rsid w:val="002E6341"/>
    <w:rsid w:val="002E63AC"/>
    <w:rsid w:val="002E63B0"/>
    <w:rsid w:val="002E65A2"/>
    <w:rsid w:val="002E65C6"/>
    <w:rsid w:val="002E6646"/>
    <w:rsid w:val="002E6663"/>
    <w:rsid w:val="002E6699"/>
    <w:rsid w:val="002E67C1"/>
    <w:rsid w:val="002E6873"/>
    <w:rsid w:val="002E6943"/>
    <w:rsid w:val="002E6A1A"/>
    <w:rsid w:val="002E6AEE"/>
    <w:rsid w:val="002E6BE0"/>
    <w:rsid w:val="002E6E3C"/>
    <w:rsid w:val="002E6E85"/>
    <w:rsid w:val="002E6F28"/>
    <w:rsid w:val="002E7373"/>
    <w:rsid w:val="002E74EF"/>
    <w:rsid w:val="002E75A3"/>
    <w:rsid w:val="002E75DB"/>
    <w:rsid w:val="002E7604"/>
    <w:rsid w:val="002E798D"/>
    <w:rsid w:val="002E7A46"/>
    <w:rsid w:val="002E7B72"/>
    <w:rsid w:val="002E7C29"/>
    <w:rsid w:val="002E7CC3"/>
    <w:rsid w:val="002E7DDC"/>
    <w:rsid w:val="002E7DE9"/>
    <w:rsid w:val="002E7E7D"/>
    <w:rsid w:val="002F0222"/>
    <w:rsid w:val="002F029B"/>
    <w:rsid w:val="002F02DF"/>
    <w:rsid w:val="002F0479"/>
    <w:rsid w:val="002F05DD"/>
    <w:rsid w:val="002F071C"/>
    <w:rsid w:val="002F08F7"/>
    <w:rsid w:val="002F090B"/>
    <w:rsid w:val="002F0946"/>
    <w:rsid w:val="002F09EA"/>
    <w:rsid w:val="002F0D19"/>
    <w:rsid w:val="002F0D73"/>
    <w:rsid w:val="002F0E37"/>
    <w:rsid w:val="002F0ED1"/>
    <w:rsid w:val="002F0F2B"/>
    <w:rsid w:val="002F0F88"/>
    <w:rsid w:val="002F112D"/>
    <w:rsid w:val="002F1206"/>
    <w:rsid w:val="002F123B"/>
    <w:rsid w:val="002F14A5"/>
    <w:rsid w:val="002F170E"/>
    <w:rsid w:val="002F1867"/>
    <w:rsid w:val="002F1A7B"/>
    <w:rsid w:val="002F1C39"/>
    <w:rsid w:val="002F1C53"/>
    <w:rsid w:val="002F1D1D"/>
    <w:rsid w:val="002F1EFD"/>
    <w:rsid w:val="002F2142"/>
    <w:rsid w:val="002F2180"/>
    <w:rsid w:val="002F2185"/>
    <w:rsid w:val="002F21B5"/>
    <w:rsid w:val="002F228D"/>
    <w:rsid w:val="002F22DB"/>
    <w:rsid w:val="002F2329"/>
    <w:rsid w:val="002F2353"/>
    <w:rsid w:val="002F2450"/>
    <w:rsid w:val="002F24CB"/>
    <w:rsid w:val="002F276B"/>
    <w:rsid w:val="002F2794"/>
    <w:rsid w:val="002F2AE4"/>
    <w:rsid w:val="002F2B94"/>
    <w:rsid w:val="002F2D73"/>
    <w:rsid w:val="002F2E9F"/>
    <w:rsid w:val="002F2FAB"/>
    <w:rsid w:val="002F2FAD"/>
    <w:rsid w:val="002F3032"/>
    <w:rsid w:val="002F3107"/>
    <w:rsid w:val="002F31E9"/>
    <w:rsid w:val="002F3271"/>
    <w:rsid w:val="002F33AE"/>
    <w:rsid w:val="002F3416"/>
    <w:rsid w:val="002F349E"/>
    <w:rsid w:val="002F36C6"/>
    <w:rsid w:val="002F36E5"/>
    <w:rsid w:val="002F3A30"/>
    <w:rsid w:val="002F3AE1"/>
    <w:rsid w:val="002F3C47"/>
    <w:rsid w:val="002F3D48"/>
    <w:rsid w:val="002F3FF2"/>
    <w:rsid w:val="002F4165"/>
    <w:rsid w:val="002F4319"/>
    <w:rsid w:val="002F4400"/>
    <w:rsid w:val="002F4439"/>
    <w:rsid w:val="002F47CB"/>
    <w:rsid w:val="002F483A"/>
    <w:rsid w:val="002F4AA9"/>
    <w:rsid w:val="002F4ACD"/>
    <w:rsid w:val="002F4CC6"/>
    <w:rsid w:val="002F4D11"/>
    <w:rsid w:val="002F4F52"/>
    <w:rsid w:val="002F5153"/>
    <w:rsid w:val="002F517A"/>
    <w:rsid w:val="002F51EB"/>
    <w:rsid w:val="002F5661"/>
    <w:rsid w:val="002F57A6"/>
    <w:rsid w:val="002F58DD"/>
    <w:rsid w:val="002F58FE"/>
    <w:rsid w:val="002F597D"/>
    <w:rsid w:val="002F59EC"/>
    <w:rsid w:val="002F5A6B"/>
    <w:rsid w:val="002F5C50"/>
    <w:rsid w:val="002F5CEB"/>
    <w:rsid w:val="002F5DBE"/>
    <w:rsid w:val="002F5E1B"/>
    <w:rsid w:val="002F5EF1"/>
    <w:rsid w:val="002F5FA5"/>
    <w:rsid w:val="002F6006"/>
    <w:rsid w:val="002F60B4"/>
    <w:rsid w:val="002F612A"/>
    <w:rsid w:val="002F61A7"/>
    <w:rsid w:val="002F623E"/>
    <w:rsid w:val="002F6315"/>
    <w:rsid w:val="002F6433"/>
    <w:rsid w:val="002F665F"/>
    <w:rsid w:val="002F66BA"/>
    <w:rsid w:val="002F66FE"/>
    <w:rsid w:val="002F6786"/>
    <w:rsid w:val="002F6830"/>
    <w:rsid w:val="002F684F"/>
    <w:rsid w:val="002F695B"/>
    <w:rsid w:val="002F6A90"/>
    <w:rsid w:val="002F6BBC"/>
    <w:rsid w:val="002F6C09"/>
    <w:rsid w:val="002F6E28"/>
    <w:rsid w:val="002F6ED6"/>
    <w:rsid w:val="002F6F19"/>
    <w:rsid w:val="002F702E"/>
    <w:rsid w:val="002F7085"/>
    <w:rsid w:val="002F7194"/>
    <w:rsid w:val="002F7327"/>
    <w:rsid w:val="002F7483"/>
    <w:rsid w:val="002F74B1"/>
    <w:rsid w:val="002F7500"/>
    <w:rsid w:val="002F75C4"/>
    <w:rsid w:val="002F75D7"/>
    <w:rsid w:val="002F76A3"/>
    <w:rsid w:val="002F7853"/>
    <w:rsid w:val="002F7863"/>
    <w:rsid w:val="002F794C"/>
    <w:rsid w:val="002F795F"/>
    <w:rsid w:val="002F79A4"/>
    <w:rsid w:val="002F7B29"/>
    <w:rsid w:val="002F7B46"/>
    <w:rsid w:val="002F7C04"/>
    <w:rsid w:val="002F7C1A"/>
    <w:rsid w:val="002F7DF8"/>
    <w:rsid w:val="002F7E31"/>
    <w:rsid w:val="003000D0"/>
    <w:rsid w:val="003001FA"/>
    <w:rsid w:val="003003AC"/>
    <w:rsid w:val="00300441"/>
    <w:rsid w:val="0030046E"/>
    <w:rsid w:val="003004EB"/>
    <w:rsid w:val="003006B8"/>
    <w:rsid w:val="0030075F"/>
    <w:rsid w:val="003009FA"/>
    <w:rsid w:val="00300B69"/>
    <w:rsid w:val="00300C47"/>
    <w:rsid w:val="00300C77"/>
    <w:rsid w:val="00300EA6"/>
    <w:rsid w:val="00300ED8"/>
    <w:rsid w:val="00300F0D"/>
    <w:rsid w:val="00300FD2"/>
    <w:rsid w:val="00300FD3"/>
    <w:rsid w:val="00301201"/>
    <w:rsid w:val="003012F6"/>
    <w:rsid w:val="00301375"/>
    <w:rsid w:val="003013CD"/>
    <w:rsid w:val="00301567"/>
    <w:rsid w:val="0030163E"/>
    <w:rsid w:val="0030164B"/>
    <w:rsid w:val="00301748"/>
    <w:rsid w:val="0030174F"/>
    <w:rsid w:val="00301BA7"/>
    <w:rsid w:val="00301CA9"/>
    <w:rsid w:val="00301DA3"/>
    <w:rsid w:val="00301E48"/>
    <w:rsid w:val="00301F6D"/>
    <w:rsid w:val="00302084"/>
    <w:rsid w:val="0030227E"/>
    <w:rsid w:val="003022B3"/>
    <w:rsid w:val="0030269C"/>
    <w:rsid w:val="00302740"/>
    <w:rsid w:val="003028AD"/>
    <w:rsid w:val="003029D1"/>
    <w:rsid w:val="00302AF2"/>
    <w:rsid w:val="00302D4D"/>
    <w:rsid w:val="00302DA7"/>
    <w:rsid w:val="00302E15"/>
    <w:rsid w:val="00302E92"/>
    <w:rsid w:val="00303136"/>
    <w:rsid w:val="003033B2"/>
    <w:rsid w:val="0030376A"/>
    <w:rsid w:val="00303800"/>
    <w:rsid w:val="003038D9"/>
    <w:rsid w:val="003039B4"/>
    <w:rsid w:val="00303AB1"/>
    <w:rsid w:val="00303C11"/>
    <w:rsid w:val="00303D21"/>
    <w:rsid w:val="00303E0B"/>
    <w:rsid w:val="00303E7A"/>
    <w:rsid w:val="00303F47"/>
    <w:rsid w:val="00303F9B"/>
    <w:rsid w:val="00304077"/>
    <w:rsid w:val="00304193"/>
    <w:rsid w:val="0030443E"/>
    <w:rsid w:val="00304544"/>
    <w:rsid w:val="00304BF4"/>
    <w:rsid w:val="00304CAD"/>
    <w:rsid w:val="00304D1D"/>
    <w:rsid w:val="00304D2F"/>
    <w:rsid w:val="00304EDC"/>
    <w:rsid w:val="00304F05"/>
    <w:rsid w:val="00304FA7"/>
    <w:rsid w:val="003056C0"/>
    <w:rsid w:val="0030571B"/>
    <w:rsid w:val="00305BFD"/>
    <w:rsid w:val="00305D0A"/>
    <w:rsid w:val="00305D41"/>
    <w:rsid w:val="00305EEF"/>
    <w:rsid w:val="00306004"/>
    <w:rsid w:val="00306020"/>
    <w:rsid w:val="003060FD"/>
    <w:rsid w:val="0030613E"/>
    <w:rsid w:val="00306451"/>
    <w:rsid w:val="0030645C"/>
    <w:rsid w:val="00306463"/>
    <w:rsid w:val="003064B9"/>
    <w:rsid w:val="003064D7"/>
    <w:rsid w:val="003065AF"/>
    <w:rsid w:val="003065BD"/>
    <w:rsid w:val="003066A5"/>
    <w:rsid w:val="0030678A"/>
    <w:rsid w:val="003067EC"/>
    <w:rsid w:val="00306815"/>
    <w:rsid w:val="00306884"/>
    <w:rsid w:val="00306A6A"/>
    <w:rsid w:val="00306BA8"/>
    <w:rsid w:val="00306BEC"/>
    <w:rsid w:val="00306C10"/>
    <w:rsid w:val="00306C4F"/>
    <w:rsid w:val="00306C9B"/>
    <w:rsid w:val="00306EF9"/>
    <w:rsid w:val="00306F33"/>
    <w:rsid w:val="00306FCB"/>
    <w:rsid w:val="00307249"/>
    <w:rsid w:val="00307323"/>
    <w:rsid w:val="00307685"/>
    <w:rsid w:val="0030770A"/>
    <w:rsid w:val="003078D7"/>
    <w:rsid w:val="00307990"/>
    <w:rsid w:val="003079C9"/>
    <w:rsid w:val="00307CBD"/>
    <w:rsid w:val="00307D1A"/>
    <w:rsid w:val="00307DC9"/>
    <w:rsid w:val="00307DCC"/>
    <w:rsid w:val="00307DF1"/>
    <w:rsid w:val="003100AF"/>
    <w:rsid w:val="003101B2"/>
    <w:rsid w:val="00310253"/>
    <w:rsid w:val="003107B2"/>
    <w:rsid w:val="003107D4"/>
    <w:rsid w:val="003107F0"/>
    <w:rsid w:val="003109B3"/>
    <w:rsid w:val="00310A9E"/>
    <w:rsid w:val="00310E15"/>
    <w:rsid w:val="00310E6B"/>
    <w:rsid w:val="00310F61"/>
    <w:rsid w:val="00311039"/>
    <w:rsid w:val="003110FC"/>
    <w:rsid w:val="00311151"/>
    <w:rsid w:val="003111A3"/>
    <w:rsid w:val="0031132D"/>
    <w:rsid w:val="003114C5"/>
    <w:rsid w:val="00311530"/>
    <w:rsid w:val="0031156E"/>
    <w:rsid w:val="003115B5"/>
    <w:rsid w:val="00311712"/>
    <w:rsid w:val="00311713"/>
    <w:rsid w:val="0031173E"/>
    <w:rsid w:val="0031180C"/>
    <w:rsid w:val="003119AE"/>
    <w:rsid w:val="00311CD6"/>
    <w:rsid w:val="00311D6A"/>
    <w:rsid w:val="00311F48"/>
    <w:rsid w:val="00312003"/>
    <w:rsid w:val="00312072"/>
    <w:rsid w:val="003121F0"/>
    <w:rsid w:val="00312303"/>
    <w:rsid w:val="0031253F"/>
    <w:rsid w:val="00312563"/>
    <w:rsid w:val="0031264A"/>
    <w:rsid w:val="003127BF"/>
    <w:rsid w:val="00312B11"/>
    <w:rsid w:val="00312BD6"/>
    <w:rsid w:val="00312F73"/>
    <w:rsid w:val="00313119"/>
    <w:rsid w:val="003132F2"/>
    <w:rsid w:val="00313347"/>
    <w:rsid w:val="003133B4"/>
    <w:rsid w:val="003135D9"/>
    <w:rsid w:val="00313681"/>
    <w:rsid w:val="0031369C"/>
    <w:rsid w:val="00313732"/>
    <w:rsid w:val="003137E8"/>
    <w:rsid w:val="00313E17"/>
    <w:rsid w:val="00314099"/>
    <w:rsid w:val="0031417D"/>
    <w:rsid w:val="00314252"/>
    <w:rsid w:val="00314441"/>
    <w:rsid w:val="00314494"/>
    <w:rsid w:val="003144B5"/>
    <w:rsid w:val="00314619"/>
    <w:rsid w:val="00314874"/>
    <w:rsid w:val="00314B9E"/>
    <w:rsid w:val="00314C78"/>
    <w:rsid w:val="00314D5F"/>
    <w:rsid w:val="0031518D"/>
    <w:rsid w:val="0031519A"/>
    <w:rsid w:val="00315279"/>
    <w:rsid w:val="003152AC"/>
    <w:rsid w:val="0031530E"/>
    <w:rsid w:val="003154E3"/>
    <w:rsid w:val="003156A3"/>
    <w:rsid w:val="003157D1"/>
    <w:rsid w:val="00315A14"/>
    <w:rsid w:val="00315C83"/>
    <w:rsid w:val="00315EAB"/>
    <w:rsid w:val="00315F04"/>
    <w:rsid w:val="00315FCD"/>
    <w:rsid w:val="0031616F"/>
    <w:rsid w:val="003161FF"/>
    <w:rsid w:val="003162DB"/>
    <w:rsid w:val="00316348"/>
    <w:rsid w:val="0031642A"/>
    <w:rsid w:val="003164A1"/>
    <w:rsid w:val="00316720"/>
    <w:rsid w:val="0031674E"/>
    <w:rsid w:val="00316781"/>
    <w:rsid w:val="003167B4"/>
    <w:rsid w:val="003167BD"/>
    <w:rsid w:val="00316849"/>
    <w:rsid w:val="00316893"/>
    <w:rsid w:val="0031699E"/>
    <w:rsid w:val="00316A2C"/>
    <w:rsid w:val="00316A9D"/>
    <w:rsid w:val="00316E35"/>
    <w:rsid w:val="003170F6"/>
    <w:rsid w:val="003172FA"/>
    <w:rsid w:val="00317304"/>
    <w:rsid w:val="0031733B"/>
    <w:rsid w:val="0031735F"/>
    <w:rsid w:val="00317533"/>
    <w:rsid w:val="00317557"/>
    <w:rsid w:val="003175C4"/>
    <w:rsid w:val="003175F0"/>
    <w:rsid w:val="0031767A"/>
    <w:rsid w:val="00317776"/>
    <w:rsid w:val="003178E7"/>
    <w:rsid w:val="003179DA"/>
    <w:rsid w:val="003179F9"/>
    <w:rsid w:val="00317A37"/>
    <w:rsid w:val="00317BE4"/>
    <w:rsid w:val="00317CEA"/>
    <w:rsid w:val="00317E42"/>
    <w:rsid w:val="00317F2B"/>
    <w:rsid w:val="00317F81"/>
    <w:rsid w:val="0032016C"/>
    <w:rsid w:val="003201A7"/>
    <w:rsid w:val="00320226"/>
    <w:rsid w:val="0032029A"/>
    <w:rsid w:val="00320422"/>
    <w:rsid w:val="00320453"/>
    <w:rsid w:val="003205B7"/>
    <w:rsid w:val="00320983"/>
    <w:rsid w:val="00320A78"/>
    <w:rsid w:val="00320C96"/>
    <w:rsid w:val="00320D74"/>
    <w:rsid w:val="00320DCE"/>
    <w:rsid w:val="00320F19"/>
    <w:rsid w:val="00320F53"/>
    <w:rsid w:val="00320F86"/>
    <w:rsid w:val="0032102A"/>
    <w:rsid w:val="00321227"/>
    <w:rsid w:val="00321238"/>
    <w:rsid w:val="003214F1"/>
    <w:rsid w:val="0032160D"/>
    <w:rsid w:val="003217CA"/>
    <w:rsid w:val="00321819"/>
    <w:rsid w:val="00321943"/>
    <w:rsid w:val="00321950"/>
    <w:rsid w:val="00321993"/>
    <w:rsid w:val="00321AC0"/>
    <w:rsid w:val="00321BFD"/>
    <w:rsid w:val="00321CF1"/>
    <w:rsid w:val="00321E27"/>
    <w:rsid w:val="00321E61"/>
    <w:rsid w:val="00321F0E"/>
    <w:rsid w:val="003221BB"/>
    <w:rsid w:val="003222A4"/>
    <w:rsid w:val="00322387"/>
    <w:rsid w:val="0032260B"/>
    <w:rsid w:val="0032264C"/>
    <w:rsid w:val="0032270A"/>
    <w:rsid w:val="0032281E"/>
    <w:rsid w:val="003228CA"/>
    <w:rsid w:val="00322A4A"/>
    <w:rsid w:val="00322AE6"/>
    <w:rsid w:val="00322B01"/>
    <w:rsid w:val="00322B40"/>
    <w:rsid w:val="00322B68"/>
    <w:rsid w:val="00322BDE"/>
    <w:rsid w:val="00322BE9"/>
    <w:rsid w:val="00322D12"/>
    <w:rsid w:val="00322D8E"/>
    <w:rsid w:val="00322EE6"/>
    <w:rsid w:val="00322FDA"/>
    <w:rsid w:val="00323060"/>
    <w:rsid w:val="00323070"/>
    <w:rsid w:val="0032315C"/>
    <w:rsid w:val="0032322F"/>
    <w:rsid w:val="00323303"/>
    <w:rsid w:val="00323424"/>
    <w:rsid w:val="0032358E"/>
    <w:rsid w:val="003235C1"/>
    <w:rsid w:val="0032387C"/>
    <w:rsid w:val="00323A65"/>
    <w:rsid w:val="00323ADB"/>
    <w:rsid w:val="00323B04"/>
    <w:rsid w:val="00323BCB"/>
    <w:rsid w:val="00323C18"/>
    <w:rsid w:val="00323F1F"/>
    <w:rsid w:val="00323F81"/>
    <w:rsid w:val="0032407B"/>
    <w:rsid w:val="00324131"/>
    <w:rsid w:val="00324318"/>
    <w:rsid w:val="0032433B"/>
    <w:rsid w:val="00324380"/>
    <w:rsid w:val="0032456B"/>
    <w:rsid w:val="00324600"/>
    <w:rsid w:val="00324699"/>
    <w:rsid w:val="003249E2"/>
    <w:rsid w:val="00324C73"/>
    <w:rsid w:val="00324DD9"/>
    <w:rsid w:val="003251FB"/>
    <w:rsid w:val="00325508"/>
    <w:rsid w:val="003257EA"/>
    <w:rsid w:val="0032583C"/>
    <w:rsid w:val="003259B6"/>
    <w:rsid w:val="003259FB"/>
    <w:rsid w:val="00325B74"/>
    <w:rsid w:val="00325E4C"/>
    <w:rsid w:val="00325F9A"/>
    <w:rsid w:val="00326016"/>
    <w:rsid w:val="00326193"/>
    <w:rsid w:val="00326530"/>
    <w:rsid w:val="00326610"/>
    <w:rsid w:val="00326760"/>
    <w:rsid w:val="00326782"/>
    <w:rsid w:val="0032679C"/>
    <w:rsid w:val="003269A9"/>
    <w:rsid w:val="00326A40"/>
    <w:rsid w:val="00326BE3"/>
    <w:rsid w:val="00326E3C"/>
    <w:rsid w:val="00327108"/>
    <w:rsid w:val="00327221"/>
    <w:rsid w:val="003273A4"/>
    <w:rsid w:val="003273A7"/>
    <w:rsid w:val="0032753A"/>
    <w:rsid w:val="0032768E"/>
    <w:rsid w:val="003278C9"/>
    <w:rsid w:val="003279E5"/>
    <w:rsid w:val="00327A96"/>
    <w:rsid w:val="00327AB8"/>
    <w:rsid w:val="00327C6F"/>
    <w:rsid w:val="00327CE6"/>
    <w:rsid w:val="00327E3D"/>
    <w:rsid w:val="00327E49"/>
    <w:rsid w:val="00327F1C"/>
    <w:rsid w:val="003300CA"/>
    <w:rsid w:val="00330164"/>
    <w:rsid w:val="00330422"/>
    <w:rsid w:val="003307F4"/>
    <w:rsid w:val="0033098E"/>
    <w:rsid w:val="003309D8"/>
    <w:rsid w:val="00330C0A"/>
    <w:rsid w:val="00330E35"/>
    <w:rsid w:val="00330EC8"/>
    <w:rsid w:val="00330EF0"/>
    <w:rsid w:val="00330F2D"/>
    <w:rsid w:val="00331562"/>
    <w:rsid w:val="003316FF"/>
    <w:rsid w:val="0033175F"/>
    <w:rsid w:val="00331780"/>
    <w:rsid w:val="00331869"/>
    <w:rsid w:val="0033188B"/>
    <w:rsid w:val="00331995"/>
    <w:rsid w:val="00331ADE"/>
    <w:rsid w:val="00331BAE"/>
    <w:rsid w:val="00331E09"/>
    <w:rsid w:val="00331EA5"/>
    <w:rsid w:val="00332087"/>
    <w:rsid w:val="003325A3"/>
    <w:rsid w:val="00332691"/>
    <w:rsid w:val="003326DF"/>
    <w:rsid w:val="00332826"/>
    <w:rsid w:val="0033294B"/>
    <w:rsid w:val="003329A8"/>
    <w:rsid w:val="00332AB4"/>
    <w:rsid w:val="00332B75"/>
    <w:rsid w:val="00332BD0"/>
    <w:rsid w:val="00332EA8"/>
    <w:rsid w:val="00333030"/>
    <w:rsid w:val="0033310F"/>
    <w:rsid w:val="0033322A"/>
    <w:rsid w:val="003332F0"/>
    <w:rsid w:val="00333346"/>
    <w:rsid w:val="00333429"/>
    <w:rsid w:val="00333547"/>
    <w:rsid w:val="003336CA"/>
    <w:rsid w:val="00333700"/>
    <w:rsid w:val="00333746"/>
    <w:rsid w:val="00333820"/>
    <w:rsid w:val="00333830"/>
    <w:rsid w:val="00333999"/>
    <w:rsid w:val="003339F3"/>
    <w:rsid w:val="00333C37"/>
    <w:rsid w:val="00333E3B"/>
    <w:rsid w:val="00333F91"/>
    <w:rsid w:val="00334122"/>
    <w:rsid w:val="0033412F"/>
    <w:rsid w:val="00334523"/>
    <w:rsid w:val="00334772"/>
    <w:rsid w:val="00334C6F"/>
    <w:rsid w:val="00334C75"/>
    <w:rsid w:val="00334D12"/>
    <w:rsid w:val="00334D70"/>
    <w:rsid w:val="00334E3D"/>
    <w:rsid w:val="00334EEF"/>
    <w:rsid w:val="00334FBC"/>
    <w:rsid w:val="00335010"/>
    <w:rsid w:val="00335055"/>
    <w:rsid w:val="0033531C"/>
    <w:rsid w:val="003353A3"/>
    <w:rsid w:val="003353DF"/>
    <w:rsid w:val="00335611"/>
    <w:rsid w:val="0033564D"/>
    <w:rsid w:val="0033568E"/>
    <w:rsid w:val="003356B3"/>
    <w:rsid w:val="003357BC"/>
    <w:rsid w:val="0033588F"/>
    <w:rsid w:val="003359D0"/>
    <w:rsid w:val="003359FD"/>
    <w:rsid w:val="00335A0E"/>
    <w:rsid w:val="00335A25"/>
    <w:rsid w:val="00335A67"/>
    <w:rsid w:val="00335B55"/>
    <w:rsid w:val="00335BAE"/>
    <w:rsid w:val="00335BB0"/>
    <w:rsid w:val="00335CFF"/>
    <w:rsid w:val="00335D03"/>
    <w:rsid w:val="00335D12"/>
    <w:rsid w:val="00335D69"/>
    <w:rsid w:val="00335DC5"/>
    <w:rsid w:val="00335DED"/>
    <w:rsid w:val="00335E47"/>
    <w:rsid w:val="00335FB8"/>
    <w:rsid w:val="00335FD5"/>
    <w:rsid w:val="0033603E"/>
    <w:rsid w:val="003360D0"/>
    <w:rsid w:val="00336346"/>
    <w:rsid w:val="003365CF"/>
    <w:rsid w:val="003365D2"/>
    <w:rsid w:val="003365DF"/>
    <w:rsid w:val="003366B1"/>
    <w:rsid w:val="003366D4"/>
    <w:rsid w:val="00336791"/>
    <w:rsid w:val="003367D6"/>
    <w:rsid w:val="00336A2F"/>
    <w:rsid w:val="00336A95"/>
    <w:rsid w:val="00336B91"/>
    <w:rsid w:val="00336C10"/>
    <w:rsid w:val="00336D0D"/>
    <w:rsid w:val="00336F27"/>
    <w:rsid w:val="0033707F"/>
    <w:rsid w:val="00337137"/>
    <w:rsid w:val="003371B1"/>
    <w:rsid w:val="0033752A"/>
    <w:rsid w:val="003376A7"/>
    <w:rsid w:val="00337882"/>
    <w:rsid w:val="003378DD"/>
    <w:rsid w:val="00337B90"/>
    <w:rsid w:val="00337BA9"/>
    <w:rsid w:val="00337BF3"/>
    <w:rsid w:val="00337C74"/>
    <w:rsid w:val="00337FAC"/>
    <w:rsid w:val="003401D3"/>
    <w:rsid w:val="00340203"/>
    <w:rsid w:val="003402AF"/>
    <w:rsid w:val="00340364"/>
    <w:rsid w:val="003404D2"/>
    <w:rsid w:val="00340507"/>
    <w:rsid w:val="0034059C"/>
    <w:rsid w:val="003405AF"/>
    <w:rsid w:val="003407AB"/>
    <w:rsid w:val="0034083B"/>
    <w:rsid w:val="0034089E"/>
    <w:rsid w:val="00340BD5"/>
    <w:rsid w:val="00340C0B"/>
    <w:rsid w:val="00340C18"/>
    <w:rsid w:val="00340CB3"/>
    <w:rsid w:val="003410DF"/>
    <w:rsid w:val="0034139B"/>
    <w:rsid w:val="003413A1"/>
    <w:rsid w:val="0034157C"/>
    <w:rsid w:val="00341651"/>
    <w:rsid w:val="003416A6"/>
    <w:rsid w:val="00341717"/>
    <w:rsid w:val="00341737"/>
    <w:rsid w:val="003417B7"/>
    <w:rsid w:val="0034185D"/>
    <w:rsid w:val="00341931"/>
    <w:rsid w:val="00341966"/>
    <w:rsid w:val="00341C7F"/>
    <w:rsid w:val="00341CFB"/>
    <w:rsid w:val="00341D0B"/>
    <w:rsid w:val="00341EAB"/>
    <w:rsid w:val="003421AA"/>
    <w:rsid w:val="003423B1"/>
    <w:rsid w:val="00342407"/>
    <w:rsid w:val="00342527"/>
    <w:rsid w:val="003427AE"/>
    <w:rsid w:val="003427B7"/>
    <w:rsid w:val="00342AAE"/>
    <w:rsid w:val="00342F0D"/>
    <w:rsid w:val="003432E2"/>
    <w:rsid w:val="003432FF"/>
    <w:rsid w:val="0034337C"/>
    <w:rsid w:val="00343488"/>
    <w:rsid w:val="003434CC"/>
    <w:rsid w:val="0034352D"/>
    <w:rsid w:val="003436DB"/>
    <w:rsid w:val="0034385A"/>
    <w:rsid w:val="00343B94"/>
    <w:rsid w:val="00343E4F"/>
    <w:rsid w:val="00344251"/>
    <w:rsid w:val="003443A0"/>
    <w:rsid w:val="003444AB"/>
    <w:rsid w:val="00344580"/>
    <w:rsid w:val="00344634"/>
    <w:rsid w:val="00344719"/>
    <w:rsid w:val="0034472E"/>
    <w:rsid w:val="00344840"/>
    <w:rsid w:val="00344946"/>
    <w:rsid w:val="003449FB"/>
    <w:rsid w:val="00344C95"/>
    <w:rsid w:val="00344D57"/>
    <w:rsid w:val="00344DEF"/>
    <w:rsid w:val="00344E1B"/>
    <w:rsid w:val="00344EA3"/>
    <w:rsid w:val="00345085"/>
    <w:rsid w:val="00345134"/>
    <w:rsid w:val="00345353"/>
    <w:rsid w:val="00345393"/>
    <w:rsid w:val="003453E0"/>
    <w:rsid w:val="00345436"/>
    <w:rsid w:val="00345699"/>
    <w:rsid w:val="003456D0"/>
    <w:rsid w:val="003456F0"/>
    <w:rsid w:val="0034578F"/>
    <w:rsid w:val="00345925"/>
    <w:rsid w:val="00345A2A"/>
    <w:rsid w:val="00345A38"/>
    <w:rsid w:val="00345C81"/>
    <w:rsid w:val="00345CFF"/>
    <w:rsid w:val="00345D5A"/>
    <w:rsid w:val="00345E83"/>
    <w:rsid w:val="003461EC"/>
    <w:rsid w:val="003462AA"/>
    <w:rsid w:val="0034644B"/>
    <w:rsid w:val="003464AA"/>
    <w:rsid w:val="003467AE"/>
    <w:rsid w:val="003467C1"/>
    <w:rsid w:val="003467D3"/>
    <w:rsid w:val="00346904"/>
    <w:rsid w:val="0034694F"/>
    <w:rsid w:val="00346B29"/>
    <w:rsid w:val="00346D46"/>
    <w:rsid w:val="00346D74"/>
    <w:rsid w:val="00346DA1"/>
    <w:rsid w:val="00346E4B"/>
    <w:rsid w:val="00346EB1"/>
    <w:rsid w:val="00346FC0"/>
    <w:rsid w:val="00347264"/>
    <w:rsid w:val="003472EF"/>
    <w:rsid w:val="00347413"/>
    <w:rsid w:val="003474AA"/>
    <w:rsid w:val="0034775F"/>
    <w:rsid w:val="0034777C"/>
    <w:rsid w:val="00347788"/>
    <w:rsid w:val="003477DE"/>
    <w:rsid w:val="00347831"/>
    <w:rsid w:val="0034789D"/>
    <w:rsid w:val="00347925"/>
    <w:rsid w:val="00347A35"/>
    <w:rsid w:val="00347B2E"/>
    <w:rsid w:val="00347DA3"/>
    <w:rsid w:val="00350104"/>
    <w:rsid w:val="00350182"/>
    <w:rsid w:val="003502F1"/>
    <w:rsid w:val="00350783"/>
    <w:rsid w:val="003507F7"/>
    <w:rsid w:val="00350907"/>
    <w:rsid w:val="00350908"/>
    <w:rsid w:val="003509C5"/>
    <w:rsid w:val="00350AC3"/>
    <w:rsid w:val="00350AD2"/>
    <w:rsid w:val="00350BD6"/>
    <w:rsid w:val="00350BEE"/>
    <w:rsid w:val="00350CBF"/>
    <w:rsid w:val="00350CDA"/>
    <w:rsid w:val="00350D39"/>
    <w:rsid w:val="00350D52"/>
    <w:rsid w:val="00350E07"/>
    <w:rsid w:val="00350ECA"/>
    <w:rsid w:val="00350FF9"/>
    <w:rsid w:val="00351121"/>
    <w:rsid w:val="00351140"/>
    <w:rsid w:val="003511E4"/>
    <w:rsid w:val="0035131E"/>
    <w:rsid w:val="0035134B"/>
    <w:rsid w:val="00351350"/>
    <w:rsid w:val="0035141D"/>
    <w:rsid w:val="00351602"/>
    <w:rsid w:val="0035171A"/>
    <w:rsid w:val="0035191E"/>
    <w:rsid w:val="00351A07"/>
    <w:rsid w:val="00351AB7"/>
    <w:rsid w:val="00351B63"/>
    <w:rsid w:val="00351B75"/>
    <w:rsid w:val="00351B9D"/>
    <w:rsid w:val="00351D61"/>
    <w:rsid w:val="00351EDA"/>
    <w:rsid w:val="00352114"/>
    <w:rsid w:val="003523ED"/>
    <w:rsid w:val="0035245B"/>
    <w:rsid w:val="00352698"/>
    <w:rsid w:val="0035273E"/>
    <w:rsid w:val="0035281F"/>
    <w:rsid w:val="00352B16"/>
    <w:rsid w:val="00352B2B"/>
    <w:rsid w:val="00352B99"/>
    <w:rsid w:val="00352C4B"/>
    <w:rsid w:val="00352F3B"/>
    <w:rsid w:val="0035310A"/>
    <w:rsid w:val="0035312A"/>
    <w:rsid w:val="00353136"/>
    <w:rsid w:val="0035324E"/>
    <w:rsid w:val="003535AA"/>
    <w:rsid w:val="00353603"/>
    <w:rsid w:val="00353853"/>
    <w:rsid w:val="0035393C"/>
    <w:rsid w:val="00353A8C"/>
    <w:rsid w:val="00353ADB"/>
    <w:rsid w:val="00353AF1"/>
    <w:rsid w:val="00353ED2"/>
    <w:rsid w:val="00353EEC"/>
    <w:rsid w:val="00353EFC"/>
    <w:rsid w:val="00353F1E"/>
    <w:rsid w:val="00354173"/>
    <w:rsid w:val="00354219"/>
    <w:rsid w:val="00354468"/>
    <w:rsid w:val="003544E1"/>
    <w:rsid w:val="0035456B"/>
    <w:rsid w:val="0035456F"/>
    <w:rsid w:val="003547A8"/>
    <w:rsid w:val="00354A0D"/>
    <w:rsid w:val="00354A36"/>
    <w:rsid w:val="00354A4A"/>
    <w:rsid w:val="00354C28"/>
    <w:rsid w:val="003550F7"/>
    <w:rsid w:val="003551AF"/>
    <w:rsid w:val="003551BA"/>
    <w:rsid w:val="00355497"/>
    <w:rsid w:val="0035554A"/>
    <w:rsid w:val="00355680"/>
    <w:rsid w:val="00355691"/>
    <w:rsid w:val="003556DF"/>
    <w:rsid w:val="0035576F"/>
    <w:rsid w:val="003558DE"/>
    <w:rsid w:val="00355A32"/>
    <w:rsid w:val="00355A9A"/>
    <w:rsid w:val="00355A9C"/>
    <w:rsid w:val="00355AFA"/>
    <w:rsid w:val="00355C4C"/>
    <w:rsid w:val="00355D7A"/>
    <w:rsid w:val="00355E4D"/>
    <w:rsid w:val="00355E68"/>
    <w:rsid w:val="00356036"/>
    <w:rsid w:val="0035606E"/>
    <w:rsid w:val="00356310"/>
    <w:rsid w:val="003565D9"/>
    <w:rsid w:val="00356777"/>
    <w:rsid w:val="00356866"/>
    <w:rsid w:val="003568B2"/>
    <w:rsid w:val="003568B4"/>
    <w:rsid w:val="00356953"/>
    <w:rsid w:val="003569EF"/>
    <w:rsid w:val="00356B74"/>
    <w:rsid w:val="00356D88"/>
    <w:rsid w:val="00356E2F"/>
    <w:rsid w:val="00356E57"/>
    <w:rsid w:val="00356ED8"/>
    <w:rsid w:val="00356EE0"/>
    <w:rsid w:val="00357147"/>
    <w:rsid w:val="00357149"/>
    <w:rsid w:val="003571C8"/>
    <w:rsid w:val="00357459"/>
    <w:rsid w:val="0035757F"/>
    <w:rsid w:val="00357656"/>
    <w:rsid w:val="00357726"/>
    <w:rsid w:val="003577C7"/>
    <w:rsid w:val="00357AE9"/>
    <w:rsid w:val="00357B40"/>
    <w:rsid w:val="00357B93"/>
    <w:rsid w:val="00357C78"/>
    <w:rsid w:val="00357CEB"/>
    <w:rsid w:val="00357F79"/>
    <w:rsid w:val="00360039"/>
    <w:rsid w:val="0036022B"/>
    <w:rsid w:val="0036026F"/>
    <w:rsid w:val="00360393"/>
    <w:rsid w:val="0036073E"/>
    <w:rsid w:val="00360806"/>
    <w:rsid w:val="003608D1"/>
    <w:rsid w:val="00360A06"/>
    <w:rsid w:val="00360B10"/>
    <w:rsid w:val="00360BD8"/>
    <w:rsid w:val="00360C10"/>
    <w:rsid w:val="00360D6D"/>
    <w:rsid w:val="003611B5"/>
    <w:rsid w:val="00361281"/>
    <w:rsid w:val="003612C8"/>
    <w:rsid w:val="003612EF"/>
    <w:rsid w:val="003614DB"/>
    <w:rsid w:val="0036174F"/>
    <w:rsid w:val="003617D3"/>
    <w:rsid w:val="00361AFB"/>
    <w:rsid w:val="00361B35"/>
    <w:rsid w:val="00361BD4"/>
    <w:rsid w:val="00361C6A"/>
    <w:rsid w:val="00361CD6"/>
    <w:rsid w:val="00361D85"/>
    <w:rsid w:val="00361F4B"/>
    <w:rsid w:val="00362083"/>
    <w:rsid w:val="00362266"/>
    <w:rsid w:val="0036230C"/>
    <w:rsid w:val="00362393"/>
    <w:rsid w:val="00362466"/>
    <w:rsid w:val="00362770"/>
    <w:rsid w:val="003627C4"/>
    <w:rsid w:val="003627DC"/>
    <w:rsid w:val="00362876"/>
    <w:rsid w:val="00362899"/>
    <w:rsid w:val="003628DE"/>
    <w:rsid w:val="00362939"/>
    <w:rsid w:val="0036298A"/>
    <w:rsid w:val="00362C8A"/>
    <w:rsid w:val="00362DC4"/>
    <w:rsid w:val="00362FDE"/>
    <w:rsid w:val="00363085"/>
    <w:rsid w:val="0036316E"/>
    <w:rsid w:val="003632FE"/>
    <w:rsid w:val="0036344B"/>
    <w:rsid w:val="00363521"/>
    <w:rsid w:val="0036387E"/>
    <w:rsid w:val="003639BF"/>
    <w:rsid w:val="00363A5E"/>
    <w:rsid w:val="00363B2A"/>
    <w:rsid w:val="00363BAD"/>
    <w:rsid w:val="00363E3A"/>
    <w:rsid w:val="00363ECA"/>
    <w:rsid w:val="00364008"/>
    <w:rsid w:val="003640F3"/>
    <w:rsid w:val="0036415A"/>
    <w:rsid w:val="003641C6"/>
    <w:rsid w:val="003642C5"/>
    <w:rsid w:val="0036430B"/>
    <w:rsid w:val="003646EC"/>
    <w:rsid w:val="003649C5"/>
    <w:rsid w:val="00364A0F"/>
    <w:rsid w:val="00364A60"/>
    <w:rsid w:val="00364B35"/>
    <w:rsid w:val="00364D32"/>
    <w:rsid w:val="00364D7B"/>
    <w:rsid w:val="00364DA5"/>
    <w:rsid w:val="00364EF4"/>
    <w:rsid w:val="00365001"/>
    <w:rsid w:val="00365252"/>
    <w:rsid w:val="0036525B"/>
    <w:rsid w:val="00365400"/>
    <w:rsid w:val="00365624"/>
    <w:rsid w:val="003656B6"/>
    <w:rsid w:val="00365751"/>
    <w:rsid w:val="0036580B"/>
    <w:rsid w:val="00365919"/>
    <w:rsid w:val="00365968"/>
    <w:rsid w:val="003659D6"/>
    <w:rsid w:val="00365D8B"/>
    <w:rsid w:val="00365F62"/>
    <w:rsid w:val="003660D1"/>
    <w:rsid w:val="0036628A"/>
    <w:rsid w:val="00366348"/>
    <w:rsid w:val="003663FC"/>
    <w:rsid w:val="00366491"/>
    <w:rsid w:val="00366497"/>
    <w:rsid w:val="003665FE"/>
    <w:rsid w:val="00366A5B"/>
    <w:rsid w:val="00366E4E"/>
    <w:rsid w:val="0036704C"/>
    <w:rsid w:val="00367238"/>
    <w:rsid w:val="0036733A"/>
    <w:rsid w:val="00367392"/>
    <w:rsid w:val="00367469"/>
    <w:rsid w:val="003674BB"/>
    <w:rsid w:val="003674DB"/>
    <w:rsid w:val="0036757D"/>
    <w:rsid w:val="003675F8"/>
    <w:rsid w:val="00367679"/>
    <w:rsid w:val="003676BB"/>
    <w:rsid w:val="00367798"/>
    <w:rsid w:val="0036780C"/>
    <w:rsid w:val="00367A70"/>
    <w:rsid w:val="00367B3E"/>
    <w:rsid w:val="00367C6C"/>
    <w:rsid w:val="00367FE0"/>
    <w:rsid w:val="00370042"/>
    <w:rsid w:val="0037012A"/>
    <w:rsid w:val="0037017D"/>
    <w:rsid w:val="00370223"/>
    <w:rsid w:val="00370229"/>
    <w:rsid w:val="00370270"/>
    <w:rsid w:val="00370379"/>
    <w:rsid w:val="003707CA"/>
    <w:rsid w:val="003708ED"/>
    <w:rsid w:val="00370AB3"/>
    <w:rsid w:val="00370B28"/>
    <w:rsid w:val="00370BA8"/>
    <w:rsid w:val="00370C6C"/>
    <w:rsid w:val="00370D82"/>
    <w:rsid w:val="00370E19"/>
    <w:rsid w:val="00370EF1"/>
    <w:rsid w:val="003710BB"/>
    <w:rsid w:val="00371173"/>
    <w:rsid w:val="00371193"/>
    <w:rsid w:val="00371217"/>
    <w:rsid w:val="00371346"/>
    <w:rsid w:val="00371384"/>
    <w:rsid w:val="0037144A"/>
    <w:rsid w:val="00371455"/>
    <w:rsid w:val="003715AF"/>
    <w:rsid w:val="003716E6"/>
    <w:rsid w:val="003717A2"/>
    <w:rsid w:val="0037185E"/>
    <w:rsid w:val="003719D3"/>
    <w:rsid w:val="00371A1B"/>
    <w:rsid w:val="00371ABC"/>
    <w:rsid w:val="00371BD0"/>
    <w:rsid w:val="00371CD8"/>
    <w:rsid w:val="00371E11"/>
    <w:rsid w:val="00371E12"/>
    <w:rsid w:val="00371E87"/>
    <w:rsid w:val="00371F5A"/>
    <w:rsid w:val="00371F73"/>
    <w:rsid w:val="00372324"/>
    <w:rsid w:val="0037237C"/>
    <w:rsid w:val="0037240E"/>
    <w:rsid w:val="00372489"/>
    <w:rsid w:val="003725A7"/>
    <w:rsid w:val="003726BD"/>
    <w:rsid w:val="00372740"/>
    <w:rsid w:val="0037280D"/>
    <w:rsid w:val="00372841"/>
    <w:rsid w:val="003728CE"/>
    <w:rsid w:val="00372A97"/>
    <w:rsid w:val="00372B10"/>
    <w:rsid w:val="00372DBB"/>
    <w:rsid w:val="00372DCB"/>
    <w:rsid w:val="00372E57"/>
    <w:rsid w:val="00372E8A"/>
    <w:rsid w:val="00372E9F"/>
    <w:rsid w:val="00372ECF"/>
    <w:rsid w:val="00372FAC"/>
    <w:rsid w:val="0037311A"/>
    <w:rsid w:val="0037319F"/>
    <w:rsid w:val="00373202"/>
    <w:rsid w:val="003732BB"/>
    <w:rsid w:val="003732EA"/>
    <w:rsid w:val="003732F2"/>
    <w:rsid w:val="0037332A"/>
    <w:rsid w:val="0037333D"/>
    <w:rsid w:val="0037347A"/>
    <w:rsid w:val="00373673"/>
    <w:rsid w:val="00373AF2"/>
    <w:rsid w:val="00373D3C"/>
    <w:rsid w:val="00373DCE"/>
    <w:rsid w:val="00373DE4"/>
    <w:rsid w:val="003740AB"/>
    <w:rsid w:val="003741F2"/>
    <w:rsid w:val="00374333"/>
    <w:rsid w:val="0037445C"/>
    <w:rsid w:val="00374688"/>
    <w:rsid w:val="003746C5"/>
    <w:rsid w:val="00374786"/>
    <w:rsid w:val="0037478A"/>
    <w:rsid w:val="003747B5"/>
    <w:rsid w:val="00374884"/>
    <w:rsid w:val="0037489B"/>
    <w:rsid w:val="00374ADF"/>
    <w:rsid w:val="00374DD1"/>
    <w:rsid w:val="00374DF3"/>
    <w:rsid w:val="00374E88"/>
    <w:rsid w:val="00374F0A"/>
    <w:rsid w:val="00375072"/>
    <w:rsid w:val="003750B1"/>
    <w:rsid w:val="00375160"/>
    <w:rsid w:val="00375479"/>
    <w:rsid w:val="00375483"/>
    <w:rsid w:val="003754E2"/>
    <w:rsid w:val="0037550B"/>
    <w:rsid w:val="003758EB"/>
    <w:rsid w:val="003759A5"/>
    <w:rsid w:val="00375A70"/>
    <w:rsid w:val="00375AB0"/>
    <w:rsid w:val="00375B25"/>
    <w:rsid w:val="00375D39"/>
    <w:rsid w:val="00375D9A"/>
    <w:rsid w:val="0037600D"/>
    <w:rsid w:val="00376261"/>
    <w:rsid w:val="003763C9"/>
    <w:rsid w:val="0037645C"/>
    <w:rsid w:val="00376467"/>
    <w:rsid w:val="003765C1"/>
    <w:rsid w:val="0037667B"/>
    <w:rsid w:val="0037680F"/>
    <w:rsid w:val="0037686A"/>
    <w:rsid w:val="003769BB"/>
    <w:rsid w:val="003769ED"/>
    <w:rsid w:val="00376B3C"/>
    <w:rsid w:val="00376BA0"/>
    <w:rsid w:val="00376BD2"/>
    <w:rsid w:val="00376CA0"/>
    <w:rsid w:val="0037700A"/>
    <w:rsid w:val="00377064"/>
    <w:rsid w:val="00377694"/>
    <w:rsid w:val="003776FA"/>
    <w:rsid w:val="00377A42"/>
    <w:rsid w:val="00377C2F"/>
    <w:rsid w:val="00377E1F"/>
    <w:rsid w:val="00377E5D"/>
    <w:rsid w:val="00377F03"/>
    <w:rsid w:val="00377FA9"/>
    <w:rsid w:val="0038002B"/>
    <w:rsid w:val="003800C8"/>
    <w:rsid w:val="00380128"/>
    <w:rsid w:val="003801F7"/>
    <w:rsid w:val="00380285"/>
    <w:rsid w:val="003802E6"/>
    <w:rsid w:val="0038035E"/>
    <w:rsid w:val="003803A4"/>
    <w:rsid w:val="003805EF"/>
    <w:rsid w:val="0038098B"/>
    <w:rsid w:val="00380A80"/>
    <w:rsid w:val="00380ADE"/>
    <w:rsid w:val="00380B0B"/>
    <w:rsid w:val="00380B56"/>
    <w:rsid w:val="00380C6E"/>
    <w:rsid w:val="00380D84"/>
    <w:rsid w:val="00380E0C"/>
    <w:rsid w:val="00381165"/>
    <w:rsid w:val="003811D0"/>
    <w:rsid w:val="003811ED"/>
    <w:rsid w:val="003813B5"/>
    <w:rsid w:val="003813C2"/>
    <w:rsid w:val="00381470"/>
    <w:rsid w:val="003814EC"/>
    <w:rsid w:val="00381526"/>
    <w:rsid w:val="00381541"/>
    <w:rsid w:val="003815B2"/>
    <w:rsid w:val="00381679"/>
    <w:rsid w:val="00381683"/>
    <w:rsid w:val="003816A7"/>
    <w:rsid w:val="00381808"/>
    <w:rsid w:val="00381863"/>
    <w:rsid w:val="00381981"/>
    <w:rsid w:val="003819B0"/>
    <w:rsid w:val="00381D1F"/>
    <w:rsid w:val="00381E84"/>
    <w:rsid w:val="0038203F"/>
    <w:rsid w:val="003820FE"/>
    <w:rsid w:val="00382159"/>
    <w:rsid w:val="00382507"/>
    <w:rsid w:val="003825D0"/>
    <w:rsid w:val="0038262A"/>
    <w:rsid w:val="00382760"/>
    <w:rsid w:val="00382781"/>
    <w:rsid w:val="0038293D"/>
    <w:rsid w:val="00382956"/>
    <w:rsid w:val="00382AE9"/>
    <w:rsid w:val="00382AEE"/>
    <w:rsid w:val="00382B44"/>
    <w:rsid w:val="00382C8C"/>
    <w:rsid w:val="00382D21"/>
    <w:rsid w:val="00382DCB"/>
    <w:rsid w:val="00382DCE"/>
    <w:rsid w:val="00382E40"/>
    <w:rsid w:val="00382E7D"/>
    <w:rsid w:val="00382EE2"/>
    <w:rsid w:val="003832B6"/>
    <w:rsid w:val="003835BF"/>
    <w:rsid w:val="0038360B"/>
    <w:rsid w:val="0038368D"/>
    <w:rsid w:val="00383845"/>
    <w:rsid w:val="00383A15"/>
    <w:rsid w:val="00383B34"/>
    <w:rsid w:val="00383CE2"/>
    <w:rsid w:val="00383DC3"/>
    <w:rsid w:val="00383DE5"/>
    <w:rsid w:val="00383F50"/>
    <w:rsid w:val="00384015"/>
    <w:rsid w:val="0038405F"/>
    <w:rsid w:val="003840AD"/>
    <w:rsid w:val="003840FA"/>
    <w:rsid w:val="00384140"/>
    <w:rsid w:val="0038437E"/>
    <w:rsid w:val="003844A7"/>
    <w:rsid w:val="00384743"/>
    <w:rsid w:val="00384865"/>
    <w:rsid w:val="00384942"/>
    <w:rsid w:val="00384AAF"/>
    <w:rsid w:val="00384AD6"/>
    <w:rsid w:val="00384D8A"/>
    <w:rsid w:val="00384D91"/>
    <w:rsid w:val="00385031"/>
    <w:rsid w:val="0038504B"/>
    <w:rsid w:val="003850CC"/>
    <w:rsid w:val="00385140"/>
    <w:rsid w:val="0038524C"/>
    <w:rsid w:val="00385377"/>
    <w:rsid w:val="0038538D"/>
    <w:rsid w:val="00385397"/>
    <w:rsid w:val="003853BB"/>
    <w:rsid w:val="0038542A"/>
    <w:rsid w:val="003854EA"/>
    <w:rsid w:val="003855CF"/>
    <w:rsid w:val="003855F4"/>
    <w:rsid w:val="00385639"/>
    <w:rsid w:val="003856E7"/>
    <w:rsid w:val="00385704"/>
    <w:rsid w:val="0038573A"/>
    <w:rsid w:val="00385764"/>
    <w:rsid w:val="003859B6"/>
    <w:rsid w:val="00385BE4"/>
    <w:rsid w:val="00385C9E"/>
    <w:rsid w:val="00385D46"/>
    <w:rsid w:val="00385F3C"/>
    <w:rsid w:val="00385FAB"/>
    <w:rsid w:val="003861CE"/>
    <w:rsid w:val="003861F7"/>
    <w:rsid w:val="00386271"/>
    <w:rsid w:val="00386415"/>
    <w:rsid w:val="003864B3"/>
    <w:rsid w:val="003864C3"/>
    <w:rsid w:val="0038653C"/>
    <w:rsid w:val="00386597"/>
    <w:rsid w:val="003865A1"/>
    <w:rsid w:val="003867CA"/>
    <w:rsid w:val="003868B1"/>
    <w:rsid w:val="00386D12"/>
    <w:rsid w:val="00386D68"/>
    <w:rsid w:val="00386E44"/>
    <w:rsid w:val="0038723B"/>
    <w:rsid w:val="00387241"/>
    <w:rsid w:val="003872F5"/>
    <w:rsid w:val="00387440"/>
    <w:rsid w:val="00387448"/>
    <w:rsid w:val="00387745"/>
    <w:rsid w:val="00387789"/>
    <w:rsid w:val="003877CC"/>
    <w:rsid w:val="003879E2"/>
    <w:rsid w:val="00387A1E"/>
    <w:rsid w:val="00387A9A"/>
    <w:rsid w:val="00387B5E"/>
    <w:rsid w:val="00387C16"/>
    <w:rsid w:val="00387F29"/>
    <w:rsid w:val="00390125"/>
    <w:rsid w:val="003903B7"/>
    <w:rsid w:val="003903F1"/>
    <w:rsid w:val="003906A6"/>
    <w:rsid w:val="003909F2"/>
    <w:rsid w:val="00390A37"/>
    <w:rsid w:val="00390AD5"/>
    <w:rsid w:val="00390B8F"/>
    <w:rsid w:val="00390C32"/>
    <w:rsid w:val="00390C91"/>
    <w:rsid w:val="00390C9E"/>
    <w:rsid w:val="00390D86"/>
    <w:rsid w:val="00390DE0"/>
    <w:rsid w:val="00390F0D"/>
    <w:rsid w:val="003910BD"/>
    <w:rsid w:val="0039113B"/>
    <w:rsid w:val="003911C6"/>
    <w:rsid w:val="00391505"/>
    <w:rsid w:val="0039193D"/>
    <w:rsid w:val="0039199E"/>
    <w:rsid w:val="00391A41"/>
    <w:rsid w:val="00391AC7"/>
    <w:rsid w:val="00391D8E"/>
    <w:rsid w:val="00391E69"/>
    <w:rsid w:val="00391E78"/>
    <w:rsid w:val="00391F7B"/>
    <w:rsid w:val="00391FF3"/>
    <w:rsid w:val="00392165"/>
    <w:rsid w:val="003921B9"/>
    <w:rsid w:val="003921E7"/>
    <w:rsid w:val="003922F9"/>
    <w:rsid w:val="0039232F"/>
    <w:rsid w:val="00392468"/>
    <w:rsid w:val="00392815"/>
    <w:rsid w:val="003928A4"/>
    <w:rsid w:val="003929DC"/>
    <w:rsid w:val="00392A78"/>
    <w:rsid w:val="00392AAA"/>
    <w:rsid w:val="00392B02"/>
    <w:rsid w:val="00392B34"/>
    <w:rsid w:val="00392B3F"/>
    <w:rsid w:val="00392BA0"/>
    <w:rsid w:val="00392BFD"/>
    <w:rsid w:val="00392C10"/>
    <w:rsid w:val="0039301A"/>
    <w:rsid w:val="00393067"/>
    <w:rsid w:val="00393095"/>
    <w:rsid w:val="00393193"/>
    <w:rsid w:val="00393249"/>
    <w:rsid w:val="00393264"/>
    <w:rsid w:val="003932AE"/>
    <w:rsid w:val="003932C1"/>
    <w:rsid w:val="00393305"/>
    <w:rsid w:val="0039335F"/>
    <w:rsid w:val="003933D8"/>
    <w:rsid w:val="00393425"/>
    <w:rsid w:val="003934E5"/>
    <w:rsid w:val="00393514"/>
    <w:rsid w:val="003935F5"/>
    <w:rsid w:val="0039364C"/>
    <w:rsid w:val="00393B61"/>
    <w:rsid w:val="00393B72"/>
    <w:rsid w:val="00393BB4"/>
    <w:rsid w:val="00393D19"/>
    <w:rsid w:val="00393D28"/>
    <w:rsid w:val="00394014"/>
    <w:rsid w:val="00394107"/>
    <w:rsid w:val="003942BC"/>
    <w:rsid w:val="003942EF"/>
    <w:rsid w:val="003944A4"/>
    <w:rsid w:val="0039457F"/>
    <w:rsid w:val="0039458B"/>
    <w:rsid w:val="003945AB"/>
    <w:rsid w:val="00394710"/>
    <w:rsid w:val="003947A3"/>
    <w:rsid w:val="003949CD"/>
    <w:rsid w:val="00394A8F"/>
    <w:rsid w:val="00394B39"/>
    <w:rsid w:val="00394CE7"/>
    <w:rsid w:val="00394DBB"/>
    <w:rsid w:val="00394E0F"/>
    <w:rsid w:val="00394F33"/>
    <w:rsid w:val="00394F6D"/>
    <w:rsid w:val="00395019"/>
    <w:rsid w:val="0039539D"/>
    <w:rsid w:val="0039547C"/>
    <w:rsid w:val="003956B4"/>
    <w:rsid w:val="00395767"/>
    <w:rsid w:val="003957BB"/>
    <w:rsid w:val="003958C9"/>
    <w:rsid w:val="00395A05"/>
    <w:rsid w:val="00395BFF"/>
    <w:rsid w:val="00395C30"/>
    <w:rsid w:val="00395E87"/>
    <w:rsid w:val="00395EBF"/>
    <w:rsid w:val="0039603C"/>
    <w:rsid w:val="00396079"/>
    <w:rsid w:val="003960FF"/>
    <w:rsid w:val="00396252"/>
    <w:rsid w:val="00396386"/>
    <w:rsid w:val="0039638E"/>
    <w:rsid w:val="003963D7"/>
    <w:rsid w:val="00396489"/>
    <w:rsid w:val="003964F8"/>
    <w:rsid w:val="00396514"/>
    <w:rsid w:val="003967EE"/>
    <w:rsid w:val="00396B0B"/>
    <w:rsid w:val="00396D5C"/>
    <w:rsid w:val="00396E67"/>
    <w:rsid w:val="00396E7A"/>
    <w:rsid w:val="00396FE3"/>
    <w:rsid w:val="003972B6"/>
    <w:rsid w:val="0039741D"/>
    <w:rsid w:val="003974A7"/>
    <w:rsid w:val="003975B8"/>
    <w:rsid w:val="003975F1"/>
    <w:rsid w:val="0039770A"/>
    <w:rsid w:val="0039790F"/>
    <w:rsid w:val="00397996"/>
    <w:rsid w:val="00397C36"/>
    <w:rsid w:val="00397F52"/>
    <w:rsid w:val="00397FE2"/>
    <w:rsid w:val="003A0052"/>
    <w:rsid w:val="003A01BA"/>
    <w:rsid w:val="003A0231"/>
    <w:rsid w:val="003A0369"/>
    <w:rsid w:val="003A048C"/>
    <w:rsid w:val="003A058F"/>
    <w:rsid w:val="003A062D"/>
    <w:rsid w:val="003A0678"/>
    <w:rsid w:val="003A0691"/>
    <w:rsid w:val="003A080C"/>
    <w:rsid w:val="003A0835"/>
    <w:rsid w:val="003A08CF"/>
    <w:rsid w:val="003A0A7D"/>
    <w:rsid w:val="003A0AAA"/>
    <w:rsid w:val="003A0BD2"/>
    <w:rsid w:val="003A0E88"/>
    <w:rsid w:val="003A1271"/>
    <w:rsid w:val="003A127E"/>
    <w:rsid w:val="003A1370"/>
    <w:rsid w:val="003A13B5"/>
    <w:rsid w:val="003A1417"/>
    <w:rsid w:val="003A1463"/>
    <w:rsid w:val="003A149E"/>
    <w:rsid w:val="003A1572"/>
    <w:rsid w:val="003A1583"/>
    <w:rsid w:val="003A1597"/>
    <w:rsid w:val="003A164C"/>
    <w:rsid w:val="003A1669"/>
    <w:rsid w:val="003A168C"/>
    <w:rsid w:val="003A16E2"/>
    <w:rsid w:val="003A187C"/>
    <w:rsid w:val="003A189F"/>
    <w:rsid w:val="003A1C58"/>
    <w:rsid w:val="003A1F41"/>
    <w:rsid w:val="003A1FA3"/>
    <w:rsid w:val="003A21CD"/>
    <w:rsid w:val="003A2309"/>
    <w:rsid w:val="003A233E"/>
    <w:rsid w:val="003A23DA"/>
    <w:rsid w:val="003A2445"/>
    <w:rsid w:val="003A25AA"/>
    <w:rsid w:val="003A27C3"/>
    <w:rsid w:val="003A28AF"/>
    <w:rsid w:val="003A2B8C"/>
    <w:rsid w:val="003A2C7C"/>
    <w:rsid w:val="003A2D32"/>
    <w:rsid w:val="003A2D97"/>
    <w:rsid w:val="003A2DBE"/>
    <w:rsid w:val="003A2E27"/>
    <w:rsid w:val="003A31BC"/>
    <w:rsid w:val="003A32C4"/>
    <w:rsid w:val="003A33F5"/>
    <w:rsid w:val="003A34B1"/>
    <w:rsid w:val="003A35B2"/>
    <w:rsid w:val="003A37D8"/>
    <w:rsid w:val="003A38D8"/>
    <w:rsid w:val="003A3991"/>
    <w:rsid w:val="003A3AB6"/>
    <w:rsid w:val="003A3C17"/>
    <w:rsid w:val="003A3D3E"/>
    <w:rsid w:val="003A3E21"/>
    <w:rsid w:val="003A4015"/>
    <w:rsid w:val="003A4038"/>
    <w:rsid w:val="003A422A"/>
    <w:rsid w:val="003A42EF"/>
    <w:rsid w:val="003A4356"/>
    <w:rsid w:val="003A4581"/>
    <w:rsid w:val="003A45D2"/>
    <w:rsid w:val="003A4A86"/>
    <w:rsid w:val="003A4AB6"/>
    <w:rsid w:val="003A4B13"/>
    <w:rsid w:val="003A4BF0"/>
    <w:rsid w:val="003A4E60"/>
    <w:rsid w:val="003A5027"/>
    <w:rsid w:val="003A5060"/>
    <w:rsid w:val="003A5083"/>
    <w:rsid w:val="003A508F"/>
    <w:rsid w:val="003A51B4"/>
    <w:rsid w:val="003A52D2"/>
    <w:rsid w:val="003A536A"/>
    <w:rsid w:val="003A53E9"/>
    <w:rsid w:val="003A559C"/>
    <w:rsid w:val="003A58BF"/>
    <w:rsid w:val="003A593B"/>
    <w:rsid w:val="003A5A29"/>
    <w:rsid w:val="003A5A7A"/>
    <w:rsid w:val="003A5BB2"/>
    <w:rsid w:val="003A5CB8"/>
    <w:rsid w:val="003A5D47"/>
    <w:rsid w:val="003A6392"/>
    <w:rsid w:val="003A641A"/>
    <w:rsid w:val="003A6457"/>
    <w:rsid w:val="003A673C"/>
    <w:rsid w:val="003A6767"/>
    <w:rsid w:val="003A6844"/>
    <w:rsid w:val="003A6879"/>
    <w:rsid w:val="003A690C"/>
    <w:rsid w:val="003A6973"/>
    <w:rsid w:val="003A6A20"/>
    <w:rsid w:val="003A6AB3"/>
    <w:rsid w:val="003A6C57"/>
    <w:rsid w:val="003A6ED9"/>
    <w:rsid w:val="003A7087"/>
    <w:rsid w:val="003A765E"/>
    <w:rsid w:val="003A76C6"/>
    <w:rsid w:val="003A7737"/>
    <w:rsid w:val="003A774B"/>
    <w:rsid w:val="003A77AF"/>
    <w:rsid w:val="003A77B1"/>
    <w:rsid w:val="003A790B"/>
    <w:rsid w:val="003A7A4F"/>
    <w:rsid w:val="003A7A56"/>
    <w:rsid w:val="003A7C23"/>
    <w:rsid w:val="003A7CED"/>
    <w:rsid w:val="003A7DC9"/>
    <w:rsid w:val="003B007B"/>
    <w:rsid w:val="003B0247"/>
    <w:rsid w:val="003B057F"/>
    <w:rsid w:val="003B05BD"/>
    <w:rsid w:val="003B05F9"/>
    <w:rsid w:val="003B067F"/>
    <w:rsid w:val="003B07F4"/>
    <w:rsid w:val="003B08FC"/>
    <w:rsid w:val="003B09DB"/>
    <w:rsid w:val="003B0A99"/>
    <w:rsid w:val="003B0ADD"/>
    <w:rsid w:val="003B0B6D"/>
    <w:rsid w:val="003B0BAD"/>
    <w:rsid w:val="003B0E63"/>
    <w:rsid w:val="003B0F51"/>
    <w:rsid w:val="003B0FE3"/>
    <w:rsid w:val="003B1040"/>
    <w:rsid w:val="003B1167"/>
    <w:rsid w:val="003B1225"/>
    <w:rsid w:val="003B1298"/>
    <w:rsid w:val="003B12A4"/>
    <w:rsid w:val="003B14C8"/>
    <w:rsid w:val="003B165C"/>
    <w:rsid w:val="003B1994"/>
    <w:rsid w:val="003B19E9"/>
    <w:rsid w:val="003B1A99"/>
    <w:rsid w:val="003B1BE9"/>
    <w:rsid w:val="003B1DD0"/>
    <w:rsid w:val="003B1E61"/>
    <w:rsid w:val="003B2176"/>
    <w:rsid w:val="003B21C4"/>
    <w:rsid w:val="003B2207"/>
    <w:rsid w:val="003B2320"/>
    <w:rsid w:val="003B2458"/>
    <w:rsid w:val="003B24B3"/>
    <w:rsid w:val="003B25C9"/>
    <w:rsid w:val="003B2657"/>
    <w:rsid w:val="003B2885"/>
    <w:rsid w:val="003B29E9"/>
    <w:rsid w:val="003B2AC4"/>
    <w:rsid w:val="003B2B1F"/>
    <w:rsid w:val="003B2B81"/>
    <w:rsid w:val="003B2BA9"/>
    <w:rsid w:val="003B2BB9"/>
    <w:rsid w:val="003B2BD5"/>
    <w:rsid w:val="003B2C30"/>
    <w:rsid w:val="003B2E00"/>
    <w:rsid w:val="003B2E74"/>
    <w:rsid w:val="003B2EBF"/>
    <w:rsid w:val="003B2F39"/>
    <w:rsid w:val="003B2FBA"/>
    <w:rsid w:val="003B316C"/>
    <w:rsid w:val="003B33EF"/>
    <w:rsid w:val="003B33FC"/>
    <w:rsid w:val="003B3609"/>
    <w:rsid w:val="003B3AAB"/>
    <w:rsid w:val="003B3AEE"/>
    <w:rsid w:val="003B3B17"/>
    <w:rsid w:val="003B3E20"/>
    <w:rsid w:val="003B3E81"/>
    <w:rsid w:val="003B3EF8"/>
    <w:rsid w:val="003B4092"/>
    <w:rsid w:val="003B40BD"/>
    <w:rsid w:val="003B414F"/>
    <w:rsid w:val="003B44E3"/>
    <w:rsid w:val="003B4654"/>
    <w:rsid w:val="003B47FD"/>
    <w:rsid w:val="003B4824"/>
    <w:rsid w:val="003B495B"/>
    <w:rsid w:val="003B49D9"/>
    <w:rsid w:val="003B4A89"/>
    <w:rsid w:val="003B4B38"/>
    <w:rsid w:val="003B4B66"/>
    <w:rsid w:val="003B4D6E"/>
    <w:rsid w:val="003B4E70"/>
    <w:rsid w:val="003B5022"/>
    <w:rsid w:val="003B504A"/>
    <w:rsid w:val="003B536B"/>
    <w:rsid w:val="003B53E4"/>
    <w:rsid w:val="003B5451"/>
    <w:rsid w:val="003B54AF"/>
    <w:rsid w:val="003B54BB"/>
    <w:rsid w:val="003B54CB"/>
    <w:rsid w:val="003B5766"/>
    <w:rsid w:val="003B5816"/>
    <w:rsid w:val="003B58AC"/>
    <w:rsid w:val="003B5921"/>
    <w:rsid w:val="003B5A4D"/>
    <w:rsid w:val="003B5C54"/>
    <w:rsid w:val="003B5C8D"/>
    <w:rsid w:val="003B5C91"/>
    <w:rsid w:val="003B5C9F"/>
    <w:rsid w:val="003B5DF4"/>
    <w:rsid w:val="003B5E87"/>
    <w:rsid w:val="003B5F79"/>
    <w:rsid w:val="003B5F99"/>
    <w:rsid w:val="003B5FFE"/>
    <w:rsid w:val="003B6011"/>
    <w:rsid w:val="003B604E"/>
    <w:rsid w:val="003B6052"/>
    <w:rsid w:val="003B60A7"/>
    <w:rsid w:val="003B618E"/>
    <w:rsid w:val="003B621E"/>
    <w:rsid w:val="003B6452"/>
    <w:rsid w:val="003B67FC"/>
    <w:rsid w:val="003B6949"/>
    <w:rsid w:val="003B6A8F"/>
    <w:rsid w:val="003B6CD2"/>
    <w:rsid w:val="003B6DA3"/>
    <w:rsid w:val="003B6DBD"/>
    <w:rsid w:val="003B6E5E"/>
    <w:rsid w:val="003B6EEB"/>
    <w:rsid w:val="003B6FC4"/>
    <w:rsid w:val="003B70A1"/>
    <w:rsid w:val="003B70C8"/>
    <w:rsid w:val="003B7102"/>
    <w:rsid w:val="003B717C"/>
    <w:rsid w:val="003B7258"/>
    <w:rsid w:val="003B733E"/>
    <w:rsid w:val="003B7659"/>
    <w:rsid w:val="003B7775"/>
    <w:rsid w:val="003B77FB"/>
    <w:rsid w:val="003B79A9"/>
    <w:rsid w:val="003B79FF"/>
    <w:rsid w:val="003B7A14"/>
    <w:rsid w:val="003B7A6A"/>
    <w:rsid w:val="003B7C90"/>
    <w:rsid w:val="003B7CE8"/>
    <w:rsid w:val="003B7D5D"/>
    <w:rsid w:val="003B7E21"/>
    <w:rsid w:val="003B7FAA"/>
    <w:rsid w:val="003C0002"/>
    <w:rsid w:val="003C020F"/>
    <w:rsid w:val="003C0336"/>
    <w:rsid w:val="003C03E2"/>
    <w:rsid w:val="003C04CE"/>
    <w:rsid w:val="003C04F9"/>
    <w:rsid w:val="003C0586"/>
    <w:rsid w:val="003C06C2"/>
    <w:rsid w:val="003C06F0"/>
    <w:rsid w:val="003C07CB"/>
    <w:rsid w:val="003C087A"/>
    <w:rsid w:val="003C0897"/>
    <w:rsid w:val="003C08AD"/>
    <w:rsid w:val="003C0A69"/>
    <w:rsid w:val="003C0AD4"/>
    <w:rsid w:val="003C0B2B"/>
    <w:rsid w:val="003C0BFD"/>
    <w:rsid w:val="003C0C4F"/>
    <w:rsid w:val="003C0CEF"/>
    <w:rsid w:val="003C0D59"/>
    <w:rsid w:val="003C0DAB"/>
    <w:rsid w:val="003C0ED4"/>
    <w:rsid w:val="003C12F3"/>
    <w:rsid w:val="003C1315"/>
    <w:rsid w:val="003C1553"/>
    <w:rsid w:val="003C1618"/>
    <w:rsid w:val="003C17D1"/>
    <w:rsid w:val="003C1A4E"/>
    <w:rsid w:val="003C1B2E"/>
    <w:rsid w:val="003C1DCA"/>
    <w:rsid w:val="003C1E02"/>
    <w:rsid w:val="003C1E7B"/>
    <w:rsid w:val="003C1EDC"/>
    <w:rsid w:val="003C1FAF"/>
    <w:rsid w:val="003C1FF0"/>
    <w:rsid w:val="003C2278"/>
    <w:rsid w:val="003C22F5"/>
    <w:rsid w:val="003C2605"/>
    <w:rsid w:val="003C26F6"/>
    <w:rsid w:val="003C27E9"/>
    <w:rsid w:val="003C2AFC"/>
    <w:rsid w:val="003C2C38"/>
    <w:rsid w:val="003C2C5B"/>
    <w:rsid w:val="003C2DDD"/>
    <w:rsid w:val="003C3243"/>
    <w:rsid w:val="003C3326"/>
    <w:rsid w:val="003C33AB"/>
    <w:rsid w:val="003C33AD"/>
    <w:rsid w:val="003C33B0"/>
    <w:rsid w:val="003C364D"/>
    <w:rsid w:val="003C37E5"/>
    <w:rsid w:val="003C37E9"/>
    <w:rsid w:val="003C38A5"/>
    <w:rsid w:val="003C3973"/>
    <w:rsid w:val="003C39C5"/>
    <w:rsid w:val="003C3A6E"/>
    <w:rsid w:val="003C3D26"/>
    <w:rsid w:val="003C42B0"/>
    <w:rsid w:val="003C4303"/>
    <w:rsid w:val="003C450F"/>
    <w:rsid w:val="003C45F3"/>
    <w:rsid w:val="003C4615"/>
    <w:rsid w:val="003C489E"/>
    <w:rsid w:val="003C49A2"/>
    <w:rsid w:val="003C49E0"/>
    <w:rsid w:val="003C4A11"/>
    <w:rsid w:val="003C4B62"/>
    <w:rsid w:val="003C4BF2"/>
    <w:rsid w:val="003C4E34"/>
    <w:rsid w:val="003C4EBB"/>
    <w:rsid w:val="003C50EE"/>
    <w:rsid w:val="003C52F1"/>
    <w:rsid w:val="003C5313"/>
    <w:rsid w:val="003C5427"/>
    <w:rsid w:val="003C5445"/>
    <w:rsid w:val="003C56F3"/>
    <w:rsid w:val="003C572F"/>
    <w:rsid w:val="003C57E9"/>
    <w:rsid w:val="003C58CF"/>
    <w:rsid w:val="003C5B46"/>
    <w:rsid w:val="003C5BC6"/>
    <w:rsid w:val="003C5C2C"/>
    <w:rsid w:val="003C5FB3"/>
    <w:rsid w:val="003C5FFD"/>
    <w:rsid w:val="003C61DE"/>
    <w:rsid w:val="003C63FB"/>
    <w:rsid w:val="003C652D"/>
    <w:rsid w:val="003C6548"/>
    <w:rsid w:val="003C67A9"/>
    <w:rsid w:val="003C6A5F"/>
    <w:rsid w:val="003C6A67"/>
    <w:rsid w:val="003C6AA6"/>
    <w:rsid w:val="003C6AE6"/>
    <w:rsid w:val="003C6DCA"/>
    <w:rsid w:val="003C6E2A"/>
    <w:rsid w:val="003C6EF2"/>
    <w:rsid w:val="003C70AC"/>
    <w:rsid w:val="003C71A7"/>
    <w:rsid w:val="003C72F2"/>
    <w:rsid w:val="003C7351"/>
    <w:rsid w:val="003C7605"/>
    <w:rsid w:val="003C7939"/>
    <w:rsid w:val="003C7B1F"/>
    <w:rsid w:val="003C7D5B"/>
    <w:rsid w:val="003D0011"/>
    <w:rsid w:val="003D01BA"/>
    <w:rsid w:val="003D0286"/>
    <w:rsid w:val="003D02DC"/>
    <w:rsid w:val="003D02EC"/>
    <w:rsid w:val="003D044D"/>
    <w:rsid w:val="003D04AA"/>
    <w:rsid w:val="003D0557"/>
    <w:rsid w:val="003D05F6"/>
    <w:rsid w:val="003D0621"/>
    <w:rsid w:val="003D0712"/>
    <w:rsid w:val="003D0755"/>
    <w:rsid w:val="003D076A"/>
    <w:rsid w:val="003D0786"/>
    <w:rsid w:val="003D0ACF"/>
    <w:rsid w:val="003D0B2C"/>
    <w:rsid w:val="003D0F95"/>
    <w:rsid w:val="003D1194"/>
    <w:rsid w:val="003D13F2"/>
    <w:rsid w:val="003D14A2"/>
    <w:rsid w:val="003D1D71"/>
    <w:rsid w:val="003D2014"/>
    <w:rsid w:val="003D2089"/>
    <w:rsid w:val="003D215F"/>
    <w:rsid w:val="003D2180"/>
    <w:rsid w:val="003D2271"/>
    <w:rsid w:val="003D229F"/>
    <w:rsid w:val="003D24CF"/>
    <w:rsid w:val="003D28DA"/>
    <w:rsid w:val="003D2A09"/>
    <w:rsid w:val="003D2C52"/>
    <w:rsid w:val="003D2CB5"/>
    <w:rsid w:val="003D2EF5"/>
    <w:rsid w:val="003D31A4"/>
    <w:rsid w:val="003D33D7"/>
    <w:rsid w:val="003D33FD"/>
    <w:rsid w:val="003D34F9"/>
    <w:rsid w:val="003D3603"/>
    <w:rsid w:val="003D3706"/>
    <w:rsid w:val="003D38F8"/>
    <w:rsid w:val="003D3A1B"/>
    <w:rsid w:val="003D3A2C"/>
    <w:rsid w:val="003D3BD6"/>
    <w:rsid w:val="003D3C80"/>
    <w:rsid w:val="003D3CE8"/>
    <w:rsid w:val="003D3DCC"/>
    <w:rsid w:val="003D3E04"/>
    <w:rsid w:val="003D3FCF"/>
    <w:rsid w:val="003D42E4"/>
    <w:rsid w:val="003D4377"/>
    <w:rsid w:val="003D43DA"/>
    <w:rsid w:val="003D4406"/>
    <w:rsid w:val="003D453D"/>
    <w:rsid w:val="003D457F"/>
    <w:rsid w:val="003D4598"/>
    <w:rsid w:val="003D4663"/>
    <w:rsid w:val="003D4667"/>
    <w:rsid w:val="003D46D9"/>
    <w:rsid w:val="003D47BF"/>
    <w:rsid w:val="003D49A8"/>
    <w:rsid w:val="003D4AE5"/>
    <w:rsid w:val="003D4B18"/>
    <w:rsid w:val="003D4C7D"/>
    <w:rsid w:val="003D4EC5"/>
    <w:rsid w:val="003D507A"/>
    <w:rsid w:val="003D539C"/>
    <w:rsid w:val="003D53EE"/>
    <w:rsid w:val="003D54AC"/>
    <w:rsid w:val="003D54B6"/>
    <w:rsid w:val="003D5571"/>
    <w:rsid w:val="003D56D2"/>
    <w:rsid w:val="003D5742"/>
    <w:rsid w:val="003D5746"/>
    <w:rsid w:val="003D576C"/>
    <w:rsid w:val="003D57C7"/>
    <w:rsid w:val="003D598B"/>
    <w:rsid w:val="003D59F6"/>
    <w:rsid w:val="003D5B20"/>
    <w:rsid w:val="003D5C09"/>
    <w:rsid w:val="003D5CC4"/>
    <w:rsid w:val="003D5F84"/>
    <w:rsid w:val="003D5FC8"/>
    <w:rsid w:val="003D60EE"/>
    <w:rsid w:val="003D6181"/>
    <w:rsid w:val="003D6233"/>
    <w:rsid w:val="003D6364"/>
    <w:rsid w:val="003D6488"/>
    <w:rsid w:val="003D662E"/>
    <w:rsid w:val="003D6ACF"/>
    <w:rsid w:val="003D6BC8"/>
    <w:rsid w:val="003D6D9E"/>
    <w:rsid w:val="003D70B5"/>
    <w:rsid w:val="003D70C9"/>
    <w:rsid w:val="003D71DA"/>
    <w:rsid w:val="003D738B"/>
    <w:rsid w:val="003D73F8"/>
    <w:rsid w:val="003D750E"/>
    <w:rsid w:val="003D765C"/>
    <w:rsid w:val="003D767A"/>
    <w:rsid w:val="003D79B1"/>
    <w:rsid w:val="003D7B24"/>
    <w:rsid w:val="003D7B65"/>
    <w:rsid w:val="003D7BE0"/>
    <w:rsid w:val="003D7C5F"/>
    <w:rsid w:val="003D7C6D"/>
    <w:rsid w:val="003D7DD8"/>
    <w:rsid w:val="003D7EB5"/>
    <w:rsid w:val="003E0061"/>
    <w:rsid w:val="003E0163"/>
    <w:rsid w:val="003E037D"/>
    <w:rsid w:val="003E038E"/>
    <w:rsid w:val="003E04E6"/>
    <w:rsid w:val="003E053E"/>
    <w:rsid w:val="003E05A7"/>
    <w:rsid w:val="003E05E3"/>
    <w:rsid w:val="003E0661"/>
    <w:rsid w:val="003E0708"/>
    <w:rsid w:val="003E07C5"/>
    <w:rsid w:val="003E0858"/>
    <w:rsid w:val="003E0A8F"/>
    <w:rsid w:val="003E0D9C"/>
    <w:rsid w:val="003E0F08"/>
    <w:rsid w:val="003E0F48"/>
    <w:rsid w:val="003E0F5C"/>
    <w:rsid w:val="003E100A"/>
    <w:rsid w:val="003E1024"/>
    <w:rsid w:val="003E11BF"/>
    <w:rsid w:val="003E1206"/>
    <w:rsid w:val="003E1224"/>
    <w:rsid w:val="003E126F"/>
    <w:rsid w:val="003E12D9"/>
    <w:rsid w:val="003E18B8"/>
    <w:rsid w:val="003E1935"/>
    <w:rsid w:val="003E19AF"/>
    <w:rsid w:val="003E1ABE"/>
    <w:rsid w:val="003E1E1A"/>
    <w:rsid w:val="003E1E29"/>
    <w:rsid w:val="003E2156"/>
    <w:rsid w:val="003E22BB"/>
    <w:rsid w:val="003E25DE"/>
    <w:rsid w:val="003E26C6"/>
    <w:rsid w:val="003E2724"/>
    <w:rsid w:val="003E282A"/>
    <w:rsid w:val="003E29C2"/>
    <w:rsid w:val="003E2AF5"/>
    <w:rsid w:val="003E2BA7"/>
    <w:rsid w:val="003E2BA9"/>
    <w:rsid w:val="003E2BF4"/>
    <w:rsid w:val="003E2C31"/>
    <w:rsid w:val="003E2C5A"/>
    <w:rsid w:val="003E2E41"/>
    <w:rsid w:val="003E2EB8"/>
    <w:rsid w:val="003E304E"/>
    <w:rsid w:val="003E30BF"/>
    <w:rsid w:val="003E335B"/>
    <w:rsid w:val="003E33AB"/>
    <w:rsid w:val="003E3536"/>
    <w:rsid w:val="003E36B3"/>
    <w:rsid w:val="003E3A3D"/>
    <w:rsid w:val="003E3C35"/>
    <w:rsid w:val="003E3E59"/>
    <w:rsid w:val="003E3F9B"/>
    <w:rsid w:val="003E4217"/>
    <w:rsid w:val="003E4312"/>
    <w:rsid w:val="003E43C9"/>
    <w:rsid w:val="003E447B"/>
    <w:rsid w:val="003E4508"/>
    <w:rsid w:val="003E4584"/>
    <w:rsid w:val="003E4597"/>
    <w:rsid w:val="003E45C7"/>
    <w:rsid w:val="003E46D8"/>
    <w:rsid w:val="003E47A8"/>
    <w:rsid w:val="003E491D"/>
    <w:rsid w:val="003E4932"/>
    <w:rsid w:val="003E4C78"/>
    <w:rsid w:val="003E4D97"/>
    <w:rsid w:val="003E4DC9"/>
    <w:rsid w:val="003E4DCD"/>
    <w:rsid w:val="003E4E5E"/>
    <w:rsid w:val="003E4ED2"/>
    <w:rsid w:val="003E5182"/>
    <w:rsid w:val="003E51CA"/>
    <w:rsid w:val="003E52A0"/>
    <w:rsid w:val="003E5356"/>
    <w:rsid w:val="003E54FE"/>
    <w:rsid w:val="003E554F"/>
    <w:rsid w:val="003E5560"/>
    <w:rsid w:val="003E563D"/>
    <w:rsid w:val="003E57D3"/>
    <w:rsid w:val="003E5A13"/>
    <w:rsid w:val="003E5B04"/>
    <w:rsid w:val="003E5B5E"/>
    <w:rsid w:val="003E5C0D"/>
    <w:rsid w:val="003E5C6F"/>
    <w:rsid w:val="003E5D34"/>
    <w:rsid w:val="003E5E4B"/>
    <w:rsid w:val="003E5EC8"/>
    <w:rsid w:val="003E6093"/>
    <w:rsid w:val="003E60B0"/>
    <w:rsid w:val="003E61C2"/>
    <w:rsid w:val="003E63A6"/>
    <w:rsid w:val="003E63A9"/>
    <w:rsid w:val="003E6459"/>
    <w:rsid w:val="003E6487"/>
    <w:rsid w:val="003E6757"/>
    <w:rsid w:val="003E68A2"/>
    <w:rsid w:val="003E69AB"/>
    <w:rsid w:val="003E69C5"/>
    <w:rsid w:val="003E6A51"/>
    <w:rsid w:val="003E6B1E"/>
    <w:rsid w:val="003E6B37"/>
    <w:rsid w:val="003E6C80"/>
    <w:rsid w:val="003E6D81"/>
    <w:rsid w:val="003E6E17"/>
    <w:rsid w:val="003E6EEC"/>
    <w:rsid w:val="003E70CA"/>
    <w:rsid w:val="003E70CC"/>
    <w:rsid w:val="003E72B7"/>
    <w:rsid w:val="003E73BA"/>
    <w:rsid w:val="003E7678"/>
    <w:rsid w:val="003E7A7A"/>
    <w:rsid w:val="003E7A99"/>
    <w:rsid w:val="003E7B67"/>
    <w:rsid w:val="003E7C47"/>
    <w:rsid w:val="003E7D2D"/>
    <w:rsid w:val="003E7E43"/>
    <w:rsid w:val="003F0095"/>
    <w:rsid w:val="003F00B1"/>
    <w:rsid w:val="003F015A"/>
    <w:rsid w:val="003F0332"/>
    <w:rsid w:val="003F047E"/>
    <w:rsid w:val="003F0647"/>
    <w:rsid w:val="003F076F"/>
    <w:rsid w:val="003F0923"/>
    <w:rsid w:val="003F097E"/>
    <w:rsid w:val="003F09C7"/>
    <w:rsid w:val="003F0A3E"/>
    <w:rsid w:val="003F0BDE"/>
    <w:rsid w:val="003F0D0D"/>
    <w:rsid w:val="003F0F13"/>
    <w:rsid w:val="003F12BB"/>
    <w:rsid w:val="003F12E9"/>
    <w:rsid w:val="003F1305"/>
    <w:rsid w:val="003F136C"/>
    <w:rsid w:val="003F1409"/>
    <w:rsid w:val="003F1412"/>
    <w:rsid w:val="003F145F"/>
    <w:rsid w:val="003F151B"/>
    <w:rsid w:val="003F1638"/>
    <w:rsid w:val="003F1843"/>
    <w:rsid w:val="003F1A5A"/>
    <w:rsid w:val="003F1EB2"/>
    <w:rsid w:val="003F1F8C"/>
    <w:rsid w:val="003F1FE8"/>
    <w:rsid w:val="003F2139"/>
    <w:rsid w:val="003F216D"/>
    <w:rsid w:val="003F249F"/>
    <w:rsid w:val="003F251D"/>
    <w:rsid w:val="003F2545"/>
    <w:rsid w:val="003F2558"/>
    <w:rsid w:val="003F25D1"/>
    <w:rsid w:val="003F2606"/>
    <w:rsid w:val="003F2616"/>
    <w:rsid w:val="003F2852"/>
    <w:rsid w:val="003F295E"/>
    <w:rsid w:val="003F29DD"/>
    <w:rsid w:val="003F2A32"/>
    <w:rsid w:val="003F2AC7"/>
    <w:rsid w:val="003F2AEF"/>
    <w:rsid w:val="003F2BFB"/>
    <w:rsid w:val="003F2D00"/>
    <w:rsid w:val="003F2E06"/>
    <w:rsid w:val="003F2EE4"/>
    <w:rsid w:val="003F2F1E"/>
    <w:rsid w:val="003F2F2B"/>
    <w:rsid w:val="003F30ED"/>
    <w:rsid w:val="003F3164"/>
    <w:rsid w:val="003F3224"/>
    <w:rsid w:val="003F32BF"/>
    <w:rsid w:val="003F32D2"/>
    <w:rsid w:val="003F343C"/>
    <w:rsid w:val="003F3479"/>
    <w:rsid w:val="003F371E"/>
    <w:rsid w:val="003F38B0"/>
    <w:rsid w:val="003F39B0"/>
    <w:rsid w:val="003F39FD"/>
    <w:rsid w:val="003F3ACF"/>
    <w:rsid w:val="003F3B6F"/>
    <w:rsid w:val="003F3C9C"/>
    <w:rsid w:val="003F3DEA"/>
    <w:rsid w:val="003F3E4C"/>
    <w:rsid w:val="003F3F44"/>
    <w:rsid w:val="003F400D"/>
    <w:rsid w:val="003F4010"/>
    <w:rsid w:val="003F4041"/>
    <w:rsid w:val="003F40CC"/>
    <w:rsid w:val="003F40D9"/>
    <w:rsid w:val="003F416F"/>
    <w:rsid w:val="003F417E"/>
    <w:rsid w:val="003F41CD"/>
    <w:rsid w:val="003F430B"/>
    <w:rsid w:val="003F4389"/>
    <w:rsid w:val="003F44A5"/>
    <w:rsid w:val="003F462B"/>
    <w:rsid w:val="003F4852"/>
    <w:rsid w:val="003F4ABD"/>
    <w:rsid w:val="003F4AC6"/>
    <w:rsid w:val="003F4CC9"/>
    <w:rsid w:val="003F4D12"/>
    <w:rsid w:val="003F4D44"/>
    <w:rsid w:val="003F4E6A"/>
    <w:rsid w:val="003F5014"/>
    <w:rsid w:val="003F5262"/>
    <w:rsid w:val="003F5291"/>
    <w:rsid w:val="003F5293"/>
    <w:rsid w:val="003F52F8"/>
    <w:rsid w:val="003F533C"/>
    <w:rsid w:val="003F53D3"/>
    <w:rsid w:val="003F5656"/>
    <w:rsid w:val="003F566B"/>
    <w:rsid w:val="003F5678"/>
    <w:rsid w:val="003F579F"/>
    <w:rsid w:val="003F58BC"/>
    <w:rsid w:val="003F59AD"/>
    <w:rsid w:val="003F5A18"/>
    <w:rsid w:val="003F5E39"/>
    <w:rsid w:val="003F5F38"/>
    <w:rsid w:val="003F5F3F"/>
    <w:rsid w:val="003F61B5"/>
    <w:rsid w:val="003F6289"/>
    <w:rsid w:val="003F63CE"/>
    <w:rsid w:val="003F6475"/>
    <w:rsid w:val="003F64A9"/>
    <w:rsid w:val="003F6556"/>
    <w:rsid w:val="003F65D4"/>
    <w:rsid w:val="003F65E9"/>
    <w:rsid w:val="003F67BF"/>
    <w:rsid w:val="003F67DE"/>
    <w:rsid w:val="003F6803"/>
    <w:rsid w:val="003F68E5"/>
    <w:rsid w:val="003F698E"/>
    <w:rsid w:val="003F6B3A"/>
    <w:rsid w:val="003F6D3E"/>
    <w:rsid w:val="003F6D5D"/>
    <w:rsid w:val="003F6ED2"/>
    <w:rsid w:val="003F6EE1"/>
    <w:rsid w:val="003F703F"/>
    <w:rsid w:val="003F7056"/>
    <w:rsid w:val="003F7122"/>
    <w:rsid w:val="003F713D"/>
    <w:rsid w:val="003F73F9"/>
    <w:rsid w:val="003F7433"/>
    <w:rsid w:val="003F747C"/>
    <w:rsid w:val="003F76F9"/>
    <w:rsid w:val="003F771B"/>
    <w:rsid w:val="003F7A7D"/>
    <w:rsid w:val="003F7BFB"/>
    <w:rsid w:val="003F7CC0"/>
    <w:rsid w:val="003F7F7D"/>
    <w:rsid w:val="0040053D"/>
    <w:rsid w:val="0040060C"/>
    <w:rsid w:val="00400659"/>
    <w:rsid w:val="00400766"/>
    <w:rsid w:val="0040082B"/>
    <w:rsid w:val="00400867"/>
    <w:rsid w:val="00400889"/>
    <w:rsid w:val="004008DE"/>
    <w:rsid w:val="004009A9"/>
    <w:rsid w:val="00400A0B"/>
    <w:rsid w:val="00400C22"/>
    <w:rsid w:val="00400C2E"/>
    <w:rsid w:val="00400F38"/>
    <w:rsid w:val="0040110E"/>
    <w:rsid w:val="0040115B"/>
    <w:rsid w:val="00401245"/>
    <w:rsid w:val="00401249"/>
    <w:rsid w:val="00401263"/>
    <w:rsid w:val="004012AE"/>
    <w:rsid w:val="0040137C"/>
    <w:rsid w:val="0040142C"/>
    <w:rsid w:val="0040150C"/>
    <w:rsid w:val="004016C2"/>
    <w:rsid w:val="00401939"/>
    <w:rsid w:val="00401A93"/>
    <w:rsid w:val="00401B89"/>
    <w:rsid w:val="00401F75"/>
    <w:rsid w:val="00402094"/>
    <w:rsid w:val="00402227"/>
    <w:rsid w:val="00402238"/>
    <w:rsid w:val="004022DB"/>
    <w:rsid w:val="004023A5"/>
    <w:rsid w:val="00402581"/>
    <w:rsid w:val="004025A3"/>
    <w:rsid w:val="0040270F"/>
    <w:rsid w:val="00402808"/>
    <w:rsid w:val="004028BC"/>
    <w:rsid w:val="00402926"/>
    <w:rsid w:val="00402A91"/>
    <w:rsid w:val="00402AB5"/>
    <w:rsid w:val="00402E33"/>
    <w:rsid w:val="00402E7E"/>
    <w:rsid w:val="00402FC4"/>
    <w:rsid w:val="00402FE7"/>
    <w:rsid w:val="00402FEA"/>
    <w:rsid w:val="00403051"/>
    <w:rsid w:val="00403206"/>
    <w:rsid w:val="00403381"/>
    <w:rsid w:val="00403471"/>
    <w:rsid w:val="004035EF"/>
    <w:rsid w:val="00403823"/>
    <w:rsid w:val="004039CC"/>
    <w:rsid w:val="00403B02"/>
    <w:rsid w:val="00403C2F"/>
    <w:rsid w:val="00403D8A"/>
    <w:rsid w:val="00403DBD"/>
    <w:rsid w:val="00403E80"/>
    <w:rsid w:val="00404037"/>
    <w:rsid w:val="0040410A"/>
    <w:rsid w:val="0040433F"/>
    <w:rsid w:val="004044D9"/>
    <w:rsid w:val="004045EA"/>
    <w:rsid w:val="00404639"/>
    <w:rsid w:val="00404850"/>
    <w:rsid w:val="00404866"/>
    <w:rsid w:val="00404872"/>
    <w:rsid w:val="004048C2"/>
    <w:rsid w:val="00404906"/>
    <w:rsid w:val="00404950"/>
    <w:rsid w:val="00404A46"/>
    <w:rsid w:val="00404AF6"/>
    <w:rsid w:val="00404C7C"/>
    <w:rsid w:val="00404F3B"/>
    <w:rsid w:val="00404F7A"/>
    <w:rsid w:val="00405047"/>
    <w:rsid w:val="00405171"/>
    <w:rsid w:val="004051AD"/>
    <w:rsid w:val="00405210"/>
    <w:rsid w:val="0040527D"/>
    <w:rsid w:val="00405508"/>
    <w:rsid w:val="00405752"/>
    <w:rsid w:val="0040579A"/>
    <w:rsid w:val="004057BF"/>
    <w:rsid w:val="004058FF"/>
    <w:rsid w:val="00405A94"/>
    <w:rsid w:val="00405D07"/>
    <w:rsid w:val="00406089"/>
    <w:rsid w:val="00406144"/>
    <w:rsid w:val="004061FF"/>
    <w:rsid w:val="00406201"/>
    <w:rsid w:val="00406296"/>
    <w:rsid w:val="0040637C"/>
    <w:rsid w:val="004063AA"/>
    <w:rsid w:val="00406482"/>
    <w:rsid w:val="00406516"/>
    <w:rsid w:val="00406564"/>
    <w:rsid w:val="004065EC"/>
    <w:rsid w:val="00406672"/>
    <w:rsid w:val="004066A1"/>
    <w:rsid w:val="0040673C"/>
    <w:rsid w:val="004067E1"/>
    <w:rsid w:val="00406818"/>
    <w:rsid w:val="00406948"/>
    <w:rsid w:val="004069AF"/>
    <w:rsid w:val="00406A8E"/>
    <w:rsid w:val="00406AE4"/>
    <w:rsid w:val="00406D0F"/>
    <w:rsid w:val="00406D24"/>
    <w:rsid w:val="00406DA7"/>
    <w:rsid w:val="00406DC4"/>
    <w:rsid w:val="00406EAE"/>
    <w:rsid w:val="004076B3"/>
    <w:rsid w:val="00407851"/>
    <w:rsid w:val="00407A17"/>
    <w:rsid w:val="00407B2D"/>
    <w:rsid w:val="00407B3C"/>
    <w:rsid w:val="00407D23"/>
    <w:rsid w:val="00407EA5"/>
    <w:rsid w:val="00407F63"/>
    <w:rsid w:val="00407FD4"/>
    <w:rsid w:val="00410021"/>
    <w:rsid w:val="004100BD"/>
    <w:rsid w:val="0041011B"/>
    <w:rsid w:val="00410203"/>
    <w:rsid w:val="00410650"/>
    <w:rsid w:val="004106B8"/>
    <w:rsid w:val="004107A2"/>
    <w:rsid w:val="0041094E"/>
    <w:rsid w:val="00410B5B"/>
    <w:rsid w:val="00410C89"/>
    <w:rsid w:val="00410E37"/>
    <w:rsid w:val="00410EB3"/>
    <w:rsid w:val="004110EE"/>
    <w:rsid w:val="0041130C"/>
    <w:rsid w:val="0041154E"/>
    <w:rsid w:val="00411634"/>
    <w:rsid w:val="0041164D"/>
    <w:rsid w:val="004118B9"/>
    <w:rsid w:val="004118C9"/>
    <w:rsid w:val="00411907"/>
    <w:rsid w:val="004119AD"/>
    <w:rsid w:val="00411A80"/>
    <w:rsid w:val="00411E34"/>
    <w:rsid w:val="00411E96"/>
    <w:rsid w:val="00411EDD"/>
    <w:rsid w:val="00411F8D"/>
    <w:rsid w:val="00411FAC"/>
    <w:rsid w:val="00411FD7"/>
    <w:rsid w:val="00411FDA"/>
    <w:rsid w:val="0041220F"/>
    <w:rsid w:val="004122E0"/>
    <w:rsid w:val="00412373"/>
    <w:rsid w:val="00412530"/>
    <w:rsid w:val="004125D7"/>
    <w:rsid w:val="004125FD"/>
    <w:rsid w:val="004126AF"/>
    <w:rsid w:val="00412B60"/>
    <w:rsid w:val="00412BB0"/>
    <w:rsid w:val="00412BCD"/>
    <w:rsid w:val="00412CED"/>
    <w:rsid w:val="00412E00"/>
    <w:rsid w:val="00412E15"/>
    <w:rsid w:val="00412E54"/>
    <w:rsid w:val="00412E97"/>
    <w:rsid w:val="00412F68"/>
    <w:rsid w:val="0041302B"/>
    <w:rsid w:val="00413596"/>
    <w:rsid w:val="004136C0"/>
    <w:rsid w:val="004136F5"/>
    <w:rsid w:val="00413756"/>
    <w:rsid w:val="0041378B"/>
    <w:rsid w:val="0041384C"/>
    <w:rsid w:val="00413927"/>
    <w:rsid w:val="0041394D"/>
    <w:rsid w:val="00413A2F"/>
    <w:rsid w:val="00413A57"/>
    <w:rsid w:val="00413ABE"/>
    <w:rsid w:val="00413C2D"/>
    <w:rsid w:val="00413E91"/>
    <w:rsid w:val="00413EA3"/>
    <w:rsid w:val="00413FD6"/>
    <w:rsid w:val="00414234"/>
    <w:rsid w:val="00414236"/>
    <w:rsid w:val="00414444"/>
    <w:rsid w:val="004144A5"/>
    <w:rsid w:val="004144AB"/>
    <w:rsid w:val="004144BB"/>
    <w:rsid w:val="004144F4"/>
    <w:rsid w:val="00414841"/>
    <w:rsid w:val="00414932"/>
    <w:rsid w:val="0041499B"/>
    <w:rsid w:val="00414B22"/>
    <w:rsid w:val="00414B7C"/>
    <w:rsid w:val="00414B7D"/>
    <w:rsid w:val="00414E3E"/>
    <w:rsid w:val="00414F20"/>
    <w:rsid w:val="00415099"/>
    <w:rsid w:val="004151A6"/>
    <w:rsid w:val="0041522D"/>
    <w:rsid w:val="00415246"/>
    <w:rsid w:val="004153DE"/>
    <w:rsid w:val="00415438"/>
    <w:rsid w:val="004155C3"/>
    <w:rsid w:val="0041598D"/>
    <w:rsid w:val="00415AAF"/>
    <w:rsid w:val="00415CD1"/>
    <w:rsid w:val="00415DA3"/>
    <w:rsid w:val="00415EB5"/>
    <w:rsid w:val="00415F02"/>
    <w:rsid w:val="00415F5C"/>
    <w:rsid w:val="00415F81"/>
    <w:rsid w:val="00416024"/>
    <w:rsid w:val="004160B1"/>
    <w:rsid w:val="00416192"/>
    <w:rsid w:val="0041647B"/>
    <w:rsid w:val="00416553"/>
    <w:rsid w:val="004165EA"/>
    <w:rsid w:val="00416650"/>
    <w:rsid w:val="004167D7"/>
    <w:rsid w:val="0041696A"/>
    <w:rsid w:val="004169D1"/>
    <w:rsid w:val="00416AA5"/>
    <w:rsid w:val="00416B0A"/>
    <w:rsid w:val="00416B29"/>
    <w:rsid w:val="00416B4F"/>
    <w:rsid w:val="00416BE4"/>
    <w:rsid w:val="00416C20"/>
    <w:rsid w:val="00416E52"/>
    <w:rsid w:val="00416F46"/>
    <w:rsid w:val="00416FB2"/>
    <w:rsid w:val="00416FCE"/>
    <w:rsid w:val="004170D3"/>
    <w:rsid w:val="00417198"/>
    <w:rsid w:val="004172FA"/>
    <w:rsid w:val="00417375"/>
    <w:rsid w:val="00417494"/>
    <w:rsid w:val="00417522"/>
    <w:rsid w:val="00417552"/>
    <w:rsid w:val="004175AB"/>
    <w:rsid w:val="004175CA"/>
    <w:rsid w:val="004175E7"/>
    <w:rsid w:val="00417600"/>
    <w:rsid w:val="004176B9"/>
    <w:rsid w:val="00417730"/>
    <w:rsid w:val="0041773D"/>
    <w:rsid w:val="004177A5"/>
    <w:rsid w:val="0041782F"/>
    <w:rsid w:val="00417912"/>
    <w:rsid w:val="00417B25"/>
    <w:rsid w:val="00417B6D"/>
    <w:rsid w:val="00417BBC"/>
    <w:rsid w:val="00417C0A"/>
    <w:rsid w:val="00417D15"/>
    <w:rsid w:val="0042024C"/>
    <w:rsid w:val="00420354"/>
    <w:rsid w:val="0042043B"/>
    <w:rsid w:val="0042056B"/>
    <w:rsid w:val="004205A8"/>
    <w:rsid w:val="004207EB"/>
    <w:rsid w:val="00420A07"/>
    <w:rsid w:val="00420B0A"/>
    <w:rsid w:val="00421020"/>
    <w:rsid w:val="0042109C"/>
    <w:rsid w:val="004211D0"/>
    <w:rsid w:val="0042125B"/>
    <w:rsid w:val="004212F4"/>
    <w:rsid w:val="00421564"/>
    <w:rsid w:val="0042174F"/>
    <w:rsid w:val="0042175F"/>
    <w:rsid w:val="00421794"/>
    <w:rsid w:val="004218D0"/>
    <w:rsid w:val="00421B1C"/>
    <w:rsid w:val="00421CE8"/>
    <w:rsid w:val="00421CF3"/>
    <w:rsid w:val="00421D36"/>
    <w:rsid w:val="00421DC9"/>
    <w:rsid w:val="00421E4F"/>
    <w:rsid w:val="00421E83"/>
    <w:rsid w:val="00421F8F"/>
    <w:rsid w:val="00422066"/>
    <w:rsid w:val="004221C1"/>
    <w:rsid w:val="00422497"/>
    <w:rsid w:val="00422660"/>
    <w:rsid w:val="00422672"/>
    <w:rsid w:val="0042286A"/>
    <w:rsid w:val="004228CD"/>
    <w:rsid w:val="0042294F"/>
    <w:rsid w:val="004229B6"/>
    <w:rsid w:val="00422ADE"/>
    <w:rsid w:val="00422B4E"/>
    <w:rsid w:val="00422BFB"/>
    <w:rsid w:val="00422C44"/>
    <w:rsid w:val="00422EEC"/>
    <w:rsid w:val="00423097"/>
    <w:rsid w:val="00423106"/>
    <w:rsid w:val="004232E8"/>
    <w:rsid w:val="0042342E"/>
    <w:rsid w:val="00423489"/>
    <w:rsid w:val="00423581"/>
    <w:rsid w:val="00423590"/>
    <w:rsid w:val="00423608"/>
    <w:rsid w:val="004236CD"/>
    <w:rsid w:val="0042386F"/>
    <w:rsid w:val="0042390C"/>
    <w:rsid w:val="00423A17"/>
    <w:rsid w:val="00423AAA"/>
    <w:rsid w:val="00423B7A"/>
    <w:rsid w:val="00423C39"/>
    <w:rsid w:val="00423CE6"/>
    <w:rsid w:val="00423D1C"/>
    <w:rsid w:val="00423DB7"/>
    <w:rsid w:val="00423F07"/>
    <w:rsid w:val="004241B4"/>
    <w:rsid w:val="00424301"/>
    <w:rsid w:val="004243AA"/>
    <w:rsid w:val="004243B7"/>
    <w:rsid w:val="00424455"/>
    <w:rsid w:val="004244E7"/>
    <w:rsid w:val="00424561"/>
    <w:rsid w:val="0042462C"/>
    <w:rsid w:val="004248E1"/>
    <w:rsid w:val="00424B7F"/>
    <w:rsid w:val="00424BB8"/>
    <w:rsid w:val="00424C06"/>
    <w:rsid w:val="00424D86"/>
    <w:rsid w:val="00424EB5"/>
    <w:rsid w:val="00424EC9"/>
    <w:rsid w:val="0042501B"/>
    <w:rsid w:val="0042513F"/>
    <w:rsid w:val="004254A0"/>
    <w:rsid w:val="00425506"/>
    <w:rsid w:val="004255B7"/>
    <w:rsid w:val="0042562C"/>
    <w:rsid w:val="00425A08"/>
    <w:rsid w:val="00425A23"/>
    <w:rsid w:val="00425CBC"/>
    <w:rsid w:val="00425E04"/>
    <w:rsid w:val="00425EB1"/>
    <w:rsid w:val="0042602D"/>
    <w:rsid w:val="0042602E"/>
    <w:rsid w:val="0042604C"/>
    <w:rsid w:val="00426099"/>
    <w:rsid w:val="004261C0"/>
    <w:rsid w:val="00426328"/>
    <w:rsid w:val="0042638E"/>
    <w:rsid w:val="004264B8"/>
    <w:rsid w:val="004265D3"/>
    <w:rsid w:val="00426723"/>
    <w:rsid w:val="0042674B"/>
    <w:rsid w:val="0042687A"/>
    <w:rsid w:val="00426A25"/>
    <w:rsid w:val="00426DEA"/>
    <w:rsid w:val="00426E5B"/>
    <w:rsid w:val="00426ED7"/>
    <w:rsid w:val="00426EEF"/>
    <w:rsid w:val="00426F7D"/>
    <w:rsid w:val="00426FFB"/>
    <w:rsid w:val="00427056"/>
    <w:rsid w:val="004272AB"/>
    <w:rsid w:val="004272C4"/>
    <w:rsid w:val="0042730B"/>
    <w:rsid w:val="004275A2"/>
    <w:rsid w:val="00427812"/>
    <w:rsid w:val="00427900"/>
    <w:rsid w:val="00427A57"/>
    <w:rsid w:val="00427D05"/>
    <w:rsid w:val="00427DD2"/>
    <w:rsid w:val="00427EEB"/>
    <w:rsid w:val="00427EFB"/>
    <w:rsid w:val="00427FF2"/>
    <w:rsid w:val="004300BF"/>
    <w:rsid w:val="00430137"/>
    <w:rsid w:val="00430156"/>
    <w:rsid w:val="0043036B"/>
    <w:rsid w:val="00430388"/>
    <w:rsid w:val="004303EF"/>
    <w:rsid w:val="00430588"/>
    <w:rsid w:val="00430607"/>
    <w:rsid w:val="0043064A"/>
    <w:rsid w:val="00430681"/>
    <w:rsid w:val="0043072D"/>
    <w:rsid w:val="0043075A"/>
    <w:rsid w:val="00430773"/>
    <w:rsid w:val="00430B49"/>
    <w:rsid w:val="00430C4D"/>
    <w:rsid w:val="00430E37"/>
    <w:rsid w:val="0043102D"/>
    <w:rsid w:val="004313D6"/>
    <w:rsid w:val="004313F9"/>
    <w:rsid w:val="00431637"/>
    <w:rsid w:val="00431877"/>
    <w:rsid w:val="00431895"/>
    <w:rsid w:val="004318D1"/>
    <w:rsid w:val="00431AD2"/>
    <w:rsid w:val="00431CF8"/>
    <w:rsid w:val="00431E06"/>
    <w:rsid w:val="00431EE9"/>
    <w:rsid w:val="00431F3D"/>
    <w:rsid w:val="0043200C"/>
    <w:rsid w:val="00432113"/>
    <w:rsid w:val="0043223C"/>
    <w:rsid w:val="00432318"/>
    <w:rsid w:val="004323D0"/>
    <w:rsid w:val="004324D6"/>
    <w:rsid w:val="004324F8"/>
    <w:rsid w:val="00432569"/>
    <w:rsid w:val="004325B0"/>
    <w:rsid w:val="004326C4"/>
    <w:rsid w:val="00432754"/>
    <w:rsid w:val="004328D9"/>
    <w:rsid w:val="00432937"/>
    <w:rsid w:val="0043293D"/>
    <w:rsid w:val="004329A8"/>
    <w:rsid w:val="00432AD3"/>
    <w:rsid w:val="00432B24"/>
    <w:rsid w:val="00432BC0"/>
    <w:rsid w:val="00432D3D"/>
    <w:rsid w:val="00432FB5"/>
    <w:rsid w:val="004330E3"/>
    <w:rsid w:val="004331D0"/>
    <w:rsid w:val="004333C4"/>
    <w:rsid w:val="00433418"/>
    <w:rsid w:val="0043342F"/>
    <w:rsid w:val="0043344A"/>
    <w:rsid w:val="00433497"/>
    <w:rsid w:val="004334F6"/>
    <w:rsid w:val="0043374F"/>
    <w:rsid w:val="004337F3"/>
    <w:rsid w:val="004338CA"/>
    <w:rsid w:val="004338D6"/>
    <w:rsid w:val="00433933"/>
    <w:rsid w:val="00433939"/>
    <w:rsid w:val="004339C2"/>
    <w:rsid w:val="00433AFF"/>
    <w:rsid w:val="00433BCD"/>
    <w:rsid w:val="00433EA8"/>
    <w:rsid w:val="00433EDC"/>
    <w:rsid w:val="0043404F"/>
    <w:rsid w:val="004340BC"/>
    <w:rsid w:val="004340F8"/>
    <w:rsid w:val="0043416C"/>
    <w:rsid w:val="00434259"/>
    <w:rsid w:val="00434366"/>
    <w:rsid w:val="004343C9"/>
    <w:rsid w:val="004344EB"/>
    <w:rsid w:val="0043465E"/>
    <w:rsid w:val="004346B4"/>
    <w:rsid w:val="004346ED"/>
    <w:rsid w:val="004347C1"/>
    <w:rsid w:val="00434899"/>
    <w:rsid w:val="00434B94"/>
    <w:rsid w:val="00434C27"/>
    <w:rsid w:val="00434C65"/>
    <w:rsid w:val="00434DE7"/>
    <w:rsid w:val="00434EBC"/>
    <w:rsid w:val="00434F14"/>
    <w:rsid w:val="00434FCB"/>
    <w:rsid w:val="00435119"/>
    <w:rsid w:val="004352BA"/>
    <w:rsid w:val="004354AD"/>
    <w:rsid w:val="00435628"/>
    <w:rsid w:val="0043569C"/>
    <w:rsid w:val="004356B6"/>
    <w:rsid w:val="004358F5"/>
    <w:rsid w:val="004359C3"/>
    <w:rsid w:val="00435B2D"/>
    <w:rsid w:val="00435B57"/>
    <w:rsid w:val="00435C88"/>
    <w:rsid w:val="00435C97"/>
    <w:rsid w:val="00435D07"/>
    <w:rsid w:val="00435E8B"/>
    <w:rsid w:val="00435F3C"/>
    <w:rsid w:val="00436255"/>
    <w:rsid w:val="004365C3"/>
    <w:rsid w:val="004367D1"/>
    <w:rsid w:val="004369BC"/>
    <w:rsid w:val="00436A05"/>
    <w:rsid w:val="00436A09"/>
    <w:rsid w:val="00436A9A"/>
    <w:rsid w:val="00436E0F"/>
    <w:rsid w:val="004371C4"/>
    <w:rsid w:val="004371F2"/>
    <w:rsid w:val="004372F2"/>
    <w:rsid w:val="0043739E"/>
    <w:rsid w:val="00437497"/>
    <w:rsid w:val="004374AA"/>
    <w:rsid w:val="004374C0"/>
    <w:rsid w:val="0043750E"/>
    <w:rsid w:val="00437780"/>
    <w:rsid w:val="00437872"/>
    <w:rsid w:val="00437B2C"/>
    <w:rsid w:val="00437C07"/>
    <w:rsid w:val="00437C5B"/>
    <w:rsid w:val="00437C6D"/>
    <w:rsid w:val="00437CB6"/>
    <w:rsid w:val="00437DF9"/>
    <w:rsid w:val="0044003F"/>
    <w:rsid w:val="00440253"/>
    <w:rsid w:val="0044025B"/>
    <w:rsid w:val="00440383"/>
    <w:rsid w:val="004403D0"/>
    <w:rsid w:val="0044043D"/>
    <w:rsid w:val="004406A6"/>
    <w:rsid w:val="004406C1"/>
    <w:rsid w:val="00440749"/>
    <w:rsid w:val="004407DC"/>
    <w:rsid w:val="00440803"/>
    <w:rsid w:val="0044094D"/>
    <w:rsid w:val="004409B7"/>
    <w:rsid w:val="00440BC4"/>
    <w:rsid w:val="00440C03"/>
    <w:rsid w:val="00440D07"/>
    <w:rsid w:val="00440D44"/>
    <w:rsid w:val="00440EED"/>
    <w:rsid w:val="004410D2"/>
    <w:rsid w:val="004413EF"/>
    <w:rsid w:val="00441438"/>
    <w:rsid w:val="00441474"/>
    <w:rsid w:val="004414A4"/>
    <w:rsid w:val="0044154A"/>
    <w:rsid w:val="00441697"/>
    <w:rsid w:val="00441750"/>
    <w:rsid w:val="00441791"/>
    <w:rsid w:val="004417AA"/>
    <w:rsid w:val="004417D9"/>
    <w:rsid w:val="00441838"/>
    <w:rsid w:val="00441B9B"/>
    <w:rsid w:val="00441D2F"/>
    <w:rsid w:val="00441DD8"/>
    <w:rsid w:val="00441E94"/>
    <w:rsid w:val="00441EAC"/>
    <w:rsid w:val="00441EDE"/>
    <w:rsid w:val="00441FB7"/>
    <w:rsid w:val="00441FD4"/>
    <w:rsid w:val="00442100"/>
    <w:rsid w:val="0044216A"/>
    <w:rsid w:val="004421D2"/>
    <w:rsid w:val="00442209"/>
    <w:rsid w:val="00442306"/>
    <w:rsid w:val="004423CC"/>
    <w:rsid w:val="004424C4"/>
    <w:rsid w:val="00442645"/>
    <w:rsid w:val="0044266F"/>
    <w:rsid w:val="00442678"/>
    <w:rsid w:val="0044267F"/>
    <w:rsid w:val="004426A9"/>
    <w:rsid w:val="004429F0"/>
    <w:rsid w:val="00442A0B"/>
    <w:rsid w:val="00442A8F"/>
    <w:rsid w:val="00442AA8"/>
    <w:rsid w:val="00442C0A"/>
    <w:rsid w:val="00442C61"/>
    <w:rsid w:val="00442F11"/>
    <w:rsid w:val="00442FDF"/>
    <w:rsid w:val="004430DF"/>
    <w:rsid w:val="00443190"/>
    <w:rsid w:val="00443230"/>
    <w:rsid w:val="00443359"/>
    <w:rsid w:val="00443399"/>
    <w:rsid w:val="004433DD"/>
    <w:rsid w:val="0044341F"/>
    <w:rsid w:val="00443536"/>
    <w:rsid w:val="0044367D"/>
    <w:rsid w:val="004436CC"/>
    <w:rsid w:val="00443A7C"/>
    <w:rsid w:val="00443BDE"/>
    <w:rsid w:val="00443CFF"/>
    <w:rsid w:val="00443D13"/>
    <w:rsid w:val="00443D1B"/>
    <w:rsid w:val="00443D50"/>
    <w:rsid w:val="00443E57"/>
    <w:rsid w:val="00443EA2"/>
    <w:rsid w:val="00443EEC"/>
    <w:rsid w:val="004441AD"/>
    <w:rsid w:val="00444280"/>
    <w:rsid w:val="0044434A"/>
    <w:rsid w:val="004443D2"/>
    <w:rsid w:val="00444456"/>
    <w:rsid w:val="00444509"/>
    <w:rsid w:val="004445E5"/>
    <w:rsid w:val="0044463F"/>
    <w:rsid w:val="0044479A"/>
    <w:rsid w:val="004448A6"/>
    <w:rsid w:val="00444D9F"/>
    <w:rsid w:val="00444DBF"/>
    <w:rsid w:val="00444E06"/>
    <w:rsid w:val="00444EEB"/>
    <w:rsid w:val="00445089"/>
    <w:rsid w:val="00445395"/>
    <w:rsid w:val="004453AE"/>
    <w:rsid w:val="00445452"/>
    <w:rsid w:val="004454A9"/>
    <w:rsid w:val="00445771"/>
    <w:rsid w:val="00445778"/>
    <w:rsid w:val="004458C6"/>
    <w:rsid w:val="0044593A"/>
    <w:rsid w:val="004459A2"/>
    <w:rsid w:val="00445A2A"/>
    <w:rsid w:val="00445AAD"/>
    <w:rsid w:val="00445AFB"/>
    <w:rsid w:val="00445B46"/>
    <w:rsid w:val="00445CE8"/>
    <w:rsid w:val="00445D34"/>
    <w:rsid w:val="00445D35"/>
    <w:rsid w:val="00445EFB"/>
    <w:rsid w:val="00445F3B"/>
    <w:rsid w:val="00445FFF"/>
    <w:rsid w:val="004460D5"/>
    <w:rsid w:val="0044613F"/>
    <w:rsid w:val="0044621D"/>
    <w:rsid w:val="0044637A"/>
    <w:rsid w:val="004463E5"/>
    <w:rsid w:val="00446702"/>
    <w:rsid w:val="00446731"/>
    <w:rsid w:val="004467A6"/>
    <w:rsid w:val="004468BD"/>
    <w:rsid w:val="00446916"/>
    <w:rsid w:val="00446968"/>
    <w:rsid w:val="00446D19"/>
    <w:rsid w:val="00446D31"/>
    <w:rsid w:val="00446D4A"/>
    <w:rsid w:val="00446DE5"/>
    <w:rsid w:val="00446FA0"/>
    <w:rsid w:val="00446FFE"/>
    <w:rsid w:val="0044731A"/>
    <w:rsid w:val="004473D2"/>
    <w:rsid w:val="0044759B"/>
    <w:rsid w:val="004475AA"/>
    <w:rsid w:val="0044767B"/>
    <w:rsid w:val="0044770C"/>
    <w:rsid w:val="0044771B"/>
    <w:rsid w:val="0044777A"/>
    <w:rsid w:val="00447895"/>
    <w:rsid w:val="004478C4"/>
    <w:rsid w:val="00447937"/>
    <w:rsid w:val="00447B4D"/>
    <w:rsid w:val="00447C92"/>
    <w:rsid w:val="00447ECF"/>
    <w:rsid w:val="00450079"/>
    <w:rsid w:val="004500CE"/>
    <w:rsid w:val="004501BF"/>
    <w:rsid w:val="004504AC"/>
    <w:rsid w:val="00450742"/>
    <w:rsid w:val="0045079A"/>
    <w:rsid w:val="0045088E"/>
    <w:rsid w:val="004508A6"/>
    <w:rsid w:val="00450A3B"/>
    <w:rsid w:val="00450C42"/>
    <w:rsid w:val="00450C4B"/>
    <w:rsid w:val="00450CE0"/>
    <w:rsid w:val="00450D07"/>
    <w:rsid w:val="00450EF2"/>
    <w:rsid w:val="00450F56"/>
    <w:rsid w:val="00450F90"/>
    <w:rsid w:val="0045108B"/>
    <w:rsid w:val="00451094"/>
    <w:rsid w:val="00451126"/>
    <w:rsid w:val="0045117E"/>
    <w:rsid w:val="0045143D"/>
    <w:rsid w:val="004514E5"/>
    <w:rsid w:val="00451515"/>
    <w:rsid w:val="0045161D"/>
    <w:rsid w:val="00451651"/>
    <w:rsid w:val="00451688"/>
    <w:rsid w:val="004517EF"/>
    <w:rsid w:val="00451810"/>
    <w:rsid w:val="00451BA2"/>
    <w:rsid w:val="00451DDF"/>
    <w:rsid w:val="00451E85"/>
    <w:rsid w:val="00451EC9"/>
    <w:rsid w:val="00452294"/>
    <w:rsid w:val="004523CE"/>
    <w:rsid w:val="00452663"/>
    <w:rsid w:val="004526D5"/>
    <w:rsid w:val="00452740"/>
    <w:rsid w:val="004528BE"/>
    <w:rsid w:val="00452ADC"/>
    <w:rsid w:val="00452B3E"/>
    <w:rsid w:val="00452C08"/>
    <w:rsid w:val="00452C1A"/>
    <w:rsid w:val="00452E2A"/>
    <w:rsid w:val="00452E38"/>
    <w:rsid w:val="00452EAD"/>
    <w:rsid w:val="00452F6B"/>
    <w:rsid w:val="004530CA"/>
    <w:rsid w:val="00453100"/>
    <w:rsid w:val="0045317D"/>
    <w:rsid w:val="00453205"/>
    <w:rsid w:val="0045320C"/>
    <w:rsid w:val="004532A3"/>
    <w:rsid w:val="004532D3"/>
    <w:rsid w:val="00453CD7"/>
    <w:rsid w:val="00453CE0"/>
    <w:rsid w:val="00453D15"/>
    <w:rsid w:val="00453E44"/>
    <w:rsid w:val="00453E47"/>
    <w:rsid w:val="00454204"/>
    <w:rsid w:val="0045440D"/>
    <w:rsid w:val="0045441F"/>
    <w:rsid w:val="004544ED"/>
    <w:rsid w:val="0045466E"/>
    <w:rsid w:val="00454762"/>
    <w:rsid w:val="004547BD"/>
    <w:rsid w:val="004547F3"/>
    <w:rsid w:val="00454848"/>
    <w:rsid w:val="004548A4"/>
    <w:rsid w:val="004548AE"/>
    <w:rsid w:val="004548FF"/>
    <w:rsid w:val="00454A45"/>
    <w:rsid w:val="00454A94"/>
    <w:rsid w:val="00454CDE"/>
    <w:rsid w:val="00454CF4"/>
    <w:rsid w:val="0045508C"/>
    <w:rsid w:val="00455357"/>
    <w:rsid w:val="004553C3"/>
    <w:rsid w:val="004553EF"/>
    <w:rsid w:val="00455400"/>
    <w:rsid w:val="00455868"/>
    <w:rsid w:val="00455978"/>
    <w:rsid w:val="00455987"/>
    <w:rsid w:val="00455999"/>
    <w:rsid w:val="00455A47"/>
    <w:rsid w:val="00455C0A"/>
    <w:rsid w:val="00455CCF"/>
    <w:rsid w:val="00455D78"/>
    <w:rsid w:val="00455E34"/>
    <w:rsid w:val="00455ECE"/>
    <w:rsid w:val="00455F33"/>
    <w:rsid w:val="004561A8"/>
    <w:rsid w:val="004563A5"/>
    <w:rsid w:val="0045663B"/>
    <w:rsid w:val="004566D6"/>
    <w:rsid w:val="00456753"/>
    <w:rsid w:val="004569CE"/>
    <w:rsid w:val="00456A35"/>
    <w:rsid w:val="00456AAD"/>
    <w:rsid w:val="00456B4B"/>
    <w:rsid w:val="00456B7E"/>
    <w:rsid w:val="00456C4B"/>
    <w:rsid w:val="004570F2"/>
    <w:rsid w:val="0045726B"/>
    <w:rsid w:val="004572C1"/>
    <w:rsid w:val="0045730F"/>
    <w:rsid w:val="0045743E"/>
    <w:rsid w:val="00457445"/>
    <w:rsid w:val="0045752B"/>
    <w:rsid w:val="004577F6"/>
    <w:rsid w:val="00457866"/>
    <w:rsid w:val="00457929"/>
    <w:rsid w:val="0045794F"/>
    <w:rsid w:val="004579A8"/>
    <w:rsid w:val="00457BB7"/>
    <w:rsid w:val="00457D03"/>
    <w:rsid w:val="00457E18"/>
    <w:rsid w:val="00457E42"/>
    <w:rsid w:val="00460065"/>
    <w:rsid w:val="004600ED"/>
    <w:rsid w:val="004601FE"/>
    <w:rsid w:val="004606D6"/>
    <w:rsid w:val="0046076D"/>
    <w:rsid w:val="004607A6"/>
    <w:rsid w:val="00460925"/>
    <w:rsid w:val="00460995"/>
    <w:rsid w:val="00460A32"/>
    <w:rsid w:val="00460C22"/>
    <w:rsid w:val="00460DAD"/>
    <w:rsid w:val="00460E8C"/>
    <w:rsid w:val="00460E95"/>
    <w:rsid w:val="00460F26"/>
    <w:rsid w:val="004611AD"/>
    <w:rsid w:val="004611E3"/>
    <w:rsid w:val="004615FE"/>
    <w:rsid w:val="0046191C"/>
    <w:rsid w:val="00461A0C"/>
    <w:rsid w:val="00461B0B"/>
    <w:rsid w:val="00461B38"/>
    <w:rsid w:val="00461C11"/>
    <w:rsid w:val="00461C48"/>
    <w:rsid w:val="00461C98"/>
    <w:rsid w:val="00461E96"/>
    <w:rsid w:val="00461EC9"/>
    <w:rsid w:val="00461FBF"/>
    <w:rsid w:val="00462031"/>
    <w:rsid w:val="004620C8"/>
    <w:rsid w:val="004622F5"/>
    <w:rsid w:val="00462337"/>
    <w:rsid w:val="0046245D"/>
    <w:rsid w:val="00462487"/>
    <w:rsid w:val="00462617"/>
    <w:rsid w:val="00462638"/>
    <w:rsid w:val="00462660"/>
    <w:rsid w:val="00462965"/>
    <w:rsid w:val="00462ED8"/>
    <w:rsid w:val="00462F67"/>
    <w:rsid w:val="00463019"/>
    <w:rsid w:val="00463079"/>
    <w:rsid w:val="00463266"/>
    <w:rsid w:val="0046334E"/>
    <w:rsid w:val="004633F3"/>
    <w:rsid w:val="00463439"/>
    <w:rsid w:val="00463479"/>
    <w:rsid w:val="004634A0"/>
    <w:rsid w:val="00463565"/>
    <w:rsid w:val="004635AE"/>
    <w:rsid w:val="004637A8"/>
    <w:rsid w:val="004639EA"/>
    <w:rsid w:val="00463CE0"/>
    <w:rsid w:val="00463E39"/>
    <w:rsid w:val="00463F62"/>
    <w:rsid w:val="00463F7B"/>
    <w:rsid w:val="0046433B"/>
    <w:rsid w:val="00464358"/>
    <w:rsid w:val="00464359"/>
    <w:rsid w:val="00464575"/>
    <w:rsid w:val="00464AA1"/>
    <w:rsid w:val="00464B20"/>
    <w:rsid w:val="00464B32"/>
    <w:rsid w:val="00464CF4"/>
    <w:rsid w:val="004650AA"/>
    <w:rsid w:val="004650EF"/>
    <w:rsid w:val="00465149"/>
    <w:rsid w:val="0046549C"/>
    <w:rsid w:val="004654EA"/>
    <w:rsid w:val="004655AE"/>
    <w:rsid w:val="004656F6"/>
    <w:rsid w:val="004658C4"/>
    <w:rsid w:val="00465AD0"/>
    <w:rsid w:val="00465C40"/>
    <w:rsid w:val="00465E1D"/>
    <w:rsid w:val="00465E5F"/>
    <w:rsid w:val="00465E6D"/>
    <w:rsid w:val="00465FB1"/>
    <w:rsid w:val="00466032"/>
    <w:rsid w:val="004660B6"/>
    <w:rsid w:val="004660B8"/>
    <w:rsid w:val="00466248"/>
    <w:rsid w:val="004663AF"/>
    <w:rsid w:val="004665D2"/>
    <w:rsid w:val="004666CB"/>
    <w:rsid w:val="00466963"/>
    <w:rsid w:val="00466AC1"/>
    <w:rsid w:val="00466ADA"/>
    <w:rsid w:val="00466C49"/>
    <w:rsid w:val="00466C70"/>
    <w:rsid w:val="00466C74"/>
    <w:rsid w:val="00466D65"/>
    <w:rsid w:val="00466E43"/>
    <w:rsid w:val="00466FC9"/>
    <w:rsid w:val="0046701C"/>
    <w:rsid w:val="00467140"/>
    <w:rsid w:val="004671E0"/>
    <w:rsid w:val="004672F5"/>
    <w:rsid w:val="0046732C"/>
    <w:rsid w:val="00467399"/>
    <w:rsid w:val="00467630"/>
    <w:rsid w:val="004676C0"/>
    <w:rsid w:val="00467766"/>
    <w:rsid w:val="00467788"/>
    <w:rsid w:val="00467B39"/>
    <w:rsid w:val="00467B88"/>
    <w:rsid w:val="00467D1E"/>
    <w:rsid w:val="00467E04"/>
    <w:rsid w:val="00467E5F"/>
    <w:rsid w:val="00470068"/>
    <w:rsid w:val="00470088"/>
    <w:rsid w:val="004700A9"/>
    <w:rsid w:val="00470434"/>
    <w:rsid w:val="004705D0"/>
    <w:rsid w:val="0047062C"/>
    <w:rsid w:val="0047063A"/>
    <w:rsid w:val="00470877"/>
    <w:rsid w:val="00470939"/>
    <w:rsid w:val="00470950"/>
    <w:rsid w:val="00470984"/>
    <w:rsid w:val="004709AE"/>
    <w:rsid w:val="004709E6"/>
    <w:rsid w:val="00470AF5"/>
    <w:rsid w:val="00470D01"/>
    <w:rsid w:val="00470F09"/>
    <w:rsid w:val="00471016"/>
    <w:rsid w:val="004712F3"/>
    <w:rsid w:val="00471353"/>
    <w:rsid w:val="00471462"/>
    <w:rsid w:val="00471498"/>
    <w:rsid w:val="004714BE"/>
    <w:rsid w:val="004715E4"/>
    <w:rsid w:val="00471659"/>
    <w:rsid w:val="004716C5"/>
    <w:rsid w:val="00471766"/>
    <w:rsid w:val="00471895"/>
    <w:rsid w:val="0047189A"/>
    <w:rsid w:val="004719F4"/>
    <w:rsid w:val="00471CA1"/>
    <w:rsid w:val="00471F7F"/>
    <w:rsid w:val="00472023"/>
    <w:rsid w:val="004720CA"/>
    <w:rsid w:val="004723AA"/>
    <w:rsid w:val="004725CC"/>
    <w:rsid w:val="00472648"/>
    <w:rsid w:val="0047286B"/>
    <w:rsid w:val="0047292C"/>
    <w:rsid w:val="00472B4D"/>
    <w:rsid w:val="00472BC9"/>
    <w:rsid w:val="00472CCE"/>
    <w:rsid w:val="00472D27"/>
    <w:rsid w:val="00472DBA"/>
    <w:rsid w:val="00472ECB"/>
    <w:rsid w:val="00472FF3"/>
    <w:rsid w:val="004730C0"/>
    <w:rsid w:val="004730DA"/>
    <w:rsid w:val="00473126"/>
    <w:rsid w:val="00473199"/>
    <w:rsid w:val="00473205"/>
    <w:rsid w:val="00473255"/>
    <w:rsid w:val="0047357D"/>
    <w:rsid w:val="00473648"/>
    <w:rsid w:val="0047387C"/>
    <w:rsid w:val="00473A2B"/>
    <w:rsid w:val="00473A45"/>
    <w:rsid w:val="00473AEA"/>
    <w:rsid w:val="00473AEC"/>
    <w:rsid w:val="00473C03"/>
    <w:rsid w:val="00473C46"/>
    <w:rsid w:val="00473CEB"/>
    <w:rsid w:val="00473D82"/>
    <w:rsid w:val="00473E9E"/>
    <w:rsid w:val="00473F2B"/>
    <w:rsid w:val="00474027"/>
    <w:rsid w:val="004740AC"/>
    <w:rsid w:val="004741F4"/>
    <w:rsid w:val="0047426F"/>
    <w:rsid w:val="004742E2"/>
    <w:rsid w:val="004742FB"/>
    <w:rsid w:val="0047441A"/>
    <w:rsid w:val="00474442"/>
    <w:rsid w:val="00474486"/>
    <w:rsid w:val="004744F9"/>
    <w:rsid w:val="00474508"/>
    <w:rsid w:val="0047452B"/>
    <w:rsid w:val="00474694"/>
    <w:rsid w:val="0047474A"/>
    <w:rsid w:val="00474774"/>
    <w:rsid w:val="00474989"/>
    <w:rsid w:val="00474A93"/>
    <w:rsid w:val="00474BBF"/>
    <w:rsid w:val="00474C4E"/>
    <w:rsid w:val="00474CBE"/>
    <w:rsid w:val="00474D19"/>
    <w:rsid w:val="00474D4C"/>
    <w:rsid w:val="00474ED1"/>
    <w:rsid w:val="00474F69"/>
    <w:rsid w:val="00474F6C"/>
    <w:rsid w:val="00474FFD"/>
    <w:rsid w:val="00475021"/>
    <w:rsid w:val="004750AC"/>
    <w:rsid w:val="00475319"/>
    <w:rsid w:val="004753AF"/>
    <w:rsid w:val="00475413"/>
    <w:rsid w:val="00475432"/>
    <w:rsid w:val="00475450"/>
    <w:rsid w:val="00475683"/>
    <w:rsid w:val="0047584E"/>
    <w:rsid w:val="00475887"/>
    <w:rsid w:val="0047595C"/>
    <w:rsid w:val="00475ACE"/>
    <w:rsid w:val="00475AFA"/>
    <w:rsid w:val="00475B34"/>
    <w:rsid w:val="00475B57"/>
    <w:rsid w:val="00475C36"/>
    <w:rsid w:val="00475C74"/>
    <w:rsid w:val="00475C7C"/>
    <w:rsid w:val="00475DF9"/>
    <w:rsid w:val="00475E50"/>
    <w:rsid w:val="00475E89"/>
    <w:rsid w:val="00475FBF"/>
    <w:rsid w:val="0047608A"/>
    <w:rsid w:val="00476111"/>
    <w:rsid w:val="0047617F"/>
    <w:rsid w:val="0047621C"/>
    <w:rsid w:val="00476435"/>
    <w:rsid w:val="00476470"/>
    <w:rsid w:val="0047651E"/>
    <w:rsid w:val="004765DB"/>
    <w:rsid w:val="0047692E"/>
    <w:rsid w:val="0047699A"/>
    <w:rsid w:val="004769D4"/>
    <w:rsid w:val="00476A93"/>
    <w:rsid w:val="00476AE4"/>
    <w:rsid w:val="00476B6D"/>
    <w:rsid w:val="00476BC1"/>
    <w:rsid w:val="00476D55"/>
    <w:rsid w:val="00476D96"/>
    <w:rsid w:val="00476F21"/>
    <w:rsid w:val="00476F85"/>
    <w:rsid w:val="00476F8A"/>
    <w:rsid w:val="00476FC4"/>
    <w:rsid w:val="00476FF1"/>
    <w:rsid w:val="00477227"/>
    <w:rsid w:val="0047735B"/>
    <w:rsid w:val="0047739B"/>
    <w:rsid w:val="004773BD"/>
    <w:rsid w:val="004773DB"/>
    <w:rsid w:val="004774FB"/>
    <w:rsid w:val="00477622"/>
    <w:rsid w:val="00477687"/>
    <w:rsid w:val="00477B26"/>
    <w:rsid w:val="00477B39"/>
    <w:rsid w:val="00477D77"/>
    <w:rsid w:val="00477E0E"/>
    <w:rsid w:val="00477E96"/>
    <w:rsid w:val="004800EB"/>
    <w:rsid w:val="00480104"/>
    <w:rsid w:val="0048032F"/>
    <w:rsid w:val="004805E0"/>
    <w:rsid w:val="004807FE"/>
    <w:rsid w:val="00480940"/>
    <w:rsid w:val="0048095A"/>
    <w:rsid w:val="004809FB"/>
    <w:rsid w:val="00480AD7"/>
    <w:rsid w:val="00480AFC"/>
    <w:rsid w:val="00480B10"/>
    <w:rsid w:val="00480BE6"/>
    <w:rsid w:val="00480BF1"/>
    <w:rsid w:val="00480D38"/>
    <w:rsid w:val="00480E0C"/>
    <w:rsid w:val="00480E71"/>
    <w:rsid w:val="00480E93"/>
    <w:rsid w:val="00480FF0"/>
    <w:rsid w:val="004810B6"/>
    <w:rsid w:val="00481268"/>
    <w:rsid w:val="0048131B"/>
    <w:rsid w:val="00481441"/>
    <w:rsid w:val="0048144B"/>
    <w:rsid w:val="004814D7"/>
    <w:rsid w:val="00481515"/>
    <w:rsid w:val="0048172E"/>
    <w:rsid w:val="0048176A"/>
    <w:rsid w:val="00481967"/>
    <w:rsid w:val="00481AE5"/>
    <w:rsid w:val="00481B3A"/>
    <w:rsid w:val="00481B80"/>
    <w:rsid w:val="00481D4C"/>
    <w:rsid w:val="00481E5E"/>
    <w:rsid w:val="00481EFF"/>
    <w:rsid w:val="00481FC3"/>
    <w:rsid w:val="00482206"/>
    <w:rsid w:val="004823D8"/>
    <w:rsid w:val="00482638"/>
    <w:rsid w:val="004826E3"/>
    <w:rsid w:val="0048272D"/>
    <w:rsid w:val="0048276D"/>
    <w:rsid w:val="0048280E"/>
    <w:rsid w:val="0048283F"/>
    <w:rsid w:val="00482934"/>
    <w:rsid w:val="00482BB7"/>
    <w:rsid w:val="00482C15"/>
    <w:rsid w:val="00482D22"/>
    <w:rsid w:val="00482D6B"/>
    <w:rsid w:val="00482DAC"/>
    <w:rsid w:val="00482F28"/>
    <w:rsid w:val="00482FB1"/>
    <w:rsid w:val="00483027"/>
    <w:rsid w:val="004831F5"/>
    <w:rsid w:val="00483218"/>
    <w:rsid w:val="004833EB"/>
    <w:rsid w:val="0048377E"/>
    <w:rsid w:val="004837CC"/>
    <w:rsid w:val="00483B72"/>
    <w:rsid w:val="00483C68"/>
    <w:rsid w:val="00483CD9"/>
    <w:rsid w:val="00483D78"/>
    <w:rsid w:val="00483DB3"/>
    <w:rsid w:val="00483DF7"/>
    <w:rsid w:val="00484022"/>
    <w:rsid w:val="004841EE"/>
    <w:rsid w:val="004842A1"/>
    <w:rsid w:val="004842D1"/>
    <w:rsid w:val="00484558"/>
    <w:rsid w:val="0048455F"/>
    <w:rsid w:val="004847A5"/>
    <w:rsid w:val="00484877"/>
    <w:rsid w:val="0048487D"/>
    <w:rsid w:val="004848DE"/>
    <w:rsid w:val="00484958"/>
    <w:rsid w:val="00484996"/>
    <w:rsid w:val="00484A5F"/>
    <w:rsid w:val="00484DE9"/>
    <w:rsid w:val="00484EB5"/>
    <w:rsid w:val="004850C4"/>
    <w:rsid w:val="0048518B"/>
    <w:rsid w:val="00485309"/>
    <w:rsid w:val="0048574F"/>
    <w:rsid w:val="00485750"/>
    <w:rsid w:val="00485983"/>
    <w:rsid w:val="00485988"/>
    <w:rsid w:val="00485B18"/>
    <w:rsid w:val="00485B30"/>
    <w:rsid w:val="00485B4F"/>
    <w:rsid w:val="00485C89"/>
    <w:rsid w:val="00486119"/>
    <w:rsid w:val="00486121"/>
    <w:rsid w:val="004862AF"/>
    <w:rsid w:val="00486442"/>
    <w:rsid w:val="0048649A"/>
    <w:rsid w:val="004868FE"/>
    <w:rsid w:val="00486B1B"/>
    <w:rsid w:val="00486C12"/>
    <w:rsid w:val="00487141"/>
    <w:rsid w:val="00487142"/>
    <w:rsid w:val="0048716C"/>
    <w:rsid w:val="0048722D"/>
    <w:rsid w:val="00487420"/>
    <w:rsid w:val="004874E3"/>
    <w:rsid w:val="004874FC"/>
    <w:rsid w:val="00487586"/>
    <w:rsid w:val="00487862"/>
    <w:rsid w:val="004878CF"/>
    <w:rsid w:val="004878D0"/>
    <w:rsid w:val="0048799A"/>
    <w:rsid w:val="00487B4A"/>
    <w:rsid w:val="00487BBB"/>
    <w:rsid w:val="00487C6B"/>
    <w:rsid w:val="00487D3B"/>
    <w:rsid w:val="00487D5A"/>
    <w:rsid w:val="00487E6C"/>
    <w:rsid w:val="00487F06"/>
    <w:rsid w:val="00487F0E"/>
    <w:rsid w:val="00487F13"/>
    <w:rsid w:val="00487FF4"/>
    <w:rsid w:val="00487FF9"/>
    <w:rsid w:val="004900EC"/>
    <w:rsid w:val="004902BC"/>
    <w:rsid w:val="00490399"/>
    <w:rsid w:val="004904A8"/>
    <w:rsid w:val="00490527"/>
    <w:rsid w:val="004905A9"/>
    <w:rsid w:val="004905AE"/>
    <w:rsid w:val="00490792"/>
    <w:rsid w:val="004909D0"/>
    <w:rsid w:val="00490B3E"/>
    <w:rsid w:val="00490BCC"/>
    <w:rsid w:val="00490C54"/>
    <w:rsid w:val="00490CD8"/>
    <w:rsid w:val="00490D11"/>
    <w:rsid w:val="00490DDA"/>
    <w:rsid w:val="00490F1B"/>
    <w:rsid w:val="00490F65"/>
    <w:rsid w:val="00491074"/>
    <w:rsid w:val="00491076"/>
    <w:rsid w:val="004910DD"/>
    <w:rsid w:val="0049119C"/>
    <w:rsid w:val="004911BC"/>
    <w:rsid w:val="004912C8"/>
    <w:rsid w:val="004913E3"/>
    <w:rsid w:val="00491768"/>
    <w:rsid w:val="004918D2"/>
    <w:rsid w:val="00491999"/>
    <w:rsid w:val="004919F3"/>
    <w:rsid w:val="00491ACF"/>
    <w:rsid w:val="00491D7A"/>
    <w:rsid w:val="00491D8F"/>
    <w:rsid w:val="00491DA7"/>
    <w:rsid w:val="00491DAA"/>
    <w:rsid w:val="00491E3A"/>
    <w:rsid w:val="00491EE2"/>
    <w:rsid w:val="00491F05"/>
    <w:rsid w:val="0049239C"/>
    <w:rsid w:val="00492451"/>
    <w:rsid w:val="00492468"/>
    <w:rsid w:val="0049258C"/>
    <w:rsid w:val="00492729"/>
    <w:rsid w:val="00492875"/>
    <w:rsid w:val="004928BA"/>
    <w:rsid w:val="004929AB"/>
    <w:rsid w:val="00492A09"/>
    <w:rsid w:val="00492B90"/>
    <w:rsid w:val="00492DE0"/>
    <w:rsid w:val="00492DEC"/>
    <w:rsid w:val="00492EB0"/>
    <w:rsid w:val="00492EE2"/>
    <w:rsid w:val="00492FDF"/>
    <w:rsid w:val="00493153"/>
    <w:rsid w:val="00493367"/>
    <w:rsid w:val="004937A8"/>
    <w:rsid w:val="00493B35"/>
    <w:rsid w:val="00493D66"/>
    <w:rsid w:val="00493F1B"/>
    <w:rsid w:val="00493F5A"/>
    <w:rsid w:val="004940A3"/>
    <w:rsid w:val="004942C1"/>
    <w:rsid w:val="004942F7"/>
    <w:rsid w:val="00494438"/>
    <w:rsid w:val="004945CD"/>
    <w:rsid w:val="004945E6"/>
    <w:rsid w:val="00494764"/>
    <w:rsid w:val="004947F7"/>
    <w:rsid w:val="004948A9"/>
    <w:rsid w:val="004948DA"/>
    <w:rsid w:val="004949EC"/>
    <w:rsid w:val="004949F0"/>
    <w:rsid w:val="00494CA2"/>
    <w:rsid w:val="00494D04"/>
    <w:rsid w:val="00494E71"/>
    <w:rsid w:val="00495128"/>
    <w:rsid w:val="004952F0"/>
    <w:rsid w:val="00495435"/>
    <w:rsid w:val="0049545E"/>
    <w:rsid w:val="00495528"/>
    <w:rsid w:val="0049574A"/>
    <w:rsid w:val="00495987"/>
    <w:rsid w:val="00495AB1"/>
    <w:rsid w:val="00495BF0"/>
    <w:rsid w:val="00495C1F"/>
    <w:rsid w:val="00495E68"/>
    <w:rsid w:val="00495F23"/>
    <w:rsid w:val="00495F92"/>
    <w:rsid w:val="0049620E"/>
    <w:rsid w:val="004963D5"/>
    <w:rsid w:val="00496408"/>
    <w:rsid w:val="00496490"/>
    <w:rsid w:val="004964DF"/>
    <w:rsid w:val="004964EE"/>
    <w:rsid w:val="00496560"/>
    <w:rsid w:val="00496591"/>
    <w:rsid w:val="00496671"/>
    <w:rsid w:val="00496757"/>
    <w:rsid w:val="004967EC"/>
    <w:rsid w:val="00496828"/>
    <w:rsid w:val="0049683B"/>
    <w:rsid w:val="0049692A"/>
    <w:rsid w:val="00496939"/>
    <w:rsid w:val="00496AAB"/>
    <w:rsid w:val="00496DEB"/>
    <w:rsid w:val="00496FA3"/>
    <w:rsid w:val="00496FA5"/>
    <w:rsid w:val="00496FC0"/>
    <w:rsid w:val="00497014"/>
    <w:rsid w:val="0049702C"/>
    <w:rsid w:val="0049702F"/>
    <w:rsid w:val="004970A8"/>
    <w:rsid w:val="00497220"/>
    <w:rsid w:val="00497336"/>
    <w:rsid w:val="004975B6"/>
    <w:rsid w:val="004976D6"/>
    <w:rsid w:val="00497B23"/>
    <w:rsid w:val="00497E20"/>
    <w:rsid w:val="00497EEC"/>
    <w:rsid w:val="00497FDF"/>
    <w:rsid w:val="004A00F2"/>
    <w:rsid w:val="004A026F"/>
    <w:rsid w:val="004A052F"/>
    <w:rsid w:val="004A0556"/>
    <w:rsid w:val="004A06B9"/>
    <w:rsid w:val="004A088E"/>
    <w:rsid w:val="004A0909"/>
    <w:rsid w:val="004A0DCA"/>
    <w:rsid w:val="004A0EF2"/>
    <w:rsid w:val="004A0F61"/>
    <w:rsid w:val="004A10A8"/>
    <w:rsid w:val="004A1375"/>
    <w:rsid w:val="004A142F"/>
    <w:rsid w:val="004A16CF"/>
    <w:rsid w:val="004A17C1"/>
    <w:rsid w:val="004A1A6E"/>
    <w:rsid w:val="004A1B27"/>
    <w:rsid w:val="004A1D50"/>
    <w:rsid w:val="004A1D85"/>
    <w:rsid w:val="004A1E49"/>
    <w:rsid w:val="004A1EE7"/>
    <w:rsid w:val="004A1F0F"/>
    <w:rsid w:val="004A1F89"/>
    <w:rsid w:val="004A1FD2"/>
    <w:rsid w:val="004A215A"/>
    <w:rsid w:val="004A2569"/>
    <w:rsid w:val="004A2726"/>
    <w:rsid w:val="004A2745"/>
    <w:rsid w:val="004A2817"/>
    <w:rsid w:val="004A286A"/>
    <w:rsid w:val="004A29C9"/>
    <w:rsid w:val="004A2A27"/>
    <w:rsid w:val="004A2A35"/>
    <w:rsid w:val="004A2A3A"/>
    <w:rsid w:val="004A2C62"/>
    <w:rsid w:val="004A2D14"/>
    <w:rsid w:val="004A2F4E"/>
    <w:rsid w:val="004A2FD4"/>
    <w:rsid w:val="004A2FED"/>
    <w:rsid w:val="004A3009"/>
    <w:rsid w:val="004A335C"/>
    <w:rsid w:val="004A33AE"/>
    <w:rsid w:val="004A355E"/>
    <w:rsid w:val="004A360B"/>
    <w:rsid w:val="004A3713"/>
    <w:rsid w:val="004A3720"/>
    <w:rsid w:val="004A374F"/>
    <w:rsid w:val="004A3787"/>
    <w:rsid w:val="004A3793"/>
    <w:rsid w:val="004A3857"/>
    <w:rsid w:val="004A3985"/>
    <w:rsid w:val="004A3A81"/>
    <w:rsid w:val="004A3B03"/>
    <w:rsid w:val="004A3CEB"/>
    <w:rsid w:val="004A4299"/>
    <w:rsid w:val="004A433C"/>
    <w:rsid w:val="004A43F9"/>
    <w:rsid w:val="004A447E"/>
    <w:rsid w:val="004A4594"/>
    <w:rsid w:val="004A463D"/>
    <w:rsid w:val="004A4898"/>
    <w:rsid w:val="004A4D5C"/>
    <w:rsid w:val="004A4F89"/>
    <w:rsid w:val="004A5159"/>
    <w:rsid w:val="004A5226"/>
    <w:rsid w:val="004A53D2"/>
    <w:rsid w:val="004A53DC"/>
    <w:rsid w:val="004A54A7"/>
    <w:rsid w:val="004A5560"/>
    <w:rsid w:val="004A5816"/>
    <w:rsid w:val="004A58E2"/>
    <w:rsid w:val="004A58E3"/>
    <w:rsid w:val="004A59CC"/>
    <w:rsid w:val="004A5B42"/>
    <w:rsid w:val="004A5C18"/>
    <w:rsid w:val="004A5CB9"/>
    <w:rsid w:val="004A5DCF"/>
    <w:rsid w:val="004A611E"/>
    <w:rsid w:val="004A6302"/>
    <w:rsid w:val="004A641A"/>
    <w:rsid w:val="004A65FC"/>
    <w:rsid w:val="004A679E"/>
    <w:rsid w:val="004A6960"/>
    <w:rsid w:val="004A6A4F"/>
    <w:rsid w:val="004A6A6F"/>
    <w:rsid w:val="004A6A80"/>
    <w:rsid w:val="004A6B41"/>
    <w:rsid w:val="004A6BCD"/>
    <w:rsid w:val="004A6C95"/>
    <w:rsid w:val="004A6F9A"/>
    <w:rsid w:val="004A706F"/>
    <w:rsid w:val="004A7152"/>
    <w:rsid w:val="004A745E"/>
    <w:rsid w:val="004A748A"/>
    <w:rsid w:val="004A74C1"/>
    <w:rsid w:val="004A766A"/>
    <w:rsid w:val="004A7721"/>
    <w:rsid w:val="004A7784"/>
    <w:rsid w:val="004A794E"/>
    <w:rsid w:val="004A7C34"/>
    <w:rsid w:val="004A7CC0"/>
    <w:rsid w:val="004A7E2B"/>
    <w:rsid w:val="004A7E6C"/>
    <w:rsid w:val="004A7EF0"/>
    <w:rsid w:val="004A7FCF"/>
    <w:rsid w:val="004B033C"/>
    <w:rsid w:val="004B03A3"/>
    <w:rsid w:val="004B04E9"/>
    <w:rsid w:val="004B0557"/>
    <w:rsid w:val="004B0622"/>
    <w:rsid w:val="004B067D"/>
    <w:rsid w:val="004B06FA"/>
    <w:rsid w:val="004B072E"/>
    <w:rsid w:val="004B083C"/>
    <w:rsid w:val="004B0874"/>
    <w:rsid w:val="004B09C0"/>
    <w:rsid w:val="004B0A09"/>
    <w:rsid w:val="004B0CC7"/>
    <w:rsid w:val="004B0D1A"/>
    <w:rsid w:val="004B0DD1"/>
    <w:rsid w:val="004B0E8E"/>
    <w:rsid w:val="004B1229"/>
    <w:rsid w:val="004B1686"/>
    <w:rsid w:val="004B16E0"/>
    <w:rsid w:val="004B170B"/>
    <w:rsid w:val="004B179D"/>
    <w:rsid w:val="004B18E0"/>
    <w:rsid w:val="004B1A14"/>
    <w:rsid w:val="004B1B56"/>
    <w:rsid w:val="004B1D08"/>
    <w:rsid w:val="004B1DEE"/>
    <w:rsid w:val="004B1E2A"/>
    <w:rsid w:val="004B1E56"/>
    <w:rsid w:val="004B1ECF"/>
    <w:rsid w:val="004B22A8"/>
    <w:rsid w:val="004B22F1"/>
    <w:rsid w:val="004B2467"/>
    <w:rsid w:val="004B2553"/>
    <w:rsid w:val="004B25D1"/>
    <w:rsid w:val="004B271A"/>
    <w:rsid w:val="004B2840"/>
    <w:rsid w:val="004B28CA"/>
    <w:rsid w:val="004B2977"/>
    <w:rsid w:val="004B2A01"/>
    <w:rsid w:val="004B2AC4"/>
    <w:rsid w:val="004B2BBC"/>
    <w:rsid w:val="004B2C4C"/>
    <w:rsid w:val="004B2C81"/>
    <w:rsid w:val="004B2E05"/>
    <w:rsid w:val="004B2F83"/>
    <w:rsid w:val="004B2FD0"/>
    <w:rsid w:val="004B3040"/>
    <w:rsid w:val="004B30DE"/>
    <w:rsid w:val="004B32D3"/>
    <w:rsid w:val="004B332B"/>
    <w:rsid w:val="004B33A7"/>
    <w:rsid w:val="004B33EF"/>
    <w:rsid w:val="004B35E6"/>
    <w:rsid w:val="004B3645"/>
    <w:rsid w:val="004B3714"/>
    <w:rsid w:val="004B3764"/>
    <w:rsid w:val="004B37AD"/>
    <w:rsid w:val="004B3984"/>
    <w:rsid w:val="004B39D9"/>
    <w:rsid w:val="004B3ACF"/>
    <w:rsid w:val="004B3AF2"/>
    <w:rsid w:val="004B3DD0"/>
    <w:rsid w:val="004B3EC4"/>
    <w:rsid w:val="004B3ECF"/>
    <w:rsid w:val="004B402E"/>
    <w:rsid w:val="004B41CC"/>
    <w:rsid w:val="004B428E"/>
    <w:rsid w:val="004B4312"/>
    <w:rsid w:val="004B4347"/>
    <w:rsid w:val="004B436B"/>
    <w:rsid w:val="004B4423"/>
    <w:rsid w:val="004B4460"/>
    <w:rsid w:val="004B4798"/>
    <w:rsid w:val="004B4824"/>
    <w:rsid w:val="004B49FC"/>
    <w:rsid w:val="004B4A1C"/>
    <w:rsid w:val="004B4A2D"/>
    <w:rsid w:val="004B4A3C"/>
    <w:rsid w:val="004B4B40"/>
    <w:rsid w:val="004B4D87"/>
    <w:rsid w:val="004B4E32"/>
    <w:rsid w:val="004B4F43"/>
    <w:rsid w:val="004B509C"/>
    <w:rsid w:val="004B515E"/>
    <w:rsid w:val="004B5202"/>
    <w:rsid w:val="004B5297"/>
    <w:rsid w:val="004B52D4"/>
    <w:rsid w:val="004B537F"/>
    <w:rsid w:val="004B53BB"/>
    <w:rsid w:val="004B54FD"/>
    <w:rsid w:val="004B5522"/>
    <w:rsid w:val="004B55CC"/>
    <w:rsid w:val="004B55F6"/>
    <w:rsid w:val="004B5612"/>
    <w:rsid w:val="004B5616"/>
    <w:rsid w:val="004B5641"/>
    <w:rsid w:val="004B56D3"/>
    <w:rsid w:val="004B571E"/>
    <w:rsid w:val="004B572D"/>
    <w:rsid w:val="004B598B"/>
    <w:rsid w:val="004B5C84"/>
    <w:rsid w:val="004B5CF1"/>
    <w:rsid w:val="004B5D83"/>
    <w:rsid w:val="004B5DE5"/>
    <w:rsid w:val="004B6030"/>
    <w:rsid w:val="004B607C"/>
    <w:rsid w:val="004B622E"/>
    <w:rsid w:val="004B6241"/>
    <w:rsid w:val="004B6247"/>
    <w:rsid w:val="004B6378"/>
    <w:rsid w:val="004B647F"/>
    <w:rsid w:val="004B6517"/>
    <w:rsid w:val="004B65EC"/>
    <w:rsid w:val="004B6738"/>
    <w:rsid w:val="004B684A"/>
    <w:rsid w:val="004B68D0"/>
    <w:rsid w:val="004B692D"/>
    <w:rsid w:val="004B69AE"/>
    <w:rsid w:val="004B6ADD"/>
    <w:rsid w:val="004B6BAF"/>
    <w:rsid w:val="004B6CCE"/>
    <w:rsid w:val="004B6D63"/>
    <w:rsid w:val="004B6EC9"/>
    <w:rsid w:val="004B6F0F"/>
    <w:rsid w:val="004B6F83"/>
    <w:rsid w:val="004B70A9"/>
    <w:rsid w:val="004B71C8"/>
    <w:rsid w:val="004B72D7"/>
    <w:rsid w:val="004B734F"/>
    <w:rsid w:val="004B74C3"/>
    <w:rsid w:val="004B753D"/>
    <w:rsid w:val="004B770F"/>
    <w:rsid w:val="004B776A"/>
    <w:rsid w:val="004B794C"/>
    <w:rsid w:val="004B7AF4"/>
    <w:rsid w:val="004B7E2D"/>
    <w:rsid w:val="004B7F04"/>
    <w:rsid w:val="004C0278"/>
    <w:rsid w:val="004C02B1"/>
    <w:rsid w:val="004C045A"/>
    <w:rsid w:val="004C054E"/>
    <w:rsid w:val="004C0580"/>
    <w:rsid w:val="004C07BB"/>
    <w:rsid w:val="004C081E"/>
    <w:rsid w:val="004C0956"/>
    <w:rsid w:val="004C0CA7"/>
    <w:rsid w:val="004C0E09"/>
    <w:rsid w:val="004C133D"/>
    <w:rsid w:val="004C13A2"/>
    <w:rsid w:val="004C1614"/>
    <w:rsid w:val="004C1689"/>
    <w:rsid w:val="004C179F"/>
    <w:rsid w:val="004C196C"/>
    <w:rsid w:val="004C1B86"/>
    <w:rsid w:val="004C1BE2"/>
    <w:rsid w:val="004C1CF1"/>
    <w:rsid w:val="004C2015"/>
    <w:rsid w:val="004C213F"/>
    <w:rsid w:val="004C21C4"/>
    <w:rsid w:val="004C2307"/>
    <w:rsid w:val="004C24A3"/>
    <w:rsid w:val="004C24F8"/>
    <w:rsid w:val="004C26C2"/>
    <w:rsid w:val="004C27A3"/>
    <w:rsid w:val="004C2865"/>
    <w:rsid w:val="004C2BE1"/>
    <w:rsid w:val="004C2E57"/>
    <w:rsid w:val="004C2E5C"/>
    <w:rsid w:val="004C2FB2"/>
    <w:rsid w:val="004C30B5"/>
    <w:rsid w:val="004C3239"/>
    <w:rsid w:val="004C334B"/>
    <w:rsid w:val="004C3499"/>
    <w:rsid w:val="004C3856"/>
    <w:rsid w:val="004C3865"/>
    <w:rsid w:val="004C3889"/>
    <w:rsid w:val="004C39AE"/>
    <w:rsid w:val="004C3EF0"/>
    <w:rsid w:val="004C4221"/>
    <w:rsid w:val="004C439A"/>
    <w:rsid w:val="004C4520"/>
    <w:rsid w:val="004C4709"/>
    <w:rsid w:val="004C4B72"/>
    <w:rsid w:val="004C4C4A"/>
    <w:rsid w:val="004C4E6B"/>
    <w:rsid w:val="004C5136"/>
    <w:rsid w:val="004C5187"/>
    <w:rsid w:val="004C5414"/>
    <w:rsid w:val="004C551D"/>
    <w:rsid w:val="004C5534"/>
    <w:rsid w:val="004C5552"/>
    <w:rsid w:val="004C55ED"/>
    <w:rsid w:val="004C55EF"/>
    <w:rsid w:val="004C5647"/>
    <w:rsid w:val="004C576F"/>
    <w:rsid w:val="004C59AF"/>
    <w:rsid w:val="004C5C88"/>
    <w:rsid w:val="004C5CE1"/>
    <w:rsid w:val="004C5F23"/>
    <w:rsid w:val="004C5F2D"/>
    <w:rsid w:val="004C5FFD"/>
    <w:rsid w:val="004C6037"/>
    <w:rsid w:val="004C6287"/>
    <w:rsid w:val="004C6567"/>
    <w:rsid w:val="004C6593"/>
    <w:rsid w:val="004C6615"/>
    <w:rsid w:val="004C6677"/>
    <w:rsid w:val="004C6907"/>
    <w:rsid w:val="004C6981"/>
    <w:rsid w:val="004C6AAB"/>
    <w:rsid w:val="004C6BB4"/>
    <w:rsid w:val="004C6ED5"/>
    <w:rsid w:val="004C6F20"/>
    <w:rsid w:val="004C7288"/>
    <w:rsid w:val="004C72F7"/>
    <w:rsid w:val="004C74BE"/>
    <w:rsid w:val="004C74E2"/>
    <w:rsid w:val="004C75FB"/>
    <w:rsid w:val="004C773D"/>
    <w:rsid w:val="004C7823"/>
    <w:rsid w:val="004C79B3"/>
    <w:rsid w:val="004C7A42"/>
    <w:rsid w:val="004C7A46"/>
    <w:rsid w:val="004C7A6C"/>
    <w:rsid w:val="004C7AA3"/>
    <w:rsid w:val="004C7AF5"/>
    <w:rsid w:val="004C7B2A"/>
    <w:rsid w:val="004C7C60"/>
    <w:rsid w:val="004C7D00"/>
    <w:rsid w:val="004C7E33"/>
    <w:rsid w:val="004C7EE8"/>
    <w:rsid w:val="004C7F3F"/>
    <w:rsid w:val="004D00E3"/>
    <w:rsid w:val="004D02E4"/>
    <w:rsid w:val="004D03E0"/>
    <w:rsid w:val="004D04A9"/>
    <w:rsid w:val="004D0547"/>
    <w:rsid w:val="004D0661"/>
    <w:rsid w:val="004D0A34"/>
    <w:rsid w:val="004D0AD5"/>
    <w:rsid w:val="004D0F61"/>
    <w:rsid w:val="004D1108"/>
    <w:rsid w:val="004D117F"/>
    <w:rsid w:val="004D11DE"/>
    <w:rsid w:val="004D12B9"/>
    <w:rsid w:val="004D1417"/>
    <w:rsid w:val="004D14A1"/>
    <w:rsid w:val="004D15BE"/>
    <w:rsid w:val="004D1AD3"/>
    <w:rsid w:val="004D1B7E"/>
    <w:rsid w:val="004D1F8E"/>
    <w:rsid w:val="004D1FF6"/>
    <w:rsid w:val="004D2043"/>
    <w:rsid w:val="004D2069"/>
    <w:rsid w:val="004D210B"/>
    <w:rsid w:val="004D218B"/>
    <w:rsid w:val="004D2205"/>
    <w:rsid w:val="004D2262"/>
    <w:rsid w:val="004D23A8"/>
    <w:rsid w:val="004D274C"/>
    <w:rsid w:val="004D2901"/>
    <w:rsid w:val="004D2AAB"/>
    <w:rsid w:val="004D2C53"/>
    <w:rsid w:val="004D2D38"/>
    <w:rsid w:val="004D2E35"/>
    <w:rsid w:val="004D2EEB"/>
    <w:rsid w:val="004D3289"/>
    <w:rsid w:val="004D3312"/>
    <w:rsid w:val="004D34A5"/>
    <w:rsid w:val="004D3537"/>
    <w:rsid w:val="004D35F4"/>
    <w:rsid w:val="004D3615"/>
    <w:rsid w:val="004D379B"/>
    <w:rsid w:val="004D38C4"/>
    <w:rsid w:val="004D394E"/>
    <w:rsid w:val="004D3B5D"/>
    <w:rsid w:val="004D3C6F"/>
    <w:rsid w:val="004D3CA3"/>
    <w:rsid w:val="004D3EEF"/>
    <w:rsid w:val="004D4338"/>
    <w:rsid w:val="004D4458"/>
    <w:rsid w:val="004D45EF"/>
    <w:rsid w:val="004D468D"/>
    <w:rsid w:val="004D4833"/>
    <w:rsid w:val="004D4979"/>
    <w:rsid w:val="004D4BA0"/>
    <w:rsid w:val="004D4BA7"/>
    <w:rsid w:val="004D4CD1"/>
    <w:rsid w:val="004D4CEF"/>
    <w:rsid w:val="004D4EB1"/>
    <w:rsid w:val="004D4ED2"/>
    <w:rsid w:val="004D4FB7"/>
    <w:rsid w:val="004D4FC2"/>
    <w:rsid w:val="004D50D4"/>
    <w:rsid w:val="004D513F"/>
    <w:rsid w:val="004D5191"/>
    <w:rsid w:val="004D5277"/>
    <w:rsid w:val="004D54CC"/>
    <w:rsid w:val="004D54D9"/>
    <w:rsid w:val="004D5674"/>
    <w:rsid w:val="004D57A5"/>
    <w:rsid w:val="004D57DF"/>
    <w:rsid w:val="004D5A42"/>
    <w:rsid w:val="004D5C69"/>
    <w:rsid w:val="004D5DC9"/>
    <w:rsid w:val="004D5EB8"/>
    <w:rsid w:val="004D6154"/>
    <w:rsid w:val="004D61F4"/>
    <w:rsid w:val="004D6289"/>
    <w:rsid w:val="004D6801"/>
    <w:rsid w:val="004D6967"/>
    <w:rsid w:val="004D697A"/>
    <w:rsid w:val="004D6AFA"/>
    <w:rsid w:val="004D6D29"/>
    <w:rsid w:val="004D6FD1"/>
    <w:rsid w:val="004D70FD"/>
    <w:rsid w:val="004D7232"/>
    <w:rsid w:val="004D727B"/>
    <w:rsid w:val="004D739D"/>
    <w:rsid w:val="004D73F5"/>
    <w:rsid w:val="004D745C"/>
    <w:rsid w:val="004D74BD"/>
    <w:rsid w:val="004D750F"/>
    <w:rsid w:val="004D7549"/>
    <w:rsid w:val="004D785D"/>
    <w:rsid w:val="004D7965"/>
    <w:rsid w:val="004D7A02"/>
    <w:rsid w:val="004D7A6A"/>
    <w:rsid w:val="004D7B0B"/>
    <w:rsid w:val="004D7BD7"/>
    <w:rsid w:val="004D7BE2"/>
    <w:rsid w:val="004D7C33"/>
    <w:rsid w:val="004D7DE6"/>
    <w:rsid w:val="004D7E1A"/>
    <w:rsid w:val="004D7E71"/>
    <w:rsid w:val="004D7E86"/>
    <w:rsid w:val="004E01E6"/>
    <w:rsid w:val="004E03FE"/>
    <w:rsid w:val="004E0499"/>
    <w:rsid w:val="004E087A"/>
    <w:rsid w:val="004E0AC7"/>
    <w:rsid w:val="004E0CE0"/>
    <w:rsid w:val="004E0E3E"/>
    <w:rsid w:val="004E1095"/>
    <w:rsid w:val="004E10ED"/>
    <w:rsid w:val="004E1285"/>
    <w:rsid w:val="004E12AA"/>
    <w:rsid w:val="004E12C4"/>
    <w:rsid w:val="004E12CD"/>
    <w:rsid w:val="004E13D6"/>
    <w:rsid w:val="004E15FB"/>
    <w:rsid w:val="004E1711"/>
    <w:rsid w:val="004E190F"/>
    <w:rsid w:val="004E195D"/>
    <w:rsid w:val="004E1991"/>
    <w:rsid w:val="004E199E"/>
    <w:rsid w:val="004E1BF0"/>
    <w:rsid w:val="004E1C14"/>
    <w:rsid w:val="004E1C4C"/>
    <w:rsid w:val="004E1C8F"/>
    <w:rsid w:val="004E1CA7"/>
    <w:rsid w:val="004E1D25"/>
    <w:rsid w:val="004E1D67"/>
    <w:rsid w:val="004E1DE6"/>
    <w:rsid w:val="004E1E17"/>
    <w:rsid w:val="004E1E18"/>
    <w:rsid w:val="004E1E92"/>
    <w:rsid w:val="004E2399"/>
    <w:rsid w:val="004E240E"/>
    <w:rsid w:val="004E2528"/>
    <w:rsid w:val="004E26C8"/>
    <w:rsid w:val="004E26EA"/>
    <w:rsid w:val="004E29EA"/>
    <w:rsid w:val="004E2A39"/>
    <w:rsid w:val="004E2BC0"/>
    <w:rsid w:val="004E2D10"/>
    <w:rsid w:val="004E2EDE"/>
    <w:rsid w:val="004E2F53"/>
    <w:rsid w:val="004E2F88"/>
    <w:rsid w:val="004E313F"/>
    <w:rsid w:val="004E340F"/>
    <w:rsid w:val="004E349E"/>
    <w:rsid w:val="004E385C"/>
    <w:rsid w:val="004E38A0"/>
    <w:rsid w:val="004E3903"/>
    <w:rsid w:val="004E3CA5"/>
    <w:rsid w:val="004E408C"/>
    <w:rsid w:val="004E416C"/>
    <w:rsid w:val="004E424B"/>
    <w:rsid w:val="004E435F"/>
    <w:rsid w:val="004E452C"/>
    <w:rsid w:val="004E45BC"/>
    <w:rsid w:val="004E469A"/>
    <w:rsid w:val="004E499B"/>
    <w:rsid w:val="004E499F"/>
    <w:rsid w:val="004E4ADB"/>
    <w:rsid w:val="004E4BFA"/>
    <w:rsid w:val="004E4D4B"/>
    <w:rsid w:val="004E4DDA"/>
    <w:rsid w:val="004E4E9A"/>
    <w:rsid w:val="004E5097"/>
    <w:rsid w:val="004E51EB"/>
    <w:rsid w:val="004E5322"/>
    <w:rsid w:val="004E5460"/>
    <w:rsid w:val="004E5486"/>
    <w:rsid w:val="004E5540"/>
    <w:rsid w:val="004E5561"/>
    <w:rsid w:val="004E5657"/>
    <w:rsid w:val="004E5B0B"/>
    <w:rsid w:val="004E5D2E"/>
    <w:rsid w:val="004E5EA2"/>
    <w:rsid w:val="004E62BC"/>
    <w:rsid w:val="004E62CE"/>
    <w:rsid w:val="004E6347"/>
    <w:rsid w:val="004E650F"/>
    <w:rsid w:val="004E65A2"/>
    <w:rsid w:val="004E6620"/>
    <w:rsid w:val="004E68A3"/>
    <w:rsid w:val="004E6ABF"/>
    <w:rsid w:val="004E6B2F"/>
    <w:rsid w:val="004E6B7E"/>
    <w:rsid w:val="004E6CC9"/>
    <w:rsid w:val="004E6D33"/>
    <w:rsid w:val="004E6F28"/>
    <w:rsid w:val="004E71FF"/>
    <w:rsid w:val="004E744F"/>
    <w:rsid w:val="004E75DE"/>
    <w:rsid w:val="004E75E1"/>
    <w:rsid w:val="004E7661"/>
    <w:rsid w:val="004E7769"/>
    <w:rsid w:val="004E7823"/>
    <w:rsid w:val="004E796B"/>
    <w:rsid w:val="004E7AB8"/>
    <w:rsid w:val="004E7B4D"/>
    <w:rsid w:val="004E7D06"/>
    <w:rsid w:val="004E7E89"/>
    <w:rsid w:val="004F0156"/>
    <w:rsid w:val="004F045E"/>
    <w:rsid w:val="004F046C"/>
    <w:rsid w:val="004F058D"/>
    <w:rsid w:val="004F069B"/>
    <w:rsid w:val="004F078B"/>
    <w:rsid w:val="004F0862"/>
    <w:rsid w:val="004F0EFE"/>
    <w:rsid w:val="004F1147"/>
    <w:rsid w:val="004F1237"/>
    <w:rsid w:val="004F14FB"/>
    <w:rsid w:val="004F1510"/>
    <w:rsid w:val="004F153C"/>
    <w:rsid w:val="004F16BA"/>
    <w:rsid w:val="004F1792"/>
    <w:rsid w:val="004F18E6"/>
    <w:rsid w:val="004F198E"/>
    <w:rsid w:val="004F1A8F"/>
    <w:rsid w:val="004F1AAA"/>
    <w:rsid w:val="004F1AF4"/>
    <w:rsid w:val="004F1B57"/>
    <w:rsid w:val="004F1B8D"/>
    <w:rsid w:val="004F1B93"/>
    <w:rsid w:val="004F1C66"/>
    <w:rsid w:val="004F1D11"/>
    <w:rsid w:val="004F1D91"/>
    <w:rsid w:val="004F1FBC"/>
    <w:rsid w:val="004F211E"/>
    <w:rsid w:val="004F23DC"/>
    <w:rsid w:val="004F25BD"/>
    <w:rsid w:val="004F25E3"/>
    <w:rsid w:val="004F268D"/>
    <w:rsid w:val="004F29C9"/>
    <w:rsid w:val="004F2A10"/>
    <w:rsid w:val="004F2B41"/>
    <w:rsid w:val="004F2B44"/>
    <w:rsid w:val="004F2BA7"/>
    <w:rsid w:val="004F2DAA"/>
    <w:rsid w:val="004F2DCB"/>
    <w:rsid w:val="004F2EE1"/>
    <w:rsid w:val="004F2F11"/>
    <w:rsid w:val="004F3004"/>
    <w:rsid w:val="004F3090"/>
    <w:rsid w:val="004F335E"/>
    <w:rsid w:val="004F3366"/>
    <w:rsid w:val="004F33C3"/>
    <w:rsid w:val="004F3417"/>
    <w:rsid w:val="004F3441"/>
    <w:rsid w:val="004F3449"/>
    <w:rsid w:val="004F34A3"/>
    <w:rsid w:val="004F34A4"/>
    <w:rsid w:val="004F37E4"/>
    <w:rsid w:val="004F3866"/>
    <w:rsid w:val="004F388F"/>
    <w:rsid w:val="004F3903"/>
    <w:rsid w:val="004F3929"/>
    <w:rsid w:val="004F39D8"/>
    <w:rsid w:val="004F3C07"/>
    <w:rsid w:val="004F3C33"/>
    <w:rsid w:val="004F3D38"/>
    <w:rsid w:val="004F4171"/>
    <w:rsid w:val="004F41B5"/>
    <w:rsid w:val="004F422C"/>
    <w:rsid w:val="004F4268"/>
    <w:rsid w:val="004F42EB"/>
    <w:rsid w:val="004F42EF"/>
    <w:rsid w:val="004F439F"/>
    <w:rsid w:val="004F43C1"/>
    <w:rsid w:val="004F4417"/>
    <w:rsid w:val="004F4454"/>
    <w:rsid w:val="004F44C3"/>
    <w:rsid w:val="004F46A0"/>
    <w:rsid w:val="004F47F4"/>
    <w:rsid w:val="004F4AA9"/>
    <w:rsid w:val="004F4BFB"/>
    <w:rsid w:val="004F4C40"/>
    <w:rsid w:val="004F4D1B"/>
    <w:rsid w:val="004F4E4F"/>
    <w:rsid w:val="004F4F3D"/>
    <w:rsid w:val="004F4F4C"/>
    <w:rsid w:val="004F503D"/>
    <w:rsid w:val="004F50FD"/>
    <w:rsid w:val="004F51BB"/>
    <w:rsid w:val="004F53C7"/>
    <w:rsid w:val="004F53F4"/>
    <w:rsid w:val="004F5408"/>
    <w:rsid w:val="004F5466"/>
    <w:rsid w:val="004F5630"/>
    <w:rsid w:val="004F5640"/>
    <w:rsid w:val="004F5654"/>
    <w:rsid w:val="004F5714"/>
    <w:rsid w:val="004F57A0"/>
    <w:rsid w:val="004F582E"/>
    <w:rsid w:val="004F5990"/>
    <w:rsid w:val="004F5AE6"/>
    <w:rsid w:val="004F5B1D"/>
    <w:rsid w:val="004F5F4D"/>
    <w:rsid w:val="004F5F7D"/>
    <w:rsid w:val="004F6074"/>
    <w:rsid w:val="004F6161"/>
    <w:rsid w:val="004F6195"/>
    <w:rsid w:val="004F61D7"/>
    <w:rsid w:val="004F61DF"/>
    <w:rsid w:val="004F62F6"/>
    <w:rsid w:val="004F6304"/>
    <w:rsid w:val="004F6398"/>
    <w:rsid w:val="004F64C7"/>
    <w:rsid w:val="004F670F"/>
    <w:rsid w:val="004F672A"/>
    <w:rsid w:val="004F6910"/>
    <w:rsid w:val="004F6A09"/>
    <w:rsid w:val="004F6A32"/>
    <w:rsid w:val="004F6C61"/>
    <w:rsid w:val="004F6C7B"/>
    <w:rsid w:val="004F6CC4"/>
    <w:rsid w:val="004F6DC2"/>
    <w:rsid w:val="004F7229"/>
    <w:rsid w:val="004F72B4"/>
    <w:rsid w:val="004F7517"/>
    <w:rsid w:val="004F7681"/>
    <w:rsid w:val="004F7684"/>
    <w:rsid w:val="004F77FA"/>
    <w:rsid w:val="004F78B5"/>
    <w:rsid w:val="004F7920"/>
    <w:rsid w:val="004F79BE"/>
    <w:rsid w:val="004F7B10"/>
    <w:rsid w:val="004F7B96"/>
    <w:rsid w:val="004F7BC8"/>
    <w:rsid w:val="004F7CFA"/>
    <w:rsid w:val="004F7E5A"/>
    <w:rsid w:val="0050010B"/>
    <w:rsid w:val="00500247"/>
    <w:rsid w:val="005007D7"/>
    <w:rsid w:val="00500887"/>
    <w:rsid w:val="00500925"/>
    <w:rsid w:val="00500934"/>
    <w:rsid w:val="00500A9A"/>
    <w:rsid w:val="00500AF0"/>
    <w:rsid w:val="00500CE1"/>
    <w:rsid w:val="00500CF9"/>
    <w:rsid w:val="00500D6E"/>
    <w:rsid w:val="00500DE7"/>
    <w:rsid w:val="00500F73"/>
    <w:rsid w:val="00501105"/>
    <w:rsid w:val="00501144"/>
    <w:rsid w:val="005011E0"/>
    <w:rsid w:val="00501339"/>
    <w:rsid w:val="0050142F"/>
    <w:rsid w:val="0050149B"/>
    <w:rsid w:val="00501511"/>
    <w:rsid w:val="00501519"/>
    <w:rsid w:val="0050159D"/>
    <w:rsid w:val="005015DF"/>
    <w:rsid w:val="005015F0"/>
    <w:rsid w:val="0050165A"/>
    <w:rsid w:val="005017C6"/>
    <w:rsid w:val="005019FF"/>
    <w:rsid w:val="00501B58"/>
    <w:rsid w:val="00501B7C"/>
    <w:rsid w:val="00501B97"/>
    <w:rsid w:val="00501C03"/>
    <w:rsid w:val="00501CA5"/>
    <w:rsid w:val="00501E48"/>
    <w:rsid w:val="00501EDC"/>
    <w:rsid w:val="00501EE9"/>
    <w:rsid w:val="005020D8"/>
    <w:rsid w:val="0050225A"/>
    <w:rsid w:val="0050229D"/>
    <w:rsid w:val="005022CA"/>
    <w:rsid w:val="00502322"/>
    <w:rsid w:val="005024DA"/>
    <w:rsid w:val="005024FF"/>
    <w:rsid w:val="005027AD"/>
    <w:rsid w:val="005027D2"/>
    <w:rsid w:val="005027EF"/>
    <w:rsid w:val="00502A8E"/>
    <w:rsid w:val="00502C4C"/>
    <w:rsid w:val="00502CA8"/>
    <w:rsid w:val="00502E1D"/>
    <w:rsid w:val="00502EA3"/>
    <w:rsid w:val="00502F43"/>
    <w:rsid w:val="00502F6C"/>
    <w:rsid w:val="00502F72"/>
    <w:rsid w:val="00502FB7"/>
    <w:rsid w:val="00502FD3"/>
    <w:rsid w:val="00503452"/>
    <w:rsid w:val="0050355D"/>
    <w:rsid w:val="0050360C"/>
    <w:rsid w:val="00503727"/>
    <w:rsid w:val="005039C9"/>
    <w:rsid w:val="00503AA3"/>
    <w:rsid w:val="00503B5F"/>
    <w:rsid w:val="00503CFD"/>
    <w:rsid w:val="00503D79"/>
    <w:rsid w:val="005042A5"/>
    <w:rsid w:val="0050444E"/>
    <w:rsid w:val="0050464F"/>
    <w:rsid w:val="00504716"/>
    <w:rsid w:val="00504776"/>
    <w:rsid w:val="005047AD"/>
    <w:rsid w:val="005048AB"/>
    <w:rsid w:val="005048FD"/>
    <w:rsid w:val="00504949"/>
    <w:rsid w:val="005049B6"/>
    <w:rsid w:val="00504A07"/>
    <w:rsid w:val="00504A7D"/>
    <w:rsid w:val="00504BF5"/>
    <w:rsid w:val="00504C22"/>
    <w:rsid w:val="00504CF7"/>
    <w:rsid w:val="00504EDB"/>
    <w:rsid w:val="005052BC"/>
    <w:rsid w:val="00505646"/>
    <w:rsid w:val="00505683"/>
    <w:rsid w:val="0050577A"/>
    <w:rsid w:val="005057A5"/>
    <w:rsid w:val="00505BFF"/>
    <w:rsid w:val="00505C64"/>
    <w:rsid w:val="00505F5F"/>
    <w:rsid w:val="005060E6"/>
    <w:rsid w:val="00506101"/>
    <w:rsid w:val="0050616F"/>
    <w:rsid w:val="005061A3"/>
    <w:rsid w:val="0050621C"/>
    <w:rsid w:val="005063DD"/>
    <w:rsid w:val="0050647E"/>
    <w:rsid w:val="0050663F"/>
    <w:rsid w:val="005066E3"/>
    <w:rsid w:val="00506969"/>
    <w:rsid w:val="00506A52"/>
    <w:rsid w:val="00506AAA"/>
    <w:rsid w:val="00506C54"/>
    <w:rsid w:val="00506E9C"/>
    <w:rsid w:val="00506FD0"/>
    <w:rsid w:val="00506FEF"/>
    <w:rsid w:val="0050705E"/>
    <w:rsid w:val="00507216"/>
    <w:rsid w:val="005074B8"/>
    <w:rsid w:val="005075E4"/>
    <w:rsid w:val="005075E6"/>
    <w:rsid w:val="0050772C"/>
    <w:rsid w:val="00507822"/>
    <w:rsid w:val="005078D2"/>
    <w:rsid w:val="005078E6"/>
    <w:rsid w:val="00507C83"/>
    <w:rsid w:val="00507DE4"/>
    <w:rsid w:val="00507EEB"/>
    <w:rsid w:val="00507EFA"/>
    <w:rsid w:val="00507F59"/>
    <w:rsid w:val="00507F9A"/>
    <w:rsid w:val="00507FB0"/>
    <w:rsid w:val="00507FC3"/>
    <w:rsid w:val="0051001C"/>
    <w:rsid w:val="00510091"/>
    <w:rsid w:val="00510151"/>
    <w:rsid w:val="00510165"/>
    <w:rsid w:val="005101D8"/>
    <w:rsid w:val="0051022D"/>
    <w:rsid w:val="005103EF"/>
    <w:rsid w:val="0051048C"/>
    <w:rsid w:val="00510509"/>
    <w:rsid w:val="00510555"/>
    <w:rsid w:val="00510763"/>
    <w:rsid w:val="005107E8"/>
    <w:rsid w:val="0051080F"/>
    <w:rsid w:val="00510820"/>
    <w:rsid w:val="0051087C"/>
    <w:rsid w:val="005108F6"/>
    <w:rsid w:val="0051097E"/>
    <w:rsid w:val="00510AEF"/>
    <w:rsid w:val="00510E23"/>
    <w:rsid w:val="00510FA3"/>
    <w:rsid w:val="00511007"/>
    <w:rsid w:val="005112DF"/>
    <w:rsid w:val="00511400"/>
    <w:rsid w:val="0051146A"/>
    <w:rsid w:val="00511638"/>
    <w:rsid w:val="005117FF"/>
    <w:rsid w:val="00511821"/>
    <w:rsid w:val="005118F8"/>
    <w:rsid w:val="0051192B"/>
    <w:rsid w:val="00511A1B"/>
    <w:rsid w:val="00511A82"/>
    <w:rsid w:val="00511B62"/>
    <w:rsid w:val="00511B7E"/>
    <w:rsid w:val="00511DB5"/>
    <w:rsid w:val="00511F70"/>
    <w:rsid w:val="00511FB3"/>
    <w:rsid w:val="0051210A"/>
    <w:rsid w:val="00512146"/>
    <w:rsid w:val="00512424"/>
    <w:rsid w:val="00512505"/>
    <w:rsid w:val="005125EB"/>
    <w:rsid w:val="0051268F"/>
    <w:rsid w:val="005126A4"/>
    <w:rsid w:val="0051270D"/>
    <w:rsid w:val="0051282B"/>
    <w:rsid w:val="00512A56"/>
    <w:rsid w:val="00512C2E"/>
    <w:rsid w:val="00512D87"/>
    <w:rsid w:val="00512DA4"/>
    <w:rsid w:val="00512E73"/>
    <w:rsid w:val="00512E7F"/>
    <w:rsid w:val="005131CE"/>
    <w:rsid w:val="00513274"/>
    <w:rsid w:val="005132D7"/>
    <w:rsid w:val="005132EA"/>
    <w:rsid w:val="00513395"/>
    <w:rsid w:val="00513618"/>
    <w:rsid w:val="0051366F"/>
    <w:rsid w:val="005137D3"/>
    <w:rsid w:val="005137E3"/>
    <w:rsid w:val="00513900"/>
    <w:rsid w:val="0051391B"/>
    <w:rsid w:val="005139F5"/>
    <w:rsid w:val="00513A63"/>
    <w:rsid w:val="00513BA5"/>
    <w:rsid w:val="00513BD8"/>
    <w:rsid w:val="00513E08"/>
    <w:rsid w:val="00513F38"/>
    <w:rsid w:val="00514051"/>
    <w:rsid w:val="00514068"/>
    <w:rsid w:val="005140C8"/>
    <w:rsid w:val="005141D1"/>
    <w:rsid w:val="0051438E"/>
    <w:rsid w:val="005143F2"/>
    <w:rsid w:val="00514509"/>
    <w:rsid w:val="00514638"/>
    <w:rsid w:val="00514695"/>
    <w:rsid w:val="00514748"/>
    <w:rsid w:val="00514842"/>
    <w:rsid w:val="00514A5C"/>
    <w:rsid w:val="00514BA7"/>
    <w:rsid w:val="00514BD5"/>
    <w:rsid w:val="00514CAF"/>
    <w:rsid w:val="00514CE2"/>
    <w:rsid w:val="00514EEB"/>
    <w:rsid w:val="00514F13"/>
    <w:rsid w:val="00514F16"/>
    <w:rsid w:val="00514FE5"/>
    <w:rsid w:val="005151C3"/>
    <w:rsid w:val="005152DA"/>
    <w:rsid w:val="00515374"/>
    <w:rsid w:val="0051558C"/>
    <w:rsid w:val="00515939"/>
    <w:rsid w:val="00515BB6"/>
    <w:rsid w:val="00515C0A"/>
    <w:rsid w:val="00515CB5"/>
    <w:rsid w:val="00515E02"/>
    <w:rsid w:val="0051605D"/>
    <w:rsid w:val="0051608F"/>
    <w:rsid w:val="005160E4"/>
    <w:rsid w:val="005161C7"/>
    <w:rsid w:val="0051628D"/>
    <w:rsid w:val="00516293"/>
    <w:rsid w:val="00516343"/>
    <w:rsid w:val="005163FB"/>
    <w:rsid w:val="00516505"/>
    <w:rsid w:val="00516528"/>
    <w:rsid w:val="0051655D"/>
    <w:rsid w:val="005166DE"/>
    <w:rsid w:val="005166FA"/>
    <w:rsid w:val="00516785"/>
    <w:rsid w:val="0051682E"/>
    <w:rsid w:val="00516894"/>
    <w:rsid w:val="00516896"/>
    <w:rsid w:val="00516B5D"/>
    <w:rsid w:val="00516D9F"/>
    <w:rsid w:val="00516EB9"/>
    <w:rsid w:val="00516EBB"/>
    <w:rsid w:val="00516EBD"/>
    <w:rsid w:val="00516F2C"/>
    <w:rsid w:val="00517032"/>
    <w:rsid w:val="005170AB"/>
    <w:rsid w:val="005171AF"/>
    <w:rsid w:val="005172F3"/>
    <w:rsid w:val="0051751E"/>
    <w:rsid w:val="005175CB"/>
    <w:rsid w:val="00517695"/>
    <w:rsid w:val="0051776C"/>
    <w:rsid w:val="00517810"/>
    <w:rsid w:val="00517872"/>
    <w:rsid w:val="0051793D"/>
    <w:rsid w:val="00517A5E"/>
    <w:rsid w:val="00517C47"/>
    <w:rsid w:val="00517CCF"/>
    <w:rsid w:val="00517CD7"/>
    <w:rsid w:val="00517D09"/>
    <w:rsid w:val="00517DBF"/>
    <w:rsid w:val="00517DCA"/>
    <w:rsid w:val="00520148"/>
    <w:rsid w:val="0052018B"/>
    <w:rsid w:val="005201CD"/>
    <w:rsid w:val="005202AF"/>
    <w:rsid w:val="00520386"/>
    <w:rsid w:val="00520463"/>
    <w:rsid w:val="00520478"/>
    <w:rsid w:val="00520584"/>
    <w:rsid w:val="005205CD"/>
    <w:rsid w:val="005207D2"/>
    <w:rsid w:val="0052083F"/>
    <w:rsid w:val="00520847"/>
    <w:rsid w:val="00520887"/>
    <w:rsid w:val="005209FE"/>
    <w:rsid w:val="00520A25"/>
    <w:rsid w:val="00520B3F"/>
    <w:rsid w:val="00520B70"/>
    <w:rsid w:val="00520BAD"/>
    <w:rsid w:val="00520BE2"/>
    <w:rsid w:val="00520D45"/>
    <w:rsid w:val="00520E9B"/>
    <w:rsid w:val="0052102F"/>
    <w:rsid w:val="005210E6"/>
    <w:rsid w:val="0052133A"/>
    <w:rsid w:val="00521343"/>
    <w:rsid w:val="00521511"/>
    <w:rsid w:val="00521724"/>
    <w:rsid w:val="0052185A"/>
    <w:rsid w:val="00521880"/>
    <w:rsid w:val="005218E8"/>
    <w:rsid w:val="00521B8E"/>
    <w:rsid w:val="00521DCB"/>
    <w:rsid w:val="00521F6A"/>
    <w:rsid w:val="00522398"/>
    <w:rsid w:val="0052241A"/>
    <w:rsid w:val="0052241B"/>
    <w:rsid w:val="005224FA"/>
    <w:rsid w:val="00522537"/>
    <w:rsid w:val="005226B6"/>
    <w:rsid w:val="005227CF"/>
    <w:rsid w:val="005229B1"/>
    <w:rsid w:val="005229DE"/>
    <w:rsid w:val="00522A2E"/>
    <w:rsid w:val="00522AFF"/>
    <w:rsid w:val="00522CA0"/>
    <w:rsid w:val="00522CD2"/>
    <w:rsid w:val="00522D0B"/>
    <w:rsid w:val="00522DC6"/>
    <w:rsid w:val="00522E58"/>
    <w:rsid w:val="00522F7B"/>
    <w:rsid w:val="0052304F"/>
    <w:rsid w:val="005230AE"/>
    <w:rsid w:val="00523124"/>
    <w:rsid w:val="0052314A"/>
    <w:rsid w:val="00523488"/>
    <w:rsid w:val="005234F6"/>
    <w:rsid w:val="00523516"/>
    <w:rsid w:val="00523687"/>
    <w:rsid w:val="005236FB"/>
    <w:rsid w:val="0052382E"/>
    <w:rsid w:val="005239FE"/>
    <w:rsid w:val="00523A8D"/>
    <w:rsid w:val="00523AB4"/>
    <w:rsid w:val="00523AF8"/>
    <w:rsid w:val="00523C2C"/>
    <w:rsid w:val="00523D32"/>
    <w:rsid w:val="00523D42"/>
    <w:rsid w:val="00523E14"/>
    <w:rsid w:val="00523E45"/>
    <w:rsid w:val="00523E8F"/>
    <w:rsid w:val="005241B4"/>
    <w:rsid w:val="005243B7"/>
    <w:rsid w:val="005243BD"/>
    <w:rsid w:val="005243CD"/>
    <w:rsid w:val="0052441A"/>
    <w:rsid w:val="00524444"/>
    <w:rsid w:val="0052452B"/>
    <w:rsid w:val="00524533"/>
    <w:rsid w:val="005245F3"/>
    <w:rsid w:val="005246CC"/>
    <w:rsid w:val="0052495E"/>
    <w:rsid w:val="00524B18"/>
    <w:rsid w:val="00524B85"/>
    <w:rsid w:val="00524D49"/>
    <w:rsid w:val="00524D52"/>
    <w:rsid w:val="00524DBD"/>
    <w:rsid w:val="00524E98"/>
    <w:rsid w:val="00524FF2"/>
    <w:rsid w:val="00525002"/>
    <w:rsid w:val="005250EE"/>
    <w:rsid w:val="00525268"/>
    <w:rsid w:val="005253AF"/>
    <w:rsid w:val="005256DF"/>
    <w:rsid w:val="00525707"/>
    <w:rsid w:val="00525862"/>
    <w:rsid w:val="0052590E"/>
    <w:rsid w:val="00525B8D"/>
    <w:rsid w:val="00525D78"/>
    <w:rsid w:val="005261A2"/>
    <w:rsid w:val="005261A8"/>
    <w:rsid w:val="005262C1"/>
    <w:rsid w:val="00526349"/>
    <w:rsid w:val="005263DC"/>
    <w:rsid w:val="00526578"/>
    <w:rsid w:val="005265E6"/>
    <w:rsid w:val="0052664B"/>
    <w:rsid w:val="00526696"/>
    <w:rsid w:val="0052684D"/>
    <w:rsid w:val="00526AAB"/>
    <w:rsid w:val="00526BAD"/>
    <w:rsid w:val="00526EEC"/>
    <w:rsid w:val="00527017"/>
    <w:rsid w:val="005273C7"/>
    <w:rsid w:val="005273F6"/>
    <w:rsid w:val="0052745A"/>
    <w:rsid w:val="00527511"/>
    <w:rsid w:val="00527574"/>
    <w:rsid w:val="00527622"/>
    <w:rsid w:val="0052789D"/>
    <w:rsid w:val="00527BDB"/>
    <w:rsid w:val="00527EE2"/>
    <w:rsid w:val="00527F10"/>
    <w:rsid w:val="00527F69"/>
    <w:rsid w:val="00530000"/>
    <w:rsid w:val="005301E3"/>
    <w:rsid w:val="00530444"/>
    <w:rsid w:val="005304D9"/>
    <w:rsid w:val="005304F7"/>
    <w:rsid w:val="005306E6"/>
    <w:rsid w:val="00530855"/>
    <w:rsid w:val="0053096E"/>
    <w:rsid w:val="00530985"/>
    <w:rsid w:val="00530C89"/>
    <w:rsid w:val="00530D10"/>
    <w:rsid w:val="00530F4B"/>
    <w:rsid w:val="00531023"/>
    <w:rsid w:val="0053102C"/>
    <w:rsid w:val="005310F4"/>
    <w:rsid w:val="005313E0"/>
    <w:rsid w:val="0053144A"/>
    <w:rsid w:val="00531455"/>
    <w:rsid w:val="00531BF2"/>
    <w:rsid w:val="00531C05"/>
    <w:rsid w:val="00531C1E"/>
    <w:rsid w:val="00531CE5"/>
    <w:rsid w:val="00531DD6"/>
    <w:rsid w:val="00531E62"/>
    <w:rsid w:val="0053214B"/>
    <w:rsid w:val="00532171"/>
    <w:rsid w:val="00532369"/>
    <w:rsid w:val="0053248F"/>
    <w:rsid w:val="00532698"/>
    <w:rsid w:val="00532836"/>
    <w:rsid w:val="00532838"/>
    <w:rsid w:val="0053292B"/>
    <w:rsid w:val="00532951"/>
    <w:rsid w:val="00532C8F"/>
    <w:rsid w:val="00532CEB"/>
    <w:rsid w:val="00532D43"/>
    <w:rsid w:val="00533012"/>
    <w:rsid w:val="00533069"/>
    <w:rsid w:val="005331B6"/>
    <w:rsid w:val="00533262"/>
    <w:rsid w:val="0053332C"/>
    <w:rsid w:val="005333B0"/>
    <w:rsid w:val="00533484"/>
    <w:rsid w:val="005336C9"/>
    <w:rsid w:val="00533712"/>
    <w:rsid w:val="0053399E"/>
    <w:rsid w:val="00533AF4"/>
    <w:rsid w:val="00533DC0"/>
    <w:rsid w:val="00533EDD"/>
    <w:rsid w:val="00533EF9"/>
    <w:rsid w:val="00533F12"/>
    <w:rsid w:val="0053440C"/>
    <w:rsid w:val="00534899"/>
    <w:rsid w:val="00534908"/>
    <w:rsid w:val="00534BBA"/>
    <w:rsid w:val="00534BD6"/>
    <w:rsid w:val="00534C2B"/>
    <w:rsid w:val="00534DD8"/>
    <w:rsid w:val="00534EAC"/>
    <w:rsid w:val="00535092"/>
    <w:rsid w:val="005350AF"/>
    <w:rsid w:val="005350C3"/>
    <w:rsid w:val="005352D0"/>
    <w:rsid w:val="005353D5"/>
    <w:rsid w:val="005355F1"/>
    <w:rsid w:val="00535902"/>
    <w:rsid w:val="0053594F"/>
    <w:rsid w:val="00535AA0"/>
    <w:rsid w:val="00535AE2"/>
    <w:rsid w:val="00535C48"/>
    <w:rsid w:val="00535D1B"/>
    <w:rsid w:val="00535DC2"/>
    <w:rsid w:val="00535F1E"/>
    <w:rsid w:val="00535F39"/>
    <w:rsid w:val="00536343"/>
    <w:rsid w:val="0053644D"/>
    <w:rsid w:val="00536576"/>
    <w:rsid w:val="005365A0"/>
    <w:rsid w:val="00536A2D"/>
    <w:rsid w:val="00536A56"/>
    <w:rsid w:val="00536A71"/>
    <w:rsid w:val="00536A73"/>
    <w:rsid w:val="00536D9D"/>
    <w:rsid w:val="00536EC3"/>
    <w:rsid w:val="005371C0"/>
    <w:rsid w:val="0053734B"/>
    <w:rsid w:val="0053744A"/>
    <w:rsid w:val="0053752F"/>
    <w:rsid w:val="00537830"/>
    <w:rsid w:val="00537949"/>
    <w:rsid w:val="005379A7"/>
    <w:rsid w:val="005379D2"/>
    <w:rsid w:val="005379F0"/>
    <w:rsid w:val="00537E3F"/>
    <w:rsid w:val="00537E4F"/>
    <w:rsid w:val="00537E90"/>
    <w:rsid w:val="00537F5A"/>
    <w:rsid w:val="00537FF3"/>
    <w:rsid w:val="0054002C"/>
    <w:rsid w:val="00540166"/>
    <w:rsid w:val="00540198"/>
    <w:rsid w:val="005401D1"/>
    <w:rsid w:val="005401D3"/>
    <w:rsid w:val="00540228"/>
    <w:rsid w:val="005404DB"/>
    <w:rsid w:val="0054058B"/>
    <w:rsid w:val="005407E8"/>
    <w:rsid w:val="005408C8"/>
    <w:rsid w:val="00540918"/>
    <w:rsid w:val="00540A9A"/>
    <w:rsid w:val="00540AA8"/>
    <w:rsid w:val="00540ABF"/>
    <w:rsid w:val="00540AE2"/>
    <w:rsid w:val="00540AEE"/>
    <w:rsid w:val="00540D45"/>
    <w:rsid w:val="00540E08"/>
    <w:rsid w:val="00540F53"/>
    <w:rsid w:val="005410EC"/>
    <w:rsid w:val="00541204"/>
    <w:rsid w:val="0054120C"/>
    <w:rsid w:val="005412C1"/>
    <w:rsid w:val="005412F1"/>
    <w:rsid w:val="0054133D"/>
    <w:rsid w:val="00541371"/>
    <w:rsid w:val="005414A2"/>
    <w:rsid w:val="005415E4"/>
    <w:rsid w:val="00541619"/>
    <w:rsid w:val="0054168A"/>
    <w:rsid w:val="005416AA"/>
    <w:rsid w:val="00541942"/>
    <w:rsid w:val="005419DA"/>
    <w:rsid w:val="00541A44"/>
    <w:rsid w:val="00541A97"/>
    <w:rsid w:val="00541C60"/>
    <w:rsid w:val="005420A1"/>
    <w:rsid w:val="00542242"/>
    <w:rsid w:val="005422D6"/>
    <w:rsid w:val="005422F1"/>
    <w:rsid w:val="0054237B"/>
    <w:rsid w:val="005423B5"/>
    <w:rsid w:val="005423D5"/>
    <w:rsid w:val="005423FA"/>
    <w:rsid w:val="0054286A"/>
    <w:rsid w:val="00542915"/>
    <w:rsid w:val="0054295D"/>
    <w:rsid w:val="005429F3"/>
    <w:rsid w:val="00542AA0"/>
    <w:rsid w:val="00542C0D"/>
    <w:rsid w:val="00542E43"/>
    <w:rsid w:val="00542EAE"/>
    <w:rsid w:val="00542EE3"/>
    <w:rsid w:val="005431E8"/>
    <w:rsid w:val="0054333E"/>
    <w:rsid w:val="0054348D"/>
    <w:rsid w:val="00543614"/>
    <w:rsid w:val="0054371F"/>
    <w:rsid w:val="0054380A"/>
    <w:rsid w:val="0054382F"/>
    <w:rsid w:val="00543966"/>
    <w:rsid w:val="005439A5"/>
    <w:rsid w:val="00543A79"/>
    <w:rsid w:val="00543A8A"/>
    <w:rsid w:val="00543AF3"/>
    <w:rsid w:val="00543B65"/>
    <w:rsid w:val="00543C84"/>
    <w:rsid w:val="00543E28"/>
    <w:rsid w:val="00543E4E"/>
    <w:rsid w:val="005440B5"/>
    <w:rsid w:val="005442CB"/>
    <w:rsid w:val="005445FE"/>
    <w:rsid w:val="00544714"/>
    <w:rsid w:val="0054471D"/>
    <w:rsid w:val="005447A1"/>
    <w:rsid w:val="005447C4"/>
    <w:rsid w:val="0054487A"/>
    <w:rsid w:val="00544C2A"/>
    <w:rsid w:val="00544C89"/>
    <w:rsid w:val="00544FEB"/>
    <w:rsid w:val="00545027"/>
    <w:rsid w:val="005450F4"/>
    <w:rsid w:val="005451D2"/>
    <w:rsid w:val="00545295"/>
    <w:rsid w:val="005452B7"/>
    <w:rsid w:val="005452E4"/>
    <w:rsid w:val="00545531"/>
    <w:rsid w:val="00545533"/>
    <w:rsid w:val="005455C4"/>
    <w:rsid w:val="005455F8"/>
    <w:rsid w:val="00545623"/>
    <w:rsid w:val="005457C7"/>
    <w:rsid w:val="0054586C"/>
    <w:rsid w:val="005459DE"/>
    <w:rsid w:val="005459E7"/>
    <w:rsid w:val="00545B7B"/>
    <w:rsid w:val="00545F0A"/>
    <w:rsid w:val="00545F63"/>
    <w:rsid w:val="00545F91"/>
    <w:rsid w:val="00546186"/>
    <w:rsid w:val="005461B6"/>
    <w:rsid w:val="0054623A"/>
    <w:rsid w:val="00546254"/>
    <w:rsid w:val="00546302"/>
    <w:rsid w:val="0054638A"/>
    <w:rsid w:val="0054644A"/>
    <w:rsid w:val="005464B0"/>
    <w:rsid w:val="00546629"/>
    <w:rsid w:val="005467E6"/>
    <w:rsid w:val="00546910"/>
    <w:rsid w:val="00546930"/>
    <w:rsid w:val="005469ED"/>
    <w:rsid w:val="00546B55"/>
    <w:rsid w:val="00546E9B"/>
    <w:rsid w:val="00546F01"/>
    <w:rsid w:val="00546F46"/>
    <w:rsid w:val="00547101"/>
    <w:rsid w:val="00547153"/>
    <w:rsid w:val="00547247"/>
    <w:rsid w:val="00547314"/>
    <w:rsid w:val="00547427"/>
    <w:rsid w:val="005474E2"/>
    <w:rsid w:val="005474FB"/>
    <w:rsid w:val="00547614"/>
    <w:rsid w:val="00547657"/>
    <w:rsid w:val="00547727"/>
    <w:rsid w:val="005478A2"/>
    <w:rsid w:val="005478E0"/>
    <w:rsid w:val="00547943"/>
    <w:rsid w:val="0054796C"/>
    <w:rsid w:val="005479A5"/>
    <w:rsid w:val="00547AD7"/>
    <w:rsid w:val="00547B6D"/>
    <w:rsid w:val="00547C93"/>
    <w:rsid w:val="00547D18"/>
    <w:rsid w:val="00547D8E"/>
    <w:rsid w:val="00547DD7"/>
    <w:rsid w:val="00547E0B"/>
    <w:rsid w:val="00547E20"/>
    <w:rsid w:val="00547E31"/>
    <w:rsid w:val="00547FB5"/>
    <w:rsid w:val="00550023"/>
    <w:rsid w:val="005500CF"/>
    <w:rsid w:val="00550285"/>
    <w:rsid w:val="0055048B"/>
    <w:rsid w:val="00550565"/>
    <w:rsid w:val="00550642"/>
    <w:rsid w:val="005506BF"/>
    <w:rsid w:val="00550782"/>
    <w:rsid w:val="0055079F"/>
    <w:rsid w:val="0055080E"/>
    <w:rsid w:val="00550820"/>
    <w:rsid w:val="00550889"/>
    <w:rsid w:val="00550899"/>
    <w:rsid w:val="00550958"/>
    <w:rsid w:val="005509BA"/>
    <w:rsid w:val="005509BC"/>
    <w:rsid w:val="00550B14"/>
    <w:rsid w:val="00550B26"/>
    <w:rsid w:val="00550C1F"/>
    <w:rsid w:val="00550DD4"/>
    <w:rsid w:val="00550FB9"/>
    <w:rsid w:val="005510E3"/>
    <w:rsid w:val="00551178"/>
    <w:rsid w:val="005511CF"/>
    <w:rsid w:val="005512B1"/>
    <w:rsid w:val="00551362"/>
    <w:rsid w:val="005513AF"/>
    <w:rsid w:val="00551485"/>
    <w:rsid w:val="005514AA"/>
    <w:rsid w:val="00551686"/>
    <w:rsid w:val="00551844"/>
    <w:rsid w:val="00551889"/>
    <w:rsid w:val="00551BB3"/>
    <w:rsid w:val="00551C6B"/>
    <w:rsid w:val="00551CCA"/>
    <w:rsid w:val="00551CDD"/>
    <w:rsid w:val="00551E44"/>
    <w:rsid w:val="00551E91"/>
    <w:rsid w:val="00551EBD"/>
    <w:rsid w:val="0055204E"/>
    <w:rsid w:val="00552084"/>
    <w:rsid w:val="0055234B"/>
    <w:rsid w:val="00552361"/>
    <w:rsid w:val="00552559"/>
    <w:rsid w:val="00552631"/>
    <w:rsid w:val="0055277A"/>
    <w:rsid w:val="0055288E"/>
    <w:rsid w:val="00552A0A"/>
    <w:rsid w:val="00552A46"/>
    <w:rsid w:val="00552A5D"/>
    <w:rsid w:val="00552ABB"/>
    <w:rsid w:val="00552B61"/>
    <w:rsid w:val="00552BE9"/>
    <w:rsid w:val="00552D18"/>
    <w:rsid w:val="00552DC5"/>
    <w:rsid w:val="00552E01"/>
    <w:rsid w:val="00552E28"/>
    <w:rsid w:val="00552EA1"/>
    <w:rsid w:val="0055324B"/>
    <w:rsid w:val="0055324E"/>
    <w:rsid w:val="00553846"/>
    <w:rsid w:val="00553B8B"/>
    <w:rsid w:val="00553C02"/>
    <w:rsid w:val="00553CCF"/>
    <w:rsid w:val="00553D9C"/>
    <w:rsid w:val="00553E7F"/>
    <w:rsid w:val="00553F93"/>
    <w:rsid w:val="005540FE"/>
    <w:rsid w:val="0055416F"/>
    <w:rsid w:val="005542A1"/>
    <w:rsid w:val="00554442"/>
    <w:rsid w:val="00554574"/>
    <w:rsid w:val="0055463C"/>
    <w:rsid w:val="005548DC"/>
    <w:rsid w:val="0055499C"/>
    <w:rsid w:val="005549BF"/>
    <w:rsid w:val="00554A55"/>
    <w:rsid w:val="00554AFA"/>
    <w:rsid w:val="00554C07"/>
    <w:rsid w:val="00554C3B"/>
    <w:rsid w:val="00554C94"/>
    <w:rsid w:val="00554EBD"/>
    <w:rsid w:val="00555142"/>
    <w:rsid w:val="0055514D"/>
    <w:rsid w:val="005551EF"/>
    <w:rsid w:val="00555698"/>
    <w:rsid w:val="005556D5"/>
    <w:rsid w:val="005558E8"/>
    <w:rsid w:val="0055597E"/>
    <w:rsid w:val="00555D22"/>
    <w:rsid w:val="00555EB8"/>
    <w:rsid w:val="00555FEA"/>
    <w:rsid w:val="00556169"/>
    <w:rsid w:val="005561D4"/>
    <w:rsid w:val="0055623E"/>
    <w:rsid w:val="0055635C"/>
    <w:rsid w:val="00556473"/>
    <w:rsid w:val="005564FB"/>
    <w:rsid w:val="00556555"/>
    <w:rsid w:val="005566AD"/>
    <w:rsid w:val="00556875"/>
    <w:rsid w:val="0055689B"/>
    <w:rsid w:val="005568E5"/>
    <w:rsid w:val="00556A79"/>
    <w:rsid w:val="00556BDD"/>
    <w:rsid w:val="00556BEA"/>
    <w:rsid w:val="00556C4A"/>
    <w:rsid w:val="00557016"/>
    <w:rsid w:val="00557066"/>
    <w:rsid w:val="005572C9"/>
    <w:rsid w:val="005574D7"/>
    <w:rsid w:val="005575E5"/>
    <w:rsid w:val="00557620"/>
    <w:rsid w:val="0055765A"/>
    <w:rsid w:val="00557726"/>
    <w:rsid w:val="0055788C"/>
    <w:rsid w:val="005578EE"/>
    <w:rsid w:val="00557A45"/>
    <w:rsid w:val="00557A6A"/>
    <w:rsid w:val="00557B02"/>
    <w:rsid w:val="00557B37"/>
    <w:rsid w:val="00557E55"/>
    <w:rsid w:val="0056004C"/>
    <w:rsid w:val="005602AE"/>
    <w:rsid w:val="005603A9"/>
    <w:rsid w:val="00560586"/>
    <w:rsid w:val="0056074A"/>
    <w:rsid w:val="00560772"/>
    <w:rsid w:val="0056087B"/>
    <w:rsid w:val="00560C36"/>
    <w:rsid w:val="00560C85"/>
    <w:rsid w:val="00560D8A"/>
    <w:rsid w:val="00560DC9"/>
    <w:rsid w:val="00560FAA"/>
    <w:rsid w:val="00561026"/>
    <w:rsid w:val="005610C5"/>
    <w:rsid w:val="005610C7"/>
    <w:rsid w:val="005610D3"/>
    <w:rsid w:val="00561119"/>
    <w:rsid w:val="005611CC"/>
    <w:rsid w:val="00561255"/>
    <w:rsid w:val="00561281"/>
    <w:rsid w:val="005612CE"/>
    <w:rsid w:val="0056136B"/>
    <w:rsid w:val="005613F3"/>
    <w:rsid w:val="00561421"/>
    <w:rsid w:val="005616B8"/>
    <w:rsid w:val="00561843"/>
    <w:rsid w:val="00561902"/>
    <w:rsid w:val="00561921"/>
    <w:rsid w:val="005619AC"/>
    <w:rsid w:val="00561A19"/>
    <w:rsid w:val="00561A42"/>
    <w:rsid w:val="00561A64"/>
    <w:rsid w:val="00561C63"/>
    <w:rsid w:val="00561DD2"/>
    <w:rsid w:val="00561EB9"/>
    <w:rsid w:val="00562003"/>
    <w:rsid w:val="00562282"/>
    <w:rsid w:val="00562301"/>
    <w:rsid w:val="005623C6"/>
    <w:rsid w:val="005624DF"/>
    <w:rsid w:val="00562583"/>
    <w:rsid w:val="005626C8"/>
    <w:rsid w:val="0056274D"/>
    <w:rsid w:val="005627C7"/>
    <w:rsid w:val="00562ACB"/>
    <w:rsid w:val="00562B81"/>
    <w:rsid w:val="00562BCE"/>
    <w:rsid w:val="00562BCF"/>
    <w:rsid w:val="00562C69"/>
    <w:rsid w:val="00562EDC"/>
    <w:rsid w:val="00562F03"/>
    <w:rsid w:val="00563000"/>
    <w:rsid w:val="00563087"/>
    <w:rsid w:val="00563210"/>
    <w:rsid w:val="00563269"/>
    <w:rsid w:val="0056362E"/>
    <w:rsid w:val="0056363E"/>
    <w:rsid w:val="005636E3"/>
    <w:rsid w:val="0056370A"/>
    <w:rsid w:val="00563733"/>
    <w:rsid w:val="005637F9"/>
    <w:rsid w:val="0056390A"/>
    <w:rsid w:val="00563931"/>
    <w:rsid w:val="00563936"/>
    <w:rsid w:val="00563C28"/>
    <w:rsid w:val="00563C82"/>
    <w:rsid w:val="00563CA8"/>
    <w:rsid w:val="00563CD2"/>
    <w:rsid w:val="00563DC0"/>
    <w:rsid w:val="00563E0F"/>
    <w:rsid w:val="00563E9B"/>
    <w:rsid w:val="00563F81"/>
    <w:rsid w:val="0056410B"/>
    <w:rsid w:val="0056421A"/>
    <w:rsid w:val="005642E9"/>
    <w:rsid w:val="00564456"/>
    <w:rsid w:val="00564604"/>
    <w:rsid w:val="0056465F"/>
    <w:rsid w:val="005648BC"/>
    <w:rsid w:val="00564915"/>
    <w:rsid w:val="005649E1"/>
    <w:rsid w:val="00564A4B"/>
    <w:rsid w:val="00564D64"/>
    <w:rsid w:val="00564D74"/>
    <w:rsid w:val="00564DD2"/>
    <w:rsid w:val="00564E76"/>
    <w:rsid w:val="00564F32"/>
    <w:rsid w:val="00564F6C"/>
    <w:rsid w:val="00564FA7"/>
    <w:rsid w:val="00565020"/>
    <w:rsid w:val="00565435"/>
    <w:rsid w:val="00565451"/>
    <w:rsid w:val="00565552"/>
    <w:rsid w:val="00565758"/>
    <w:rsid w:val="005658A7"/>
    <w:rsid w:val="00565900"/>
    <w:rsid w:val="00565949"/>
    <w:rsid w:val="00565A1E"/>
    <w:rsid w:val="00565A55"/>
    <w:rsid w:val="00565AC2"/>
    <w:rsid w:val="00565C3C"/>
    <w:rsid w:val="00565C85"/>
    <w:rsid w:val="00565E7C"/>
    <w:rsid w:val="00565EA4"/>
    <w:rsid w:val="00565EFB"/>
    <w:rsid w:val="00566011"/>
    <w:rsid w:val="00566124"/>
    <w:rsid w:val="00566180"/>
    <w:rsid w:val="005661EF"/>
    <w:rsid w:val="00566234"/>
    <w:rsid w:val="0056626D"/>
    <w:rsid w:val="0056626F"/>
    <w:rsid w:val="0056637D"/>
    <w:rsid w:val="00566434"/>
    <w:rsid w:val="00566628"/>
    <w:rsid w:val="00566645"/>
    <w:rsid w:val="0056675F"/>
    <w:rsid w:val="00566855"/>
    <w:rsid w:val="00566A99"/>
    <w:rsid w:val="00566EA7"/>
    <w:rsid w:val="00566F3C"/>
    <w:rsid w:val="00566FBE"/>
    <w:rsid w:val="00566FD9"/>
    <w:rsid w:val="005670D4"/>
    <w:rsid w:val="005670F5"/>
    <w:rsid w:val="00567198"/>
    <w:rsid w:val="005671CE"/>
    <w:rsid w:val="0056734B"/>
    <w:rsid w:val="005674BF"/>
    <w:rsid w:val="005675F4"/>
    <w:rsid w:val="00567738"/>
    <w:rsid w:val="00567751"/>
    <w:rsid w:val="005677C4"/>
    <w:rsid w:val="00567A3A"/>
    <w:rsid w:val="00567A77"/>
    <w:rsid w:val="00567B4D"/>
    <w:rsid w:val="00567C5A"/>
    <w:rsid w:val="00567D2F"/>
    <w:rsid w:val="00567DED"/>
    <w:rsid w:val="00567E53"/>
    <w:rsid w:val="00567FD2"/>
    <w:rsid w:val="00570076"/>
    <w:rsid w:val="0057015B"/>
    <w:rsid w:val="0057026F"/>
    <w:rsid w:val="00570337"/>
    <w:rsid w:val="005703BE"/>
    <w:rsid w:val="005704DD"/>
    <w:rsid w:val="00570681"/>
    <w:rsid w:val="005707C6"/>
    <w:rsid w:val="00570B86"/>
    <w:rsid w:val="00570C1E"/>
    <w:rsid w:val="00570E7D"/>
    <w:rsid w:val="00570E91"/>
    <w:rsid w:val="00570F3A"/>
    <w:rsid w:val="00571010"/>
    <w:rsid w:val="005710C2"/>
    <w:rsid w:val="00571115"/>
    <w:rsid w:val="005711BA"/>
    <w:rsid w:val="0057122E"/>
    <w:rsid w:val="005713B9"/>
    <w:rsid w:val="00571470"/>
    <w:rsid w:val="00571576"/>
    <w:rsid w:val="005716A9"/>
    <w:rsid w:val="005716DD"/>
    <w:rsid w:val="0057175F"/>
    <w:rsid w:val="005717D3"/>
    <w:rsid w:val="0057182A"/>
    <w:rsid w:val="00571954"/>
    <w:rsid w:val="00571B52"/>
    <w:rsid w:val="00571C7D"/>
    <w:rsid w:val="0057209A"/>
    <w:rsid w:val="00572477"/>
    <w:rsid w:val="005726A5"/>
    <w:rsid w:val="005727A1"/>
    <w:rsid w:val="005727DE"/>
    <w:rsid w:val="005728DD"/>
    <w:rsid w:val="0057295C"/>
    <w:rsid w:val="00572B44"/>
    <w:rsid w:val="00572B79"/>
    <w:rsid w:val="00572BB9"/>
    <w:rsid w:val="00572C23"/>
    <w:rsid w:val="00572C28"/>
    <w:rsid w:val="00572CA5"/>
    <w:rsid w:val="00572EAE"/>
    <w:rsid w:val="005730B3"/>
    <w:rsid w:val="00573151"/>
    <w:rsid w:val="0057315D"/>
    <w:rsid w:val="00573184"/>
    <w:rsid w:val="00573248"/>
    <w:rsid w:val="005732BB"/>
    <w:rsid w:val="0057341F"/>
    <w:rsid w:val="00573426"/>
    <w:rsid w:val="00573561"/>
    <w:rsid w:val="005735DD"/>
    <w:rsid w:val="00573A7E"/>
    <w:rsid w:val="00573BA0"/>
    <w:rsid w:val="00573C4F"/>
    <w:rsid w:val="00573C5C"/>
    <w:rsid w:val="00573D4F"/>
    <w:rsid w:val="00573E10"/>
    <w:rsid w:val="00573E86"/>
    <w:rsid w:val="00573EE0"/>
    <w:rsid w:val="00573FD4"/>
    <w:rsid w:val="00574023"/>
    <w:rsid w:val="00574219"/>
    <w:rsid w:val="00574261"/>
    <w:rsid w:val="00574370"/>
    <w:rsid w:val="0057440B"/>
    <w:rsid w:val="00574427"/>
    <w:rsid w:val="005744D8"/>
    <w:rsid w:val="00574501"/>
    <w:rsid w:val="00574503"/>
    <w:rsid w:val="0057463B"/>
    <w:rsid w:val="005746BF"/>
    <w:rsid w:val="005748CB"/>
    <w:rsid w:val="00574AA6"/>
    <w:rsid w:val="00574C0F"/>
    <w:rsid w:val="00574C17"/>
    <w:rsid w:val="00574D05"/>
    <w:rsid w:val="00574EA1"/>
    <w:rsid w:val="00574FB1"/>
    <w:rsid w:val="00575095"/>
    <w:rsid w:val="00575131"/>
    <w:rsid w:val="00575133"/>
    <w:rsid w:val="005751B0"/>
    <w:rsid w:val="00575317"/>
    <w:rsid w:val="00575499"/>
    <w:rsid w:val="0057565F"/>
    <w:rsid w:val="00575749"/>
    <w:rsid w:val="005757B6"/>
    <w:rsid w:val="00575933"/>
    <w:rsid w:val="005759C0"/>
    <w:rsid w:val="005759EF"/>
    <w:rsid w:val="00575B5C"/>
    <w:rsid w:val="00575C1F"/>
    <w:rsid w:val="00575E06"/>
    <w:rsid w:val="00575E1E"/>
    <w:rsid w:val="00575F46"/>
    <w:rsid w:val="005760E9"/>
    <w:rsid w:val="005760EF"/>
    <w:rsid w:val="0057619E"/>
    <w:rsid w:val="005762C6"/>
    <w:rsid w:val="00576302"/>
    <w:rsid w:val="00576446"/>
    <w:rsid w:val="005767CF"/>
    <w:rsid w:val="00576C41"/>
    <w:rsid w:val="00576D24"/>
    <w:rsid w:val="00576D79"/>
    <w:rsid w:val="00576F5D"/>
    <w:rsid w:val="0057701A"/>
    <w:rsid w:val="005771A3"/>
    <w:rsid w:val="005771AE"/>
    <w:rsid w:val="0057751C"/>
    <w:rsid w:val="005776C9"/>
    <w:rsid w:val="005777DE"/>
    <w:rsid w:val="00577929"/>
    <w:rsid w:val="00577C72"/>
    <w:rsid w:val="00577CDC"/>
    <w:rsid w:val="00577D48"/>
    <w:rsid w:val="00577E60"/>
    <w:rsid w:val="00577E95"/>
    <w:rsid w:val="00580141"/>
    <w:rsid w:val="0058035D"/>
    <w:rsid w:val="00580579"/>
    <w:rsid w:val="005805B4"/>
    <w:rsid w:val="005805FE"/>
    <w:rsid w:val="005807EF"/>
    <w:rsid w:val="00580867"/>
    <w:rsid w:val="0058086C"/>
    <w:rsid w:val="005808D4"/>
    <w:rsid w:val="00580983"/>
    <w:rsid w:val="00580B71"/>
    <w:rsid w:val="00580B85"/>
    <w:rsid w:val="00580BB2"/>
    <w:rsid w:val="00580C6F"/>
    <w:rsid w:val="00580E43"/>
    <w:rsid w:val="00580F15"/>
    <w:rsid w:val="00581285"/>
    <w:rsid w:val="00581480"/>
    <w:rsid w:val="005814CA"/>
    <w:rsid w:val="005815A0"/>
    <w:rsid w:val="00581681"/>
    <w:rsid w:val="00581730"/>
    <w:rsid w:val="00581774"/>
    <w:rsid w:val="00581824"/>
    <w:rsid w:val="00581876"/>
    <w:rsid w:val="005819A9"/>
    <w:rsid w:val="005819CB"/>
    <w:rsid w:val="00581BCB"/>
    <w:rsid w:val="00581C82"/>
    <w:rsid w:val="00581DC9"/>
    <w:rsid w:val="00581E56"/>
    <w:rsid w:val="00581E73"/>
    <w:rsid w:val="00581F65"/>
    <w:rsid w:val="0058201D"/>
    <w:rsid w:val="005820BB"/>
    <w:rsid w:val="00582218"/>
    <w:rsid w:val="005823D4"/>
    <w:rsid w:val="00582432"/>
    <w:rsid w:val="00582526"/>
    <w:rsid w:val="005826B4"/>
    <w:rsid w:val="005829AB"/>
    <w:rsid w:val="00582A63"/>
    <w:rsid w:val="00582CE9"/>
    <w:rsid w:val="00582D15"/>
    <w:rsid w:val="00583056"/>
    <w:rsid w:val="00583226"/>
    <w:rsid w:val="0058327B"/>
    <w:rsid w:val="005832C4"/>
    <w:rsid w:val="0058336B"/>
    <w:rsid w:val="00583444"/>
    <w:rsid w:val="00583465"/>
    <w:rsid w:val="005834A7"/>
    <w:rsid w:val="005834B2"/>
    <w:rsid w:val="00583683"/>
    <w:rsid w:val="00583B10"/>
    <w:rsid w:val="00583C41"/>
    <w:rsid w:val="00583FB5"/>
    <w:rsid w:val="0058405A"/>
    <w:rsid w:val="0058407F"/>
    <w:rsid w:val="00584096"/>
    <w:rsid w:val="00584257"/>
    <w:rsid w:val="00584319"/>
    <w:rsid w:val="0058437A"/>
    <w:rsid w:val="0058437F"/>
    <w:rsid w:val="005844CA"/>
    <w:rsid w:val="00584533"/>
    <w:rsid w:val="005845C8"/>
    <w:rsid w:val="0058469D"/>
    <w:rsid w:val="00584713"/>
    <w:rsid w:val="00584A10"/>
    <w:rsid w:val="00584BD0"/>
    <w:rsid w:val="00584CB4"/>
    <w:rsid w:val="00584E48"/>
    <w:rsid w:val="005851FC"/>
    <w:rsid w:val="00585214"/>
    <w:rsid w:val="005852AC"/>
    <w:rsid w:val="005852AF"/>
    <w:rsid w:val="0058536D"/>
    <w:rsid w:val="00585847"/>
    <w:rsid w:val="0058585B"/>
    <w:rsid w:val="00585909"/>
    <w:rsid w:val="005859F1"/>
    <w:rsid w:val="00585A56"/>
    <w:rsid w:val="00585A8E"/>
    <w:rsid w:val="00585FA1"/>
    <w:rsid w:val="00586186"/>
    <w:rsid w:val="00586401"/>
    <w:rsid w:val="0058646E"/>
    <w:rsid w:val="00586562"/>
    <w:rsid w:val="005867D4"/>
    <w:rsid w:val="00586811"/>
    <w:rsid w:val="0058693D"/>
    <w:rsid w:val="005869E4"/>
    <w:rsid w:val="005869F4"/>
    <w:rsid w:val="00586F4D"/>
    <w:rsid w:val="00586FD9"/>
    <w:rsid w:val="0058704D"/>
    <w:rsid w:val="00587061"/>
    <w:rsid w:val="00587125"/>
    <w:rsid w:val="00587130"/>
    <w:rsid w:val="005872DE"/>
    <w:rsid w:val="005873DC"/>
    <w:rsid w:val="005874D5"/>
    <w:rsid w:val="00587529"/>
    <w:rsid w:val="00587776"/>
    <w:rsid w:val="005878E8"/>
    <w:rsid w:val="0058799A"/>
    <w:rsid w:val="0058799C"/>
    <w:rsid w:val="00587C25"/>
    <w:rsid w:val="00587D7E"/>
    <w:rsid w:val="00587DB8"/>
    <w:rsid w:val="00587F29"/>
    <w:rsid w:val="00587F4D"/>
    <w:rsid w:val="00590542"/>
    <w:rsid w:val="0059062E"/>
    <w:rsid w:val="00590663"/>
    <w:rsid w:val="00590702"/>
    <w:rsid w:val="005907B2"/>
    <w:rsid w:val="00590871"/>
    <w:rsid w:val="00590944"/>
    <w:rsid w:val="00590AD8"/>
    <w:rsid w:val="00590EF1"/>
    <w:rsid w:val="00591079"/>
    <w:rsid w:val="0059117E"/>
    <w:rsid w:val="005911B7"/>
    <w:rsid w:val="005911E8"/>
    <w:rsid w:val="005912A7"/>
    <w:rsid w:val="005912EC"/>
    <w:rsid w:val="0059137D"/>
    <w:rsid w:val="005913BB"/>
    <w:rsid w:val="0059151B"/>
    <w:rsid w:val="005916E6"/>
    <w:rsid w:val="0059195B"/>
    <w:rsid w:val="00591B09"/>
    <w:rsid w:val="00591B22"/>
    <w:rsid w:val="00591D87"/>
    <w:rsid w:val="00591E1F"/>
    <w:rsid w:val="00592067"/>
    <w:rsid w:val="00592199"/>
    <w:rsid w:val="0059235C"/>
    <w:rsid w:val="0059245A"/>
    <w:rsid w:val="00592580"/>
    <w:rsid w:val="005929FA"/>
    <w:rsid w:val="00592A07"/>
    <w:rsid w:val="00592B54"/>
    <w:rsid w:val="00592BE7"/>
    <w:rsid w:val="00592C3E"/>
    <w:rsid w:val="00592CF2"/>
    <w:rsid w:val="00592D3B"/>
    <w:rsid w:val="00592E2D"/>
    <w:rsid w:val="00592ED1"/>
    <w:rsid w:val="00592FF2"/>
    <w:rsid w:val="00593125"/>
    <w:rsid w:val="00593144"/>
    <w:rsid w:val="00593209"/>
    <w:rsid w:val="00593317"/>
    <w:rsid w:val="005934A1"/>
    <w:rsid w:val="00593503"/>
    <w:rsid w:val="005936DA"/>
    <w:rsid w:val="0059389B"/>
    <w:rsid w:val="0059397A"/>
    <w:rsid w:val="00593ACD"/>
    <w:rsid w:val="00593B20"/>
    <w:rsid w:val="00593C8B"/>
    <w:rsid w:val="00593DAD"/>
    <w:rsid w:val="00593E54"/>
    <w:rsid w:val="00593E8A"/>
    <w:rsid w:val="00593F2B"/>
    <w:rsid w:val="0059422D"/>
    <w:rsid w:val="0059436F"/>
    <w:rsid w:val="0059442E"/>
    <w:rsid w:val="0059456A"/>
    <w:rsid w:val="0059484F"/>
    <w:rsid w:val="005949A0"/>
    <w:rsid w:val="00594B03"/>
    <w:rsid w:val="00594BEE"/>
    <w:rsid w:val="00594C54"/>
    <w:rsid w:val="00594D57"/>
    <w:rsid w:val="00594E45"/>
    <w:rsid w:val="00595170"/>
    <w:rsid w:val="00595234"/>
    <w:rsid w:val="0059530B"/>
    <w:rsid w:val="005956AE"/>
    <w:rsid w:val="005957B7"/>
    <w:rsid w:val="00595B0B"/>
    <w:rsid w:val="00595B8A"/>
    <w:rsid w:val="00595B9F"/>
    <w:rsid w:val="00595C07"/>
    <w:rsid w:val="00595C29"/>
    <w:rsid w:val="00595D05"/>
    <w:rsid w:val="00595D76"/>
    <w:rsid w:val="00595D93"/>
    <w:rsid w:val="00595DDB"/>
    <w:rsid w:val="0059616C"/>
    <w:rsid w:val="00596227"/>
    <w:rsid w:val="0059629C"/>
    <w:rsid w:val="00596409"/>
    <w:rsid w:val="005964C9"/>
    <w:rsid w:val="00596879"/>
    <w:rsid w:val="00596A8B"/>
    <w:rsid w:val="00596AF6"/>
    <w:rsid w:val="00596CA2"/>
    <w:rsid w:val="00597064"/>
    <w:rsid w:val="00597070"/>
    <w:rsid w:val="00597076"/>
    <w:rsid w:val="005972BC"/>
    <w:rsid w:val="005973F8"/>
    <w:rsid w:val="005974B9"/>
    <w:rsid w:val="005974EE"/>
    <w:rsid w:val="00597514"/>
    <w:rsid w:val="00597530"/>
    <w:rsid w:val="00597551"/>
    <w:rsid w:val="0059756C"/>
    <w:rsid w:val="005975E9"/>
    <w:rsid w:val="0059765B"/>
    <w:rsid w:val="0059769C"/>
    <w:rsid w:val="00597832"/>
    <w:rsid w:val="005978D1"/>
    <w:rsid w:val="00597BD0"/>
    <w:rsid w:val="00597BE5"/>
    <w:rsid w:val="00597C34"/>
    <w:rsid w:val="00597E80"/>
    <w:rsid w:val="005A00BA"/>
    <w:rsid w:val="005A01BB"/>
    <w:rsid w:val="005A01CB"/>
    <w:rsid w:val="005A02E4"/>
    <w:rsid w:val="005A0366"/>
    <w:rsid w:val="005A03C3"/>
    <w:rsid w:val="005A03D0"/>
    <w:rsid w:val="005A04CD"/>
    <w:rsid w:val="005A052A"/>
    <w:rsid w:val="005A058C"/>
    <w:rsid w:val="005A06CF"/>
    <w:rsid w:val="005A075A"/>
    <w:rsid w:val="005A081C"/>
    <w:rsid w:val="005A0841"/>
    <w:rsid w:val="005A0860"/>
    <w:rsid w:val="005A0877"/>
    <w:rsid w:val="005A0A52"/>
    <w:rsid w:val="005A0ABA"/>
    <w:rsid w:val="005A0D1B"/>
    <w:rsid w:val="005A0E02"/>
    <w:rsid w:val="005A0E8F"/>
    <w:rsid w:val="005A0E91"/>
    <w:rsid w:val="005A0ECC"/>
    <w:rsid w:val="005A0FA6"/>
    <w:rsid w:val="005A1316"/>
    <w:rsid w:val="005A1342"/>
    <w:rsid w:val="005A1359"/>
    <w:rsid w:val="005A1494"/>
    <w:rsid w:val="005A14CE"/>
    <w:rsid w:val="005A155B"/>
    <w:rsid w:val="005A15E4"/>
    <w:rsid w:val="005A19BB"/>
    <w:rsid w:val="005A19C8"/>
    <w:rsid w:val="005A1A62"/>
    <w:rsid w:val="005A1AEF"/>
    <w:rsid w:val="005A1BB2"/>
    <w:rsid w:val="005A1D1A"/>
    <w:rsid w:val="005A1D9D"/>
    <w:rsid w:val="005A1EE2"/>
    <w:rsid w:val="005A1EFA"/>
    <w:rsid w:val="005A1F8D"/>
    <w:rsid w:val="005A1FF7"/>
    <w:rsid w:val="005A2014"/>
    <w:rsid w:val="005A2156"/>
    <w:rsid w:val="005A216C"/>
    <w:rsid w:val="005A2269"/>
    <w:rsid w:val="005A23C3"/>
    <w:rsid w:val="005A23E8"/>
    <w:rsid w:val="005A24C0"/>
    <w:rsid w:val="005A252C"/>
    <w:rsid w:val="005A2570"/>
    <w:rsid w:val="005A2693"/>
    <w:rsid w:val="005A29FA"/>
    <w:rsid w:val="005A2A2A"/>
    <w:rsid w:val="005A2B75"/>
    <w:rsid w:val="005A2C9B"/>
    <w:rsid w:val="005A2CF4"/>
    <w:rsid w:val="005A2DE4"/>
    <w:rsid w:val="005A2E76"/>
    <w:rsid w:val="005A2F12"/>
    <w:rsid w:val="005A3329"/>
    <w:rsid w:val="005A3372"/>
    <w:rsid w:val="005A33EC"/>
    <w:rsid w:val="005A3448"/>
    <w:rsid w:val="005A34B2"/>
    <w:rsid w:val="005A355D"/>
    <w:rsid w:val="005A3695"/>
    <w:rsid w:val="005A36B5"/>
    <w:rsid w:val="005A3725"/>
    <w:rsid w:val="005A3781"/>
    <w:rsid w:val="005A38F9"/>
    <w:rsid w:val="005A398A"/>
    <w:rsid w:val="005A39C8"/>
    <w:rsid w:val="005A3B69"/>
    <w:rsid w:val="005A3BDF"/>
    <w:rsid w:val="005A3D73"/>
    <w:rsid w:val="005A3ED5"/>
    <w:rsid w:val="005A41BF"/>
    <w:rsid w:val="005A421A"/>
    <w:rsid w:val="005A4271"/>
    <w:rsid w:val="005A429D"/>
    <w:rsid w:val="005A43FD"/>
    <w:rsid w:val="005A46CE"/>
    <w:rsid w:val="005A4731"/>
    <w:rsid w:val="005A47CE"/>
    <w:rsid w:val="005A4A51"/>
    <w:rsid w:val="005A4AD7"/>
    <w:rsid w:val="005A4B6E"/>
    <w:rsid w:val="005A4C56"/>
    <w:rsid w:val="005A4DB1"/>
    <w:rsid w:val="005A4F81"/>
    <w:rsid w:val="005A50A9"/>
    <w:rsid w:val="005A50AA"/>
    <w:rsid w:val="005A5179"/>
    <w:rsid w:val="005A5203"/>
    <w:rsid w:val="005A5209"/>
    <w:rsid w:val="005A521A"/>
    <w:rsid w:val="005A5286"/>
    <w:rsid w:val="005A5372"/>
    <w:rsid w:val="005A53A8"/>
    <w:rsid w:val="005A53CF"/>
    <w:rsid w:val="005A545C"/>
    <w:rsid w:val="005A5537"/>
    <w:rsid w:val="005A554B"/>
    <w:rsid w:val="005A559F"/>
    <w:rsid w:val="005A566D"/>
    <w:rsid w:val="005A56FA"/>
    <w:rsid w:val="005A587E"/>
    <w:rsid w:val="005A5A6F"/>
    <w:rsid w:val="005A5A75"/>
    <w:rsid w:val="005A5B7A"/>
    <w:rsid w:val="005A5CA4"/>
    <w:rsid w:val="005A5D51"/>
    <w:rsid w:val="005A5D56"/>
    <w:rsid w:val="005A5F8A"/>
    <w:rsid w:val="005A600A"/>
    <w:rsid w:val="005A60E6"/>
    <w:rsid w:val="005A63F5"/>
    <w:rsid w:val="005A649B"/>
    <w:rsid w:val="005A65AD"/>
    <w:rsid w:val="005A6615"/>
    <w:rsid w:val="005A6740"/>
    <w:rsid w:val="005A695B"/>
    <w:rsid w:val="005A69F2"/>
    <w:rsid w:val="005A6A39"/>
    <w:rsid w:val="005A6B19"/>
    <w:rsid w:val="005A6B83"/>
    <w:rsid w:val="005A6E00"/>
    <w:rsid w:val="005A6E06"/>
    <w:rsid w:val="005A6E7C"/>
    <w:rsid w:val="005A6E98"/>
    <w:rsid w:val="005A6F05"/>
    <w:rsid w:val="005A71CA"/>
    <w:rsid w:val="005A72DC"/>
    <w:rsid w:val="005A72ED"/>
    <w:rsid w:val="005A734F"/>
    <w:rsid w:val="005A736A"/>
    <w:rsid w:val="005A73AB"/>
    <w:rsid w:val="005A761C"/>
    <w:rsid w:val="005A7764"/>
    <w:rsid w:val="005A77EA"/>
    <w:rsid w:val="005A7BBD"/>
    <w:rsid w:val="005A7C49"/>
    <w:rsid w:val="005A7E02"/>
    <w:rsid w:val="005A7F48"/>
    <w:rsid w:val="005A7F98"/>
    <w:rsid w:val="005B0254"/>
    <w:rsid w:val="005B05E1"/>
    <w:rsid w:val="005B061D"/>
    <w:rsid w:val="005B0648"/>
    <w:rsid w:val="005B068E"/>
    <w:rsid w:val="005B0782"/>
    <w:rsid w:val="005B0792"/>
    <w:rsid w:val="005B0825"/>
    <w:rsid w:val="005B083E"/>
    <w:rsid w:val="005B0864"/>
    <w:rsid w:val="005B0997"/>
    <w:rsid w:val="005B0BB3"/>
    <w:rsid w:val="005B0EF7"/>
    <w:rsid w:val="005B0FB3"/>
    <w:rsid w:val="005B0FF5"/>
    <w:rsid w:val="005B1086"/>
    <w:rsid w:val="005B1093"/>
    <w:rsid w:val="005B1240"/>
    <w:rsid w:val="005B1241"/>
    <w:rsid w:val="005B1340"/>
    <w:rsid w:val="005B137D"/>
    <w:rsid w:val="005B15F8"/>
    <w:rsid w:val="005B1632"/>
    <w:rsid w:val="005B18A0"/>
    <w:rsid w:val="005B1B80"/>
    <w:rsid w:val="005B1C13"/>
    <w:rsid w:val="005B1D7A"/>
    <w:rsid w:val="005B1DB6"/>
    <w:rsid w:val="005B1E3C"/>
    <w:rsid w:val="005B1F6F"/>
    <w:rsid w:val="005B216A"/>
    <w:rsid w:val="005B2219"/>
    <w:rsid w:val="005B22EA"/>
    <w:rsid w:val="005B231B"/>
    <w:rsid w:val="005B2360"/>
    <w:rsid w:val="005B23AA"/>
    <w:rsid w:val="005B23EF"/>
    <w:rsid w:val="005B2404"/>
    <w:rsid w:val="005B277B"/>
    <w:rsid w:val="005B28A1"/>
    <w:rsid w:val="005B28C9"/>
    <w:rsid w:val="005B2998"/>
    <w:rsid w:val="005B2A31"/>
    <w:rsid w:val="005B2BDD"/>
    <w:rsid w:val="005B2C38"/>
    <w:rsid w:val="005B2CB3"/>
    <w:rsid w:val="005B2E61"/>
    <w:rsid w:val="005B2E6E"/>
    <w:rsid w:val="005B321C"/>
    <w:rsid w:val="005B3244"/>
    <w:rsid w:val="005B34CF"/>
    <w:rsid w:val="005B34FC"/>
    <w:rsid w:val="005B373F"/>
    <w:rsid w:val="005B3801"/>
    <w:rsid w:val="005B385A"/>
    <w:rsid w:val="005B3889"/>
    <w:rsid w:val="005B3A35"/>
    <w:rsid w:val="005B3B47"/>
    <w:rsid w:val="005B3BF9"/>
    <w:rsid w:val="005B3CA7"/>
    <w:rsid w:val="005B3CD7"/>
    <w:rsid w:val="005B3DD2"/>
    <w:rsid w:val="005B3E1B"/>
    <w:rsid w:val="005B40AC"/>
    <w:rsid w:val="005B425D"/>
    <w:rsid w:val="005B4357"/>
    <w:rsid w:val="005B43FF"/>
    <w:rsid w:val="005B4460"/>
    <w:rsid w:val="005B464D"/>
    <w:rsid w:val="005B4725"/>
    <w:rsid w:val="005B4763"/>
    <w:rsid w:val="005B49FE"/>
    <w:rsid w:val="005B4BBD"/>
    <w:rsid w:val="005B4CE2"/>
    <w:rsid w:val="005B4E93"/>
    <w:rsid w:val="005B4F39"/>
    <w:rsid w:val="005B4FA0"/>
    <w:rsid w:val="005B50E7"/>
    <w:rsid w:val="005B55E4"/>
    <w:rsid w:val="005B564C"/>
    <w:rsid w:val="005B5658"/>
    <w:rsid w:val="005B567D"/>
    <w:rsid w:val="005B56A1"/>
    <w:rsid w:val="005B5900"/>
    <w:rsid w:val="005B59AA"/>
    <w:rsid w:val="005B5A58"/>
    <w:rsid w:val="005B5A84"/>
    <w:rsid w:val="005B5AEB"/>
    <w:rsid w:val="005B5BB9"/>
    <w:rsid w:val="005B5BEB"/>
    <w:rsid w:val="005B5F9A"/>
    <w:rsid w:val="005B60DD"/>
    <w:rsid w:val="005B613B"/>
    <w:rsid w:val="005B6358"/>
    <w:rsid w:val="005B6474"/>
    <w:rsid w:val="005B64B6"/>
    <w:rsid w:val="005B672F"/>
    <w:rsid w:val="005B6813"/>
    <w:rsid w:val="005B68B4"/>
    <w:rsid w:val="005B68C8"/>
    <w:rsid w:val="005B6A14"/>
    <w:rsid w:val="005B6ADC"/>
    <w:rsid w:val="005B6B84"/>
    <w:rsid w:val="005B6B9D"/>
    <w:rsid w:val="005B6CDF"/>
    <w:rsid w:val="005B6E7C"/>
    <w:rsid w:val="005B6F6D"/>
    <w:rsid w:val="005B707A"/>
    <w:rsid w:val="005B72BE"/>
    <w:rsid w:val="005B74C4"/>
    <w:rsid w:val="005B7668"/>
    <w:rsid w:val="005B7749"/>
    <w:rsid w:val="005B7808"/>
    <w:rsid w:val="005B787F"/>
    <w:rsid w:val="005B7985"/>
    <w:rsid w:val="005B7C6B"/>
    <w:rsid w:val="005B7CEE"/>
    <w:rsid w:val="005B7CF0"/>
    <w:rsid w:val="005B7DC1"/>
    <w:rsid w:val="005B7E9D"/>
    <w:rsid w:val="005B7EAA"/>
    <w:rsid w:val="005B7EB9"/>
    <w:rsid w:val="005C0025"/>
    <w:rsid w:val="005C0072"/>
    <w:rsid w:val="005C00B0"/>
    <w:rsid w:val="005C016A"/>
    <w:rsid w:val="005C01A1"/>
    <w:rsid w:val="005C03FB"/>
    <w:rsid w:val="005C0562"/>
    <w:rsid w:val="005C065F"/>
    <w:rsid w:val="005C072A"/>
    <w:rsid w:val="005C0749"/>
    <w:rsid w:val="005C077C"/>
    <w:rsid w:val="005C0866"/>
    <w:rsid w:val="005C09EB"/>
    <w:rsid w:val="005C0E3F"/>
    <w:rsid w:val="005C0EF3"/>
    <w:rsid w:val="005C0F61"/>
    <w:rsid w:val="005C1058"/>
    <w:rsid w:val="005C10B4"/>
    <w:rsid w:val="005C10C4"/>
    <w:rsid w:val="005C11A5"/>
    <w:rsid w:val="005C1298"/>
    <w:rsid w:val="005C1603"/>
    <w:rsid w:val="005C1814"/>
    <w:rsid w:val="005C184E"/>
    <w:rsid w:val="005C1970"/>
    <w:rsid w:val="005C19CD"/>
    <w:rsid w:val="005C1F93"/>
    <w:rsid w:val="005C21A3"/>
    <w:rsid w:val="005C21F3"/>
    <w:rsid w:val="005C227C"/>
    <w:rsid w:val="005C2326"/>
    <w:rsid w:val="005C2384"/>
    <w:rsid w:val="005C23F2"/>
    <w:rsid w:val="005C24BC"/>
    <w:rsid w:val="005C24EC"/>
    <w:rsid w:val="005C24F8"/>
    <w:rsid w:val="005C268E"/>
    <w:rsid w:val="005C2695"/>
    <w:rsid w:val="005C269C"/>
    <w:rsid w:val="005C2788"/>
    <w:rsid w:val="005C27D4"/>
    <w:rsid w:val="005C2A2D"/>
    <w:rsid w:val="005C2AFC"/>
    <w:rsid w:val="005C2B06"/>
    <w:rsid w:val="005C2C4B"/>
    <w:rsid w:val="005C2DCD"/>
    <w:rsid w:val="005C2DF7"/>
    <w:rsid w:val="005C31F5"/>
    <w:rsid w:val="005C3274"/>
    <w:rsid w:val="005C3363"/>
    <w:rsid w:val="005C34FF"/>
    <w:rsid w:val="005C351E"/>
    <w:rsid w:val="005C3610"/>
    <w:rsid w:val="005C374D"/>
    <w:rsid w:val="005C37F8"/>
    <w:rsid w:val="005C3828"/>
    <w:rsid w:val="005C3835"/>
    <w:rsid w:val="005C3CDD"/>
    <w:rsid w:val="005C3D10"/>
    <w:rsid w:val="005C3D3D"/>
    <w:rsid w:val="005C3E18"/>
    <w:rsid w:val="005C3E96"/>
    <w:rsid w:val="005C3EEE"/>
    <w:rsid w:val="005C4018"/>
    <w:rsid w:val="005C4072"/>
    <w:rsid w:val="005C41AE"/>
    <w:rsid w:val="005C4360"/>
    <w:rsid w:val="005C447E"/>
    <w:rsid w:val="005C45B9"/>
    <w:rsid w:val="005C4700"/>
    <w:rsid w:val="005C4793"/>
    <w:rsid w:val="005C47E1"/>
    <w:rsid w:val="005C48F8"/>
    <w:rsid w:val="005C4BEF"/>
    <w:rsid w:val="005C4C26"/>
    <w:rsid w:val="005C4E6A"/>
    <w:rsid w:val="005C4F62"/>
    <w:rsid w:val="005C5025"/>
    <w:rsid w:val="005C513D"/>
    <w:rsid w:val="005C5278"/>
    <w:rsid w:val="005C52BE"/>
    <w:rsid w:val="005C52E8"/>
    <w:rsid w:val="005C538A"/>
    <w:rsid w:val="005C53D4"/>
    <w:rsid w:val="005C5583"/>
    <w:rsid w:val="005C55C3"/>
    <w:rsid w:val="005C55DE"/>
    <w:rsid w:val="005C5959"/>
    <w:rsid w:val="005C5A46"/>
    <w:rsid w:val="005C5E4E"/>
    <w:rsid w:val="005C6104"/>
    <w:rsid w:val="005C610A"/>
    <w:rsid w:val="005C6615"/>
    <w:rsid w:val="005C6712"/>
    <w:rsid w:val="005C6757"/>
    <w:rsid w:val="005C6915"/>
    <w:rsid w:val="005C693F"/>
    <w:rsid w:val="005C6971"/>
    <w:rsid w:val="005C6989"/>
    <w:rsid w:val="005C6A42"/>
    <w:rsid w:val="005C6B3E"/>
    <w:rsid w:val="005C6B4A"/>
    <w:rsid w:val="005C6D7A"/>
    <w:rsid w:val="005C6DE7"/>
    <w:rsid w:val="005C6E62"/>
    <w:rsid w:val="005C6FC5"/>
    <w:rsid w:val="005C7226"/>
    <w:rsid w:val="005C72AD"/>
    <w:rsid w:val="005C73DD"/>
    <w:rsid w:val="005C73EC"/>
    <w:rsid w:val="005C7470"/>
    <w:rsid w:val="005C7540"/>
    <w:rsid w:val="005C784C"/>
    <w:rsid w:val="005C78FB"/>
    <w:rsid w:val="005C7AF8"/>
    <w:rsid w:val="005C7B38"/>
    <w:rsid w:val="005C7C4F"/>
    <w:rsid w:val="005C7E76"/>
    <w:rsid w:val="005C7E99"/>
    <w:rsid w:val="005C7EA1"/>
    <w:rsid w:val="005D0104"/>
    <w:rsid w:val="005D01AC"/>
    <w:rsid w:val="005D02FB"/>
    <w:rsid w:val="005D03DE"/>
    <w:rsid w:val="005D07C6"/>
    <w:rsid w:val="005D07D8"/>
    <w:rsid w:val="005D0B35"/>
    <w:rsid w:val="005D0C72"/>
    <w:rsid w:val="005D0D9A"/>
    <w:rsid w:val="005D0E2E"/>
    <w:rsid w:val="005D1386"/>
    <w:rsid w:val="005D14B3"/>
    <w:rsid w:val="005D14B4"/>
    <w:rsid w:val="005D151F"/>
    <w:rsid w:val="005D1522"/>
    <w:rsid w:val="005D1568"/>
    <w:rsid w:val="005D16F2"/>
    <w:rsid w:val="005D17D4"/>
    <w:rsid w:val="005D186F"/>
    <w:rsid w:val="005D1928"/>
    <w:rsid w:val="005D1A3C"/>
    <w:rsid w:val="005D1AAF"/>
    <w:rsid w:val="005D1ADE"/>
    <w:rsid w:val="005D1AEC"/>
    <w:rsid w:val="005D1B0C"/>
    <w:rsid w:val="005D1C98"/>
    <w:rsid w:val="005D1DBA"/>
    <w:rsid w:val="005D1E72"/>
    <w:rsid w:val="005D1EA9"/>
    <w:rsid w:val="005D2086"/>
    <w:rsid w:val="005D20F4"/>
    <w:rsid w:val="005D2266"/>
    <w:rsid w:val="005D23A7"/>
    <w:rsid w:val="005D24E0"/>
    <w:rsid w:val="005D2616"/>
    <w:rsid w:val="005D26FD"/>
    <w:rsid w:val="005D27C4"/>
    <w:rsid w:val="005D291C"/>
    <w:rsid w:val="005D2A1F"/>
    <w:rsid w:val="005D2A4D"/>
    <w:rsid w:val="005D2C02"/>
    <w:rsid w:val="005D2D3B"/>
    <w:rsid w:val="005D2EBE"/>
    <w:rsid w:val="005D3170"/>
    <w:rsid w:val="005D31A1"/>
    <w:rsid w:val="005D32CC"/>
    <w:rsid w:val="005D357E"/>
    <w:rsid w:val="005D391F"/>
    <w:rsid w:val="005D393F"/>
    <w:rsid w:val="005D3980"/>
    <w:rsid w:val="005D3CF2"/>
    <w:rsid w:val="005D3D1D"/>
    <w:rsid w:val="005D3D43"/>
    <w:rsid w:val="005D3E71"/>
    <w:rsid w:val="005D3F3A"/>
    <w:rsid w:val="005D3F7C"/>
    <w:rsid w:val="005D3FE5"/>
    <w:rsid w:val="005D411E"/>
    <w:rsid w:val="005D41E3"/>
    <w:rsid w:val="005D4359"/>
    <w:rsid w:val="005D43D0"/>
    <w:rsid w:val="005D44C5"/>
    <w:rsid w:val="005D4594"/>
    <w:rsid w:val="005D4623"/>
    <w:rsid w:val="005D4921"/>
    <w:rsid w:val="005D4A72"/>
    <w:rsid w:val="005D4AE4"/>
    <w:rsid w:val="005D4BCC"/>
    <w:rsid w:val="005D4BE5"/>
    <w:rsid w:val="005D4D33"/>
    <w:rsid w:val="005D4EDB"/>
    <w:rsid w:val="005D4EF3"/>
    <w:rsid w:val="005D5007"/>
    <w:rsid w:val="005D50E9"/>
    <w:rsid w:val="005D510E"/>
    <w:rsid w:val="005D5163"/>
    <w:rsid w:val="005D520B"/>
    <w:rsid w:val="005D5247"/>
    <w:rsid w:val="005D5297"/>
    <w:rsid w:val="005D52F7"/>
    <w:rsid w:val="005D5404"/>
    <w:rsid w:val="005D544A"/>
    <w:rsid w:val="005D5556"/>
    <w:rsid w:val="005D557D"/>
    <w:rsid w:val="005D55F0"/>
    <w:rsid w:val="005D5650"/>
    <w:rsid w:val="005D5658"/>
    <w:rsid w:val="005D566F"/>
    <w:rsid w:val="005D57CE"/>
    <w:rsid w:val="005D58CB"/>
    <w:rsid w:val="005D58D0"/>
    <w:rsid w:val="005D5A25"/>
    <w:rsid w:val="005D5B3A"/>
    <w:rsid w:val="005D5C5D"/>
    <w:rsid w:val="005D5CD2"/>
    <w:rsid w:val="005D5DC9"/>
    <w:rsid w:val="005D5F2B"/>
    <w:rsid w:val="005D60ED"/>
    <w:rsid w:val="005D6349"/>
    <w:rsid w:val="005D63D1"/>
    <w:rsid w:val="005D649F"/>
    <w:rsid w:val="005D65CE"/>
    <w:rsid w:val="005D661A"/>
    <w:rsid w:val="005D6688"/>
    <w:rsid w:val="005D67D1"/>
    <w:rsid w:val="005D691B"/>
    <w:rsid w:val="005D6B2B"/>
    <w:rsid w:val="005D6B31"/>
    <w:rsid w:val="005D6C11"/>
    <w:rsid w:val="005D6C3C"/>
    <w:rsid w:val="005D6E15"/>
    <w:rsid w:val="005D6EE4"/>
    <w:rsid w:val="005D734D"/>
    <w:rsid w:val="005D7364"/>
    <w:rsid w:val="005D7554"/>
    <w:rsid w:val="005D7591"/>
    <w:rsid w:val="005D76CD"/>
    <w:rsid w:val="005D7FAB"/>
    <w:rsid w:val="005E029F"/>
    <w:rsid w:val="005E02EF"/>
    <w:rsid w:val="005E0349"/>
    <w:rsid w:val="005E03AD"/>
    <w:rsid w:val="005E0482"/>
    <w:rsid w:val="005E0749"/>
    <w:rsid w:val="005E09CC"/>
    <w:rsid w:val="005E0A85"/>
    <w:rsid w:val="005E0BA4"/>
    <w:rsid w:val="005E0CF4"/>
    <w:rsid w:val="005E0EA3"/>
    <w:rsid w:val="005E10FA"/>
    <w:rsid w:val="005E1138"/>
    <w:rsid w:val="005E117C"/>
    <w:rsid w:val="005E1507"/>
    <w:rsid w:val="005E179C"/>
    <w:rsid w:val="005E17FF"/>
    <w:rsid w:val="005E180F"/>
    <w:rsid w:val="005E2016"/>
    <w:rsid w:val="005E2152"/>
    <w:rsid w:val="005E2326"/>
    <w:rsid w:val="005E234E"/>
    <w:rsid w:val="005E2393"/>
    <w:rsid w:val="005E267E"/>
    <w:rsid w:val="005E286F"/>
    <w:rsid w:val="005E299F"/>
    <w:rsid w:val="005E2A3C"/>
    <w:rsid w:val="005E2A4F"/>
    <w:rsid w:val="005E2C4F"/>
    <w:rsid w:val="005E2E4B"/>
    <w:rsid w:val="005E2E95"/>
    <w:rsid w:val="005E2EC0"/>
    <w:rsid w:val="005E306D"/>
    <w:rsid w:val="005E30CA"/>
    <w:rsid w:val="005E3276"/>
    <w:rsid w:val="005E3464"/>
    <w:rsid w:val="005E346E"/>
    <w:rsid w:val="005E3562"/>
    <w:rsid w:val="005E35CB"/>
    <w:rsid w:val="005E3AAB"/>
    <w:rsid w:val="005E3ADE"/>
    <w:rsid w:val="005E3E5D"/>
    <w:rsid w:val="005E3E78"/>
    <w:rsid w:val="005E4270"/>
    <w:rsid w:val="005E4661"/>
    <w:rsid w:val="005E4696"/>
    <w:rsid w:val="005E46F7"/>
    <w:rsid w:val="005E4870"/>
    <w:rsid w:val="005E4FA4"/>
    <w:rsid w:val="005E4FDD"/>
    <w:rsid w:val="005E5109"/>
    <w:rsid w:val="005E5260"/>
    <w:rsid w:val="005E5457"/>
    <w:rsid w:val="005E546D"/>
    <w:rsid w:val="005E54DB"/>
    <w:rsid w:val="005E562E"/>
    <w:rsid w:val="005E5762"/>
    <w:rsid w:val="005E577A"/>
    <w:rsid w:val="005E57AE"/>
    <w:rsid w:val="005E584D"/>
    <w:rsid w:val="005E5975"/>
    <w:rsid w:val="005E59A7"/>
    <w:rsid w:val="005E59DD"/>
    <w:rsid w:val="005E5A5A"/>
    <w:rsid w:val="005E5AAD"/>
    <w:rsid w:val="005E5B37"/>
    <w:rsid w:val="005E5BF0"/>
    <w:rsid w:val="005E5CC1"/>
    <w:rsid w:val="005E5DAA"/>
    <w:rsid w:val="005E611F"/>
    <w:rsid w:val="005E615F"/>
    <w:rsid w:val="005E61FA"/>
    <w:rsid w:val="005E623E"/>
    <w:rsid w:val="005E629F"/>
    <w:rsid w:val="005E62A6"/>
    <w:rsid w:val="005E656C"/>
    <w:rsid w:val="005E6714"/>
    <w:rsid w:val="005E68A8"/>
    <w:rsid w:val="005E68E9"/>
    <w:rsid w:val="005E6A14"/>
    <w:rsid w:val="005E6A72"/>
    <w:rsid w:val="005E6BB7"/>
    <w:rsid w:val="005E6BD0"/>
    <w:rsid w:val="005E6E70"/>
    <w:rsid w:val="005E6FD6"/>
    <w:rsid w:val="005E70C0"/>
    <w:rsid w:val="005E7214"/>
    <w:rsid w:val="005E722D"/>
    <w:rsid w:val="005E7304"/>
    <w:rsid w:val="005E74BF"/>
    <w:rsid w:val="005E74E3"/>
    <w:rsid w:val="005E768A"/>
    <w:rsid w:val="005E769C"/>
    <w:rsid w:val="005E780A"/>
    <w:rsid w:val="005E793D"/>
    <w:rsid w:val="005E7A70"/>
    <w:rsid w:val="005E7C2B"/>
    <w:rsid w:val="005E7D46"/>
    <w:rsid w:val="005E7EA2"/>
    <w:rsid w:val="005E7EA6"/>
    <w:rsid w:val="005E7FDE"/>
    <w:rsid w:val="005F0222"/>
    <w:rsid w:val="005F0232"/>
    <w:rsid w:val="005F0422"/>
    <w:rsid w:val="005F0672"/>
    <w:rsid w:val="005F077F"/>
    <w:rsid w:val="005F095A"/>
    <w:rsid w:val="005F098A"/>
    <w:rsid w:val="005F0C3D"/>
    <w:rsid w:val="005F0CA9"/>
    <w:rsid w:val="005F0E39"/>
    <w:rsid w:val="005F0F26"/>
    <w:rsid w:val="005F0FD8"/>
    <w:rsid w:val="005F1001"/>
    <w:rsid w:val="005F101F"/>
    <w:rsid w:val="005F1020"/>
    <w:rsid w:val="005F102E"/>
    <w:rsid w:val="005F11B0"/>
    <w:rsid w:val="005F13EC"/>
    <w:rsid w:val="005F1469"/>
    <w:rsid w:val="005F148D"/>
    <w:rsid w:val="005F1490"/>
    <w:rsid w:val="005F1648"/>
    <w:rsid w:val="005F16A2"/>
    <w:rsid w:val="005F17B8"/>
    <w:rsid w:val="005F185A"/>
    <w:rsid w:val="005F1A3D"/>
    <w:rsid w:val="005F1ACC"/>
    <w:rsid w:val="005F1C81"/>
    <w:rsid w:val="005F1CA0"/>
    <w:rsid w:val="005F1DCF"/>
    <w:rsid w:val="005F1E3B"/>
    <w:rsid w:val="005F206D"/>
    <w:rsid w:val="005F20D9"/>
    <w:rsid w:val="005F222C"/>
    <w:rsid w:val="005F2298"/>
    <w:rsid w:val="005F22BC"/>
    <w:rsid w:val="005F22C8"/>
    <w:rsid w:val="005F2367"/>
    <w:rsid w:val="005F264D"/>
    <w:rsid w:val="005F26BD"/>
    <w:rsid w:val="005F26F8"/>
    <w:rsid w:val="005F28BD"/>
    <w:rsid w:val="005F28E2"/>
    <w:rsid w:val="005F2B1F"/>
    <w:rsid w:val="005F2B48"/>
    <w:rsid w:val="005F2B70"/>
    <w:rsid w:val="005F2C0E"/>
    <w:rsid w:val="005F2C89"/>
    <w:rsid w:val="005F2E1B"/>
    <w:rsid w:val="005F2E61"/>
    <w:rsid w:val="005F3022"/>
    <w:rsid w:val="005F3086"/>
    <w:rsid w:val="005F311F"/>
    <w:rsid w:val="005F317E"/>
    <w:rsid w:val="005F3428"/>
    <w:rsid w:val="005F35E2"/>
    <w:rsid w:val="005F3658"/>
    <w:rsid w:val="005F367D"/>
    <w:rsid w:val="005F37C7"/>
    <w:rsid w:val="005F382E"/>
    <w:rsid w:val="005F3A42"/>
    <w:rsid w:val="005F3A7A"/>
    <w:rsid w:val="005F3AFE"/>
    <w:rsid w:val="005F3C04"/>
    <w:rsid w:val="005F3CE1"/>
    <w:rsid w:val="005F3D75"/>
    <w:rsid w:val="005F3DA5"/>
    <w:rsid w:val="005F3E82"/>
    <w:rsid w:val="005F3EE2"/>
    <w:rsid w:val="005F3F00"/>
    <w:rsid w:val="005F4028"/>
    <w:rsid w:val="005F405C"/>
    <w:rsid w:val="005F40C9"/>
    <w:rsid w:val="005F438D"/>
    <w:rsid w:val="005F44E0"/>
    <w:rsid w:val="005F468D"/>
    <w:rsid w:val="005F469E"/>
    <w:rsid w:val="005F46DD"/>
    <w:rsid w:val="005F4828"/>
    <w:rsid w:val="005F482D"/>
    <w:rsid w:val="005F49D3"/>
    <w:rsid w:val="005F4A79"/>
    <w:rsid w:val="005F4BDE"/>
    <w:rsid w:val="005F4C4C"/>
    <w:rsid w:val="005F4CA7"/>
    <w:rsid w:val="005F4D59"/>
    <w:rsid w:val="005F4D9B"/>
    <w:rsid w:val="005F4DD2"/>
    <w:rsid w:val="005F4DF6"/>
    <w:rsid w:val="005F4E73"/>
    <w:rsid w:val="005F4ED8"/>
    <w:rsid w:val="005F4EF9"/>
    <w:rsid w:val="005F5196"/>
    <w:rsid w:val="005F51D9"/>
    <w:rsid w:val="005F52E6"/>
    <w:rsid w:val="005F5437"/>
    <w:rsid w:val="005F5440"/>
    <w:rsid w:val="005F54C3"/>
    <w:rsid w:val="005F5526"/>
    <w:rsid w:val="005F557A"/>
    <w:rsid w:val="005F5588"/>
    <w:rsid w:val="005F5599"/>
    <w:rsid w:val="005F56C4"/>
    <w:rsid w:val="005F5717"/>
    <w:rsid w:val="005F57BF"/>
    <w:rsid w:val="005F58EB"/>
    <w:rsid w:val="005F598A"/>
    <w:rsid w:val="005F599B"/>
    <w:rsid w:val="005F59A8"/>
    <w:rsid w:val="005F5A90"/>
    <w:rsid w:val="005F5AE2"/>
    <w:rsid w:val="005F5C84"/>
    <w:rsid w:val="005F5D05"/>
    <w:rsid w:val="005F5D48"/>
    <w:rsid w:val="005F5EBE"/>
    <w:rsid w:val="005F5EFA"/>
    <w:rsid w:val="005F5F2B"/>
    <w:rsid w:val="005F5F4C"/>
    <w:rsid w:val="005F60C7"/>
    <w:rsid w:val="005F60DA"/>
    <w:rsid w:val="005F6228"/>
    <w:rsid w:val="005F62F8"/>
    <w:rsid w:val="005F648F"/>
    <w:rsid w:val="005F6682"/>
    <w:rsid w:val="005F66C8"/>
    <w:rsid w:val="005F6806"/>
    <w:rsid w:val="005F6AB1"/>
    <w:rsid w:val="005F6B3A"/>
    <w:rsid w:val="005F6DE8"/>
    <w:rsid w:val="005F6E57"/>
    <w:rsid w:val="005F6F28"/>
    <w:rsid w:val="005F71AF"/>
    <w:rsid w:val="005F7341"/>
    <w:rsid w:val="005F73D5"/>
    <w:rsid w:val="005F7560"/>
    <w:rsid w:val="005F75E5"/>
    <w:rsid w:val="005F75EB"/>
    <w:rsid w:val="005F795D"/>
    <w:rsid w:val="005F7A26"/>
    <w:rsid w:val="006002BB"/>
    <w:rsid w:val="006004D3"/>
    <w:rsid w:val="00600523"/>
    <w:rsid w:val="006005D7"/>
    <w:rsid w:val="006005E1"/>
    <w:rsid w:val="00600A75"/>
    <w:rsid w:val="00600AE9"/>
    <w:rsid w:val="00600B98"/>
    <w:rsid w:val="00600C81"/>
    <w:rsid w:val="00600CBC"/>
    <w:rsid w:val="00600D70"/>
    <w:rsid w:val="00600EE5"/>
    <w:rsid w:val="006010E9"/>
    <w:rsid w:val="006010EF"/>
    <w:rsid w:val="00601140"/>
    <w:rsid w:val="0060129C"/>
    <w:rsid w:val="006014E6"/>
    <w:rsid w:val="00601502"/>
    <w:rsid w:val="0060156A"/>
    <w:rsid w:val="00601589"/>
    <w:rsid w:val="00601715"/>
    <w:rsid w:val="006017A0"/>
    <w:rsid w:val="006017F7"/>
    <w:rsid w:val="00601825"/>
    <w:rsid w:val="00601852"/>
    <w:rsid w:val="00601901"/>
    <w:rsid w:val="00601A5E"/>
    <w:rsid w:val="00601AC3"/>
    <w:rsid w:val="00601B39"/>
    <w:rsid w:val="00601C6E"/>
    <w:rsid w:val="00601DEE"/>
    <w:rsid w:val="00602085"/>
    <w:rsid w:val="006022F7"/>
    <w:rsid w:val="0060234D"/>
    <w:rsid w:val="00602355"/>
    <w:rsid w:val="006025F4"/>
    <w:rsid w:val="00602765"/>
    <w:rsid w:val="00602925"/>
    <w:rsid w:val="00602DCE"/>
    <w:rsid w:val="00602FD7"/>
    <w:rsid w:val="00603088"/>
    <w:rsid w:val="00603178"/>
    <w:rsid w:val="00603221"/>
    <w:rsid w:val="006032CC"/>
    <w:rsid w:val="00603437"/>
    <w:rsid w:val="00603477"/>
    <w:rsid w:val="0060387F"/>
    <w:rsid w:val="00603C2D"/>
    <w:rsid w:val="00603C38"/>
    <w:rsid w:val="00603CA2"/>
    <w:rsid w:val="00603CE7"/>
    <w:rsid w:val="00604122"/>
    <w:rsid w:val="0060432D"/>
    <w:rsid w:val="00604387"/>
    <w:rsid w:val="0060454C"/>
    <w:rsid w:val="006047E4"/>
    <w:rsid w:val="0060481A"/>
    <w:rsid w:val="0060484E"/>
    <w:rsid w:val="006048B4"/>
    <w:rsid w:val="00604A7F"/>
    <w:rsid w:val="00604B85"/>
    <w:rsid w:val="00604BE5"/>
    <w:rsid w:val="00604D13"/>
    <w:rsid w:val="00605052"/>
    <w:rsid w:val="006050E9"/>
    <w:rsid w:val="006050EC"/>
    <w:rsid w:val="006050F9"/>
    <w:rsid w:val="00605170"/>
    <w:rsid w:val="0060522C"/>
    <w:rsid w:val="00605354"/>
    <w:rsid w:val="00605455"/>
    <w:rsid w:val="0060564A"/>
    <w:rsid w:val="006056BD"/>
    <w:rsid w:val="006056EC"/>
    <w:rsid w:val="00605900"/>
    <w:rsid w:val="0060593A"/>
    <w:rsid w:val="00605969"/>
    <w:rsid w:val="00605A8C"/>
    <w:rsid w:val="00605B87"/>
    <w:rsid w:val="00605C7E"/>
    <w:rsid w:val="00605CB9"/>
    <w:rsid w:val="00605D11"/>
    <w:rsid w:val="00605EBD"/>
    <w:rsid w:val="00605EDE"/>
    <w:rsid w:val="00605F2E"/>
    <w:rsid w:val="0060611E"/>
    <w:rsid w:val="006061C2"/>
    <w:rsid w:val="00606243"/>
    <w:rsid w:val="0060624C"/>
    <w:rsid w:val="00606283"/>
    <w:rsid w:val="006063B4"/>
    <w:rsid w:val="006063DE"/>
    <w:rsid w:val="006066A6"/>
    <w:rsid w:val="00606800"/>
    <w:rsid w:val="006069EB"/>
    <w:rsid w:val="00606B08"/>
    <w:rsid w:val="00606BA3"/>
    <w:rsid w:val="00606D6F"/>
    <w:rsid w:val="0060721C"/>
    <w:rsid w:val="006074EE"/>
    <w:rsid w:val="00607536"/>
    <w:rsid w:val="00607600"/>
    <w:rsid w:val="0060761E"/>
    <w:rsid w:val="00607671"/>
    <w:rsid w:val="0060768A"/>
    <w:rsid w:val="006077A2"/>
    <w:rsid w:val="006079A1"/>
    <w:rsid w:val="00607B73"/>
    <w:rsid w:val="00607B7C"/>
    <w:rsid w:val="00607C06"/>
    <w:rsid w:val="00607C39"/>
    <w:rsid w:val="00607C98"/>
    <w:rsid w:val="00607E8B"/>
    <w:rsid w:val="00610161"/>
    <w:rsid w:val="00610376"/>
    <w:rsid w:val="006103ED"/>
    <w:rsid w:val="0061054E"/>
    <w:rsid w:val="00610640"/>
    <w:rsid w:val="00610663"/>
    <w:rsid w:val="006108F4"/>
    <w:rsid w:val="00610C31"/>
    <w:rsid w:val="00610D38"/>
    <w:rsid w:val="00610D48"/>
    <w:rsid w:val="00610D76"/>
    <w:rsid w:val="00610E5A"/>
    <w:rsid w:val="00610E64"/>
    <w:rsid w:val="00610E8B"/>
    <w:rsid w:val="006110AD"/>
    <w:rsid w:val="0061119F"/>
    <w:rsid w:val="006112C8"/>
    <w:rsid w:val="006114E1"/>
    <w:rsid w:val="006117FB"/>
    <w:rsid w:val="0061186B"/>
    <w:rsid w:val="006118F9"/>
    <w:rsid w:val="00611978"/>
    <w:rsid w:val="00611B83"/>
    <w:rsid w:val="006121D8"/>
    <w:rsid w:val="00612265"/>
    <w:rsid w:val="006122BE"/>
    <w:rsid w:val="00612423"/>
    <w:rsid w:val="0061261D"/>
    <w:rsid w:val="006127B1"/>
    <w:rsid w:val="00612854"/>
    <w:rsid w:val="00612BE5"/>
    <w:rsid w:val="00612C17"/>
    <w:rsid w:val="00612D06"/>
    <w:rsid w:val="00612DF3"/>
    <w:rsid w:val="00612E65"/>
    <w:rsid w:val="00612E75"/>
    <w:rsid w:val="00612F56"/>
    <w:rsid w:val="00612FA0"/>
    <w:rsid w:val="006130A4"/>
    <w:rsid w:val="00613121"/>
    <w:rsid w:val="00613223"/>
    <w:rsid w:val="006132DC"/>
    <w:rsid w:val="0061349B"/>
    <w:rsid w:val="0061352F"/>
    <w:rsid w:val="00613662"/>
    <w:rsid w:val="00613816"/>
    <w:rsid w:val="0061390F"/>
    <w:rsid w:val="00613975"/>
    <w:rsid w:val="00613A47"/>
    <w:rsid w:val="00613AF3"/>
    <w:rsid w:val="00613C1C"/>
    <w:rsid w:val="00613D2C"/>
    <w:rsid w:val="00613D62"/>
    <w:rsid w:val="00613DB2"/>
    <w:rsid w:val="00613DCA"/>
    <w:rsid w:val="00613FA6"/>
    <w:rsid w:val="00613FC2"/>
    <w:rsid w:val="00614013"/>
    <w:rsid w:val="0061416E"/>
    <w:rsid w:val="006141A1"/>
    <w:rsid w:val="00614531"/>
    <w:rsid w:val="00614774"/>
    <w:rsid w:val="00614996"/>
    <w:rsid w:val="00614A62"/>
    <w:rsid w:val="00614C83"/>
    <w:rsid w:val="00614DC4"/>
    <w:rsid w:val="00614E05"/>
    <w:rsid w:val="00614E89"/>
    <w:rsid w:val="00614E91"/>
    <w:rsid w:val="00614EC0"/>
    <w:rsid w:val="0061532C"/>
    <w:rsid w:val="00615378"/>
    <w:rsid w:val="00615434"/>
    <w:rsid w:val="006154F5"/>
    <w:rsid w:val="00615526"/>
    <w:rsid w:val="00615663"/>
    <w:rsid w:val="006156F7"/>
    <w:rsid w:val="00615984"/>
    <w:rsid w:val="006159A8"/>
    <w:rsid w:val="00615CAE"/>
    <w:rsid w:val="00615D44"/>
    <w:rsid w:val="00615E16"/>
    <w:rsid w:val="00615E59"/>
    <w:rsid w:val="00616129"/>
    <w:rsid w:val="00616130"/>
    <w:rsid w:val="006161EB"/>
    <w:rsid w:val="0061622E"/>
    <w:rsid w:val="006162A7"/>
    <w:rsid w:val="00616342"/>
    <w:rsid w:val="0061635D"/>
    <w:rsid w:val="00616383"/>
    <w:rsid w:val="0061642C"/>
    <w:rsid w:val="0061644B"/>
    <w:rsid w:val="00616640"/>
    <w:rsid w:val="0061672E"/>
    <w:rsid w:val="006167D7"/>
    <w:rsid w:val="006169E1"/>
    <w:rsid w:val="00616B69"/>
    <w:rsid w:val="00616C11"/>
    <w:rsid w:val="00616C90"/>
    <w:rsid w:val="00616CDF"/>
    <w:rsid w:val="00616FE5"/>
    <w:rsid w:val="0061707D"/>
    <w:rsid w:val="006170A9"/>
    <w:rsid w:val="006170C7"/>
    <w:rsid w:val="0061710A"/>
    <w:rsid w:val="00617154"/>
    <w:rsid w:val="00617233"/>
    <w:rsid w:val="0061724F"/>
    <w:rsid w:val="0061726E"/>
    <w:rsid w:val="00617274"/>
    <w:rsid w:val="006172BE"/>
    <w:rsid w:val="00617346"/>
    <w:rsid w:val="006174E6"/>
    <w:rsid w:val="00617598"/>
    <w:rsid w:val="0061760B"/>
    <w:rsid w:val="00617631"/>
    <w:rsid w:val="00617678"/>
    <w:rsid w:val="006176B4"/>
    <w:rsid w:val="00617708"/>
    <w:rsid w:val="006177E4"/>
    <w:rsid w:val="00617938"/>
    <w:rsid w:val="00617A2D"/>
    <w:rsid w:val="00617C22"/>
    <w:rsid w:val="00617C57"/>
    <w:rsid w:val="00617CCA"/>
    <w:rsid w:val="00617CCF"/>
    <w:rsid w:val="00617CFD"/>
    <w:rsid w:val="00617FBF"/>
    <w:rsid w:val="00617FC0"/>
    <w:rsid w:val="0062011F"/>
    <w:rsid w:val="00620138"/>
    <w:rsid w:val="0062029C"/>
    <w:rsid w:val="006203C5"/>
    <w:rsid w:val="00620501"/>
    <w:rsid w:val="006205DA"/>
    <w:rsid w:val="006206B7"/>
    <w:rsid w:val="006207AD"/>
    <w:rsid w:val="006207D1"/>
    <w:rsid w:val="00620956"/>
    <w:rsid w:val="00620A02"/>
    <w:rsid w:val="00620C94"/>
    <w:rsid w:val="00620FDF"/>
    <w:rsid w:val="00620FF1"/>
    <w:rsid w:val="0062128C"/>
    <w:rsid w:val="00621305"/>
    <w:rsid w:val="0062133C"/>
    <w:rsid w:val="0062164F"/>
    <w:rsid w:val="00621689"/>
    <w:rsid w:val="00621AA4"/>
    <w:rsid w:val="00621BF9"/>
    <w:rsid w:val="00621C96"/>
    <w:rsid w:val="00621D3F"/>
    <w:rsid w:val="00621EA1"/>
    <w:rsid w:val="00621EA9"/>
    <w:rsid w:val="0062208E"/>
    <w:rsid w:val="006220BA"/>
    <w:rsid w:val="006221BA"/>
    <w:rsid w:val="006221DE"/>
    <w:rsid w:val="00622324"/>
    <w:rsid w:val="006223E9"/>
    <w:rsid w:val="00622436"/>
    <w:rsid w:val="006226F1"/>
    <w:rsid w:val="00622A0A"/>
    <w:rsid w:val="00622A5E"/>
    <w:rsid w:val="00622B44"/>
    <w:rsid w:val="00622C8E"/>
    <w:rsid w:val="00622D3D"/>
    <w:rsid w:val="00622EF3"/>
    <w:rsid w:val="00622F60"/>
    <w:rsid w:val="00622FB1"/>
    <w:rsid w:val="00622FE0"/>
    <w:rsid w:val="0062312B"/>
    <w:rsid w:val="006232A4"/>
    <w:rsid w:val="006232B3"/>
    <w:rsid w:val="0062332A"/>
    <w:rsid w:val="006234E8"/>
    <w:rsid w:val="006235A1"/>
    <w:rsid w:val="00623616"/>
    <w:rsid w:val="0062361B"/>
    <w:rsid w:val="006237F7"/>
    <w:rsid w:val="00623AFC"/>
    <w:rsid w:val="00623BFA"/>
    <w:rsid w:val="00623EFE"/>
    <w:rsid w:val="00624155"/>
    <w:rsid w:val="00624368"/>
    <w:rsid w:val="00624377"/>
    <w:rsid w:val="00624568"/>
    <w:rsid w:val="0062458B"/>
    <w:rsid w:val="006245B2"/>
    <w:rsid w:val="00624618"/>
    <w:rsid w:val="0062468D"/>
    <w:rsid w:val="0062472A"/>
    <w:rsid w:val="00624964"/>
    <w:rsid w:val="006249EB"/>
    <w:rsid w:val="00624A07"/>
    <w:rsid w:val="00624A5C"/>
    <w:rsid w:val="00624B29"/>
    <w:rsid w:val="00624C87"/>
    <w:rsid w:val="00624CB5"/>
    <w:rsid w:val="00624FE9"/>
    <w:rsid w:val="0062511D"/>
    <w:rsid w:val="00625327"/>
    <w:rsid w:val="006253DF"/>
    <w:rsid w:val="00625406"/>
    <w:rsid w:val="00625452"/>
    <w:rsid w:val="006254D9"/>
    <w:rsid w:val="006254DC"/>
    <w:rsid w:val="00625820"/>
    <w:rsid w:val="006258A0"/>
    <w:rsid w:val="00625AD1"/>
    <w:rsid w:val="00625B18"/>
    <w:rsid w:val="00626273"/>
    <w:rsid w:val="006262B6"/>
    <w:rsid w:val="0062630A"/>
    <w:rsid w:val="006265E4"/>
    <w:rsid w:val="00626699"/>
    <w:rsid w:val="006266FE"/>
    <w:rsid w:val="006267E9"/>
    <w:rsid w:val="00626868"/>
    <w:rsid w:val="006269DF"/>
    <w:rsid w:val="00626BC3"/>
    <w:rsid w:val="00626E94"/>
    <w:rsid w:val="006270E4"/>
    <w:rsid w:val="0062720B"/>
    <w:rsid w:val="0062721F"/>
    <w:rsid w:val="006276F0"/>
    <w:rsid w:val="00627716"/>
    <w:rsid w:val="00627717"/>
    <w:rsid w:val="0062778D"/>
    <w:rsid w:val="00627A4B"/>
    <w:rsid w:val="00627CB4"/>
    <w:rsid w:val="00627DC6"/>
    <w:rsid w:val="00627E63"/>
    <w:rsid w:val="00627FB3"/>
    <w:rsid w:val="00627FB9"/>
    <w:rsid w:val="0063019B"/>
    <w:rsid w:val="006301FA"/>
    <w:rsid w:val="00630221"/>
    <w:rsid w:val="00630227"/>
    <w:rsid w:val="006305B7"/>
    <w:rsid w:val="006305FA"/>
    <w:rsid w:val="006306BB"/>
    <w:rsid w:val="00630812"/>
    <w:rsid w:val="00630AD1"/>
    <w:rsid w:val="00630C21"/>
    <w:rsid w:val="00630CD8"/>
    <w:rsid w:val="00630DAD"/>
    <w:rsid w:val="00630F81"/>
    <w:rsid w:val="00631053"/>
    <w:rsid w:val="0063105B"/>
    <w:rsid w:val="006310AE"/>
    <w:rsid w:val="006310B5"/>
    <w:rsid w:val="0063123F"/>
    <w:rsid w:val="006312AF"/>
    <w:rsid w:val="00631549"/>
    <w:rsid w:val="0063155D"/>
    <w:rsid w:val="0063159C"/>
    <w:rsid w:val="006315FF"/>
    <w:rsid w:val="0063161B"/>
    <w:rsid w:val="00631786"/>
    <w:rsid w:val="00631898"/>
    <w:rsid w:val="00631963"/>
    <w:rsid w:val="00631AA1"/>
    <w:rsid w:val="00631B6D"/>
    <w:rsid w:val="00631B7E"/>
    <w:rsid w:val="00631D92"/>
    <w:rsid w:val="00631E38"/>
    <w:rsid w:val="00631E6B"/>
    <w:rsid w:val="00631E76"/>
    <w:rsid w:val="00631ED9"/>
    <w:rsid w:val="00632026"/>
    <w:rsid w:val="00632073"/>
    <w:rsid w:val="006320EE"/>
    <w:rsid w:val="0063213A"/>
    <w:rsid w:val="0063216A"/>
    <w:rsid w:val="006324D0"/>
    <w:rsid w:val="00632760"/>
    <w:rsid w:val="006327AF"/>
    <w:rsid w:val="006327DC"/>
    <w:rsid w:val="00632837"/>
    <w:rsid w:val="006328E3"/>
    <w:rsid w:val="00632930"/>
    <w:rsid w:val="0063293C"/>
    <w:rsid w:val="006329B9"/>
    <w:rsid w:val="00632A13"/>
    <w:rsid w:val="00632ADB"/>
    <w:rsid w:val="00632B3E"/>
    <w:rsid w:val="00632C43"/>
    <w:rsid w:val="00632D43"/>
    <w:rsid w:val="00632FA6"/>
    <w:rsid w:val="00632FDD"/>
    <w:rsid w:val="00632FE0"/>
    <w:rsid w:val="0063308B"/>
    <w:rsid w:val="00633150"/>
    <w:rsid w:val="0063318D"/>
    <w:rsid w:val="0063343F"/>
    <w:rsid w:val="0063353D"/>
    <w:rsid w:val="0063369B"/>
    <w:rsid w:val="0063377D"/>
    <w:rsid w:val="006337E2"/>
    <w:rsid w:val="00633844"/>
    <w:rsid w:val="0063392F"/>
    <w:rsid w:val="00633F89"/>
    <w:rsid w:val="00633FF0"/>
    <w:rsid w:val="00634003"/>
    <w:rsid w:val="006340FF"/>
    <w:rsid w:val="006341B7"/>
    <w:rsid w:val="00634231"/>
    <w:rsid w:val="00634246"/>
    <w:rsid w:val="006342D7"/>
    <w:rsid w:val="00634361"/>
    <w:rsid w:val="0063459C"/>
    <w:rsid w:val="006345DB"/>
    <w:rsid w:val="0063470D"/>
    <w:rsid w:val="0063471E"/>
    <w:rsid w:val="006347A6"/>
    <w:rsid w:val="00634848"/>
    <w:rsid w:val="0063486A"/>
    <w:rsid w:val="006348E1"/>
    <w:rsid w:val="00634CF4"/>
    <w:rsid w:val="00634DBD"/>
    <w:rsid w:val="00634DF9"/>
    <w:rsid w:val="00634E1C"/>
    <w:rsid w:val="00634E9C"/>
    <w:rsid w:val="00634EB4"/>
    <w:rsid w:val="00635074"/>
    <w:rsid w:val="00635075"/>
    <w:rsid w:val="006350AC"/>
    <w:rsid w:val="006351C3"/>
    <w:rsid w:val="0063527D"/>
    <w:rsid w:val="0063544A"/>
    <w:rsid w:val="006354DA"/>
    <w:rsid w:val="00635574"/>
    <w:rsid w:val="00635771"/>
    <w:rsid w:val="00635CCB"/>
    <w:rsid w:val="00635D47"/>
    <w:rsid w:val="00635EE2"/>
    <w:rsid w:val="00635F81"/>
    <w:rsid w:val="00635F86"/>
    <w:rsid w:val="00635F88"/>
    <w:rsid w:val="0063620A"/>
    <w:rsid w:val="00636285"/>
    <w:rsid w:val="006362E1"/>
    <w:rsid w:val="0063634F"/>
    <w:rsid w:val="0063661B"/>
    <w:rsid w:val="0063668C"/>
    <w:rsid w:val="006366F2"/>
    <w:rsid w:val="006368CE"/>
    <w:rsid w:val="00636AD3"/>
    <w:rsid w:val="00636CD9"/>
    <w:rsid w:val="00636DE1"/>
    <w:rsid w:val="00637009"/>
    <w:rsid w:val="006370F1"/>
    <w:rsid w:val="00637149"/>
    <w:rsid w:val="006371F3"/>
    <w:rsid w:val="00637273"/>
    <w:rsid w:val="006374B9"/>
    <w:rsid w:val="006375C4"/>
    <w:rsid w:val="00637652"/>
    <w:rsid w:val="00637923"/>
    <w:rsid w:val="00637B5B"/>
    <w:rsid w:val="00637C00"/>
    <w:rsid w:val="00637C68"/>
    <w:rsid w:val="00637DE8"/>
    <w:rsid w:val="00637FD5"/>
    <w:rsid w:val="00640098"/>
    <w:rsid w:val="006401A1"/>
    <w:rsid w:val="006401FE"/>
    <w:rsid w:val="0064057E"/>
    <w:rsid w:val="00640647"/>
    <w:rsid w:val="0064065B"/>
    <w:rsid w:val="00640680"/>
    <w:rsid w:val="00640904"/>
    <w:rsid w:val="00640986"/>
    <w:rsid w:val="00640D00"/>
    <w:rsid w:val="00640D05"/>
    <w:rsid w:val="00640D13"/>
    <w:rsid w:val="00640D1E"/>
    <w:rsid w:val="00640E37"/>
    <w:rsid w:val="0064106A"/>
    <w:rsid w:val="006410A7"/>
    <w:rsid w:val="0064119B"/>
    <w:rsid w:val="006411AD"/>
    <w:rsid w:val="0064147A"/>
    <w:rsid w:val="006414FD"/>
    <w:rsid w:val="006415EC"/>
    <w:rsid w:val="006417C5"/>
    <w:rsid w:val="006417E9"/>
    <w:rsid w:val="006417F3"/>
    <w:rsid w:val="006418AC"/>
    <w:rsid w:val="00641910"/>
    <w:rsid w:val="00641A12"/>
    <w:rsid w:val="00641B78"/>
    <w:rsid w:val="00641BA4"/>
    <w:rsid w:val="00641E4F"/>
    <w:rsid w:val="00641EDA"/>
    <w:rsid w:val="00642072"/>
    <w:rsid w:val="006422B6"/>
    <w:rsid w:val="00642323"/>
    <w:rsid w:val="0064235D"/>
    <w:rsid w:val="0064247E"/>
    <w:rsid w:val="00642496"/>
    <w:rsid w:val="006426A2"/>
    <w:rsid w:val="0064286A"/>
    <w:rsid w:val="0064288A"/>
    <w:rsid w:val="006428DB"/>
    <w:rsid w:val="006429F7"/>
    <w:rsid w:val="00642B99"/>
    <w:rsid w:val="00642D09"/>
    <w:rsid w:val="00642DAE"/>
    <w:rsid w:val="00642E1F"/>
    <w:rsid w:val="00642EBB"/>
    <w:rsid w:val="00642FD4"/>
    <w:rsid w:val="00642FED"/>
    <w:rsid w:val="00643174"/>
    <w:rsid w:val="00643181"/>
    <w:rsid w:val="006432E2"/>
    <w:rsid w:val="0064337B"/>
    <w:rsid w:val="0064344F"/>
    <w:rsid w:val="00643642"/>
    <w:rsid w:val="00643644"/>
    <w:rsid w:val="0064365D"/>
    <w:rsid w:val="00643AD5"/>
    <w:rsid w:val="00643BE3"/>
    <w:rsid w:val="00643D11"/>
    <w:rsid w:val="00643D97"/>
    <w:rsid w:val="00643E5F"/>
    <w:rsid w:val="00643F93"/>
    <w:rsid w:val="00643F9A"/>
    <w:rsid w:val="00644162"/>
    <w:rsid w:val="006442A5"/>
    <w:rsid w:val="006442CC"/>
    <w:rsid w:val="0064445E"/>
    <w:rsid w:val="00644565"/>
    <w:rsid w:val="0064472B"/>
    <w:rsid w:val="00644832"/>
    <w:rsid w:val="00645058"/>
    <w:rsid w:val="006450F0"/>
    <w:rsid w:val="006451B7"/>
    <w:rsid w:val="0064528F"/>
    <w:rsid w:val="00645339"/>
    <w:rsid w:val="006454C3"/>
    <w:rsid w:val="00645995"/>
    <w:rsid w:val="006459F1"/>
    <w:rsid w:val="00645B55"/>
    <w:rsid w:val="00645B5A"/>
    <w:rsid w:val="00645BE1"/>
    <w:rsid w:val="00645BEC"/>
    <w:rsid w:val="00645D2B"/>
    <w:rsid w:val="00645D6E"/>
    <w:rsid w:val="00645DC0"/>
    <w:rsid w:val="006460E8"/>
    <w:rsid w:val="006462F6"/>
    <w:rsid w:val="00646408"/>
    <w:rsid w:val="00646487"/>
    <w:rsid w:val="0064660D"/>
    <w:rsid w:val="00646694"/>
    <w:rsid w:val="006466D9"/>
    <w:rsid w:val="0064670A"/>
    <w:rsid w:val="00646721"/>
    <w:rsid w:val="0064683D"/>
    <w:rsid w:val="00646923"/>
    <w:rsid w:val="00646B9E"/>
    <w:rsid w:val="00646E49"/>
    <w:rsid w:val="00646F3E"/>
    <w:rsid w:val="0064711A"/>
    <w:rsid w:val="0064719D"/>
    <w:rsid w:val="00647259"/>
    <w:rsid w:val="0064747E"/>
    <w:rsid w:val="006474A7"/>
    <w:rsid w:val="006474D6"/>
    <w:rsid w:val="00647672"/>
    <w:rsid w:val="006477F1"/>
    <w:rsid w:val="0064785E"/>
    <w:rsid w:val="00647A6A"/>
    <w:rsid w:val="00647ADF"/>
    <w:rsid w:val="00647F4B"/>
    <w:rsid w:val="0065000D"/>
    <w:rsid w:val="0065002A"/>
    <w:rsid w:val="0065008D"/>
    <w:rsid w:val="006500D5"/>
    <w:rsid w:val="006501A4"/>
    <w:rsid w:val="0065022F"/>
    <w:rsid w:val="00650355"/>
    <w:rsid w:val="006508F6"/>
    <w:rsid w:val="0065094C"/>
    <w:rsid w:val="00650995"/>
    <w:rsid w:val="006509BC"/>
    <w:rsid w:val="00650BB8"/>
    <w:rsid w:val="00650CC6"/>
    <w:rsid w:val="00650DAC"/>
    <w:rsid w:val="00650E28"/>
    <w:rsid w:val="00650FF9"/>
    <w:rsid w:val="0065101F"/>
    <w:rsid w:val="00651070"/>
    <w:rsid w:val="0065107C"/>
    <w:rsid w:val="0065117B"/>
    <w:rsid w:val="00651230"/>
    <w:rsid w:val="0065125F"/>
    <w:rsid w:val="006512A2"/>
    <w:rsid w:val="00651334"/>
    <w:rsid w:val="006513D5"/>
    <w:rsid w:val="006514F2"/>
    <w:rsid w:val="00651571"/>
    <w:rsid w:val="006515B6"/>
    <w:rsid w:val="00651645"/>
    <w:rsid w:val="0065164C"/>
    <w:rsid w:val="00651969"/>
    <w:rsid w:val="00651A6B"/>
    <w:rsid w:val="00651B1F"/>
    <w:rsid w:val="00652001"/>
    <w:rsid w:val="0065209D"/>
    <w:rsid w:val="0065217C"/>
    <w:rsid w:val="006525F3"/>
    <w:rsid w:val="006526D7"/>
    <w:rsid w:val="00652760"/>
    <w:rsid w:val="006528E3"/>
    <w:rsid w:val="00652A3F"/>
    <w:rsid w:val="00652AB8"/>
    <w:rsid w:val="00652B55"/>
    <w:rsid w:val="00652B68"/>
    <w:rsid w:val="00652E79"/>
    <w:rsid w:val="00652F0E"/>
    <w:rsid w:val="00652F4B"/>
    <w:rsid w:val="00653085"/>
    <w:rsid w:val="0065340E"/>
    <w:rsid w:val="006534D0"/>
    <w:rsid w:val="0065360A"/>
    <w:rsid w:val="0065374A"/>
    <w:rsid w:val="006539EB"/>
    <w:rsid w:val="00653A96"/>
    <w:rsid w:val="00653B60"/>
    <w:rsid w:val="00653C27"/>
    <w:rsid w:val="00653C7D"/>
    <w:rsid w:val="00653D87"/>
    <w:rsid w:val="00653DA0"/>
    <w:rsid w:val="00653DB5"/>
    <w:rsid w:val="00653FFA"/>
    <w:rsid w:val="00654078"/>
    <w:rsid w:val="00654089"/>
    <w:rsid w:val="006542D9"/>
    <w:rsid w:val="0065441B"/>
    <w:rsid w:val="00654489"/>
    <w:rsid w:val="00654501"/>
    <w:rsid w:val="006547F5"/>
    <w:rsid w:val="0065496F"/>
    <w:rsid w:val="00654A89"/>
    <w:rsid w:val="00654B7A"/>
    <w:rsid w:val="00654BF8"/>
    <w:rsid w:val="00654D55"/>
    <w:rsid w:val="00654DEB"/>
    <w:rsid w:val="00654F2A"/>
    <w:rsid w:val="00655093"/>
    <w:rsid w:val="00655099"/>
    <w:rsid w:val="0065519A"/>
    <w:rsid w:val="0065519F"/>
    <w:rsid w:val="006551E3"/>
    <w:rsid w:val="006552D3"/>
    <w:rsid w:val="006552ED"/>
    <w:rsid w:val="00655347"/>
    <w:rsid w:val="00655378"/>
    <w:rsid w:val="006553EB"/>
    <w:rsid w:val="0065558B"/>
    <w:rsid w:val="006559C7"/>
    <w:rsid w:val="006559DF"/>
    <w:rsid w:val="00655B2C"/>
    <w:rsid w:val="00655B78"/>
    <w:rsid w:val="00655BDB"/>
    <w:rsid w:val="00655C83"/>
    <w:rsid w:val="00655D3F"/>
    <w:rsid w:val="00655ED0"/>
    <w:rsid w:val="00656000"/>
    <w:rsid w:val="0065620C"/>
    <w:rsid w:val="00656226"/>
    <w:rsid w:val="00656251"/>
    <w:rsid w:val="0065627C"/>
    <w:rsid w:val="006563ED"/>
    <w:rsid w:val="006564AB"/>
    <w:rsid w:val="006565B2"/>
    <w:rsid w:val="006565B6"/>
    <w:rsid w:val="006566E5"/>
    <w:rsid w:val="0065675E"/>
    <w:rsid w:val="0065677E"/>
    <w:rsid w:val="00656A58"/>
    <w:rsid w:val="00656AD6"/>
    <w:rsid w:val="00656C3F"/>
    <w:rsid w:val="00656D96"/>
    <w:rsid w:val="00656DDB"/>
    <w:rsid w:val="00656E74"/>
    <w:rsid w:val="00656F18"/>
    <w:rsid w:val="006570C8"/>
    <w:rsid w:val="0065710C"/>
    <w:rsid w:val="006571C9"/>
    <w:rsid w:val="006571EB"/>
    <w:rsid w:val="006571FB"/>
    <w:rsid w:val="00657221"/>
    <w:rsid w:val="0065741A"/>
    <w:rsid w:val="006574A3"/>
    <w:rsid w:val="00657886"/>
    <w:rsid w:val="00657E51"/>
    <w:rsid w:val="00657EA9"/>
    <w:rsid w:val="0066027E"/>
    <w:rsid w:val="00660281"/>
    <w:rsid w:val="00660294"/>
    <w:rsid w:val="006603BA"/>
    <w:rsid w:val="00660570"/>
    <w:rsid w:val="00660585"/>
    <w:rsid w:val="006606BE"/>
    <w:rsid w:val="00660A24"/>
    <w:rsid w:val="00660C56"/>
    <w:rsid w:val="00660CA9"/>
    <w:rsid w:val="00660D46"/>
    <w:rsid w:val="00660D4A"/>
    <w:rsid w:val="0066103A"/>
    <w:rsid w:val="00661140"/>
    <w:rsid w:val="0066117D"/>
    <w:rsid w:val="006613BA"/>
    <w:rsid w:val="0066142E"/>
    <w:rsid w:val="006614DC"/>
    <w:rsid w:val="00661679"/>
    <w:rsid w:val="00661935"/>
    <w:rsid w:val="006619CB"/>
    <w:rsid w:val="00661A98"/>
    <w:rsid w:val="00661AA5"/>
    <w:rsid w:val="00661B28"/>
    <w:rsid w:val="00661EF2"/>
    <w:rsid w:val="00661F7D"/>
    <w:rsid w:val="00661FA0"/>
    <w:rsid w:val="0066203E"/>
    <w:rsid w:val="00662129"/>
    <w:rsid w:val="006621FA"/>
    <w:rsid w:val="0066238E"/>
    <w:rsid w:val="006626C0"/>
    <w:rsid w:val="006627D8"/>
    <w:rsid w:val="00662A10"/>
    <w:rsid w:val="00662B08"/>
    <w:rsid w:val="00662BF9"/>
    <w:rsid w:val="00662C3A"/>
    <w:rsid w:val="00662CF7"/>
    <w:rsid w:val="00662DD4"/>
    <w:rsid w:val="00662E5F"/>
    <w:rsid w:val="00662F27"/>
    <w:rsid w:val="00662F54"/>
    <w:rsid w:val="00663036"/>
    <w:rsid w:val="00663081"/>
    <w:rsid w:val="00663361"/>
    <w:rsid w:val="00663373"/>
    <w:rsid w:val="00663439"/>
    <w:rsid w:val="0066347F"/>
    <w:rsid w:val="006634FC"/>
    <w:rsid w:val="00663685"/>
    <w:rsid w:val="0066372E"/>
    <w:rsid w:val="006637A1"/>
    <w:rsid w:val="006637DC"/>
    <w:rsid w:val="00663A95"/>
    <w:rsid w:val="00663BE2"/>
    <w:rsid w:val="00663C10"/>
    <w:rsid w:val="00663C3B"/>
    <w:rsid w:val="00663C6E"/>
    <w:rsid w:val="00663F6A"/>
    <w:rsid w:val="00664093"/>
    <w:rsid w:val="006643D0"/>
    <w:rsid w:val="00664501"/>
    <w:rsid w:val="00664704"/>
    <w:rsid w:val="0066478D"/>
    <w:rsid w:val="00664A79"/>
    <w:rsid w:val="00664B50"/>
    <w:rsid w:val="00664CBD"/>
    <w:rsid w:val="00664DC2"/>
    <w:rsid w:val="00664DCF"/>
    <w:rsid w:val="00664E0F"/>
    <w:rsid w:val="00664EC2"/>
    <w:rsid w:val="00665033"/>
    <w:rsid w:val="00665255"/>
    <w:rsid w:val="00665336"/>
    <w:rsid w:val="0066538E"/>
    <w:rsid w:val="0066568B"/>
    <w:rsid w:val="006658A9"/>
    <w:rsid w:val="00665A9F"/>
    <w:rsid w:val="00665B8A"/>
    <w:rsid w:val="00665BB9"/>
    <w:rsid w:val="00665CA8"/>
    <w:rsid w:val="00665D91"/>
    <w:rsid w:val="00665FF3"/>
    <w:rsid w:val="00666034"/>
    <w:rsid w:val="00666104"/>
    <w:rsid w:val="006661E5"/>
    <w:rsid w:val="0066625B"/>
    <w:rsid w:val="0066627B"/>
    <w:rsid w:val="006663CE"/>
    <w:rsid w:val="00666690"/>
    <w:rsid w:val="006667D9"/>
    <w:rsid w:val="0066689A"/>
    <w:rsid w:val="0066698E"/>
    <w:rsid w:val="00666A40"/>
    <w:rsid w:val="00666BF4"/>
    <w:rsid w:val="00666E1A"/>
    <w:rsid w:val="00666E37"/>
    <w:rsid w:val="00666E5C"/>
    <w:rsid w:val="00666FAF"/>
    <w:rsid w:val="00667034"/>
    <w:rsid w:val="00667038"/>
    <w:rsid w:val="00667076"/>
    <w:rsid w:val="006670A9"/>
    <w:rsid w:val="006670F2"/>
    <w:rsid w:val="0066712C"/>
    <w:rsid w:val="0066725C"/>
    <w:rsid w:val="00667389"/>
    <w:rsid w:val="00667421"/>
    <w:rsid w:val="00667554"/>
    <w:rsid w:val="0066767D"/>
    <w:rsid w:val="006676DA"/>
    <w:rsid w:val="0066770C"/>
    <w:rsid w:val="00667724"/>
    <w:rsid w:val="00667810"/>
    <w:rsid w:val="00667899"/>
    <w:rsid w:val="006679C9"/>
    <w:rsid w:val="00667AFA"/>
    <w:rsid w:val="00667BA6"/>
    <w:rsid w:val="00667BF6"/>
    <w:rsid w:val="00667C27"/>
    <w:rsid w:val="00667D50"/>
    <w:rsid w:val="00667EBC"/>
    <w:rsid w:val="00667EC6"/>
    <w:rsid w:val="00667ED8"/>
    <w:rsid w:val="00667EFF"/>
    <w:rsid w:val="00670008"/>
    <w:rsid w:val="0067008E"/>
    <w:rsid w:val="0067011F"/>
    <w:rsid w:val="00670299"/>
    <w:rsid w:val="006702A4"/>
    <w:rsid w:val="006704AC"/>
    <w:rsid w:val="0067052D"/>
    <w:rsid w:val="00670829"/>
    <w:rsid w:val="006709C2"/>
    <w:rsid w:val="00670B97"/>
    <w:rsid w:val="00670BBC"/>
    <w:rsid w:val="00670C1E"/>
    <w:rsid w:val="00670C2D"/>
    <w:rsid w:val="00670C76"/>
    <w:rsid w:val="00670CC1"/>
    <w:rsid w:val="00670DA7"/>
    <w:rsid w:val="00670E34"/>
    <w:rsid w:val="00670E58"/>
    <w:rsid w:val="00670F50"/>
    <w:rsid w:val="00671045"/>
    <w:rsid w:val="0067122B"/>
    <w:rsid w:val="0067134C"/>
    <w:rsid w:val="006713B0"/>
    <w:rsid w:val="00671468"/>
    <w:rsid w:val="0067155E"/>
    <w:rsid w:val="006715E2"/>
    <w:rsid w:val="00671611"/>
    <w:rsid w:val="00671615"/>
    <w:rsid w:val="00671804"/>
    <w:rsid w:val="0067194B"/>
    <w:rsid w:val="00671B47"/>
    <w:rsid w:val="00671B4A"/>
    <w:rsid w:val="00671BC4"/>
    <w:rsid w:val="00671C53"/>
    <w:rsid w:val="00671D7E"/>
    <w:rsid w:val="00671E7F"/>
    <w:rsid w:val="00672193"/>
    <w:rsid w:val="0067234D"/>
    <w:rsid w:val="00672539"/>
    <w:rsid w:val="00672597"/>
    <w:rsid w:val="00672724"/>
    <w:rsid w:val="006727BC"/>
    <w:rsid w:val="00672861"/>
    <w:rsid w:val="006729DF"/>
    <w:rsid w:val="00672A21"/>
    <w:rsid w:val="00672D82"/>
    <w:rsid w:val="00672DD2"/>
    <w:rsid w:val="00672DFA"/>
    <w:rsid w:val="00672E06"/>
    <w:rsid w:val="00672EA5"/>
    <w:rsid w:val="00672F92"/>
    <w:rsid w:val="0067323F"/>
    <w:rsid w:val="006732EC"/>
    <w:rsid w:val="00673329"/>
    <w:rsid w:val="006733B8"/>
    <w:rsid w:val="006733FE"/>
    <w:rsid w:val="00673535"/>
    <w:rsid w:val="00673566"/>
    <w:rsid w:val="006735B9"/>
    <w:rsid w:val="0067374D"/>
    <w:rsid w:val="00673786"/>
    <w:rsid w:val="006738C7"/>
    <w:rsid w:val="00673AE9"/>
    <w:rsid w:val="00673B40"/>
    <w:rsid w:val="00673B5A"/>
    <w:rsid w:val="00673D74"/>
    <w:rsid w:val="00673D9B"/>
    <w:rsid w:val="00673DF1"/>
    <w:rsid w:val="00673E18"/>
    <w:rsid w:val="00673E74"/>
    <w:rsid w:val="00673ED7"/>
    <w:rsid w:val="00673F52"/>
    <w:rsid w:val="00673FD3"/>
    <w:rsid w:val="00674066"/>
    <w:rsid w:val="00674099"/>
    <w:rsid w:val="0067414A"/>
    <w:rsid w:val="0067414C"/>
    <w:rsid w:val="006742E0"/>
    <w:rsid w:val="006742F2"/>
    <w:rsid w:val="00674393"/>
    <w:rsid w:val="00674448"/>
    <w:rsid w:val="00674815"/>
    <w:rsid w:val="006748CB"/>
    <w:rsid w:val="00674C15"/>
    <w:rsid w:val="00674CA7"/>
    <w:rsid w:val="00675010"/>
    <w:rsid w:val="0067502D"/>
    <w:rsid w:val="006753B9"/>
    <w:rsid w:val="006756AE"/>
    <w:rsid w:val="0067584F"/>
    <w:rsid w:val="00675A62"/>
    <w:rsid w:val="00675C13"/>
    <w:rsid w:val="00675C83"/>
    <w:rsid w:val="00675CDE"/>
    <w:rsid w:val="00675EE5"/>
    <w:rsid w:val="00675FA7"/>
    <w:rsid w:val="00675FB4"/>
    <w:rsid w:val="00676148"/>
    <w:rsid w:val="0067627F"/>
    <w:rsid w:val="006764E7"/>
    <w:rsid w:val="00676600"/>
    <w:rsid w:val="00676628"/>
    <w:rsid w:val="00676774"/>
    <w:rsid w:val="0067681C"/>
    <w:rsid w:val="00676897"/>
    <w:rsid w:val="006769D4"/>
    <w:rsid w:val="00676A76"/>
    <w:rsid w:val="00676AFA"/>
    <w:rsid w:val="00676CEE"/>
    <w:rsid w:val="00676CFD"/>
    <w:rsid w:val="00676DF9"/>
    <w:rsid w:val="006770C7"/>
    <w:rsid w:val="006770F7"/>
    <w:rsid w:val="006775CB"/>
    <w:rsid w:val="006777B2"/>
    <w:rsid w:val="006777EE"/>
    <w:rsid w:val="00677A2F"/>
    <w:rsid w:val="00677C30"/>
    <w:rsid w:val="00677D53"/>
    <w:rsid w:val="00677DE2"/>
    <w:rsid w:val="00677E01"/>
    <w:rsid w:val="00677F00"/>
    <w:rsid w:val="00677F1F"/>
    <w:rsid w:val="006800DD"/>
    <w:rsid w:val="0068013C"/>
    <w:rsid w:val="0068032C"/>
    <w:rsid w:val="006804D6"/>
    <w:rsid w:val="00680545"/>
    <w:rsid w:val="00680734"/>
    <w:rsid w:val="00680775"/>
    <w:rsid w:val="006807DF"/>
    <w:rsid w:val="006807EA"/>
    <w:rsid w:val="006807EF"/>
    <w:rsid w:val="0068091A"/>
    <w:rsid w:val="00680C85"/>
    <w:rsid w:val="00680D43"/>
    <w:rsid w:val="00680D49"/>
    <w:rsid w:val="00680E78"/>
    <w:rsid w:val="00680FF9"/>
    <w:rsid w:val="00681019"/>
    <w:rsid w:val="0068130A"/>
    <w:rsid w:val="006813C6"/>
    <w:rsid w:val="00681585"/>
    <w:rsid w:val="006815AF"/>
    <w:rsid w:val="00681604"/>
    <w:rsid w:val="0068160D"/>
    <w:rsid w:val="0068184D"/>
    <w:rsid w:val="00681902"/>
    <w:rsid w:val="00681B1F"/>
    <w:rsid w:val="00681B44"/>
    <w:rsid w:val="00681BAF"/>
    <w:rsid w:val="00681C4A"/>
    <w:rsid w:val="00681E10"/>
    <w:rsid w:val="00681E16"/>
    <w:rsid w:val="00681E51"/>
    <w:rsid w:val="00681F02"/>
    <w:rsid w:val="00681F3E"/>
    <w:rsid w:val="00681FC4"/>
    <w:rsid w:val="00682066"/>
    <w:rsid w:val="0068221D"/>
    <w:rsid w:val="0068228F"/>
    <w:rsid w:val="0068251F"/>
    <w:rsid w:val="006827DB"/>
    <w:rsid w:val="006827E3"/>
    <w:rsid w:val="006828D4"/>
    <w:rsid w:val="00682915"/>
    <w:rsid w:val="00682A12"/>
    <w:rsid w:val="00682AA5"/>
    <w:rsid w:val="00682BB2"/>
    <w:rsid w:val="00682BB7"/>
    <w:rsid w:val="00682C56"/>
    <w:rsid w:val="00682CB6"/>
    <w:rsid w:val="00682D07"/>
    <w:rsid w:val="00682E37"/>
    <w:rsid w:val="00682EBB"/>
    <w:rsid w:val="00682F8B"/>
    <w:rsid w:val="00682FBC"/>
    <w:rsid w:val="00682FC5"/>
    <w:rsid w:val="00682FE7"/>
    <w:rsid w:val="0068319D"/>
    <w:rsid w:val="006831EC"/>
    <w:rsid w:val="00683234"/>
    <w:rsid w:val="0068329E"/>
    <w:rsid w:val="0068343D"/>
    <w:rsid w:val="0068390D"/>
    <w:rsid w:val="006839BC"/>
    <w:rsid w:val="00683C73"/>
    <w:rsid w:val="00683D89"/>
    <w:rsid w:val="00684162"/>
    <w:rsid w:val="0068438E"/>
    <w:rsid w:val="006843A7"/>
    <w:rsid w:val="0068445A"/>
    <w:rsid w:val="006845A3"/>
    <w:rsid w:val="006846D4"/>
    <w:rsid w:val="006846DA"/>
    <w:rsid w:val="006846DB"/>
    <w:rsid w:val="006847CB"/>
    <w:rsid w:val="006847F4"/>
    <w:rsid w:val="00684816"/>
    <w:rsid w:val="0068489B"/>
    <w:rsid w:val="00684AB1"/>
    <w:rsid w:val="00684BEE"/>
    <w:rsid w:val="00684DB6"/>
    <w:rsid w:val="00684DC6"/>
    <w:rsid w:val="00684E95"/>
    <w:rsid w:val="00684EA8"/>
    <w:rsid w:val="00685210"/>
    <w:rsid w:val="00685519"/>
    <w:rsid w:val="0068554C"/>
    <w:rsid w:val="0068566E"/>
    <w:rsid w:val="0068577A"/>
    <w:rsid w:val="0068585C"/>
    <w:rsid w:val="00685994"/>
    <w:rsid w:val="006859A1"/>
    <w:rsid w:val="00685B37"/>
    <w:rsid w:val="00685BBC"/>
    <w:rsid w:val="00685C51"/>
    <w:rsid w:val="00685D8E"/>
    <w:rsid w:val="00685EB6"/>
    <w:rsid w:val="00685F81"/>
    <w:rsid w:val="00685F97"/>
    <w:rsid w:val="00686106"/>
    <w:rsid w:val="0068610D"/>
    <w:rsid w:val="00686138"/>
    <w:rsid w:val="006861F4"/>
    <w:rsid w:val="00686609"/>
    <w:rsid w:val="006866B9"/>
    <w:rsid w:val="006867EB"/>
    <w:rsid w:val="006868E4"/>
    <w:rsid w:val="00686ABA"/>
    <w:rsid w:val="00686B09"/>
    <w:rsid w:val="00686B1A"/>
    <w:rsid w:val="00686C81"/>
    <w:rsid w:val="00686D56"/>
    <w:rsid w:val="00686DC0"/>
    <w:rsid w:val="00686DFD"/>
    <w:rsid w:val="006871B1"/>
    <w:rsid w:val="00687349"/>
    <w:rsid w:val="00687372"/>
    <w:rsid w:val="006873FC"/>
    <w:rsid w:val="006876FD"/>
    <w:rsid w:val="00687749"/>
    <w:rsid w:val="00687870"/>
    <w:rsid w:val="006878F8"/>
    <w:rsid w:val="00687959"/>
    <w:rsid w:val="00687A33"/>
    <w:rsid w:val="00687B2B"/>
    <w:rsid w:val="00687C1A"/>
    <w:rsid w:val="00687D78"/>
    <w:rsid w:val="006901C8"/>
    <w:rsid w:val="00690450"/>
    <w:rsid w:val="00690515"/>
    <w:rsid w:val="0069068F"/>
    <w:rsid w:val="006906BF"/>
    <w:rsid w:val="00690941"/>
    <w:rsid w:val="00690A86"/>
    <w:rsid w:val="00690C5C"/>
    <w:rsid w:val="00690C6F"/>
    <w:rsid w:val="00690C81"/>
    <w:rsid w:val="00690CA3"/>
    <w:rsid w:val="00690CD3"/>
    <w:rsid w:val="00690E78"/>
    <w:rsid w:val="00690F95"/>
    <w:rsid w:val="006910E9"/>
    <w:rsid w:val="0069110C"/>
    <w:rsid w:val="00691128"/>
    <w:rsid w:val="006911F3"/>
    <w:rsid w:val="006912F1"/>
    <w:rsid w:val="00691354"/>
    <w:rsid w:val="00691474"/>
    <w:rsid w:val="006914C2"/>
    <w:rsid w:val="00691572"/>
    <w:rsid w:val="0069169F"/>
    <w:rsid w:val="006916D4"/>
    <w:rsid w:val="006916EB"/>
    <w:rsid w:val="00691799"/>
    <w:rsid w:val="00691866"/>
    <w:rsid w:val="006918F9"/>
    <w:rsid w:val="00691964"/>
    <w:rsid w:val="00691BC9"/>
    <w:rsid w:val="00691C4F"/>
    <w:rsid w:val="00692060"/>
    <w:rsid w:val="006921FA"/>
    <w:rsid w:val="0069227A"/>
    <w:rsid w:val="0069244D"/>
    <w:rsid w:val="00692483"/>
    <w:rsid w:val="0069254F"/>
    <w:rsid w:val="006925E9"/>
    <w:rsid w:val="00692631"/>
    <w:rsid w:val="00692645"/>
    <w:rsid w:val="00692771"/>
    <w:rsid w:val="006929A4"/>
    <w:rsid w:val="006929F4"/>
    <w:rsid w:val="00692BAF"/>
    <w:rsid w:val="00692C12"/>
    <w:rsid w:val="00692C73"/>
    <w:rsid w:val="00692C8B"/>
    <w:rsid w:val="00692CB2"/>
    <w:rsid w:val="00692D3B"/>
    <w:rsid w:val="00692F9F"/>
    <w:rsid w:val="00692FDD"/>
    <w:rsid w:val="00693162"/>
    <w:rsid w:val="00693182"/>
    <w:rsid w:val="0069319A"/>
    <w:rsid w:val="006931C6"/>
    <w:rsid w:val="006933F3"/>
    <w:rsid w:val="0069341B"/>
    <w:rsid w:val="006934F8"/>
    <w:rsid w:val="00693584"/>
    <w:rsid w:val="0069358F"/>
    <w:rsid w:val="006939C1"/>
    <w:rsid w:val="00693C51"/>
    <w:rsid w:val="00693D7C"/>
    <w:rsid w:val="00693E30"/>
    <w:rsid w:val="00693E35"/>
    <w:rsid w:val="00693F54"/>
    <w:rsid w:val="0069409D"/>
    <w:rsid w:val="006940D8"/>
    <w:rsid w:val="0069412C"/>
    <w:rsid w:val="0069418B"/>
    <w:rsid w:val="0069418C"/>
    <w:rsid w:val="00694291"/>
    <w:rsid w:val="006943C7"/>
    <w:rsid w:val="00694599"/>
    <w:rsid w:val="006945A2"/>
    <w:rsid w:val="00694671"/>
    <w:rsid w:val="0069471E"/>
    <w:rsid w:val="0069477E"/>
    <w:rsid w:val="006947BE"/>
    <w:rsid w:val="006947D8"/>
    <w:rsid w:val="006947EA"/>
    <w:rsid w:val="0069485E"/>
    <w:rsid w:val="006949ED"/>
    <w:rsid w:val="00694AB5"/>
    <w:rsid w:val="00694AD8"/>
    <w:rsid w:val="00694BC5"/>
    <w:rsid w:val="00694D25"/>
    <w:rsid w:val="00694D42"/>
    <w:rsid w:val="00694F99"/>
    <w:rsid w:val="00695001"/>
    <w:rsid w:val="0069546A"/>
    <w:rsid w:val="00695481"/>
    <w:rsid w:val="0069578A"/>
    <w:rsid w:val="0069596A"/>
    <w:rsid w:val="00695A01"/>
    <w:rsid w:val="00695A96"/>
    <w:rsid w:val="00695C45"/>
    <w:rsid w:val="00695F2F"/>
    <w:rsid w:val="00696175"/>
    <w:rsid w:val="006961DB"/>
    <w:rsid w:val="00696218"/>
    <w:rsid w:val="00696818"/>
    <w:rsid w:val="00696913"/>
    <w:rsid w:val="00696959"/>
    <w:rsid w:val="00696A3F"/>
    <w:rsid w:val="00696A66"/>
    <w:rsid w:val="00696BD7"/>
    <w:rsid w:val="00696C98"/>
    <w:rsid w:val="00696E47"/>
    <w:rsid w:val="0069703D"/>
    <w:rsid w:val="00697072"/>
    <w:rsid w:val="0069708C"/>
    <w:rsid w:val="006971F6"/>
    <w:rsid w:val="006972A2"/>
    <w:rsid w:val="006972E0"/>
    <w:rsid w:val="0069731C"/>
    <w:rsid w:val="006973F5"/>
    <w:rsid w:val="00697437"/>
    <w:rsid w:val="00697438"/>
    <w:rsid w:val="0069753D"/>
    <w:rsid w:val="00697564"/>
    <w:rsid w:val="006975CA"/>
    <w:rsid w:val="00697788"/>
    <w:rsid w:val="00697897"/>
    <w:rsid w:val="0069791A"/>
    <w:rsid w:val="006979AE"/>
    <w:rsid w:val="00697B49"/>
    <w:rsid w:val="00697C15"/>
    <w:rsid w:val="00697C9B"/>
    <w:rsid w:val="00697EBA"/>
    <w:rsid w:val="00697F2C"/>
    <w:rsid w:val="00697F86"/>
    <w:rsid w:val="00697FB3"/>
    <w:rsid w:val="006A01D4"/>
    <w:rsid w:val="006A0429"/>
    <w:rsid w:val="006A05E4"/>
    <w:rsid w:val="006A0649"/>
    <w:rsid w:val="006A0754"/>
    <w:rsid w:val="006A0756"/>
    <w:rsid w:val="006A07F0"/>
    <w:rsid w:val="006A0CD3"/>
    <w:rsid w:val="006A0ECA"/>
    <w:rsid w:val="006A0F2D"/>
    <w:rsid w:val="006A0FD8"/>
    <w:rsid w:val="006A1011"/>
    <w:rsid w:val="006A106B"/>
    <w:rsid w:val="006A131A"/>
    <w:rsid w:val="006A1397"/>
    <w:rsid w:val="006A159C"/>
    <w:rsid w:val="006A172B"/>
    <w:rsid w:val="006A187D"/>
    <w:rsid w:val="006A1913"/>
    <w:rsid w:val="006A1A42"/>
    <w:rsid w:val="006A1A9A"/>
    <w:rsid w:val="006A1AC1"/>
    <w:rsid w:val="006A1AD2"/>
    <w:rsid w:val="006A1AE8"/>
    <w:rsid w:val="006A1CAD"/>
    <w:rsid w:val="006A1D00"/>
    <w:rsid w:val="006A1D7E"/>
    <w:rsid w:val="006A1DD0"/>
    <w:rsid w:val="006A1F1A"/>
    <w:rsid w:val="006A2105"/>
    <w:rsid w:val="006A217F"/>
    <w:rsid w:val="006A21B2"/>
    <w:rsid w:val="006A21D5"/>
    <w:rsid w:val="006A21F3"/>
    <w:rsid w:val="006A22E5"/>
    <w:rsid w:val="006A22F8"/>
    <w:rsid w:val="006A23B0"/>
    <w:rsid w:val="006A23BB"/>
    <w:rsid w:val="006A253F"/>
    <w:rsid w:val="006A259D"/>
    <w:rsid w:val="006A272E"/>
    <w:rsid w:val="006A2937"/>
    <w:rsid w:val="006A297B"/>
    <w:rsid w:val="006A29B5"/>
    <w:rsid w:val="006A2A2B"/>
    <w:rsid w:val="006A2A6A"/>
    <w:rsid w:val="006A2A6B"/>
    <w:rsid w:val="006A2ABD"/>
    <w:rsid w:val="006A2B60"/>
    <w:rsid w:val="006A2B9E"/>
    <w:rsid w:val="006A2EA8"/>
    <w:rsid w:val="006A2F54"/>
    <w:rsid w:val="006A2FF9"/>
    <w:rsid w:val="006A3113"/>
    <w:rsid w:val="006A311D"/>
    <w:rsid w:val="006A316D"/>
    <w:rsid w:val="006A3348"/>
    <w:rsid w:val="006A33A1"/>
    <w:rsid w:val="006A35B7"/>
    <w:rsid w:val="006A3750"/>
    <w:rsid w:val="006A3B07"/>
    <w:rsid w:val="006A3E48"/>
    <w:rsid w:val="006A4326"/>
    <w:rsid w:val="006A44BA"/>
    <w:rsid w:val="006A47A7"/>
    <w:rsid w:val="006A4894"/>
    <w:rsid w:val="006A49D5"/>
    <w:rsid w:val="006A4ADB"/>
    <w:rsid w:val="006A4AE6"/>
    <w:rsid w:val="006A4D81"/>
    <w:rsid w:val="006A4DA9"/>
    <w:rsid w:val="006A4F39"/>
    <w:rsid w:val="006A5123"/>
    <w:rsid w:val="006A5258"/>
    <w:rsid w:val="006A52BF"/>
    <w:rsid w:val="006A5465"/>
    <w:rsid w:val="006A5483"/>
    <w:rsid w:val="006A555B"/>
    <w:rsid w:val="006A556D"/>
    <w:rsid w:val="006A5662"/>
    <w:rsid w:val="006A5B88"/>
    <w:rsid w:val="006A5C63"/>
    <w:rsid w:val="006A5CD5"/>
    <w:rsid w:val="006A5CED"/>
    <w:rsid w:val="006A5E7B"/>
    <w:rsid w:val="006A607B"/>
    <w:rsid w:val="006A678B"/>
    <w:rsid w:val="006A6877"/>
    <w:rsid w:val="006A69CD"/>
    <w:rsid w:val="006A6A35"/>
    <w:rsid w:val="006A6BE4"/>
    <w:rsid w:val="006A6C96"/>
    <w:rsid w:val="006A6CED"/>
    <w:rsid w:val="006A6F4C"/>
    <w:rsid w:val="006A6F68"/>
    <w:rsid w:val="006A6FC6"/>
    <w:rsid w:val="006A76DB"/>
    <w:rsid w:val="006A7725"/>
    <w:rsid w:val="006A78CE"/>
    <w:rsid w:val="006A793A"/>
    <w:rsid w:val="006A7A1C"/>
    <w:rsid w:val="006A7AB1"/>
    <w:rsid w:val="006A7AFF"/>
    <w:rsid w:val="006A7CD3"/>
    <w:rsid w:val="006A7E95"/>
    <w:rsid w:val="006A7EC0"/>
    <w:rsid w:val="006A7F82"/>
    <w:rsid w:val="006B0045"/>
    <w:rsid w:val="006B0214"/>
    <w:rsid w:val="006B0454"/>
    <w:rsid w:val="006B0458"/>
    <w:rsid w:val="006B0480"/>
    <w:rsid w:val="006B0A05"/>
    <w:rsid w:val="006B0B0A"/>
    <w:rsid w:val="006B0BE1"/>
    <w:rsid w:val="006B0D16"/>
    <w:rsid w:val="006B0D9F"/>
    <w:rsid w:val="006B0DC7"/>
    <w:rsid w:val="006B0DFA"/>
    <w:rsid w:val="006B0E31"/>
    <w:rsid w:val="006B0EEC"/>
    <w:rsid w:val="006B0F07"/>
    <w:rsid w:val="006B0FBB"/>
    <w:rsid w:val="006B1166"/>
    <w:rsid w:val="006B12DE"/>
    <w:rsid w:val="006B1440"/>
    <w:rsid w:val="006B1667"/>
    <w:rsid w:val="006B1695"/>
    <w:rsid w:val="006B16DE"/>
    <w:rsid w:val="006B1716"/>
    <w:rsid w:val="006B17BA"/>
    <w:rsid w:val="006B186F"/>
    <w:rsid w:val="006B1A77"/>
    <w:rsid w:val="006B1AAE"/>
    <w:rsid w:val="006B1B2E"/>
    <w:rsid w:val="006B1C2F"/>
    <w:rsid w:val="006B1C80"/>
    <w:rsid w:val="006B1F5E"/>
    <w:rsid w:val="006B1FCE"/>
    <w:rsid w:val="006B216A"/>
    <w:rsid w:val="006B2229"/>
    <w:rsid w:val="006B2239"/>
    <w:rsid w:val="006B2262"/>
    <w:rsid w:val="006B237C"/>
    <w:rsid w:val="006B2387"/>
    <w:rsid w:val="006B23CC"/>
    <w:rsid w:val="006B240A"/>
    <w:rsid w:val="006B2448"/>
    <w:rsid w:val="006B257E"/>
    <w:rsid w:val="006B26BF"/>
    <w:rsid w:val="006B2781"/>
    <w:rsid w:val="006B2795"/>
    <w:rsid w:val="006B27FA"/>
    <w:rsid w:val="006B282B"/>
    <w:rsid w:val="006B2A11"/>
    <w:rsid w:val="006B2A36"/>
    <w:rsid w:val="006B2B17"/>
    <w:rsid w:val="006B2CB6"/>
    <w:rsid w:val="006B2DC6"/>
    <w:rsid w:val="006B2F00"/>
    <w:rsid w:val="006B2F03"/>
    <w:rsid w:val="006B308A"/>
    <w:rsid w:val="006B3095"/>
    <w:rsid w:val="006B318E"/>
    <w:rsid w:val="006B31D2"/>
    <w:rsid w:val="006B32B9"/>
    <w:rsid w:val="006B32F8"/>
    <w:rsid w:val="006B3453"/>
    <w:rsid w:val="006B3466"/>
    <w:rsid w:val="006B3968"/>
    <w:rsid w:val="006B3B5D"/>
    <w:rsid w:val="006B3BAA"/>
    <w:rsid w:val="006B3C12"/>
    <w:rsid w:val="006B3C7D"/>
    <w:rsid w:val="006B3D82"/>
    <w:rsid w:val="006B3DC3"/>
    <w:rsid w:val="006B3E16"/>
    <w:rsid w:val="006B3FB2"/>
    <w:rsid w:val="006B4063"/>
    <w:rsid w:val="006B409C"/>
    <w:rsid w:val="006B40E8"/>
    <w:rsid w:val="006B4123"/>
    <w:rsid w:val="006B4136"/>
    <w:rsid w:val="006B419A"/>
    <w:rsid w:val="006B4239"/>
    <w:rsid w:val="006B4319"/>
    <w:rsid w:val="006B4686"/>
    <w:rsid w:val="006B46B9"/>
    <w:rsid w:val="006B4717"/>
    <w:rsid w:val="006B4816"/>
    <w:rsid w:val="006B4925"/>
    <w:rsid w:val="006B49D3"/>
    <w:rsid w:val="006B4B04"/>
    <w:rsid w:val="006B4B63"/>
    <w:rsid w:val="006B4BBE"/>
    <w:rsid w:val="006B4D74"/>
    <w:rsid w:val="006B4D9B"/>
    <w:rsid w:val="006B4F72"/>
    <w:rsid w:val="006B4FCE"/>
    <w:rsid w:val="006B521E"/>
    <w:rsid w:val="006B5422"/>
    <w:rsid w:val="006B546D"/>
    <w:rsid w:val="006B5657"/>
    <w:rsid w:val="006B58AF"/>
    <w:rsid w:val="006B59FB"/>
    <w:rsid w:val="006B5AE5"/>
    <w:rsid w:val="006B5C9C"/>
    <w:rsid w:val="006B5D0C"/>
    <w:rsid w:val="006B5D21"/>
    <w:rsid w:val="006B5E5B"/>
    <w:rsid w:val="006B5FA2"/>
    <w:rsid w:val="006B602F"/>
    <w:rsid w:val="006B6041"/>
    <w:rsid w:val="006B6075"/>
    <w:rsid w:val="006B61CA"/>
    <w:rsid w:val="006B62BC"/>
    <w:rsid w:val="006B63B3"/>
    <w:rsid w:val="006B64D5"/>
    <w:rsid w:val="006B6526"/>
    <w:rsid w:val="006B65EA"/>
    <w:rsid w:val="006B669B"/>
    <w:rsid w:val="006B6784"/>
    <w:rsid w:val="006B68D3"/>
    <w:rsid w:val="006B69EB"/>
    <w:rsid w:val="006B6A7C"/>
    <w:rsid w:val="006B6AF2"/>
    <w:rsid w:val="006B6BC2"/>
    <w:rsid w:val="006B6E45"/>
    <w:rsid w:val="006B6E9C"/>
    <w:rsid w:val="006B6F63"/>
    <w:rsid w:val="006B6FA8"/>
    <w:rsid w:val="006B708F"/>
    <w:rsid w:val="006B7175"/>
    <w:rsid w:val="006B7271"/>
    <w:rsid w:val="006B7303"/>
    <w:rsid w:val="006B756D"/>
    <w:rsid w:val="006B757E"/>
    <w:rsid w:val="006B7640"/>
    <w:rsid w:val="006B7875"/>
    <w:rsid w:val="006B79CD"/>
    <w:rsid w:val="006B7B75"/>
    <w:rsid w:val="006B7C85"/>
    <w:rsid w:val="006B7F01"/>
    <w:rsid w:val="006B7FF9"/>
    <w:rsid w:val="006C0273"/>
    <w:rsid w:val="006C030A"/>
    <w:rsid w:val="006C0366"/>
    <w:rsid w:val="006C03C7"/>
    <w:rsid w:val="006C040E"/>
    <w:rsid w:val="006C04CD"/>
    <w:rsid w:val="006C055E"/>
    <w:rsid w:val="006C059C"/>
    <w:rsid w:val="006C06F7"/>
    <w:rsid w:val="006C0777"/>
    <w:rsid w:val="006C092D"/>
    <w:rsid w:val="006C0952"/>
    <w:rsid w:val="006C0957"/>
    <w:rsid w:val="006C0BB8"/>
    <w:rsid w:val="006C0C50"/>
    <w:rsid w:val="006C0D59"/>
    <w:rsid w:val="006C0ED4"/>
    <w:rsid w:val="006C0F43"/>
    <w:rsid w:val="006C0F7D"/>
    <w:rsid w:val="006C0FE4"/>
    <w:rsid w:val="006C1137"/>
    <w:rsid w:val="006C1167"/>
    <w:rsid w:val="006C11DB"/>
    <w:rsid w:val="006C12CD"/>
    <w:rsid w:val="006C1358"/>
    <w:rsid w:val="006C13D8"/>
    <w:rsid w:val="006C1529"/>
    <w:rsid w:val="006C15D5"/>
    <w:rsid w:val="006C161B"/>
    <w:rsid w:val="006C177C"/>
    <w:rsid w:val="006C17A2"/>
    <w:rsid w:val="006C17C7"/>
    <w:rsid w:val="006C1806"/>
    <w:rsid w:val="006C1878"/>
    <w:rsid w:val="006C19FA"/>
    <w:rsid w:val="006C1C62"/>
    <w:rsid w:val="006C1CBE"/>
    <w:rsid w:val="006C1CC9"/>
    <w:rsid w:val="006C1D07"/>
    <w:rsid w:val="006C1F91"/>
    <w:rsid w:val="006C1FAE"/>
    <w:rsid w:val="006C209A"/>
    <w:rsid w:val="006C209B"/>
    <w:rsid w:val="006C20E2"/>
    <w:rsid w:val="006C2123"/>
    <w:rsid w:val="006C21BA"/>
    <w:rsid w:val="006C22F2"/>
    <w:rsid w:val="006C2316"/>
    <w:rsid w:val="006C27EB"/>
    <w:rsid w:val="006C27FD"/>
    <w:rsid w:val="006C2828"/>
    <w:rsid w:val="006C2B37"/>
    <w:rsid w:val="006C2C48"/>
    <w:rsid w:val="006C2DD4"/>
    <w:rsid w:val="006C2F20"/>
    <w:rsid w:val="006C2F27"/>
    <w:rsid w:val="006C2FAB"/>
    <w:rsid w:val="006C2FFD"/>
    <w:rsid w:val="006C302F"/>
    <w:rsid w:val="006C30BE"/>
    <w:rsid w:val="006C31E2"/>
    <w:rsid w:val="006C32C1"/>
    <w:rsid w:val="006C343D"/>
    <w:rsid w:val="006C365C"/>
    <w:rsid w:val="006C38C1"/>
    <w:rsid w:val="006C39B9"/>
    <w:rsid w:val="006C3AC3"/>
    <w:rsid w:val="006C3E10"/>
    <w:rsid w:val="006C3ECD"/>
    <w:rsid w:val="006C3EF8"/>
    <w:rsid w:val="006C3FF0"/>
    <w:rsid w:val="006C4112"/>
    <w:rsid w:val="006C4160"/>
    <w:rsid w:val="006C4168"/>
    <w:rsid w:val="006C46EC"/>
    <w:rsid w:val="006C4818"/>
    <w:rsid w:val="006C49D9"/>
    <w:rsid w:val="006C4BF0"/>
    <w:rsid w:val="006C4D33"/>
    <w:rsid w:val="006C4F92"/>
    <w:rsid w:val="006C51CE"/>
    <w:rsid w:val="006C5820"/>
    <w:rsid w:val="006C5857"/>
    <w:rsid w:val="006C5B0E"/>
    <w:rsid w:val="006C5BD0"/>
    <w:rsid w:val="006C601B"/>
    <w:rsid w:val="006C609D"/>
    <w:rsid w:val="006C61D9"/>
    <w:rsid w:val="006C626C"/>
    <w:rsid w:val="006C6275"/>
    <w:rsid w:val="006C6531"/>
    <w:rsid w:val="006C6684"/>
    <w:rsid w:val="006C6791"/>
    <w:rsid w:val="006C67E4"/>
    <w:rsid w:val="006C6929"/>
    <w:rsid w:val="006C6958"/>
    <w:rsid w:val="006C69C0"/>
    <w:rsid w:val="006C6AC5"/>
    <w:rsid w:val="006C6C4F"/>
    <w:rsid w:val="006C6D53"/>
    <w:rsid w:val="006C6DC0"/>
    <w:rsid w:val="006C6E27"/>
    <w:rsid w:val="006C6EDF"/>
    <w:rsid w:val="006C6F3D"/>
    <w:rsid w:val="006C7016"/>
    <w:rsid w:val="006C7138"/>
    <w:rsid w:val="006C7253"/>
    <w:rsid w:val="006C7289"/>
    <w:rsid w:val="006C730F"/>
    <w:rsid w:val="006C73F8"/>
    <w:rsid w:val="006C7469"/>
    <w:rsid w:val="006C7485"/>
    <w:rsid w:val="006C749C"/>
    <w:rsid w:val="006C74BC"/>
    <w:rsid w:val="006C7671"/>
    <w:rsid w:val="006C78FA"/>
    <w:rsid w:val="006C7919"/>
    <w:rsid w:val="006C797A"/>
    <w:rsid w:val="006C79B6"/>
    <w:rsid w:val="006C7B8B"/>
    <w:rsid w:val="006C7CDA"/>
    <w:rsid w:val="006C7EE1"/>
    <w:rsid w:val="006D0425"/>
    <w:rsid w:val="006D0514"/>
    <w:rsid w:val="006D0519"/>
    <w:rsid w:val="006D0668"/>
    <w:rsid w:val="006D093A"/>
    <w:rsid w:val="006D0B19"/>
    <w:rsid w:val="006D0D0F"/>
    <w:rsid w:val="006D1201"/>
    <w:rsid w:val="006D120F"/>
    <w:rsid w:val="006D1216"/>
    <w:rsid w:val="006D122B"/>
    <w:rsid w:val="006D13EF"/>
    <w:rsid w:val="006D1415"/>
    <w:rsid w:val="006D1469"/>
    <w:rsid w:val="006D14D8"/>
    <w:rsid w:val="006D15BC"/>
    <w:rsid w:val="006D15F0"/>
    <w:rsid w:val="006D1603"/>
    <w:rsid w:val="006D1787"/>
    <w:rsid w:val="006D1840"/>
    <w:rsid w:val="006D1875"/>
    <w:rsid w:val="006D18E5"/>
    <w:rsid w:val="006D18EE"/>
    <w:rsid w:val="006D1B63"/>
    <w:rsid w:val="006D1EF3"/>
    <w:rsid w:val="006D20B1"/>
    <w:rsid w:val="006D2356"/>
    <w:rsid w:val="006D2398"/>
    <w:rsid w:val="006D2547"/>
    <w:rsid w:val="006D2775"/>
    <w:rsid w:val="006D2885"/>
    <w:rsid w:val="006D2A49"/>
    <w:rsid w:val="006D2AF3"/>
    <w:rsid w:val="006D2BED"/>
    <w:rsid w:val="006D2C98"/>
    <w:rsid w:val="006D2D89"/>
    <w:rsid w:val="006D2DA2"/>
    <w:rsid w:val="006D306E"/>
    <w:rsid w:val="006D312F"/>
    <w:rsid w:val="006D37B8"/>
    <w:rsid w:val="006D396A"/>
    <w:rsid w:val="006D39F2"/>
    <w:rsid w:val="006D3E02"/>
    <w:rsid w:val="006D4012"/>
    <w:rsid w:val="006D4086"/>
    <w:rsid w:val="006D42B7"/>
    <w:rsid w:val="006D45D5"/>
    <w:rsid w:val="006D45E8"/>
    <w:rsid w:val="006D4B48"/>
    <w:rsid w:val="006D4C79"/>
    <w:rsid w:val="006D4CA3"/>
    <w:rsid w:val="006D4DA7"/>
    <w:rsid w:val="006D4DC6"/>
    <w:rsid w:val="006D4DE3"/>
    <w:rsid w:val="006D4E46"/>
    <w:rsid w:val="006D4FA6"/>
    <w:rsid w:val="006D5007"/>
    <w:rsid w:val="006D5133"/>
    <w:rsid w:val="006D5252"/>
    <w:rsid w:val="006D52B9"/>
    <w:rsid w:val="006D552F"/>
    <w:rsid w:val="006D5732"/>
    <w:rsid w:val="006D5754"/>
    <w:rsid w:val="006D5766"/>
    <w:rsid w:val="006D58C8"/>
    <w:rsid w:val="006D5A45"/>
    <w:rsid w:val="006D5B46"/>
    <w:rsid w:val="006D5CF8"/>
    <w:rsid w:val="006D5D00"/>
    <w:rsid w:val="006D5D46"/>
    <w:rsid w:val="006D5DC6"/>
    <w:rsid w:val="006D5DE7"/>
    <w:rsid w:val="006D5E31"/>
    <w:rsid w:val="006D5F82"/>
    <w:rsid w:val="006D5FA0"/>
    <w:rsid w:val="006D6172"/>
    <w:rsid w:val="006D61D5"/>
    <w:rsid w:val="006D6311"/>
    <w:rsid w:val="006D6437"/>
    <w:rsid w:val="006D646B"/>
    <w:rsid w:val="006D649D"/>
    <w:rsid w:val="006D64A9"/>
    <w:rsid w:val="006D64BD"/>
    <w:rsid w:val="006D64EA"/>
    <w:rsid w:val="006D6509"/>
    <w:rsid w:val="006D65AF"/>
    <w:rsid w:val="006D6607"/>
    <w:rsid w:val="006D678D"/>
    <w:rsid w:val="006D6915"/>
    <w:rsid w:val="006D6996"/>
    <w:rsid w:val="006D69A8"/>
    <w:rsid w:val="006D69F1"/>
    <w:rsid w:val="006D6A22"/>
    <w:rsid w:val="006D6A28"/>
    <w:rsid w:val="006D7269"/>
    <w:rsid w:val="006D7331"/>
    <w:rsid w:val="006D754C"/>
    <w:rsid w:val="006D7595"/>
    <w:rsid w:val="006D7622"/>
    <w:rsid w:val="006D76F3"/>
    <w:rsid w:val="006D783D"/>
    <w:rsid w:val="006D789B"/>
    <w:rsid w:val="006D7907"/>
    <w:rsid w:val="006D79A2"/>
    <w:rsid w:val="006D7C97"/>
    <w:rsid w:val="006D7D63"/>
    <w:rsid w:val="006D7ECA"/>
    <w:rsid w:val="006D7FC1"/>
    <w:rsid w:val="006D7FE6"/>
    <w:rsid w:val="006E0044"/>
    <w:rsid w:val="006E0155"/>
    <w:rsid w:val="006E0190"/>
    <w:rsid w:val="006E0265"/>
    <w:rsid w:val="006E0399"/>
    <w:rsid w:val="006E0445"/>
    <w:rsid w:val="006E053F"/>
    <w:rsid w:val="006E05DA"/>
    <w:rsid w:val="006E0881"/>
    <w:rsid w:val="006E08BB"/>
    <w:rsid w:val="006E0B09"/>
    <w:rsid w:val="006E0C76"/>
    <w:rsid w:val="006E0CBC"/>
    <w:rsid w:val="006E0CC8"/>
    <w:rsid w:val="006E0CCF"/>
    <w:rsid w:val="006E0D11"/>
    <w:rsid w:val="006E0E6B"/>
    <w:rsid w:val="006E0F0C"/>
    <w:rsid w:val="006E1361"/>
    <w:rsid w:val="006E1376"/>
    <w:rsid w:val="006E1407"/>
    <w:rsid w:val="006E1476"/>
    <w:rsid w:val="006E1480"/>
    <w:rsid w:val="006E1495"/>
    <w:rsid w:val="006E15A7"/>
    <w:rsid w:val="006E15C1"/>
    <w:rsid w:val="006E189A"/>
    <w:rsid w:val="006E192F"/>
    <w:rsid w:val="006E1AAF"/>
    <w:rsid w:val="006E1B7A"/>
    <w:rsid w:val="006E1BAB"/>
    <w:rsid w:val="006E1F8E"/>
    <w:rsid w:val="006E1F99"/>
    <w:rsid w:val="006E1FDD"/>
    <w:rsid w:val="006E20F4"/>
    <w:rsid w:val="006E2365"/>
    <w:rsid w:val="006E2490"/>
    <w:rsid w:val="006E24C1"/>
    <w:rsid w:val="006E2652"/>
    <w:rsid w:val="006E279C"/>
    <w:rsid w:val="006E27A4"/>
    <w:rsid w:val="006E280E"/>
    <w:rsid w:val="006E299C"/>
    <w:rsid w:val="006E2A1A"/>
    <w:rsid w:val="006E2C22"/>
    <w:rsid w:val="006E2C73"/>
    <w:rsid w:val="006E2F89"/>
    <w:rsid w:val="006E2FB9"/>
    <w:rsid w:val="006E2FBB"/>
    <w:rsid w:val="006E30DD"/>
    <w:rsid w:val="006E30F6"/>
    <w:rsid w:val="006E30FD"/>
    <w:rsid w:val="006E3114"/>
    <w:rsid w:val="006E32E8"/>
    <w:rsid w:val="006E3313"/>
    <w:rsid w:val="006E357B"/>
    <w:rsid w:val="006E3631"/>
    <w:rsid w:val="006E36C5"/>
    <w:rsid w:val="006E3844"/>
    <w:rsid w:val="006E39DB"/>
    <w:rsid w:val="006E39F3"/>
    <w:rsid w:val="006E3A25"/>
    <w:rsid w:val="006E3ACC"/>
    <w:rsid w:val="006E3B5B"/>
    <w:rsid w:val="006E3E56"/>
    <w:rsid w:val="006E3EB8"/>
    <w:rsid w:val="006E3F5E"/>
    <w:rsid w:val="006E4014"/>
    <w:rsid w:val="006E4048"/>
    <w:rsid w:val="006E410E"/>
    <w:rsid w:val="006E457A"/>
    <w:rsid w:val="006E461D"/>
    <w:rsid w:val="006E46CA"/>
    <w:rsid w:val="006E4708"/>
    <w:rsid w:val="006E47F7"/>
    <w:rsid w:val="006E480C"/>
    <w:rsid w:val="006E495B"/>
    <w:rsid w:val="006E497C"/>
    <w:rsid w:val="006E4BDF"/>
    <w:rsid w:val="006E4C98"/>
    <w:rsid w:val="006E4C9E"/>
    <w:rsid w:val="006E4ED6"/>
    <w:rsid w:val="006E52BE"/>
    <w:rsid w:val="006E54B8"/>
    <w:rsid w:val="006E58D7"/>
    <w:rsid w:val="006E5A0B"/>
    <w:rsid w:val="006E5A39"/>
    <w:rsid w:val="006E5A6B"/>
    <w:rsid w:val="006E5D26"/>
    <w:rsid w:val="006E5DBD"/>
    <w:rsid w:val="006E5EF5"/>
    <w:rsid w:val="006E610A"/>
    <w:rsid w:val="006E612C"/>
    <w:rsid w:val="006E628F"/>
    <w:rsid w:val="006E62F9"/>
    <w:rsid w:val="006E646E"/>
    <w:rsid w:val="006E666A"/>
    <w:rsid w:val="006E686E"/>
    <w:rsid w:val="006E68E5"/>
    <w:rsid w:val="006E6979"/>
    <w:rsid w:val="006E6AA9"/>
    <w:rsid w:val="006E6ADD"/>
    <w:rsid w:val="006E6AE7"/>
    <w:rsid w:val="006E6D12"/>
    <w:rsid w:val="006E6D33"/>
    <w:rsid w:val="006E6D76"/>
    <w:rsid w:val="006E703E"/>
    <w:rsid w:val="006E7180"/>
    <w:rsid w:val="006E7254"/>
    <w:rsid w:val="006E73C4"/>
    <w:rsid w:val="006E74B8"/>
    <w:rsid w:val="006E74D2"/>
    <w:rsid w:val="006E7596"/>
    <w:rsid w:val="006E770B"/>
    <w:rsid w:val="006E772D"/>
    <w:rsid w:val="006E7790"/>
    <w:rsid w:val="006E77E9"/>
    <w:rsid w:val="006E7AA5"/>
    <w:rsid w:val="006E7D0F"/>
    <w:rsid w:val="006F0229"/>
    <w:rsid w:val="006F027A"/>
    <w:rsid w:val="006F041C"/>
    <w:rsid w:val="006F08E5"/>
    <w:rsid w:val="006F09DC"/>
    <w:rsid w:val="006F0AE5"/>
    <w:rsid w:val="006F0AFE"/>
    <w:rsid w:val="006F0B9B"/>
    <w:rsid w:val="006F0CB2"/>
    <w:rsid w:val="006F0D5D"/>
    <w:rsid w:val="006F103E"/>
    <w:rsid w:val="006F10AE"/>
    <w:rsid w:val="006F113C"/>
    <w:rsid w:val="006F1190"/>
    <w:rsid w:val="006F128C"/>
    <w:rsid w:val="006F141F"/>
    <w:rsid w:val="006F19B1"/>
    <w:rsid w:val="006F1A9F"/>
    <w:rsid w:val="006F1AEC"/>
    <w:rsid w:val="006F1BB9"/>
    <w:rsid w:val="006F1CF0"/>
    <w:rsid w:val="006F1D9A"/>
    <w:rsid w:val="006F2198"/>
    <w:rsid w:val="006F2267"/>
    <w:rsid w:val="006F2575"/>
    <w:rsid w:val="006F27B7"/>
    <w:rsid w:val="006F284B"/>
    <w:rsid w:val="006F2942"/>
    <w:rsid w:val="006F2CCA"/>
    <w:rsid w:val="006F2D37"/>
    <w:rsid w:val="006F2E26"/>
    <w:rsid w:val="006F2F95"/>
    <w:rsid w:val="006F3392"/>
    <w:rsid w:val="006F36A4"/>
    <w:rsid w:val="006F37C0"/>
    <w:rsid w:val="006F386A"/>
    <w:rsid w:val="006F3ADC"/>
    <w:rsid w:val="006F3B71"/>
    <w:rsid w:val="006F3BF9"/>
    <w:rsid w:val="006F3C4B"/>
    <w:rsid w:val="006F3CC8"/>
    <w:rsid w:val="006F3F70"/>
    <w:rsid w:val="006F4012"/>
    <w:rsid w:val="006F4040"/>
    <w:rsid w:val="006F414B"/>
    <w:rsid w:val="006F41D5"/>
    <w:rsid w:val="006F431A"/>
    <w:rsid w:val="006F439D"/>
    <w:rsid w:val="006F46FB"/>
    <w:rsid w:val="006F49E2"/>
    <w:rsid w:val="006F4A58"/>
    <w:rsid w:val="006F4AE0"/>
    <w:rsid w:val="006F4B9C"/>
    <w:rsid w:val="006F4C13"/>
    <w:rsid w:val="006F4C22"/>
    <w:rsid w:val="006F4CC4"/>
    <w:rsid w:val="006F4D29"/>
    <w:rsid w:val="006F4D87"/>
    <w:rsid w:val="006F4F83"/>
    <w:rsid w:val="006F5169"/>
    <w:rsid w:val="006F5235"/>
    <w:rsid w:val="006F543B"/>
    <w:rsid w:val="006F54A0"/>
    <w:rsid w:val="006F55B0"/>
    <w:rsid w:val="006F55FC"/>
    <w:rsid w:val="006F56AA"/>
    <w:rsid w:val="006F56BF"/>
    <w:rsid w:val="006F571B"/>
    <w:rsid w:val="006F584E"/>
    <w:rsid w:val="006F5A30"/>
    <w:rsid w:val="006F5BFE"/>
    <w:rsid w:val="006F5C86"/>
    <w:rsid w:val="006F5DC6"/>
    <w:rsid w:val="006F5E44"/>
    <w:rsid w:val="006F5E69"/>
    <w:rsid w:val="006F5E9B"/>
    <w:rsid w:val="006F5FD5"/>
    <w:rsid w:val="006F6189"/>
    <w:rsid w:val="006F63AB"/>
    <w:rsid w:val="006F63C6"/>
    <w:rsid w:val="006F64D9"/>
    <w:rsid w:val="006F65F1"/>
    <w:rsid w:val="006F66E9"/>
    <w:rsid w:val="006F6791"/>
    <w:rsid w:val="006F698A"/>
    <w:rsid w:val="006F69EA"/>
    <w:rsid w:val="006F6A30"/>
    <w:rsid w:val="006F6BFA"/>
    <w:rsid w:val="006F6D97"/>
    <w:rsid w:val="006F6DE6"/>
    <w:rsid w:val="006F6DF1"/>
    <w:rsid w:val="006F6F40"/>
    <w:rsid w:val="006F6FD2"/>
    <w:rsid w:val="006F70E6"/>
    <w:rsid w:val="006F71EC"/>
    <w:rsid w:val="006F7228"/>
    <w:rsid w:val="006F72CE"/>
    <w:rsid w:val="006F7639"/>
    <w:rsid w:val="006F790D"/>
    <w:rsid w:val="006F7A93"/>
    <w:rsid w:val="006F7B34"/>
    <w:rsid w:val="006F7B6B"/>
    <w:rsid w:val="006F7BE1"/>
    <w:rsid w:val="006F7C31"/>
    <w:rsid w:val="006F7D02"/>
    <w:rsid w:val="006F7EB2"/>
    <w:rsid w:val="006F7F8F"/>
    <w:rsid w:val="00700047"/>
    <w:rsid w:val="00700107"/>
    <w:rsid w:val="00700139"/>
    <w:rsid w:val="00700157"/>
    <w:rsid w:val="0070021E"/>
    <w:rsid w:val="00700606"/>
    <w:rsid w:val="0070074F"/>
    <w:rsid w:val="0070084C"/>
    <w:rsid w:val="00700989"/>
    <w:rsid w:val="00700A2E"/>
    <w:rsid w:val="00700AF6"/>
    <w:rsid w:val="00700B06"/>
    <w:rsid w:val="00700CB7"/>
    <w:rsid w:val="00700E82"/>
    <w:rsid w:val="00701047"/>
    <w:rsid w:val="0070104B"/>
    <w:rsid w:val="00701542"/>
    <w:rsid w:val="00701693"/>
    <w:rsid w:val="00701802"/>
    <w:rsid w:val="0070192C"/>
    <w:rsid w:val="00701DE3"/>
    <w:rsid w:val="00702040"/>
    <w:rsid w:val="0070221B"/>
    <w:rsid w:val="007023BF"/>
    <w:rsid w:val="0070254D"/>
    <w:rsid w:val="00702563"/>
    <w:rsid w:val="00702761"/>
    <w:rsid w:val="007028AE"/>
    <w:rsid w:val="0070297E"/>
    <w:rsid w:val="007029F3"/>
    <w:rsid w:val="00702A31"/>
    <w:rsid w:val="00702AE1"/>
    <w:rsid w:val="00702AE7"/>
    <w:rsid w:val="00702BD0"/>
    <w:rsid w:val="00702D34"/>
    <w:rsid w:val="00702E4C"/>
    <w:rsid w:val="00702F30"/>
    <w:rsid w:val="00702F48"/>
    <w:rsid w:val="00702F58"/>
    <w:rsid w:val="00702FF4"/>
    <w:rsid w:val="0070314F"/>
    <w:rsid w:val="00703154"/>
    <w:rsid w:val="007032A6"/>
    <w:rsid w:val="0070340C"/>
    <w:rsid w:val="00703425"/>
    <w:rsid w:val="00703439"/>
    <w:rsid w:val="00703453"/>
    <w:rsid w:val="00703585"/>
    <w:rsid w:val="0070359C"/>
    <w:rsid w:val="0070362F"/>
    <w:rsid w:val="007036B7"/>
    <w:rsid w:val="007036CB"/>
    <w:rsid w:val="0070396A"/>
    <w:rsid w:val="00703B23"/>
    <w:rsid w:val="00703B71"/>
    <w:rsid w:val="00703BFE"/>
    <w:rsid w:val="00703C7C"/>
    <w:rsid w:val="00703C85"/>
    <w:rsid w:val="00703E49"/>
    <w:rsid w:val="00703EE4"/>
    <w:rsid w:val="00703F0F"/>
    <w:rsid w:val="00704214"/>
    <w:rsid w:val="0070426D"/>
    <w:rsid w:val="00704394"/>
    <w:rsid w:val="00704576"/>
    <w:rsid w:val="00704656"/>
    <w:rsid w:val="007047CD"/>
    <w:rsid w:val="007048CB"/>
    <w:rsid w:val="00704927"/>
    <w:rsid w:val="007049E0"/>
    <w:rsid w:val="00704AC9"/>
    <w:rsid w:val="00704ACF"/>
    <w:rsid w:val="00704BBD"/>
    <w:rsid w:val="00704C37"/>
    <w:rsid w:val="0070515E"/>
    <w:rsid w:val="00705338"/>
    <w:rsid w:val="00705378"/>
    <w:rsid w:val="007053DF"/>
    <w:rsid w:val="00705449"/>
    <w:rsid w:val="007054FA"/>
    <w:rsid w:val="0070577C"/>
    <w:rsid w:val="00705810"/>
    <w:rsid w:val="007058A2"/>
    <w:rsid w:val="007059B2"/>
    <w:rsid w:val="00705A3B"/>
    <w:rsid w:val="00705A86"/>
    <w:rsid w:val="00705B57"/>
    <w:rsid w:val="00705BAC"/>
    <w:rsid w:val="00705CB9"/>
    <w:rsid w:val="00705D29"/>
    <w:rsid w:val="00705D51"/>
    <w:rsid w:val="00705DBC"/>
    <w:rsid w:val="00705DEB"/>
    <w:rsid w:val="00705F81"/>
    <w:rsid w:val="00705FD3"/>
    <w:rsid w:val="007061A0"/>
    <w:rsid w:val="00706275"/>
    <w:rsid w:val="0070637E"/>
    <w:rsid w:val="0070639F"/>
    <w:rsid w:val="007063DE"/>
    <w:rsid w:val="007065C5"/>
    <w:rsid w:val="00706640"/>
    <w:rsid w:val="00706743"/>
    <w:rsid w:val="00706802"/>
    <w:rsid w:val="007068E6"/>
    <w:rsid w:val="007068FE"/>
    <w:rsid w:val="007069CB"/>
    <w:rsid w:val="007069CF"/>
    <w:rsid w:val="00706B9E"/>
    <w:rsid w:val="00706CA9"/>
    <w:rsid w:val="00706CB3"/>
    <w:rsid w:val="00706CF4"/>
    <w:rsid w:val="00706ED8"/>
    <w:rsid w:val="00706F38"/>
    <w:rsid w:val="00706F60"/>
    <w:rsid w:val="0070700C"/>
    <w:rsid w:val="00707016"/>
    <w:rsid w:val="0070702B"/>
    <w:rsid w:val="00707178"/>
    <w:rsid w:val="00707227"/>
    <w:rsid w:val="0070761B"/>
    <w:rsid w:val="00707965"/>
    <w:rsid w:val="00707B46"/>
    <w:rsid w:val="00707B6E"/>
    <w:rsid w:val="00707D52"/>
    <w:rsid w:val="0071006C"/>
    <w:rsid w:val="00710267"/>
    <w:rsid w:val="007103E7"/>
    <w:rsid w:val="00710487"/>
    <w:rsid w:val="007105AE"/>
    <w:rsid w:val="007106E0"/>
    <w:rsid w:val="007108A6"/>
    <w:rsid w:val="00710ACA"/>
    <w:rsid w:val="00710B0C"/>
    <w:rsid w:val="00710B37"/>
    <w:rsid w:val="00710F0E"/>
    <w:rsid w:val="00711170"/>
    <w:rsid w:val="0071144C"/>
    <w:rsid w:val="00711480"/>
    <w:rsid w:val="007114E4"/>
    <w:rsid w:val="00711597"/>
    <w:rsid w:val="00711A77"/>
    <w:rsid w:val="00711B5A"/>
    <w:rsid w:val="00711C63"/>
    <w:rsid w:val="00711C68"/>
    <w:rsid w:val="00711EE7"/>
    <w:rsid w:val="00712082"/>
    <w:rsid w:val="007120A5"/>
    <w:rsid w:val="007121E0"/>
    <w:rsid w:val="007121EB"/>
    <w:rsid w:val="0071224B"/>
    <w:rsid w:val="00712287"/>
    <w:rsid w:val="007122EC"/>
    <w:rsid w:val="007123B5"/>
    <w:rsid w:val="00712454"/>
    <w:rsid w:val="00712485"/>
    <w:rsid w:val="007124CC"/>
    <w:rsid w:val="0071288C"/>
    <w:rsid w:val="00712895"/>
    <w:rsid w:val="00712A43"/>
    <w:rsid w:val="00712B2A"/>
    <w:rsid w:val="00712B48"/>
    <w:rsid w:val="00712F23"/>
    <w:rsid w:val="00712F31"/>
    <w:rsid w:val="007130AC"/>
    <w:rsid w:val="007130EA"/>
    <w:rsid w:val="0071311D"/>
    <w:rsid w:val="0071313C"/>
    <w:rsid w:val="007131BA"/>
    <w:rsid w:val="007131F2"/>
    <w:rsid w:val="0071349A"/>
    <w:rsid w:val="007135FE"/>
    <w:rsid w:val="007136CF"/>
    <w:rsid w:val="007137B0"/>
    <w:rsid w:val="00713855"/>
    <w:rsid w:val="007139A8"/>
    <w:rsid w:val="00713B61"/>
    <w:rsid w:val="00713BB3"/>
    <w:rsid w:val="00713D38"/>
    <w:rsid w:val="00713EF1"/>
    <w:rsid w:val="00713F22"/>
    <w:rsid w:val="00713F42"/>
    <w:rsid w:val="00713F4F"/>
    <w:rsid w:val="00713F75"/>
    <w:rsid w:val="00713FE4"/>
    <w:rsid w:val="00714066"/>
    <w:rsid w:val="0071413B"/>
    <w:rsid w:val="0071414F"/>
    <w:rsid w:val="0071415D"/>
    <w:rsid w:val="007141DA"/>
    <w:rsid w:val="007143B1"/>
    <w:rsid w:val="0071457D"/>
    <w:rsid w:val="00714770"/>
    <w:rsid w:val="007147BC"/>
    <w:rsid w:val="00714821"/>
    <w:rsid w:val="0071487B"/>
    <w:rsid w:val="00714B46"/>
    <w:rsid w:val="00714C99"/>
    <w:rsid w:val="00714CA6"/>
    <w:rsid w:val="00714EE2"/>
    <w:rsid w:val="00714FD1"/>
    <w:rsid w:val="00715021"/>
    <w:rsid w:val="0071522B"/>
    <w:rsid w:val="00715345"/>
    <w:rsid w:val="007153CF"/>
    <w:rsid w:val="007153EB"/>
    <w:rsid w:val="00715469"/>
    <w:rsid w:val="00715860"/>
    <w:rsid w:val="00715865"/>
    <w:rsid w:val="0071597A"/>
    <w:rsid w:val="007159F1"/>
    <w:rsid w:val="00715A50"/>
    <w:rsid w:val="00715DA8"/>
    <w:rsid w:val="00715E46"/>
    <w:rsid w:val="00715E51"/>
    <w:rsid w:val="00715E64"/>
    <w:rsid w:val="00715E9B"/>
    <w:rsid w:val="00715ED6"/>
    <w:rsid w:val="00716318"/>
    <w:rsid w:val="0071636C"/>
    <w:rsid w:val="00716431"/>
    <w:rsid w:val="007164B5"/>
    <w:rsid w:val="0071650D"/>
    <w:rsid w:val="0071660F"/>
    <w:rsid w:val="0071666D"/>
    <w:rsid w:val="007166BE"/>
    <w:rsid w:val="00716717"/>
    <w:rsid w:val="007167A8"/>
    <w:rsid w:val="007167FE"/>
    <w:rsid w:val="00716BB8"/>
    <w:rsid w:val="00716BD9"/>
    <w:rsid w:val="00716D5C"/>
    <w:rsid w:val="00716ECE"/>
    <w:rsid w:val="00716FC9"/>
    <w:rsid w:val="00717076"/>
    <w:rsid w:val="00717101"/>
    <w:rsid w:val="0071711E"/>
    <w:rsid w:val="0071716D"/>
    <w:rsid w:val="00717252"/>
    <w:rsid w:val="007174D9"/>
    <w:rsid w:val="0071770F"/>
    <w:rsid w:val="007178D1"/>
    <w:rsid w:val="007178D2"/>
    <w:rsid w:val="00717A1F"/>
    <w:rsid w:val="00717BF5"/>
    <w:rsid w:val="00717D41"/>
    <w:rsid w:val="00720015"/>
    <w:rsid w:val="0072021F"/>
    <w:rsid w:val="007202D2"/>
    <w:rsid w:val="007203F4"/>
    <w:rsid w:val="00720478"/>
    <w:rsid w:val="00720501"/>
    <w:rsid w:val="007206F7"/>
    <w:rsid w:val="00720704"/>
    <w:rsid w:val="0072079D"/>
    <w:rsid w:val="007208CF"/>
    <w:rsid w:val="00720A02"/>
    <w:rsid w:val="00720ABE"/>
    <w:rsid w:val="00720B49"/>
    <w:rsid w:val="00720C00"/>
    <w:rsid w:val="00720D33"/>
    <w:rsid w:val="00720EDD"/>
    <w:rsid w:val="00720F3D"/>
    <w:rsid w:val="007211D8"/>
    <w:rsid w:val="00721217"/>
    <w:rsid w:val="00721379"/>
    <w:rsid w:val="007213D1"/>
    <w:rsid w:val="007213F4"/>
    <w:rsid w:val="007214FC"/>
    <w:rsid w:val="007219A5"/>
    <w:rsid w:val="00721BA5"/>
    <w:rsid w:val="00721D7C"/>
    <w:rsid w:val="00721E8B"/>
    <w:rsid w:val="00721FC7"/>
    <w:rsid w:val="0072214F"/>
    <w:rsid w:val="007221CF"/>
    <w:rsid w:val="00722231"/>
    <w:rsid w:val="00722296"/>
    <w:rsid w:val="0072230B"/>
    <w:rsid w:val="00722451"/>
    <w:rsid w:val="007224D2"/>
    <w:rsid w:val="0072255B"/>
    <w:rsid w:val="007225ED"/>
    <w:rsid w:val="007225F0"/>
    <w:rsid w:val="00722779"/>
    <w:rsid w:val="007227EE"/>
    <w:rsid w:val="0072284A"/>
    <w:rsid w:val="007228F3"/>
    <w:rsid w:val="007229FF"/>
    <w:rsid w:val="00722B59"/>
    <w:rsid w:val="00722C50"/>
    <w:rsid w:val="00722E44"/>
    <w:rsid w:val="00722F47"/>
    <w:rsid w:val="00722F55"/>
    <w:rsid w:val="00722FCE"/>
    <w:rsid w:val="00723052"/>
    <w:rsid w:val="00723059"/>
    <w:rsid w:val="0072306C"/>
    <w:rsid w:val="0072329C"/>
    <w:rsid w:val="0072347B"/>
    <w:rsid w:val="007234E6"/>
    <w:rsid w:val="00723525"/>
    <w:rsid w:val="007236A1"/>
    <w:rsid w:val="00723756"/>
    <w:rsid w:val="0072381B"/>
    <w:rsid w:val="007238A9"/>
    <w:rsid w:val="00723944"/>
    <w:rsid w:val="00723BF9"/>
    <w:rsid w:val="00723C63"/>
    <w:rsid w:val="00723CE0"/>
    <w:rsid w:val="00723F51"/>
    <w:rsid w:val="00723F91"/>
    <w:rsid w:val="0072420A"/>
    <w:rsid w:val="0072420E"/>
    <w:rsid w:val="00724220"/>
    <w:rsid w:val="0072430F"/>
    <w:rsid w:val="00724406"/>
    <w:rsid w:val="00724568"/>
    <w:rsid w:val="0072461B"/>
    <w:rsid w:val="007247DE"/>
    <w:rsid w:val="00724B17"/>
    <w:rsid w:val="00724BDC"/>
    <w:rsid w:val="00724C04"/>
    <w:rsid w:val="00724C40"/>
    <w:rsid w:val="00724CDF"/>
    <w:rsid w:val="00724E0B"/>
    <w:rsid w:val="00724E69"/>
    <w:rsid w:val="00724EA1"/>
    <w:rsid w:val="00724EC5"/>
    <w:rsid w:val="00724EDB"/>
    <w:rsid w:val="0072503C"/>
    <w:rsid w:val="00725093"/>
    <w:rsid w:val="00725149"/>
    <w:rsid w:val="0072518F"/>
    <w:rsid w:val="007251F9"/>
    <w:rsid w:val="007252EF"/>
    <w:rsid w:val="007253BC"/>
    <w:rsid w:val="007253CC"/>
    <w:rsid w:val="007254CB"/>
    <w:rsid w:val="0072554F"/>
    <w:rsid w:val="0072575A"/>
    <w:rsid w:val="00725909"/>
    <w:rsid w:val="0072593A"/>
    <w:rsid w:val="00725964"/>
    <w:rsid w:val="00725B75"/>
    <w:rsid w:val="00725CCF"/>
    <w:rsid w:val="00725D53"/>
    <w:rsid w:val="00725D69"/>
    <w:rsid w:val="00725E24"/>
    <w:rsid w:val="00725FA2"/>
    <w:rsid w:val="0072614A"/>
    <w:rsid w:val="00726326"/>
    <w:rsid w:val="0072633E"/>
    <w:rsid w:val="00726495"/>
    <w:rsid w:val="0072656A"/>
    <w:rsid w:val="00726581"/>
    <w:rsid w:val="0072659A"/>
    <w:rsid w:val="0072662F"/>
    <w:rsid w:val="00726657"/>
    <w:rsid w:val="00726933"/>
    <w:rsid w:val="00726A7A"/>
    <w:rsid w:val="00726AB9"/>
    <w:rsid w:val="00726C0E"/>
    <w:rsid w:val="00726D84"/>
    <w:rsid w:val="00726DB8"/>
    <w:rsid w:val="00726DCE"/>
    <w:rsid w:val="00726E8A"/>
    <w:rsid w:val="00726FCD"/>
    <w:rsid w:val="00727021"/>
    <w:rsid w:val="007270FD"/>
    <w:rsid w:val="007272F8"/>
    <w:rsid w:val="00727421"/>
    <w:rsid w:val="00727452"/>
    <w:rsid w:val="0072751C"/>
    <w:rsid w:val="007275BB"/>
    <w:rsid w:val="00727608"/>
    <w:rsid w:val="00727661"/>
    <w:rsid w:val="007278A5"/>
    <w:rsid w:val="007278FF"/>
    <w:rsid w:val="0072793A"/>
    <w:rsid w:val="0072793F"/>
    <w:rsid w:val="0072797F"/>
    <w:rsid w:val="00727A22"/>
    <w:rsid w:val="00727A58"/>
    <w:rsid w:val="00727A67"/>
    <w:rsid w:val="00727A94"/>
    <w:rsid w:val="00727B79"/>
    <w:rsid w:val="00727C4E"/>
    <w:rsid w:val="00727C8A"/>
    <w:rsid w:val="00727CC6"/>
    <w:rsid w:val="00727CFF"/>
    <w:rsid w:val="00727FFE"/>
    <w:rsid w:val="0073018F"/>
    <w:rsid w:val="00730504"/>
    <w:rsid w:val="00730578"/>
    <w:rsid w:val="00730585"/>
    <w:rsid w:val="00730679"/>
    <w:rsid w:val="0073078C"/>
    <w:rsid w:val="0073088B"/>
    <w:rsid w:val="007308BB"/>
    <w:rsid w:val="007308F3"/>
    <w:rsid w:val="0073093A"/>
    <w:rsid w:val="00730B29"/>
    <w:rsid w:val="00730B93"/>
    <w:rsid w:val="00730C80"/>
    <w:rsid w:val="00730D70"/>
    <w:rsid w:val="00730DD0"/>
    <w:rsid w:val="00730ED2"/>
    <w:rsid w:val="00730F75"/>
    <w:rsid w:val="0073122E"/>
    <w:rsid w:val="00731288"/>
    <w:rsid w:val="00731502"/>
    <w:rsid w:val="007317FF"/>
    <w:rsid w:val="007318BC"/>
    <w:rsid w:val="00731D3E"/>
    <w:rsid w:val="00731E25"/>
    <w:rsid w:val="00731FCD"/>
    <w:rsid w:val="007320F2"/>
    <w:rsid w:val="0073229E"/>
    <w:rsid w:val="007322C9"/>
    <w:rsid w:val="0073237C"/>
    <w:rsid w:val="0073241E"/>
    <w:rsid w:val="007325E9"/>
    <w:rsid w:val="007327CE"/>
    <w:rsid w:val="00732863"/>
    <w:rsid w:val="007329BE"/>
    <w:rsid w:val="00732AFD"/>
    <w:rsid w:val="00732B90"/>
    <w:rsid w:val="00732CCF"/>
    <w:rsid w:val="00732F05"/>
    <w:rsid w:val="007330CF"/>
    <w:rsid w:val="007331A5"/>
    <w:rsid w:val="007331BF"/>
    <w:rsid w:val="0073334E"/>
    <w:rsid w:val="0073340A"/>
    <w:rsid w:val="0073347B"/>
    <w:rsid w:val="0073366C"/>
    <w:rsid w:val="00733687"/>
    <w:rsid w:val="00733790"/>
    <w:rsid w:val="0073395A"/>
    <w:rsid w:val="007339FB"/>
    <w:rsid w:val="00733AFD"/>
    <w:rsid w:val="00733BDF"/>
    <w:rsid w:val="00733CE5"/>
    <w:rsid w:val="00733D69"/>
    <w:rsid w:val="00733DFF"/>
    <w:rsid w:val="00733E6C"/>
    <w:rsid w:val="00733FDD"/>
    <w:rsid w:val="00733FE9"/>
    <w:rsid w:val="007340FA"/>
    <w:rsid w:val="007341B6"/>
    <w:rsid w:val="00734254"/>
    <w:rsid w:val="00734449"/>
    <w:rsid w:val="007346F3"/>
    <w:rsid w:val="007348C5"/>
    <w:rsid w:val="00734AE1"/>
    <w:rsid w:val="00734BB6"/>
    <w:rsid w:val="00734C95"/>
    <w:rsid w:val="00734CB8"/>
    <w:rsid w:val="00734DE2"/>
    <w:rsid w:val="0073527A"/>
    <w:rsid w:val="00735292"/>
    <w:rsid w:val="00735409"/>
    <w:rsid w:val="0073542F"/>
    <w:rsid w:val="00735618"/>
    <w:rsid w:val="007356DC"/>
    <w:rsid w:val="00735902"/>
    <w:rsid w:val="00735A2E"/>
    <w:rsid w:val="00735A80"/>
    <w:rsid w:val="00735B4D"/>
    <w:rsid w:val="00735CD3"/>
    <w:rsid w:val="00735D5F"/>
    <w:rsid w:val="00735F98"/>
    <w:rsid w:val="007360E2"/>
    <w:rsid w:val="007361D5"/>
    <w:rsid w:val="007361F2"/>
    <w:rsid w:val="007362C0"/>
    <w:rsid w:val="0073648B"/>
    <w:rsid w:val="0073660C"/>
    <w:rsid w:val="0073665D"/>
    <w:rsid w:val="00736681"/>
    <w:rsid w:val="007366E3"/>
    <w:rsid w:val="00736853"/>
    <w:rsid w:val="00736965"/>
    <w:rsid w:val="0073699B"/>
    <w:rsid w:val="00736B08"/>
    <w:rsid w:val="00736C50"/>
    <w:rsid w:val="00736DDA"/>
    <w:rsid w:val="00736DE3"/>
    <w:rsid w:val="00736E3A"/>
    <w:rsid w:val="007373AF"/>
    <w:rsid w:val="007374EA"/>
    <w:rsid w:val="00737631"/>
    <w:rsid w:val="00737686"/>
    <w:rsid w:val="00737704"/>
    <w:rsid w:val="007377D7"/>
    <w:rsid w:val="00737956"/>
    <w:rsid w:val="00737BD6"/>
    <w:rsid w:val="00737BE2"/>
    <w:rsid w:val="00737E44"/>
    <w:rsid w:val="00737ECC"/>
    <w:rsid w:val="00737EFF"/>
    <w:rsid w:val="00737F34"/>
    <w:rsid w:val="00737F4E"/>
    <w:rsid w:val="00737F78"/>
    <w:rsid w:val="0074006B"/>
    <w:rsid w:val="007400A7"/>
    <w:rsid w:val="007401CE"/>
    <w:rsid w:val="007401F6"/>
    <w:rsid w:val="00740267"/>
    <w:rsid w:val="007402C7"/>
    <w:rsid w:val="007402D6"/>
    <w:rsid w:val="007402E9"/>
    <w:rsid w:val="0074030A"/>
    <w:rsid w:val="0074051B"/>
    <w:rsid w:val="0074054C"/>
    <w:rsid w:val="0074083A"/>
    <w:rsid w:val="00740A14"/>
    <w:rsid w:val="00740CC8"/>
    <w:rsid w:val="00740D07"/>
    <w:rsid w:val="00740EB7"/>
    <w:rsid w:val="00740F03"/>
    <w:rsid w:val="00740FB3"/>
    <w:rsid w:val="0074100C"/>
    <w:rsid w:val="00741035"/>
    <w:rsid w:val="00741230"/>
    <w:rsid w:val="0074135E"/>
    <w:rsid w:val="00741809"/>
    <w:rsid w:val="0074188A"/>
    <w:rsid w:val="00741978"/>
    <w:rsid w:val="007419CC"/>
    <w:rsid w:val="00741A21"/>
    <w:rsid w:val="00741A47"/>
    <w:rsid w:val="00741B62"/>
    <w:rsid w:val="00741D3F"/>
    <w:rsid w:val="00741E8C"/>
    <w:rsid w:val="00741EAC"/>
    <w:rsid w:val="00741FC5"/>
    <w:rsid w:val="007420D2"/>
    <w:rsid w:val="0074227E"/>
    <w:rsid w:val="00742351"/>
    <w:rsid w:val="007424B3"/>
    <w:rsid w:val="007426CE"/>
    <w:rsid w:val="007427B6"/>
    <w:rsid w:val="007427D1"/>
    <w:rsid w:val="0074289F"/>
    <w:rsid w:val="007428BB"/>
    <w:rsid w:val="00742969"/>
    <w:rsid w:val="00742AC6"/>
    <w:rsid w:val="00742B16"/>
    <w:rsid w:val="00742B66"/>
    <w:rsid w:val="00742C42"/>
    <w:rsid w:val="00742CF6"/>
    <w:rsid w:val="00742D72"/>
    <w:rsid w:val="00742ECB"/>
    <w:rsid w:val="00743629"/>
    <w:rsid w:val="007436A8"/>
    <w:rsid w:val="007436D0"/>
    <w:rsid w:val="007437E8"/>
    <w:rsid w:val="007437FE"/>
    <w:rsid w:val="0074383C"/>
    <w:rsid w:val="007438DE"/>
    <w:rsid w:val="007438E6"/>
    <w:rsid w:val="00743905"/>
    <w:rsid w:val="00743A04"/>
    <w:rsid w:val="00743B44"/>
    <w:rsid w:val="00743B80"/>
    <w:rsid w:val="00743BA5"/>
    <w:rsid w:val="00743BE5"/>
    <w:rsid w:val="00743C20"/>
    <w:rsid w:val="00743C83"/>
    <w:rsid w:val="00743E21"/>
    <w:rsid w:val="00743E59"/>
    <w:rsid w:val="00743E97"/>
    <w:rsid w:val="00743F15"/>
    <w:rsid w:val="0074406F"/>
    <w:rsid w:val="007440BA"/>
    <w:rsid w:val="00744111"/>
    <w:rsid w:val="0074420D"/>
    <w:rsid w:val="007442D4"/>
    <w:rsid w:val="0074437A"/>
    <w:rsid w:val="007443ED"/>
    <w:rsid w:val="00744472"/>
    <w:rsid w:val="0074459E"/>
    <w:rsid w:val="007445C8"/>
    <w:rsid w:val="0074478D"/>
    <w:rsid w:val="007447DB"/>
    <w:rsid w:val="007447E7"/>
    <w:rsid w:val="007449B6"/>
    <w:rsid w:val="00744B41"/>
    <w:rsid w:val="00744C38"/>
    <w:rsid w:val="00744D9E"/>
    <w:rsid w:val="00744E7C"/>
    <w:rsid w:val="00744EC1"/>
    <w:rsid w:val="00744EF3"/>
    <w:rsid w:val="007451CA"/>
    <w:rsid w:val="007451CC"/>
    <w:rsid w:val="007453C3"/>
    <w:rsid w:val="00745462"/>
    <w:rsid w:val="007456E9"/>
    <w:rsid w:val="0074588C"/>
    <w:rsid w:val="00745A50"/>
    <w:rsid w:val="00745A5E"/>
    <w:rsid w:val="00745AA3"/>
    <w:rsid w:val="00745AF8"/>
    <w:rsid w:val="00745C7E"/>
    <w:rsid w:val="00745D5E"/>
    <w:rsid w:val="00745DD1"/>
    <w:rsid w:val="00745EAC"/>
    <w:rsid w:val="0074603D"/>
    <w:rsid w:val="00746109"/>
    <w:rsid w:val="00746120"/>
    <w:rsid w:val="0074615B"/>
    <w:rsid w:val="007461C4"/>
    <w:rsid w:val="0074626D"/>
    <w:rsid w:val="007462A4"/>
    <w:rsid w:val="0074630B"/>
    <w:rsid w:val="00746357"/>
    <w:rsid w:val="00746483"/>
    <w:rsid w:val="007464E0"/>
    <w:rsid w:val="007465A0"/>
    <w:rsid w:val="007465F0"/>
    <w:rsid w:val="007466B2"/>
    <w:rsid w:val="00746820"/>
    <w:rsid w:val="007468E3"/>
    <w:rsid w:val="0074695A"/>
    <w:rsid w:val="0074698E"/>
    <w:rsid w:val="007469C8"/>
    <w:rsid w:val="00746A18"/>
    <w:rsid w:val="00746CB1"/>
    <w:rsid w:val="00746E94"/>
    <w:rsid w:val="00746F52"/>
    <w:rsid w:val="0074701B"/>
    <w:rsid w:val="0074721A"/>
    <w:rsid w:val="00747244"/>
    <w:rsid w:val="0074725F"/>
    <w:rsid w:val="00747369"/>
    <w:rsid w:val="00747455"/>
    <w:rsid w:val="0074758C"/>
    <w:rsid w:val="007475FF"/>
    <w:rsid w:val="00747635"/>
    <w:rsid w:val="00747662"/>
    <w:rsid w:val="00747802"/>
    <w:rsid w:val="007479EB"/>
    <w:rsid w:val="00747D55"/>
    <w:rsid w:val="00747DBA"/>
    <w:rsid w:val="00747EE1"/>
    <w:rsid w:val="00750331"/>
    <w:rsid w:val="00750335"/>
    <w:rsid w:val="00750390"/>
    <w:rsid w:val="00750420"/>
    <w:rsid w:val="00750441"/>
    <w:rsid w:val="00750474"/>
    <w:rsid w:val="007504CE"/>
    <w:rsid w:val="0075063D"/>
    <w:rsid w:val="00750641"/>
    <w:rsid w:val="007507ED"/>
    <w:rsid w:val="00750864"/>
    <w:rsid w:val="00750869"/>
    <w:rsid w:val="0075093B"/>
    <w:rsid w:val="0075093E"/>
    <w:rsid w:val="007509D1"/>
    <w:rsid w:val="00750AE5"/>
    <w:rsid w:val="00750BA2"/>
    <w:rsid w:val="00750C5A"/>
    <w:rsid w:val="00750F14"/>
    <w:rsid w:val="00750F69"/>
    <w:rsid w:val="007510B4"/>
    <w:rsid w:val="007510EF"/>
    <w:rsid w:val="00751233"/>
    <w:rsid w:val="007514D0"/>
    <w:rsid w:val="007514DD"/>
    <w:rsid w:val="0075162D"/>
    <w:rsid w:val="00751A80"/>
    <w:rsid w:val="00751ACB"/>
    <w:rsid w:val="00751BB5"/>
    <w:rsid w:val="00751C0D"/>
    <w:rsid w:val="00751D91"/>
    <w:rsid w:val="00751E5A"/>
    <w:rsid w:val="00751E8B"/>
    <w:rsid w:val="00751F8F"/>
    <w:rsid w:val="007520F2"/>
    <w:rsid w:val="00752789"/>
    <w:rsid w:val="0075292A"/>
    <w:rsid w:val="00752B4E"/>
    <w:rsid w:val="00752DE7"/>
    <w:rsid w:val="00752E71"/>
    <w:rsid w:val="00752E7B"/>
    <w:rsid w:val="00752E90"/>
    <w:rsid w:val="00752EB3"/>
    <w:rsid w:val="0075320E"/>
    <w:rsid w:val="007533E6"/>
    <w:rsid w:val="007535B2"/>
    <w:rsid w:val="00753700"/>
    <w:rsid w:val="007537AE"/>
    <w:rsid w:val="00753966"/>
    <w:rsid w:val="007539A2"/>
    <w:rsid w:val="007539BF"/>
    <w:rsid w:val="00753B37"/>
    <w:rsid w:val="00753B3E"/>
    <w:rsid w:val="00753B4E"/>
    <w:rsid w:val="00753B73"/>
    <w:rsid w:val="00753F69"/>
    <w:rsid w:val="00753F85"/>
    <w:rsid w:val="00754024"/>
    <w:rsid w:val="0075404C"/>
    <w:rsid w:val="007541FA"/>
    <w:rsid w:val="007542D5"/>
    <w:rsid w:val="00754563"/>
    <w:rsid w:val="00754768"/>
    <w:rsid w:val="007547A4"/>
    <w:rsid w:val="007547B7"/>
    <w:rsid w:val="0075492B"/>
    <w:rsid w:val="007549BF"/>
    <w:rsid w:val="00754B8A"/>
    <w:rsid w:val="00754C6C"/>
    <w:rsid w:val="00754CE6"/>
    <w:rsid w:val="00754CF5"/>
    <w:rsid w:val="00754D5E"/>
    <w:rsid w:val="00754D6B"/>
    <w:rsid w:val="00754E68"/>
    <w:rsid w:val="00755062"/>
    <w:rsid w:val="007550E9"/>
    <w:rsid w:val="00755178"/>
    <w:rsid w:val="0075523C"/>
    <w:rsid w:val="0075524C"/>
    <w:rsid w:val="007553DB"/>
    <w:rsid w:val="007554A6"/>
    <w:rsid w:val="007554C5"/>
    <w:rsid w:val="007554CA"/>
    <w:rsid w:val="0075557C"/>
    <w:rsid w:val="007555F5"/>
    <w:rsid w:val="00755609"/>
    <w:rsid w:val="00755666"/>
    <w:rsid w:val="007556CB"/>
    <w:rsid w:val="007556EA"/>
    <w:rsid w:val="00755778"/>
    <w:rsid w:val="00755E25"/>
    <w:rsid w:val="00755E30"/>
    <w:rsid w:val="00755F67"/>
    <w:rsid w:val="00755F69"/>
    <w:rsid w:val="0075634B"/>
    <w:rsid w:val="00756568"/>
    <w:rsid w:val="007565A6"/>
    <w:rsid w:val="007569A9"/>
    <w:rsid w:val="00756DAD"/>
    <w:rsid w:val="00756DAE"/>
    <w:rsid w:val="00756F37"/>
    <w:rsid w:val="00756FCB"/>
    <w:rsid w:val="00756FFD"/>
    <w:rsid w:val="0075706D"/>
    <w:rsid w:val="00757172"/>
    <w:rsid w:val="00757262"/>
    <w:rsid w:val="00757457"/>
    <w:rsid w:val="0075751A"/>
    <w:rsid w:val="00757548"/>
    <w:rsid w:val="00757755"/>
    <w:rsid w:val="0075783C"/>
    <w:rsid w:val="0075784C"/>
    <w:rsid w:val="007578C2"/>
    <w:rsid w:val="007578E0"/>
    <w:rsid w:val="00757B7F"/>
    <w:rsid w:val="00757C4A"/>
    <w:rsid w:val="00757D74"/>
    <w:rsid w:val="00757DFE"/>
    <w:rsid w:val="00757EAB"/>
    <w:rsid w:val="00757F13"/>
    <w:rsid w:val="00757F7D"/>
    <w:rsid w:val="007600FA"/>
    <w:rsid w:val="0076022E"/>
    <w:rsid w:val="007603F1"/>
    <w:rsid w:val="0076043A"/>
    <w:rsid w:val="00760454"/>
    <w:rsid w:val="00760755"/>
    <w:rsid w:val="00760920"/>
    <w:rsid w:val="00760C5F"/>
    <w:rsid w:val="00760FBB"/>
    <w:rsid w:val="00761346"/>
    <w:rsid w:val="00761350"/>
    <w:rsid w:val="0076148F"/>
    <w:rsid w:val="007614A6"/>
    <w:rsid w:val="007616AF"/>
    <w:rsid w:val="00761735"/>
    <w:rsid w:val="00761B2F"/>
    <w:rsid w:val="00761C73"/>
    <w:rsid w:val="00761C97"/>
    <w:rsid w:val="00761E75"/>
    <w:rsid w:val="00761ED5"/>
    <w:rsid w:val="00761FC7"/>
    <w:rsid w:val="00762106"/>
    <w:rsid w:val="007622C1"/>
    <w:rsid w:val="00762576"/>
    <w:rsid w:val="0076263B"/>
    <w:rsid w:val="0076263F"/>
    <w:rsid w:val="00762663"/>
    <w:rsid w:val="0076294A"/>
    <w:rsid w:val="00762A2F"/>
    <w:rsid w:val="00762A82"/>
    <w:rsid w:val="00762D35"/>
    <w:rsid w:val="00762DDE"/>
    <w:rsid w:val="00762F30"/>
    <w:rsid w:val="00762FFA"/>
    <w:rsid w:val="0076314B"/>
    <w:rsid w:val="007633DC"/>
    <w:rsid w:val="007637AB"/>
    <w:rsid w:val="0076393E"/>
    <w:rsid w:val="00763A44"/>
    <w:rsid w:val="00763B3F"/>
    <w:rsid w:val="00763B5A"/>
    <w:rsid w:val="00763DCD"/>
    <w:rsid w:val="0076419E"/>
    <w:rsid w:val="00764283"/>
    <w:rsid w:val="007642C6"/>
    <w:rsid w:val="00764542"/>
    <w:rsid w:val="00764595"/>
    <w:rsid w:val="00764634"/>
    <w:rsid w:val="0076466E"/>
    <w:rsid w:val="0076475B"/>
    <w:rsid w:val="00764A08"/>
    <w:rsid w:val="00764CF3"/>
    <w:rsid w:val="00764D1A"/>
    <w:rsid w:val="00764E13"/>
    <w:rsid w:val="00765043"/>
    <w:rsid w:val="0076507A"/>
    <w:rsid w:val="00765195"/>
    <w:rsid w:val="00765211"/>
    <w:rsid w:val="00765221"/>
    <w:rsid w:val="00765323"/>
    <w:rsid w:val="007653A6"/>
    <w:rsid w:val="007653BB"/>
    <w:rsid w:val="007653D1"/>
    <w:rsid w:val="007653E5"/>
    <w:rsid w:val="0076575F"/>
    <w:rsid w:val="007657D7"/>
    <w:rsid w:val="00765A27"/>
    <w:rsid w:val="00765A5D"/>
    <w:rsid w:val="00765AC4"/>
    <w:rsid w:val="00765BE1"/>
    <w:rsid w:val="00765C27"/>
    <w:rsid w:val="00765C8A"/>
    <w:rsid w:val="00765D01"/>
    <w:rsid w:val="00765F60"/>
    <w:rsid w:val="00766036"/>
    <w:rsid w:val="007660DF"/>
    <w:rsid w:val="0076616D"/>
    <w:rsid w:val="007663EF"/>
    <w:rsid w:val="00766481"/>
    <w:rsid w:val="007664A7"/>
    <w:rsid w:val="007665B8"/>
    <w:rsid w:val="007667E4"/>
    <w:rsid w:val="007669C4"/>
    <w:rsid w:val="007669EC"/>
    <w:rsid w:val="00766B03"/>
    <w:rsid w:val="00766CAF"/>
    <w:rsid w:val="00766CB5"/>
    <w:rsid w:val="00766D3A"/>
    <w:rsid w:val="00766DD5"/>
    <w:rsid w:val="00766E8E"/>
    <w:rsid w:val="00766F7D"/>
    <w:rsid w:val="007670AD"/>
    <w:rsid w:val="007671AC"/>
    <w:rsid w:val="007671D2"/>
    <w:rsid w:val="0076722E"/>
    <w:rsid w:val="00767366"/>
    <w:rsid w:val="00767385"/>
    <w:rsid w:val="00767531"/>
    <w:rsid w:val="00767628"/>
    <w:rsid w:val="00767678"/>
    <w:rsid w:val="00767A24"/>
    <w:rsid w:val="00767D4F"/>
    <w:rsid w:val="00767D80"/>
    <w:rsid w:val="00767E0E"/>
    <w:rsid w:val="00770028"/>
    <w:rsid w:val="00770051"/>
    <w:rsid w:val="007700D8"/>
    <w:rsid w:val="0077018E"/>
    <w:rsid w:val="0077023C"/>
    <w:rsid w:val="00770308"/>
    <w:rsid w:val="0077031E"/>
    <w:rsid w:val="00770454"/>
    <w:rsid w:val="00770598"/>
    <w:rsid w:val="0077061E"/>
    <w:rsid w:val="007706B4"/>
    <w:rsid w:val="007706D3"/>
    <w:rsid w:val="0077078A"/>
    <w:rsid w:val="00770812"/>
    <w:rsid w:val="00770837"/>
    <w:rsid w:val="0077099E"/>
    <w:rsid w:val="00771003"/>
    <w:rsid w:val="007710E4"/>
    <w:rsid w:val="00771195"/>
    <w:rsid w:val="007711BD"/>
    <w:rsid w:val="007714E5"/>
    <w:rsid w:val="00771522"/>
    <w:rsid w:val="0077186B"/>
    <w:rsid w:val="0077189A"/>
    <w:rsid w:val="00771A1A"/>
    <w:rsid w:val="00771B75"/>
    <w:rsid w:val="00771B79"/>
    <w:rsid w:val="00771BB6"/>
    <w:rsid w:val="00771C51"/>
    <w:rsid w:val="00771EB6"/>
    <w:rsid w:val="00771FF8"/>
    <w:rsid w:val="00772102"/>
    <w:rsid w:val="00772435"/>
    <w:rsid w:val="00772550"/>
    <w:rsid w:val="00772658"/>
    <w:rsid w:val="00772864"/>
    <w:rsid w:val="00772B95"/>
    <w:rsid w:val="00772C9E"/>
    <w:rsid w:val="00772CBA"/>
    <w:rsid w:val="00772E4A"/>
    <w:rsid w:val="00773026"/>
    <w:rsid w:val="00773056"/>
    <w:rsid w:val="00773091"/>
    <w:rsid w:val="007730F2"/>
    <w:rsid w:val="007731E0"/>
    <w:rsid w:val="0077330F"/>
    <w:rsid w:val="0077342C"/>
    <w:rsid w:val="00773440"/>
    <w:rsid w:val="007735C0"/>
    <w:rsid w:val="00773842"/>
    <w:rsid w:val="00773997"/>
    <w:rsid w:val="007739C4"/>
    <w:rsid w:val="00773BAE"/>
    <w:rsid w:val="00773CFE"/>
    <w:rsid w:val="00773E06"/>
    <w:rsid w:val="00773E40"/>
    <w:rsid w:val="007740B1"/>
    <w:rsid w:val="0077417A"/>
    <w:rsid w:val="00774290"/>
    <w:rsid w:val="0077432F"/>
    <w:rsid w:val="0077445E"/>
    <w:rsid w:val="0077454D"/>
    <w:rsid w:val="00774774"/>
    <w:rsid w:val="0077477B"/>
    <w:rsid w:val="0077489A"/>
    <w:rsid w:val="00774C34"/>
    <w:rsid w:val="00774D76"/>
    <w:rsid w:val="00774DEF"/>
    <w:rsid w:val="00774E6F"/>
    <w:rsid w:val="00774FD8"/>
    <w:rsid w:val="00775141"/>
    <w:rsid w:val="00775205"/>
    <w:rsid w:val="007752E0"/>
    <w:rsid w:val="00775351"/>
    <w:rsid w:val="00775454"/>
    <w:rsid w:val="0077551A"/>
    <w:rsid w:val="00775603"/>
    <w:rsid w:val="007756DC"/>
    <w:rsid w:val="007757F0"/>
    <w:rsid w:val="00775A98"/>
    <w:rsid w:val="00775C25"/>
    <w:rsid w:val="00775C38"/>
    <w:rsid w:val="00775C3D"/>
    <w:rsid w:val="00775CD6"/>
    <w:rsid w:val="00775D56"/>
    <w:rsid w:val="00775ECD"/>
    <w:rsid w:val="00776064"/>
    <w:rsid w:val="007760E3"/>
    <w:rsid w:val="007762FF"/>
    <w:rsid w:val="007763DD"/>
    <w:rsid w:val="007765D6"/>
    <w:rsid w:val="00776DB2"/>
    <w:rsid w:val="00776E2C"/>
    <w:rsid w:val="00776FBB"/>
    <w:rsid w:val="007774F2"/>
    <w:rsid w:val="007778A8"/>
    <w:rsid w:val="007778B6"/>
    <w:rsid w:val="007778EA"/>
    <w:rsid w:val="00777905"/>
    <w:rsid w:val="00777990"/>
    <w:rsid w:val="00777A29"/>
    <w:rsid w:val="00777A2A"/>
    <w:rsid w:val="00777B4C"/>
    <w:rsid w:val="00777C51"/>
    <w:rsid w:val="00777CE2"/>
    <w:rsid w:val="00777DB7"/>
    <w:rsid w:val="00777F0C"/>
    <w:rsid w:val="00777F0D"/>
    <w:rsid w:val="00780085"/>
    <w:rsid w:val="007800EF"/>
    <w:rsid w:val="007802C4"/>
    <w:rsid w:val="007803C6"/>
    <w:rsid w:val="007803CD"/>
    <w:rsid w:val="007805B8"/>
    <w:rsid w:val="007805CE"/>
    <w:rsid w:val="00780677"/>
    <w:rsid w:val="007807C6"/>
    <w:rsid w:val="007808F1"/>
    <w:rsid w:val="00780963"/>
    <w:rsid w:val="00780A6C"/>
    <w:rsid w:val="00780ABC"/>
    <w:rsid w:val="00780B9D"/>
    <w:rsid w:val="00780D75"/>
    <w:rsid w:val="00780DB1"/>
    <w:rsid w:val="00780F3D"/>
    <w:rsid w:val="00780F75"/>
    <w:rsid w:val="00780FC6"/>
    <w:rsid w:val="00781110"/>
    <w:rsid w:val="0078119A"/>
    <w:rsid w:val="007811A4"/>
    <w:rsid w:val="007811DD"/>
    <w:rsid w:val="0078120B"/>
    <w:rsid w:val="007812B7"/>
    <w:rsid w:val="0078130C"/>
    <w:rsid w:val="0078135D"/>
    <w:rsid w:val="007813BB"/>
    <w:rsid w:val="0078142A"/>
    <w:rsid w:val="00781527"/>
    <w:rsid w:val="0078154D"/>
    <w:rsid w:val="0078157C"/>
    <w:rsid w:val="007817F5"/>
    <w:rsid w:val="00781831"/>
    <w:rsid w:val="00781931"/>
    <w:rsid w:val="00781951"/>
    <w:rsid w:val="00781A96"/>
    <w:rsid w:val="00781AF7"/>
    <w:rsid w:val="00781B1A"/>
    <w:rsid w:val="00781B78"/>
    <w:rsid w:val="00781D12"/>
    <w:rsid w:val="00781D15"/>
    <w:rsid w:val="00781D3E"/>
    <w:rsid w:val="00781D40"/>
    <w:rsid w:val="00781DD2"/>
    <w:rsid w:val="00781FCA"/>
    <w:rsid w:val="00782018"/>
    <w:rsid w:val="007821AE"/>
    <w:rsid w:val="007825B7"/>
    <w:rsid w:val="007825D2"/>
    <w:rsid w:val="007825FF"/>
    <w:rsid w:val="007826F4"/>
    <w:rsid w:val="00782814"/>
    <w:rsid w:val="007828C7"/>
    <w:rsid w:val="007829F9"/>
    <w:rsid w:val="00782BDF"/>
    <w:rsid w:val="00782DF6"/>
    <w:rsid w:val="00782E73"/>
    <w:rsid w:val="00782E9F"/>
    <w:rsid w:val="0078302F"/>
    <w:rsid w:val="007830DA"/>
    <w:rsid w:val="007831A6"/>
    <w:rsid w:val="0078354D"/>
    <w:rsid w:val="00783573"/>
    <w:rsid w:val="00783711"/>
    <w:rsid w:val="0078373B"/>
    <w:rsid w:val="00783890"/>
    <w:rsid w:val="00783A97"/>
    <w:rsid w:val="00783B4B"/>
    <w:rsid w:val="00783C6A"/>
    <w:rsid w:val="00783CB0"/>
    <w:rsid w:val="00783D03"/>
    <w:rsid w:val="00783FBC"/>
    <w:rsid w:val="00784025"/>
    <w:rsid w:val="007841C4"/>
    <w:rsid w:val="007841F5"/>
    <w:rsid w:val="0078444A"/>
    <w:rsid w:val="007844FA"/>
    <w:rsid w:val="00784624"/>
    <w:rsid w:val="00784654"/>
    <w:rsid w:val="0078475D"/>
    <w:rsid w:val="00784A7B"/>
    <w:rsid w:val="00784B0D"/>
    <w:rsid w:val="00784B6A"/>
    <w:rsid w:val="00784DB7"/>
    <w:rsid w:val="007850C0"/>
    <w:rsid w:val="0078516E"/>
    <w:rsid w:val="007851A0"/>
    <w:rsid w:val="00785372"/>
    <w:rsid w:val="0078545A"/>
    <w:rsid w:val="0078586E"/>
    <w:rsid w:val="007858C7"/>
    <w:rsid w:val="00785989"/>
    <w:rsid w:val="0078598B"/>
    <w:rsid w:val="00785C2A"/>
    <w:rsid w:val="00785C4B"/>
    <w:rsid w:val="00785C91"/>
    <w:rsid w:val="00785CF4"/>
    <w:rsid w:val="00785CFD"/>
    <w:rsid w:val="00785E79"/>
    <w:rsid w:val="00785EDA"/>
    <w:rsid w:val="00785F9A"/>
    <w:rsid w:val="00785FD3"/>
    <w:rsid w:val="007861C4"/>
    <w:rsid w:val="007861D3"/>
    <w:rsid w:val="0078620A"/>
    <w:rsid w:val="0078620E"/>
    <w:rsid w:val="00786233"/>
    <w:rsid w:val="0078624F"/>
    <w:rsid w:val="00786279"/>
    <w:rsid w:val="0078659A"/>
    <w:rsid w:val="007865A8"/>
    <w:rsid w:val="007865CA"/>
    <w:rsid w:val="00786734"/>
    <w:rsid w:val="00786752"/>
    <w:rsid w:val="00786798"/>
    <w:rsid w:val="00786A03"/>
    <w:rsid w:val="00786AC0"/>
    <w:rsid w:val="00786B0B"/>
    <w:rsid w:val="00786B12"/>
    <w:rsid w:val="00786B7D"/>
    <w:rsid w:val="00786BE9"/>
    <w:rsid w:val="00786DA7"/>
    <w:rsid w:val="00786DE3"/>
    <w:rsid w:val="00786E5B"/>
    <w:rsid w:val="00786EEE"/>
    <w:rsid w:val="00786FB4"/>
    <w:rsid w:val="00786FEA"/>
    <w:rsid w:val="0078704C"/>
    <w:rsid w:val="007876BF"/>
    <w:rsid w:val="007877B3"/>
    <w:rsid w:val="0078794C"/>
    <w:rsid w:val="00787974"/>
    <w:rsid w:val="00787A4D"/>
    <w:rsid w:val="00787B6A"/>
    <w:rsid w:val="0079010B"/>
    <w:rsid w:val="0079020B"/>
    <w:rsid w:val="007902F6"/>
    <w:rsid w:val="00790458"/>
    <w:rsid w:val="0079056D"/>
    <w:rsid w:val="0079061C"/>
    <w:rsid w:val="007908A0"/>
    <w:rsid w:val="00790942"/>
    <w:rsid w:val="0079096B"/>
    <w:rsid w:val="00790BB5"/>
    <w:rsid w:val="00790BDC"/>
    <w:rsid w:val="00790C09"/>
    <w:rsid w:val="00790CE8"/>
    <w:rsid w:val="00790D6F"/>
    <w:rsid w:val="00790EA9"/>
    <w:rsid w:val="00790F05"/>
    <w:rsid w:val="00790F25"/>
    <w:rsid w:val="00791065"/>
    <w:rsid w:val="00791090"/>
    <w:rsid w:val="00791165"/>
    <w:rsid w:val="0079124C"/>
    <w:rsid w:val="00791274"/>
    <w:rsid w:val="007914E2"/>
    <w:rsid w:val="007915E3"/>
    <w:rsid w:val="007916ED"/>
    <w:rsid w:val="00791798"/>
    <w:rsid w:val="007919D7"/>
    <w:rsid w:val="00791A06"/>
    <w:rsid w:val="00791A64"/>
    <w:rsid w:val="00791AA1"/>
    <w:rsid w:val="00791BF2"/>
    <w:rsid w:val="00791C1C"/>
    <w:rsid w:val="00791C21"/>
    <w:rsid w:val="00791C9C"/>
    <w:rsid w:val="00791DA8"/>
    <w:rsid w:val="0079224C"/>
    <w:rsid w:val="007922D3"/>
    <w:rsid w:val="00792458"/>
    <w:rsid w:val="0079246A"/>
    <w:rsid w:val="0079247A"/>
    <w:rsid w:val="0079252C"/>
    <w:rsid w:val="0079256E"/>
    <w:rsid w:val="00792659"/>
    <w:rsid w:val="00792677"/>
    <w:rsid w:val="00792711"/>
    <w:rsid w:val="00792915"/>
    <w:rsid w:val="00792A71"/>
    <w:rsid w:val="00792C8A"/>
    <w:rsid w:val="00792CC2"/>
    <w:rsid w:val="00792D07"/>
    <w:rsid w:val="00792D4C"/>
    <w:rsid w:val="00792FAE"/>
    <w:rsid w:val="00792FB2"/>
    <w:rsid w:val="00792FB4"/>
    <w:rsid w:val="00793027"/>
    <w:rsid w:val="00793066"/>
    <w:rsid w:val="0079311B"/>
    <w:rsid w:val="00793127"/>
    <w:rsid w:val="0079324C"/>
    <w:rsid w:val="0079324D"/>
    <w:rsid w:val="0079330F"/>
    <w:rsid w:val="0079357F"/>
    <w:rsid w:val="007935E6"/>
    <w:rsid w:val="0079375C"/>
    <w:rsid w:val="00793826"/>
    <w:rsid w:val="00793849"/>
    <w:rsid w:val="007938B4"/>
    <w:rsid w:val="00793975"/>
    <w:rsid w:val="00793977"/>
    <w:rsid w:val="00793B1B"/>
    <w:rsid w:val="00793C06"/>
    <w:rsid w:val="00793D7E"/>
    <w:rsid w:val="00793DCA"/>
    <w:rsid w:val="00793FEA"/>
    <w:rsid w:val="00794090"/>
    <w:rsid w:val="007940ED"/>
    <w:rsid w:val="007943CE"/>
    <w:rsid w:val="007943F0"/>
    <w:rsid w:val="0079453E"/>
    <w:rsid w:val="007945FC"/>
    <w:rsid w:val="007946ED"/>
    <w:rsid w:val="007946FE"/>
    <w:rsid w:val="00794786"/>
    <w:rsid w:val="00794967"/>
    <w:rsid w:val="00794A6A"/>
    <w:rsid w:val="00794A76"/>
    <w:rsid w:val="00794B4B"/>
    <w:rsid w:val="00794BE8"/>
    <w:rsid w:val="00794C19"/>
    <w:rsid w:val="00794C7C"/>
    <w:rsid w:val="00794E1C"/>
    <w:rsid w:val="00794ECC"/>
    <w:rsid w:val="00794F56"/>
    <w:rsid w:val="0079508D"/>
    <w:rsid w:val="00795173"/>
    <w:rsid w:val="007951D4"/>
    <w:rsid w:val="00795449"/>
    <w:rsid w:val="00795A30"/>
    <w:rsid w:val="00795C4E"/>
    <w:rsid w:val="00795C93"/>
    <w:rsid w:val="00795CE9"/>
    <w:rsid w:val="00795D5A"/>
    <w:rsid w:val="00795E4E"/>
    <w:rsid w:val="00795F40"/>
    <w:rsid w:val="00795FF8"/>
    <w:rsid w:val="00796113"/>
    <w:rsid w:val="0079654F"/>
    <w:rsid w:val="007966FF"/>
    <w:rsid w:val="0079674C"/>
    <w:rsid w:val="00796834"/>
    <w:rsid w:val="0079687F"/>
    <w:rsid w:val="007968B2"/>
    <w:rsid w:val="007969BD"/>
    <w:rsid w:val="00796AFF"/>
    <w:rsid w:val="00796BC1"/>
    <w:rsid w:val="00796BDD"/>
    <w:rsid w:val="00796D16"/>
    <w:rsid w:val="00796DDD"/>
    <w:rsid w:val="00796FFD"/>
    <w:rsid w:val="00797015"/>
    <w:rsid w:val="00797077"/>
    <w:rsid w:val="007970EC"/>
    <w:rsid w:val="007971B3"/>
    <w:rsid w:val="007972EB"/>
    <w:rsid w:val="00797469"/>
    <w:rsid w:val="007975E4"/>
    <w:rsid w:val="00797763"/>
    <w:rsid w:val="00797813"/>
    <w:rsid w:val="007978A1"/>
    <w:rsid w:val="0079790E"/>
    <w:rsid w:val="00797980"/>
    <w:rsid w:val="00797A09"/>
    <w:rsid w:val="00797ED8"/>
    <w:rsid w:val="00797F24"/>
    <w:rsid w:val="00797FF8"/>
    <w:rsid w:val="007A0127"/>
    <w:rsid w:val="007A024F"/>
    <w:rsid w:val="007A057A"/>
    <w:rsid w:val="007A0658"/>
    <w:rsid w:val="007A09A7"/>
    <w:rsid w:val="007A09C8"/>
    <w:rsid w:val="007A09D5"/>
    <w:rsid w:val="007A0B94"/>
    <w:rsid w:val="007A0CDD"/>
    <w:rsid w:val="007A0F3D"/>
    <w:rsid w:val="007A1058"/>
    <w:rsid w:val="007A10B4"/>
    <w:rsid w:val="007A1189"/>
    <w:rsid w:val="007A1239"/>
    <w:rsid w:val="007A1499"/>
    <w:rsid w:val="007A14F3"/>
    <w:rsid w:val="007A153F"/>
    <w:rsid w:val="007A15B0"/>
    <w:rsid w:val="007A15BA"/>
    <w:rsid w:val="007A17A6"/>
    <w:rsid w:val="007A1826"/>
    <w:rsid w:val="007A1841"/>
    <w:rsid w:val="007A188A"/>
    <w:rsid w:val="007A193F"/>
    <w:rsid w:val="007A19BD"/>
    <w:rsid w:val="007A19F2"/>
    <w:rsid w:val="007A1ACE"/>
    <w:rsid w:val="007A1ADE"/>
    <w:rsid w:val="007A1CE7"/>
    <w:rsid w:val="007A1ECB"/>
    <w:rsid w:val="007A1EF6"/>
    <w:rsid w:val="007A2155"/>
    <w:rsid w:val="007A22BC"/>
    <w:rsid w:val="007A22EC"/>
    <w:rsid w:val="007A2437"/>
    <w:rsid w:val="007A250F"/>
    <w:rsid w:val="007A2568"/>
    <w:rsid w:val="007A2739"/>
    <w:rsid w:val="007A28B7"/>
    <w:rsid w:val="007A28D9"/>
    <w:rsid w:val="007A2957"/>
    <w:rsid w:val="007A2A09"/>
    <w:rsid w:val="007A2B27"/>
    <w:rsid w:val="007A2B36"/>
    <w:rsid w:val="007A2C5C"/>
    <w:rsid w:val="007A2DB2"/>
    <w:rsid w:val="007A2DC3"/>
    <w:rsid w:val="007A2DE7"/>
    <w:rsid w:val="007A2EC6"/>
    <w:rsid w:val="007A31A9"/>
    <w:rsid w:val="007A3284"/>
    <w:rsid w:val="007A329F"/>
    <w:rsid w:val="007A34FD"/>
    <w:rsid w:val="007A3830"/>
    <w:rsid w:val="007A38EE"/>
    <w:rsid w:val="007A3D9A"/>
    <w:rsid w:val="007A3DAF"/>
    <w:rsid w:val="007A4001"/>
    <w:rsid w:val="007A42C0"/>
    <w:rsid w:val="007A431C"/>
    <w:rsid w:val="007A438A"/>
    <w:rsid w:val="007A4458"/>
    <w:rsid w:val="007A453A"/>
    <w:rsid w:val="007A47E9"/>
    <w:rsid w:val="007A47EB"/>
    <w:rsid w:val="007A487B"/>
    <w:rsid w:val="007A4A6F"/>
    <w:rsid w:val="007A4A7F"/>
    <w:rsid w:val="007A4C18"/>
    <w:rsid w:val="007A4D61"/>
    <w:rsid w:val="007A4F69"/>
    <w:rsid w:val="007A5130"/>
    <w:rsid w:val="007A5193"/>
    <w:rsid w:val="007A51FF"/>
    <w:rsid w:val="007A5292"/>
    <w:rsid w:val="007A53B6"/>
    <w:rsid w:val="007A5478"/>
    <w:rsid w:val="007A5512"/>
    <w:rsid w:val="007A55C5"/>
    <w:rsid w:val="007A5609"/>
    <w:rsid w:val="007A5913"/>
    <w:rsid w:val="007A5938"/>
    <w:rsid w:val="007A5BF8"/>
    <w:rsid w:val="007A5D7A"/>
    <w:rsid w:val="007A5E5B"/>
    <w:rsid w:val="007A5EA5"/>
    <w:rsid w:val="007A5F93"/>
    <w:rsid w:val="007A5FFB"/>
    <w:rsid w:val="007A61C0"/>
    <w:rsid w:val="007A6211"/>
    <w:rsid w:val="007A6230"/>
    <w:rsid w:val="007A62AF"/>
    <w:rsid w:val="007A6497"/>
    <w:rsid w:val="007A6569"/>
    <w:rsid w:val="007A6575"/>
    <w:rsid w:val="007A6691"/>
    <w:rsid w:val="007A67FA"/>
    <w:rsid w:val="007A6845"/>
    <w:rsid w:val="007A691D"/>
    <w:rsid w:val="007A6A3A"/>
    <w:rsid w:val="007A6B0A"/>
    <w:rsid w:val="007A6BC6"/>
    <w:rsid w:val="007A6CB6"/>
    <w:rsid w:val="007A6DA0"/>
    <w:rsid w:val="007A6F1B"/>
    <w:rsid w:val="007A6F3B"/>
    <w:rsid w:val="007A6FE0"/>
    <w:rsid w:val="007A6FED"/>
    <w:rsid w:val="007A7164"/>
    <w:rsid w:val="007A71C8"/>
    <w:rsid w:val="007A7200"/>
    <w:rsid w:val="007A7594"/>
    <w:rsid w:val="007A7873"/>
    <w:rsid w:val="007A7941"/>
    <w:rsid w:val="007A79ED"/>
    <w:rsid w:val="007A7A51"/>
    <w:rsid w:val="007A7BBC"/>
    <w:rsid w:val="007A7C8C"/>
    <w:rsid w:val="007B000A"/>
    <w:rsid w:val="007B0052"/>
    <w:rsid w:val="007B00C6"/>
    <w:rsid w:val="007B011C"/>
    <w:rsid w:val="007B0183"/>
    <w:rsid w:val="007B029E"/>
    <w:rsid w:val="007B046E"/>
    <w:rsid w:val="007B0692"/>
    <w:rsid w:val="007B0880"/>
    <w:rsid w:val="007B08B7"/>
    <w:rsid w:val="007B0B97"/>
    <w:rsid w:val="007B0BE7"/>
    <w:rsid w:val="007B0C0B"/>
    <w:rsid w:val="007B0C0F"/>
    <w:rsid w:val="007B0C78"/>
    <w:rsid w:val="007B0D64"/>
    <w:rsid w:val="007B0F9B"/>
    <w:rsid w:val="007B100B"/>
    <w:rsid w:val="007B10D9"/>
    <w:rsid w:val="007B113E"/>
    <w:rsid w:val="007B11D8"/>
    <w:rsid w:val="007B11F7"/>
    <w:rsid w:val="007B1332"/>
    <w:rsid w:val="007B1412"/>
    <w:rsid w:val="007B154B"/>
    <w:rsid w:val="007B169D"/>
    <w:rsid w:val="007B1771"/>
    <w:rsid w:val="007B18BD"/>
    <w:rsid w:val="007B19B6"/>
    <w:rsid w:val="007B1A4F"/>
    <w:rsid w:val="007B1A78"/>
    <w:rsid w:val="007B1AB6"/>
    <w:rsid w:val="007B1AE0"/>
    <w:rsid w:val="007B1B24"/>
    <w:rsid w:val="007B1C39"/>
    <w:rsid w:val="007B1C51"/>
    <w:rsid w:val="007B1D75"/>
    <w:rsid w:val="007B1EC8"/>
    <w:rsid w:val="007B1FF9"/>
    <w:rsid w:val="007B20CB"/>
    <w:rsid w:val="007B21A5"/>
    <w:rsid w:val="007B2266"/>
    <w:rsid w:val="007B2317"/>
    <w:rsid w:val="007B23B5"/>
    <w:rsid w:val="007B2702"/>
    <w:rsid w:val="007B27CF"/>
    <w:rsid w:val="007B290F"/>
    <w:rsid w:val="007B2CE0"/>
    <w:rsid w:val="007B2DCE"/>
    <w:rsid w:val="007B2F0F"/>
    <w:rsid w:val="007B3115"/>
    <w:rsid w:val="007B3180"/>
    <w:rsid w:val="007B3223"/>
    <w:rsid w:val="007B32D4"/>
    <w:rsid w:val="007B35E0"/>
    <w:rsid w:val="007B3664"/>
    <w:rsid w:val="007B369C"/>
    <w:rsid w:val="007B36B9"/>
    <w:rsid w:val="007B3753"/>
    <w:rsid w:val="007B3797"/>
    <w:rsid w:val="007B3862"/>
    <w:rsid w:val="007B3AFA"/>
    <w:rsid w:val="007B3C7C"/>
    <w:rsid w:val="007B3EA8"/>
    <w:rsid w:val="007B3F34"/>
    <w:rsid w:val="007B402A"/>
    <w:rsid w:val="007B446A"/>
    <w:rsid w:val="007B44FA"/>
    <w:rsid w:val="007B4566"/>
    <w:rsid w:val="007B4572"/>
    <w:rsid w:val="007B46C1"/>
    <w:rsid w:val="007B46CE"/>
    <w:rsid w:val="007B488B"/>
    <w:rsid w:val="007B48CE"/>
    <w:rsid w:val="007B4914"/>
    <w:rsid w:val="007B49E6"/>
    <w:rsid w:val="007B4D36"/>
    <w:rsid w:val="007B4D49"/>
    <w:rsid w:val="007B4EC2"/>
    <w:rsid w:val="007B502E"/>
    <w:rsid w:val="007B5055"/>
    <w:rsid w:val="007B5299"/>
    <w:rsid w:val="007B52C4"/>
    <w:rsid w:val="007B53C8"/>
    <w:rsid w:val="007B55EA"/>
    <w:rsid w:val="007B563B"/>
    <w:rsid w:val="007B574B"/>
    <w:rsid w:val="007B5858"/>
    <w:rsid w:val="007B5917"/>
    <w:rsid w:val="007B592E"/>
    <w:rsid w:val="007B5962"/>
    <w:rsid w:val="007B5A54"/>
    <w:rsid w:val="007B5BB3"/>
    <w:rsid w:val="007B5E73"/>
    <w:rsid w:val="007B5ED3"/>
    <w:rsid w:val="007B5EE0"/>
    <w:rsid w:val="007B5F55"/>
    <w:rsid w:val="007B5F93"/>
    <w:rsid w:val="007B603A"/>
    <w:rsid w:val="007B6066"/>
    <w:rsid w:val="007B6191"/>
    <w:rsid w:val="007B630D"/>
    <w:rsid w:val="007B6454"/>
    <w:rsid w:val="007B6515"/>
    <w:rsid w:val="007B65FF"/>
    <w:rsid w:val="007B6689"/>
    <w:rsid w:val="007B672D"/>
    <w:rsid w:val="007B676B"/>
    <w:rsid w:val="007B679A"/>
    <w:rsid w:val="007B67F8"/>
    <w:rsid w:val="007B6828"/>
    <w:rsid w:val="007B68B9"/>
    <w:rsid w:val="007B68CA"/>
    <w:rsid w:val="007B6A8B"/>
    <w:rsid w:val="007B6AEA"/>
    <w:rsid w:val="007B6AFE"/>
    <w:rsid w:val="007B6C71"/>
    <w:rsid w:val="007B7047"/>
    <w:rsid w:val="007B7107"/>
    <w:rsid w:val="007B7198"/>
    <w:rsid w:val="007B7231"/>
    <w:rsid w:val="007B752C"/>
    <w:rsid w:val="007B762D"/>
    <w:rsid w:val="007B7697"/>
    <w:rsid w:val="007B777F"/>
    <w:rsid w:val="007B79CC"/>
    <w:rsid w:val="007B79ED"/>
    <w:rsid w:val="007B7A8A"/>
    <w:rsid w:val="007B7D80"/>
    <w:rsid w:val="007B7E51"/>
    <w:rsid w:val="007B7F44"/>
    <w:rsid w:val="007C00F1"/>
    <w:rsid w:val="007C0174"/>
    <w:rsid w:val="007C021F"/>
    <w:rsid w:val="007C023F"/>
    <w:rsid w:val="007C0243"/>
    <w:rsid w:val="007C02C6"/>
    <w:rsid w:val="007C038B"/>
    <w:rsid w:val="007C04AF"/>
    <w:rsid w:val="007C0507"/>
    <w:rsid w:val="007C053D"/>
    <w:rsid w:val="007C0545"/>
    <w:rsid w:val="007C05A0"/>
    <w:rsid w:val="007C080A"/>
    <w:rsid w:val="007C0813"/>
    <w:rsid w:val="007C08C9"/>
    <w:rsid w:val="007C099E"/>
    <w:rsid w:val="007C09CC"/>
    <w:rsid w:val="007C0A63"/>
    <w:rsid w:val="007C0BE7"/>
    <w:rsid w:val="007C0EA4"/>
    <w:rsid w:val="007C0F0F"/>
    <w:rsid w:val="007C10A2"/>
    <w:rsid w:val="007C1149"/>
    <w:rsid w:val="007C1162"/>
    <w:rsid w:val="007C13D0"/>
    <w:rsid w:val="007C14AD"/>
    <w:rsid w:val="007C14B7"/>
    <w:rsid w:val="007C15D2"/>
    <w:rsid w:val="007C164A"/>
    <w:rsid w:val="007C19A6"/>
    <w:rsid w:val="007C1BAF"/>
    <w:rsid w:val="007C1DF3"/>
    <w:rsid w:val="007C2040"/>
    <w:rsid w:val="007C22AE"/>
    <w:rsid w:val="007C235A"/>
    <w:rsid w:val="007C23BF"/>
    <w:rsid w:val="007C2692"/>
    <w:rsid w:val="007C274E"/>
    <w:rsid w:val="007C27E9"/>
    <w:rsid w:val="007C27FE"/>
    <w:rsid w:val="007C2804"/>
    <w:rsid w:val="007C2979"/>
    <w:rsid w:val="007C2A54"/>
    <w:rsid w:val="007C2AA7"/>
    <w:rsid w:val="007C2AB3"/>
    <w:rsid w:val="007C2B1E"/>
    <w:rsid w:val="007C2C19"/>
    <w:rsid w:val="007C2CBE"/>
    <w:rsid w:val="007C2E15"/>
    <w:rsid w:val="007C2EAC"/>
    <w:rsid w:val="007C3029"/>
    <w:rsid w:val="007C31A4"/>
    <w:rsid w:val="007C324B"/>
    <w:rsid w:val="007C3304"/>
    <w:rsid w:val="007C34CF"/>
    <w:rsid w:val="007C36DE"/>
    <w:rsid w:val="007C3737"/>
    <w:rsid w:val="007C387E"/>
    <w:rsid w:val="007C3A10"/>
    <w:rsid w:val="007C3AEA"/>
    <w:rsid w:val="007C3B52"/>
    <w:rsid w:val="007C3B73"/>
    <w:rsid w:val="007C3C1C"/>
    <w:rsid w:val="007C3C95"/>
    <w:rsid w:val="007C3CBA"/>
    <w:rsid w:val="007C3EBA"/>
    <w:rsid w:val="007C3F29"/>
    <w:rsid w:val="007C3F7C"/>
    <w:rsid w:val="007C42AB"/>
    <w:rsid w:val="007C4318"/>
    <w:rsid w:val="007C43F5"/>
    <w:rsid w:val="007C46A7"/>
    <w:rsid w:val="007C4803"/>
    <w:rsid w:val="007C49DD"/>
    <w:rsid w:val="007C4A52"/>
    <w:rsid w:val="007C4B0A"/>
    <w:rsid w:val="007C4C1A"/>
    <w:rsid w:val="007C4C38"/>
    <w:rsid w:val="007C4D09"/>
    <w:rsid w:val="007C4D62"/>
    <w:rsid w:val="007C4F1D"/>
    <w:rsid w:val="007C4F86"/>
    <w:rsid w:val="007C50A0"/>
    <w:rsid w:val="007C50A4"/>
    <w:rsid w:val="007C5258"/>
    <w:rsid w:val="007C56DF"/>
    <w:rsid w:val="007C5747"/>
    <w:rsid w:val="007C59BF"/>
    <w:rsid w:val="007C5A6C"/>
    <w:rsid w:val="007C5A82"/>
    <w:rsid w:val="007C5ADB"/>
    <w:rsid w:val="007C5B84"/>
    <w:rsid w:val="007C5BB2"/>
    <w:rsid w:val="007C5BCE"/>
    <w:rsid w:val="007C5C44"/>
    <w:rsid w:val="007C5C61"/>
    <w:rsid w:val="007C5E58"/>
    <w:rsid w:val="007C5E65"/>
    <w:rsid w:val="007C5E86"/>
    <w:rsid w:val="007C5F11"/>
    <w:rsid w:val="007C5FA1"/>
    <w:rsid w:val="007C6152"/>
    <w:rsid w:val="007C620F"/>
    <w:rsid w:val="007C6249"/>
    <w:rsid w:val="007C6320"/>
    <w:rsid w:val="007C63F8"/>
    <w:rsid w:val="007C64DB"/>
    <w:rsid w:val="007C657E"/>
    <w:rsid w:val="007C6675"/>
    <w:rsid w:val="007C66A0"/>
    <w:rsid w:val="007C66C7"/>
    <w:rsid w:val="007C697D"/>
    <w:rsid w:val="007C6A3D"/>
    <w:rsid w:val="007C6A6E"/>
    <w:rsid w:val="007C6AFC"/>
    <w:rsid w:val="007C6B48"/>
    <w:rsid w:val="007C6D7F"/>
    <w:rsid w:val="007C6E14"/>
    <w:rsid w:val="007C6E61"/>
    <w:rsid w:val="007C6F42"/>
    <w:rsid w:val="007C6F84"/>
    <w:rsid w:val="007C70BC"/>
    <w:rsid w:val="007C7309"/>
    <w:rsid w:val="007C7333"/>
    <w:rsid w:val="007C7398"/>
    <w:rsid w:val="007C739E"/>
    <w:rsid w:val="007C7449"/>
    <w:rsid w:val="007C75A9"/>
    <w:rsid w:val="007C771F"/>
    <w:rsid w:val="007C77E6"/>
    <w:rsid w:val="007C7A24"/>
    <w:rsid w:val="007C7B07"/>
    <w:rsid w:val="007C7B33"/>
    <w:rsid w:val="007C7D76"/>
    <w:rsid w:val="007C7DB2"/>
    <w:rsid w:val="007C7EB0"/>
    <w:rsid w:val="007C7F7F"/>
    <w:rsid w:val="007D003E"/>
    <w:rsid w:val="007D013B"/>
    <w:rsid w:val="007D0209"/>
    <w:rsid w:val="007D0216"/>
    <w:rsid w:val="007D02D3"/>
    <w:rsid w:val="007D03EF"/>
    <w:rsid w:val="007D0474"/>
    <w:rsid w:val="007D05C5"/>
    <w:rsid w:val="007D05D4"/>
    <w:rsid w:val="007D07EF"/>
    <w:rsid w:val="007D081D"/>
    <w:rsid w:val="007D0826"/>
    <w:rsid w:val="007D0958"/>
    <w:rsid w:val="007D0B55"/>
    <w:rsid w:val="007D0B5B"/>
    <w:rsid w:val="007D0B8C"/>
    <w:rsid w:val="007D0C2E"/>
    <w:rsid w:val="007D0C97"/>
    <w:rsid w:val="007D0D9E"/>
    <w:rsid w:val="007D0EDC"/>
    <w:rsid w:val="007D1140"/>
    <w:rsid w:val="007D1153"/>
    <w:rsid w:val="007D11F0"/>
    <w:rsid w:val="007D13A5"/>
    <w:rsid w:val="007D148C"/>
    <w:rsid w:val="007D14B3"/>
    <w:rsid w:val="007D1655"/>
    <w:rsid w:val="007D16B0"/>
    <w:rsid w:val="007D1A27"/>
    <w:rsid w:val="007D1B99"/>
    <w:rsid w:val="007D1C76"/>
    <w:rsid w:val="007D1DFC"/>
    <w:rsid w:val="007D1FBF"/>
    <w:rsid w:val="007D2416"/>
    <w:rsid w:val="007D2432"/>
    <w:rsid w:val="007D2567"/>
    <w:rsid w:val="007D26AD"/>
    <w:rsid w:val="007D26C8"/>
    <w:rsid w:val="007D276B"/>
    <w:rsid w:val="007D27A9"/>
    <w:rsid w:val="007D29BB"/>
    <w:rsid w:val="007D2B68"/>
    <w:rsid w:val="007D2C33"/>
    <w:rsid w:val="007D2CAD"/>
    <w:rsid w:val="007D2D9E"/>
    <w:rsid w:val="007D2E44"/>
    <w:rsid w:val="007D2EE5"/>
    <w:rsid w:val="007D2FDC"/>
    <w:rsid w:val="007D2FDD"/>
    <w:rsid w:val="007D3121"/>
    <w:rsid w:val="007D325F"/>
    <w:rsid w:val="007D32BD"/>
    <w:rsid w:val="007D337B"/>
    <w:rsid w:val="007D337E"/>
    <w:rsid w:val="007D33AA"/>
    <w:rsid w:val="007D33B5"/>
    <w:rsid w:val="007D33CD"/>
    <w:rsid w:val="007D341C"/>
    <w:rsid w:val="007D387E"/>
    <w:rsid w:val="007D3A01"/>
    <w:rsid w:val="007D3B9E"/>
    <w:rsid w:val="007D3C1C"/>
    <w:rsid w:val="007D3D48"/>
    <w:rsid w:val="007D3EF3"/>
    <w:rsid w:val="007D3F97"/>
    <w:rsid w:val="007D4191"/>
    <w:rsid w:val="007D42D2"/>
    <w:rsid w:val="007D438E"/>
    <w:rsid w:val="007D4438"/>
    <w:rsid w:val="007D4477"/>
    <w:rsid w:val="007D4605"/>
    <w:rsid w:val="007D461D"/>
    <w:rsid w:val="007D474E"/>
    <w:rsid w:val="007D47B2"/>
    <w:rsid w:val="007D47E5"/>
    <w:rsid w:val="007D4917"/>
    <w:rsid w:val="007D49C4"/>
    <w:rsid w:val="007D49CA"/>
    <w:rsid w:val="007D4CBB"/>
    <w:rsid w:val="007D4D61"/>
    <w:rsid w:val="007D4D9E"/>
    <w:rsid w:val="007D4DDD"/>
    <w:rsid w:val="007D4EBF"/>
    <w:rsid w:val="007D50D8"/>
    <w:rsid w:val="007D5328"/>
    <w:rsid w:val="007D5583"/>
    <w:rsid w:val="007D569C"/>
    <w:rsid w:val="007D5748"/>
    <w:rsid w:val="007D5760"/>
    <w:rsid w:val="007D580D"/>
    <w:rsid w:val="007D5A16"/>
    <w:rsid w:val="007D5D62"/>
    <w:rsid w:val="007D5DB9"/>
    <w:rsid w:val="007D5DEA"/>
    <w:rsid w:val="007D5E3D"/>
    <w:rsid w:val="007D5E55"/>
    <w:rsid w:val="007D5ECB"/>
    <w:rsid w:val="007D6005"/>
    <w:rsid w:val="007D610D"/>
    <w:rsid w:val="007D6115"/>
    <w:rsid w:val="007D62EA"/>
    <w:rsid w:val="007D642E"/>
    <w:rsid w:val="007D646F"/>
    <w:rsid w:val="007D648F"/>
    <w:rsid w:val="007D65CC"/>
    <w:rsid w:val="007D66C8"/>
    <w:rsid w:val="007D66E6"/>
    <w:rsid w:val="007D6708"/>
    <w:rsid w:val="007D679D"/>
    <w:rsid w:val="007D67BF"/>
    <w:rsid w:val="007D67D2"/>
    <w:rsid w:val="007D6837"/>
    <w:rsid w:val="007D68AF"/>
    <w:rsid w:val="007D694D"/>
    <w:rsid w:val="007D69C3"/>
    <w:rsid w:val="007D69EF"/>
    <w:rsid w:val="007D6B2C"/>
    <w:rsid w:val="007D6E7A"/>
    <w:rsid w:val="007D6F08"/>
    <w:rsid w:val="007D7032"/>
    <w:rsid w:val="007D71CC"/>
    <w:rsid w:val="007D72BA"/>
    <w:rsid w:val="007D73E9"/>
    <w:rsid w:val="007D755C"/>
    <w:rsid w:val="007D77C1"/>
    <w:rsid w:val="007D78CC"/>
    <w:rsid w:val="007D7B12"/>
    <w:rsid w:val="007D7B7A"/>
    <w:rsid w:val="007D7CFB"/>
    <w:rsid w:val="007D7D9A"/>
    <w:rsid w:val="007D7F7D"/>
    <w:rsid w:val="007E0024"/>
    <w:rsid w:val="007E0051"/>
    <w:rsid w:val="007E0386"/>
    <w:rsid w:val="007E0542"/>
    <w:rsid w:val="007E063A"/>
    <w:rsid w:val="007E064C"/>
    <w:rsid w:val="007E067E"/>
    <w:rsid w:val="007E078D"/>
    <w:rsid w:val="007E0A2F"/>
    <w:rsid w:val="007E0AB7"/>
    <w:rsid w:val="007E0AC7"/>
    <w:rsid w:val="007E0B47"/>
    <w:rsid w:val="007E0B87"/>
    <w:rsid w:val="007E0E61"/>
    <w:rsid w:val="007E1384"/>
    <w:rsid w:val="007E175A"/>
    <w:rsid w:val="007E18BD"/>
    <w:rsid w:val="007E1A03"/>
    <w:rsid w:val="007E1A87"/>
    <w:rsid w:val="007E1C00"/>
    <w:rsid w:val="007E1CDB"/>
    <w:rsid w:val="007E1E45"/>
    <w:rsid w:val="007E1F84"/>
    <w:rsid w:val="007E203D"/>
    <w:rsid w:val="007E20BB"/>
    <w:rsid w:val="007E2247"/>
    <w:rsid w:val="007E229E"/>
    <w:rsid w:val="007E2393"/>
    <w:rsid w:val="007E2479"/>
    <w:rsid w:val="007E24AD"/>
    <w:rsid w:val="007E2525"/>
    <w:rsid w:val="007E262A"/>
    <w:rsid w:val="007E26BE"/>
    <w:rsid w:val="007E292E"/>
    <w:rsid w:val="007E2ADC"/>
    <w:rsid w:val="007E2BBE"/>
    <w:rsid w:val="007E2C8C"/>
    <w:rsid w:val="007E2D22"/>
    <w:rsid w:val="007E2D24"/>
    <w:rsid w:val="007E2DD2"/>
    <w:rsid w:val="007E2F6A"/>
    <w:rsid w:val="007E2F96"/>
    <w:rsid w:val="007E313E"/>
    <w:rsid w:val="007E322D"/>
    <w:rsid w:val="007E32E8"/>
    <w:rsid w:val="007E3391"/>
    <w:rsid w:val="007E3468"/>
    <w:rsid w:val="007E35D4"/>
    <w:rsid w:val="007E3722"/>
    <w:rsid w:val="007E3811"/>
    <w:rsid w:val="007E39BA"/>
    <w:rsid w:val="007E3A74"/>
    <w:rsid w:val="007E3AE1"/>
    <w:rsid w:val="007E3AEC"/>
    <w:rsid w:val="007E3C27"/>
    <w:rsid w:val="007E3E96"/>
    <w:rsid w:val="007E3EA6"/>
    <w:rsid w:val="007E3F27"/>
    <w:rsid w:val="007E3FCA"/>
    <w:rsid w:val="007E4081"/>
    <w:rsid w:val="007E4103"/>
    <w:rsid w:val="007E4133"/>
    <w:rsid w:val="007E42FB"/>
    <w:rsid w:val="007E4421"/>
    <w:rsid w:val="007E4454"/>
    <w:rsid w:val="007E46D0"/>
    <w:rsid w:val="007E4AF7"/>
    <w:rsid w:val="007E4E2A"/>
    <w:rsid w:val="007E4F32"/>
    <w:rsid w:val="007E509F"/>
    <w:rsid w:val="007E5184"/>
    <w:rsid w:val="007E5226"/>
    <w:rsid w:val="007E5235"/>
    <w:rsid w:val="007E533C"/>
    <w:rsid w:val="007E540C"/>
    <w:rsid w:val="007E5510"/>
    <w:rsid w:val="007E57F7"/>
    <w:rsid w:val="007E5BB8"/>
    <w:rsid w:val="007E5CA4"/>
    <w:rsid w:val="007E5D0B"/>
    <w:rsid w:val="007E5F84"/>
    <w:rsid w:val="007E6282"/>
    <w:rsid w:val="007E629B"/>
    <w:rsid w:val="007E6368"/>
    <w:rsid w:val="007E64CC"/>
    <w:rsid w:val="007E66E9"/>
    <w:rsid w:val="007E66EE"/>
    <w:rsid w:val="007E6755"/>
    <w:rsid w:val="007E6829"/>
    <w:rsid w:val="007E68DE"/>
    <w:rsid w:val="007E6C02"/>
    <w:rsid w:val="007E6E02"/>
    <w:rsid w:val="007E6E44"/>
    <w:rsid w:val="007E6E59"/>
    <w:rsid w:val="007E6F77"/>
    <w:rsid w:val="007E715A"/>
    <w:rsid w:val="007E7177"/>
    <w:rsid w:val="007E71A5"/>
    <w:rsid w:val="007E71BB"/>
    <w:rsid w:val="007E7283"/>
    <w:rsid w:val="007E72D9"/>
    <w:rsid w:val="007E7596"/>
    <w:rsid w:val="007E7726"/>
    <w:rsid w:val="007E790D"/>
    <w:rsid w:val="007E7A48"/>
    <w:rsid w:val="007E7ACE"/>
    <w:rsid w:val="007E7B85"/>
    <w:rsid w:val="007E7D24"/>
    <w:rsid w:val="007E7D3A"/>
    <w:rsid w:val="007E7FEA"/>
    <w:rsid w:val="007F0149"/>
    <w:rsid w:val="007F02DB"/>
    <w:rsid w:val="007F03C4"/>
    <w:rsid w:val="007F03FD"/>
    <w:rsid w:val="007F0403"/>
    <w:rsid w:val="007F049E"/>
    <w:rsid w:val="007F0509"/>
    <w:rsid w:val="007F052F"/>
    <w:rsid w:val="007F0734"/>
    <w:rsid w:val="007F075E"/>
    <w:rsid w:val="007F0825"/>
    <w:rsid w:val="007F0BB9"/>
    <w:rsid w:val="007F0C21"/>
    <w:rsid w:val="007F0DEB"/>
    <w:rsid w:val="007F0E82"/>
    <w:rsid w:val="007F0FB9"/>
    <w:rsid w:val="007F0FED"/>
    <w:rsid w:val="007F116E"/>
    <w:rsid w:val="007F11C9"/>
    <w:rsid w:val="007F11D4"/>
    <w:rsid w:val="007F1308"/>
    <w:rsid w:val="007F135F"/>
    <w:rsid w:val="007F1494"/>
    <w:rsid w:val="007F14E1"/>
    <w:rsid w:val="007F15F6"/>
    <w:rsid w:val="007F16E1"/>
    <w:rsid w:val="007F1785"/>
    <w:rsid w:val="007F17AC"/>
    <w:rsid w:val="007F181A"/>
    <w:rsid w:val="007F18E2"/>
    <w:rsid w:val="007F1B2A"/>
    <w:rsid w:val="007F1B7E"/>
    <w:rsid w:val="007F1C49"/>
    <w:rsid w:val="007F1CF7"/>
    <w:rsid w:val="007F1D13"/>
    <w:rsid w:val="007F1E15"/>
    <w:rsid w:val="007F212D"/>
    <w:rsid w:val="007F21EA"/>
    <w:rsid w:val="007F2254"/>
    <w:rsid w:val="007F230D"/>
    <w:rsid w:val="007F263D"/>
    <w:rsid w:val="007F267B"/>
    <w:rsid w:val="007F2868"/>
    <w:rsid w:val="007F2874"/>
    <w:rsid w:val="007F28BA"/>
    <w:rsid w:val="007F2915"/>
    <w:rsid w:val="007F29C9"/>
    <w:rsid w:val="007F2A7B"/>
    <w:rsid w:val="007F2ACB"/>
    <w:rsid w:val="007F2B86"/>
    <w:rsid w:val="007F2C3C"/>
    <w:rsid w:val="007F2CDB"/>
    <w:rsid w:val="007F2E68"/>
    <w:rsid w:val="007F2FA6"/>
    <w:rsid w:val="007F3109"/>
    <w:rsid w:val="007F320E"/>
    <w:rsid w:val="007F336B"/>
    <w:rsid w:val="007F341C"/>
    <w:rsid w:val="007F3672"/>
    <w:rsid w:val="007F373E"/>
    <w:rsid w:val="007F37AD"/>
    <w:rsid w:val="007F37D9"/>
    <w:rsid w:val="007F383C"/>
    <w:rsid w:val="007F397F"/>
    <w:rsid w:val="007F39CF"/>
    <w:rsid w:val="007F3AB9"/>
    <w:rsid w:val="007F3B1C"/>
    <w:rsid w:val="007F3C38"/>
    <w:rsid w:val="007F3C92"/>
    <w:rsid w:val="007F3D1A"/>
    <w:rsid w:val="007F3DF1"/>
    <w:rsid w:val="007F3E24"/>
    <w:rsid w:val="007F4031"/>
    <w:rsid w:val="007F40D4"/>
    <w:rsid w:val="007F4419"/>
    <w:rsid w:val="007F478B"/>
    <w:rsid w:val="007F4837"/>
    <w:rsid w:val="007F491E"/>
    <w:rsid w:val="007F4AEA"/>
    <w:rsid w:val="007F4BBD"/>
    <w:rsid w:val="007F4C76"/>
    <w:rsid w:val="007F4C84"/>
    <w:rsid w:val="007F4C8E"/>
    <w:rsid w:val="007F4CBA"/>
    <w:rsid w:val="007F4E01"/>
    <w:rsid w:val="007F5070"/>
    <w:rsid w:val="007F509F"/>
    <w:rsid w:val="007F50AD"/>
    <w:rsid w:val="007F50F1"/>
    <w:rsid w:val="007F51AB"/>
    <w:rsid w:val="007F53DA"/>
    <w:rsid w:val="007F53FC"/>
    <w:rsid w:val="007F5491"/>
    <w:rsid w:val="007F54FE"/>
    <w:rsid w:val="007F5568"/>
    <w:rsid w:val="007F55B2"/>
    <w:rsid w:val="007F5638"/>
    <w:rsid w:val="007F56F6"/>
    <w:rsid w:val="007F583F"/>
    <w:rsid w:val="007F596D"/>
    <w:rsid w:val="007F597F"/>
    <w:rsid w:val="007F5D57"/>
    <w:rsid w:val="007F5F95"/>
    <w:rsid w:val="007F642D"/>
    <w:rsid w:val="007F6542"/>
    <w:rsid w:val="007F68D0"/>
    <w:rsid w:val="007F6901"/>
    <w:rsid w:val="007F697E"/>
    <w:rsid w:val="007F69CD"/>
    <w:rsid w:val="007F6B75"/>
    <w:rsid w:val="007F6BB6"/>
    <w:rsid w:val="007F6CBE"/>
    <w:rsid w:val="007F6CFB"/>
    <w:rsid w:val="007F6D1B"/>
    <w:rsid w:val="007F6E22"/>
    <w:rsid w:val="007F6EA9"/>
    <w:rsid w:val="007F6F13"/>
    <w:rsid w:val="007F7032"/>
    <w:rsid w:val="007F70E4"/>
    <w:rsid w:val="007F7124"/>
    <w:rsid w:val="007F71C2"/>
    <w:rsid w:val="007F7C12"/>
    <w:rsid w:val="007F7CF6"/>
    <w:rsid w:val="007F7D18"/>
    <w:rsid w:val="007F7D25"/>
    <w:rsid w:val="007F7FC1"/>
    <w:rsid w:val="008003CD"/>
    <w:rsid w:val="0080044B"/>
    <w:rsid w:val="0080055A"/>
    <w:rsid w:val="008005FB"/>
    <w:rsid w:val="00800619"/>
    <w:rsid w:val="0080078C"/>
    <w:rsid w:val="008007A1"/>
    <w:rsid w:val="008007E8"/>
    <w:rsid w:val="0080083C"/>
    <w:rsid w:val="008009AD"/>
    <w:rsid w:val="00800A53"/>
    <w:rsid w:val="00800A6C"/>
    <w:rsid w:val="00800ADE"/>
    <w:rsid w:val="00800BA8"/>
    <w:rsid w:val="00800E50"/>
    <w:rsid w:val="00800F92"/>
    <w:rsid w:val="00801017"/>
    <w:rsid w:val="008010CC"/>
    <w:rsid w:val="00801171"/>
    <w:rsid w:val="00801217"/>
    <w:rsid w:val="008013FB"/>
    <w:rsid w:val="00801431"/>
    <w:rsid w:val="008014C9"/>
    <w:rsid w:val="00801823"/>
    <w:rsid w:val="0080187D"/>
    <w:rsid w:val="00801ABA"/>
    <w:rsid w:val="00801AFA"/>
    <w:rsid w:val="00801BBD"/>
    <w:rsid w:val="00801BEC"/>
    <w:rsid w:val="00801C07"/>
    <w:rsid w:val="00801C2C"/>
    <w:rsid w:val="00801C96"/>
    <w:rsid w:val="00801CE1"/>
    <w:rsid w:val="00801F5D"/>
    <w:rsid w:val="0080201C"/>
    <w:rsid w:val="0080202D"/>
    <w:rsid w:val="008021A4"/>
    <w:rsid w:val="008021AD"/>
    <w:rsid w:val="00802260"/>
    <w:rsid w:val="00802285"/>
    <w:rsid w:val="00802343"/>
    <w:rsid w:val="0080260B"/>
    <w:rsid w:val="0080263C"/>
    <w:rsid w:val="00802693"/>
    <w:rsid w:val="008026D5"/>
    <w:rsid w:val="00802720"/>
    <w:rsid w:val="00802849"/>
    <w:rsid w:val="008028BB"/>
    <w:rsid w:val="00802A06"/>
    <w:rsid w:val="00802ADF"/>
    <w:rsid w:val="00802BF7"/>
    <w:rsid w:val="00802C83"/>
    <w:rsid w:val="00802D78"/>
    <w:rsid w:val="00802D8D"/>
    <w:rsid w:val="00802E43"/>
    <w:rsid w:val="00802EC5"/>
    <w:rsid w:val="00802F00"/>
    <w:rsid w:val="00802F3A"/>
    <w:rsid w:val="00802F72"/>
    <w:rsid w:val="00802F8A"/>
    <w:rsid w:val="00802F99"/>
    <w:rsid w:val="00803047"/>
    <w:rsid w:val="00803070"/>
    <w:rsid w:val="008030F3"/>
    <w:rsid w:val="00803200"/>
    <w:rsid w:val="00803239"/>
    <w:rsid w:val="00803269"/>
    <w:rsid w:val="0080334C"/>
    <w:rsid w:val="0080336E"/>
    <w:rsid w:val="008034DD"/>
    <w:rsid w:val="008036C4"/>
    <w:rsid w:val="0080376F"/>
    <w:rsid w:val="00803A56"/>
    <w:rsid w:val="00803BE8"/>
    <w:rsid w:val="00803E25"/>
    <w:rsid w:val="00803E80"/>
    <w:rsid w:val="00803EE1"/>
    <w:rsid w:val="00804184"/>
    <w:rsid w:val="00804189"/>
    <w:rsid w:val="008041A4"/>
    <w:rsid w:val="008041B6"/>
    <w:rsid w:val="00804205"/>
    <w:rsid w:val="008042A2"/>
    <w:rsid w:val="008042FC"/>
    <w:rsid w:val="008043F1"/>
    <w:rsid w:val="0080456F"/>
    <w:rsid w:val="008047FB"/>
    <w:rsid w:val="00804AC4"/>
    <w:rsid w:val="00804B89"/>
    <w:rsid w:val="00804DC1"/>
    <w:rsid w:val="00804EA5"/>
    <w:rsid w:val="00804FD0"/>
    <w:rsid w:val="00804FD6"/>
    <w:rsid w:val="0080500D"/>
    <w:rsid w:val="008050B2"/>
    <w:rsid w:val="008050EB"/>
    <w:rsid w:val="00805230"/>
    <w:rsid w:val="008054D5"/>
    <w:rsid w:val="008057D3"/>
    <w:rsid w:val="00805826"/>
    <w:rsid w:val="00805979"/>
    <w:rsid w:val="00805A5B"/>
    <w:rsid w:val="00805A9D"/>
    <w:rsid w:val="00805B39"/>
    <w:rsid w:val="00805B45"/>
    <w:rsid w:val="00805BA5"/>
    <w:rsid w:val="00805C2B"/>
    <w:rsid w:val="00805C8E"/>
    <w:rsid w:val="00805D7A"/>
    <w:rsid w:val="00805D7D"/>
    <w:rsid w:val="00805EB9"/>
    <w:rsid w:val="00805FE5"/>
    <w:rsid w:val="00805FFE"/>
    <w:rsid w:val="0080603F"/>
    <w:rsid w:val="008060D3"/>
    <w:rsid w:val="00806126"/>
    <w:rsid w:val="00806161"/>
    <w:rsid w:val="00806279"/>
    <w:rsid w:val="0080636E"/>
    <w:rsid w:val="00806371"/>
    <w:rsid w:val="008063B7"/>
    <w:rsid w:val="008063ED"/>
    <w:rsid w:val="0080647E"/>
    <w:rsid w:val="00806720"/>
    <w:rsid w:val="0080675C"/>
    <w:rsid w:val="0080677F"/>
    <w:rsid w:val="008069BE"/>
    <w:rsid w:val="008069F9"/>
    <w:rsid w:val="00806A22"/>
    <w:rsid w:val="00806DB0"/>
    <w:rsid w:val="00806F6D"/>
    <w:rsid w:val="008070E7"/>
    <w:rsid w:val="008071FE"/>
    <w:rsid w:val="0080724D"/>
    <w:rsid w:val="0080725A"/>
    <w:rsid w:val="008075A5"/>
    <w:rsid w:val="00807604"/>
    <w:rsid w:val="0080768A"/>
    <w:rsid w:val="008078C5"/>
    <w:rsid w:val="00807A1D"/>
    <w:rsid w:val="00807AED"/>
    <w:rsid w:val="00807B5C"/>
    <w:rsid w:val="00807FCD"/>
    <w:rsid w:val="00810141"/>
    <w:rsid w:val="00810186"/>
    <w:rsid w:val="008101AF"/>
    <w:rsid w:val="00810342"/>
    <w:rsid w:val="00810458"/>
    <w:rsid w:val="0081049E"/>
    <w:rsid w:val="00810589"/>
    <w:rsid w:val="008107EF"/>
    <w:rsid w:val="008109C1"/>
    <w:rsid w:val="00810A52"/>
    <w:rsid w:val="00810B4E"/>
    <w:rsid w:val="00810C4A"/>
    <w:rsid w:val="00810C99"/>
    <w:rsid w:val="008111CA"/>
    <w:rsid w:val="0081128F"/>
    <w:rsid w:val="008112E5"/>
    <w:rsid w:val="0081133A"/>
    <w:rsid w:val="0081149E"/>
    <w:rsid w:val="00811512"/>
    <w:rsid w:val="008115B4"/>
    <w:rsid w:val="0081177E"/>
    <w:rsid w:val="00811826"/>
    <w:rsid w:val="008118A7"/>
    <w:rsid w:val="00811CB0"/>
    <w:rsid w:val="00811D31"/>
    <w:rsid w:val="00811DCF"/>
    <w:rsid w:val="00811E23"/>
    <w:rsid w:val="00812022"/>
    <w:rsid w:val="00812191"/>
    <w:rsid w:val="008121A1"/>
    <w:rsid w:val="008121FF"/>
    <w:rsid w:val="0081220E"/>
    <w:rsid w:val="0081227A"/>
    <w:rsid w:val="008122E5"/>
    <w:rsid w:val="00812420"/>
    <w:rsid w:val="00812580"/>
    <w:rsid w:val="0081277E"/>
    <w:rsid w:val="008127AB"/>
    <w:rsid w:val="008127B6"/>
    <w:rsid w:val="008127D1"/>
    <w:rsid w:val="00812837"/>
    <w:rsid w:val="00812987"/>
    <w:rsid w:val="00812C20"/>
    <w:rsid w:val="00812DAD"/>
    <w:rsid w:val="00812E78"/>
    <w:rsid w:val="00812F1E"/>
    <w:rsid w:val="00812F76"/>
    <w:rsid w:val="00813096"/>
    <w:rsid w:val="008130DD"/>
    <w:rsid w:val="008131D0"/>
    <w:rsid w:val="00813590"/>
    <w:rsid w:val="008136BE"/>
    <w:rsid w:val="00813758"/>
    <w:rsid w:val="00813854"/>
    <w:rsid w:val="008138D0"/>
    <w:rsid w:val="00813A62"/>
    <w:rsid w:val="00813B95"/>
    <w:rsid w:val="00813BF3"/>
    <w:rsid w:val="00813E7E"/>
    <w:rsid w:val="00813EB3"/>
    <w:rsid w:val="008140E1"/>
    <w:rsid w:val="00814101"/>
    <w:rsid w:val="0081415C"/>
    <w:rsid w:val="008141B4"/>
    <w:rsid w:val="00814480"/>
    <w:rsid w:val="00814628"/>
    <w:rsid w:val="0081463A"/>
    <w:rsid w:val="008146E9"/>
    <w:rsid w:val="0081473C"/>
    <w:rsid w:val="008147B2"/>
    <w:rsid w:val="00814857"/>
    <w:rsid w:val="008149AB"/>
    <w:rsid w:val="008149BC"/>
    <w:rsid w:val="008149F1"/>
    <w:rsid w:val="00814D00"/>
    <w:rsid w:val="00814EE3"/>
    <w:rsid w:val="00814F2C"/>
    <w:rsid w:val="0081503F"/>
    <w:rsid w:val="0081520B"/>
    <w:rsid w:val="0081522D"/>
    <w:rsid w:val="00815242"/>
    <w:rsid w:val="0081552D"/>
    <w:rsid w:val="0081577D"/>
    <w:rsid w:val="008157E6"/>
    <w:rsid w:val="00815836"/>
    <w:rsid w:val="00815916"/>
    <w:rsid w:val="00815C9C"/>
    <w:rsid w:val="00815DB8"/>
    <w:rsid w:val="00815E2A"/>
    <w:rsid w:val="00815E74"/>
    <w:rsid w:val="00816162"/>
    <w:rsid w:val="008161A6"/>
    <w:rsid w:val="008163B6"/>
    <w:rsid w:val="008163B9"/>
    <w:rsid w:val="00816417"/>
    <w:rsid w:val="00816554"/>
    <w:rsid w:val="00816598"/>
    <w:rsid w:val="008165F7"/>
    <w:rsid w:val="008166BB"/>
    <w:rsid w:val="00816961"/>
    <w:rsid w:val="0081696D"/>
    <w:rsid w:val="0081697A"/>
    <w:rsid w:val="00816BEB"/>
    <w:rsid w:val="00816E22"/>
    <w:rsid w:val="00816E31"/>
    <w:rsid w:val="00816E91"/>
    <w:rsid w:val="0081704F"/>
    <w:rsid w:val="00817291"/>
    <w:rsid w:val="00817381"/>
    <w:rsid w:val="00817411"/>
    <w:rsid w:val="008174B9"/>
    <w:rsid w:val="008175C3"/>
    <w:rsid w:val="008176B8"/>
    <w:rsid w:val="008178D1"/>
    <w:rsid w:val="008178DB"/>
    <w:rsid w:val="00817A21"/>
    <w:rsid w:val="00817CF0"/>
    <w:rsid w:val="00817D7F"/>
    <w:rsid w:val="00817EF1"/>
    <w:rsid w:val="00817F03"/>
    <w:rsid w:val="00820258"/>
    <w:rsid w:val="00820280"/>
    <w:rsid w:val="008202AA"/>
    <w:rsid w:val="00820800"/>
    <w:rsid w:val="008208A4"/>
    <w:rsid w:val="00820B85"/>
    <w:rsid w:val="00820C1E"/>
    <w:rsid w:val="00820DC8"/>
    <w:rsid w:val="00820E1A"/>
    <w:rsid w:val="00820F63"/>
    <w:rsid w:val="008210F8"/>
    <w:rsid w:val="00821186"/>
    <w:rsid w:val="0082118F"/>
    <w:rsid w:val="0082146D"/>
    <w:rsid w:val="0082156B"/>
    <w:rsid w:val="00821580"/>
    <w:rsid w:val="008215AF"/>
    <w:rsid w:val="008216D7"/>
    <w:rsid w:val="008216F0"/>
    <w:rsid w:val="0082170D"/>
    <w:rsid w:val="00821864"/>
    <w:rsid w:val="0082186E"/>
    <w:rsid w:val="008218CD"/>
    <w:rsid w:val="008218FF"/>
    <w:rsid w:val="008219A3"/>
    <w:rsid w:val="00821E25"/>
    <w:rsid w:val="00821EAE"/>
    <w:rsid w:val="00821F45"/>
    <w:rsid w:val="00821F56"/>
    <w:rsid w:val="008221B3"/>
    <w:rsid w:val="008221EF"/>
    <w:rsid w:val="00822227"/>
    <w:rsid w:val="008223E0"/>
    <w:rsid w:val="00822536"/>
    <w:rsid w:val="008225AB"/>
    <w:rsid w:val="0082262F"/>
    <w:rsid w:val="008226E1"/>
    <w:rsid w:val="008229DA"/>
    <w:rsid w:val="00822A1C"/>
    <w:rsid w:val="00822ACC"/>
    <w:rsid w:val="00822B67"/>
    <w:rsid w:val="00822CB0"/>
    <w:rsid w:val="00822CDD"/>
    <w:rsid w:val="00822F62"/>
    <w:rsid w:val="008232B7"/>
    <w:rsid w:val="008235F9"/>
    <w:rsid w:val="00823772"/>
    <w:rsid w:val="008237B0"/>
    <w:rsid w:val="00823823"/>
    <w:rsid w:val="00823879"/>
    <w:rsid w:val="00823933"/>
    <w:rsid w:val="008239B3"/>
    <w:rsid w:val="00823AA1"/>
    <w:rsid w:val="00823B2D"/>
    <w:rsid w:val="00823DC4"/>
    <w:rsid w:val="00823E6B"/>
    <w:rsid w:val="00823EF9"/>
    <w:rsid w:val="00823F02"/>
    <w:rsid w:val="00824387"/>
    <w:rsid w:val="00824719"/>
    <w:rsid w:val="008247DF"/>
    <w:rsid w:val="0082485C"/>
    <w:rsid w:val="008248CE"/>
    <w:rsid w:val="0082494B"/>
    <w:rsid w:val="00824A0C"/>
    <w:rsid w:val="00824D04"/>
    <w:rsid w:val="00824D28"/>
    <w:rsid w:val="00824F10"/>
    <w:rsid w:val="00825186"/>
    <w:rsid w:val="00825390"/>
    <w:rsid w:val="00825394"/>
    <w:rsid w:val="008253DF"/>
    <w:rsid w:val="00825464"/>
    <w:rsid w:val="008254B9"/>
    <w:rsid w:val="008255D9"/>
    <w:rsid w:val="00825726"/>
    <w:rsid w:val="008257F3"/>
    <w:rsid w:val="008259F8"/>
    <w:rsid w:val="00825A86"/>
    <w:rsid w:val="00825BC9"/>
    <w:rsid w:val="00825D3A"/>
    <w:rsid w:val="00825F96"/>
    <w:rsid w:val="00826030"/>
    <w:rsid w:val="0082628E"/>
    <w:rsid w:val="0082640F"/>
    <w:rsid w:val="008265E6"/>
    <w:rsid w:val="00826606"/>
    <w:rsid w:val="008266E7"/>
    <w:rsid w:val="00826860"/>
    <w:rsid w:val="00826E71"/>
    <w:rsid w:val="00826F95"/>
    <w:rsid w:val="00827008"/>
    <w:rsid w:val="008273B2"/>
    <w:rsid w:val="00827467"/>
    <w:rsid w:val="00827497"/>
    <w:rsid w:val="008276B1"/>
    <w:rsid w:val="008277F3"/>
    <w:rsid w:val="00827955"/>
    <w:rsid w:val="00827A33"/>
    <w:rsid w:val="00827A7F"/>
    <w:rsid w:val="00827B7A"/>
    <w:rsid w:val="00827C39"/>
    <w:rsid w:val="00827E17"/>
    <w:rsid w:val="0083003A"/>
    <w:rsid w:val="0083003F"/>
    <w:rsid w:val="00830076"/>
    <w:rsid w:val="008302F0"/>
    <w:rsid w:val="008303E5"/>
    <w:rsid w:val="0083053B"/>
    <w:rsid w:val="0083062C"/>
    <w:rsid w:val="00830718"/>
    <w:rsid w:val="008307D6"/>
    <w:rsid w:val="00830B49"/>
    <w:rsid w:val="00830BE6"/>
    <w:rsid w:val="00830CED"/>
    <w:rsid w:val="00830D5B"/>
    <w:rsid w:val="00830F7F"/>
    <w:rsid w:val="00830FED"/>
    <w:rsid w:val="00830FFD"/>
    <w:rsid w:val="0083123C"/>
    <w:rsid w:val="00831240"/>
    <w:rsid w:val="00831331"/>
    <w:rsid w:val="00831420"/>
    <w:rsid w:val="00831449"/>
    <w:rsid w:val="00831696"/>
    <w:rsid w:val="008316A3"/>
    <w:rsid w:val="00831DBE"/>
    <w:rsid w:val="0083203F"/>
    <w:rsid w:val="0083233B"/>
    <w:rsid w:val="008323C9"/>
    <w:rsid w:val="008324F8"/>
    <w:rsid w:val="00832571"/>
    <w:rsid w:val="008326A6"/>
    <w:rsid w:val="0083294B"/>
    <w:rsid w:val="00832AD8"/>
    <w:rsid w:val="00832B34"/>
    <w:rsid w:val="00832BEA"/>
    <w:rsid w:val="00832D5F"/>
    <w:rsid w:val="00832D70"/>
    <w:rsid w:val="00832EB7"/>
    <w:rsid w:val="008330FE"/>
    <w:rsid w:val="008331FD"/>
    <w:rsid w:val="0083324F"/>
    <w:rsid w:val="008332A3"/>
    <w:rsid w:val="00833318"/>
    <w:rsid w:val="00833453"/>
    <w:rsid w:val="0083352B"/>
    <w:rsid w:val="00833662"/>
    <w:rsid w:val="0083375B"/>
    <w:rsid w:val="008337ED"/>
    <w:rsid w:val="008338C5"/>
    <w:rsid w:val="00833A5A"/>
    <w:rsid w:val="00833C59"/>
    <w:rsid w:val="00833E55"/>
    <w:rsid w:val="0083411D"/>
    <w:rsid w:val="00834447"/>
    <w:rsid w:val="00834570"/>
    <w:rsid w:val="00834754"/>
    <w:rsid w:val="008347A9"/>
    <w:rsid w:val="008347D3"/>
    <w:rsid w:val="00834871"/>
    <w:rsid w:val="0083489D"/>
    <w:rsid w:val="00834BF0"/>
    <w:rsid w:val="00834DE2"/>
    <w:rsid w:val="00834EA7"/>
    <w:rsid w:val="00834FBB"/>
    <w:rsid w:val="0083501A"/>
    <w:rsid w:val="008350C3"/>
    <w:rsid w:val="00835122"/>
    <w:rsid w:val="00835138"/>
    <w:rsid w:val="00835177"/>
    <w:rsid w:val="008351EF"/>
    <w:rsid w:val="0083553C"/>
    <w:rsid w:val="008355E1"/>
    <w:rsid w:val="008357C3"/>
    <w:rsid w:val="00835916"/>
    <w:rsid w:val="00835941"/>
    <w:rsid w:val="00835AB3"/>
    <w:rsid w:val="00835B68"/>
    <w:rsid w:val="00835DD8"/>
    <w:rsid w:val="00835FC2"/>
    <w:rsid w:val="008360F5"/>
    <w:rsid w:val="0083642A"/>
    <w:rsid w:val="0083643D"/>
    <w:rsid w:val="0083654A"/>
    <w:rsid w:val="00836692"/>
    <w:rsid w:val="008367C1"/>
    <w:rsid w:val="008367D4"/>
    <w:rsid w:val="008367F0"/>
    <w:rsid w:val="008367F3"/>
    <w:rsid w:val="008368D2"/>
    <w:rsid w:val="00836BB8"/>
    <w:rsid w:val="00836E10"/>
    <w:rsid w:val="0083714E"/>
    <w:rsid w:val="008372D5"/>
    <w:rsid w:val="008372F3"/>
    <w:rsid w:val="0083737F"/>
    <w:rsid w:val="008373C8"/>
    <w:rsid w:val="008375B2"/>
    <w:rsid w:val="008375F0"/>
    <w:rsid w:val="00837692"/>
    <w:rsid w:val="008379EC"/>
    <w:rsid w:val="00837A06"/>
    <w:rsid w:val="00837A26"/>
    <w:rsid w:val="00837B48"/>
    <w:rsid w:val="00837BEF"/>
    <w:rsid w:val="00837C22"/>
    <w:rsid w:val="00837CA3"/>
    <w:rsid w:val="00837FAC"/>
    <w:rsid w:val="00840043"/>
    <w:rsid w:val="008401D3"/>
    <w:rsid w:val="00840201"/>
    <w:rsid w:val="00840274"/>
    <w:rsid w:val="008403B9"/>
    <w:rsid w:val="00840465"/>
    <w:rsid w:val="00840504"/>
    <w:rsid w:val="0084056A"/>
    <w:rsid w:val="008405B8"/>
    <w:rsid w:val="0084062D"/>
    <w:rsid w:val="00840778"/>
    <w:rsid w:val="0084086A"/>
    <w:rsid w:val="00840969"/>
    <w:rsid w:val="00840A7E"/>
    <w:rsid w:val="00840AEA"/>
    <w:rsid w:val="00840B0A"/>
    <w:rsid w:val="00840B5F"/>
    <w:rsid w:val="00840E12"/>
    <w:rsid w:val="00840E2F"/>
    <w:rsid w:val="00840E58"/>
    <w:rsid w:val="00840F20"/>
    <w:rsid w:val="008411E9"/>
    <w:rsid w:val="00841366"/>
    <w:rsid w:val="00841561"/>
    <w:rsid w:val="008415C1"/>
    <w:rsid w:val="008416AF"/>
    <w:rsid w:val="0084172F"/>
    <w:rsid w:val="008417DE"/>
    <w:rsid w:val="008418A0"/>
    <w:rsid w:val="008418D0"/>
    <w:rsid w:val="00841969"/>
    <w:rsid w:val="00841B5B"/>
    <w:rsid w:val="00841DEF"/>
    <w:rsid w:val="00841E0C"/>
    <w:rsid w:val="00841F86"/>
    <w:rsid w:val="00841FBC"/>
    <w:rsid w:val="00842081"/>
    <w:rsid w:val="00842306"/>
    <w:rsid w:val="0084235C"/>
    <w:rsid w:val="008425FF"/>
    <w:rsid w:val="0084266F"/>
    <w:rsid w:val="008426B9"/>
    <w:rsid w:val="00842933"/>
    <w:rsid w:val="00842987"/>
    <w:rsid w:val="00842BB9"/>
    <w:rsid w:val="00842BBB"/>
    <w:rsid w:val="00842C08"/>
    <w:rsid w:val="00842E66"/>
    <w:rsid w:val="008430ED"/>
    <w:rsid w:val="00843113"/>
    <w:rsid w:val="0084320C"/>
    <w:rsid w:val="00843275"/>
    <w:rsid w:val="00843345"/>
    <w:rsid w:val="0084335C"/>
    <w:rsid w:val="00843439"/>
    <w:rsid w:val="00843458"/>
    <w:rsid w:val="008435D2"/>
    <w:rsid w:val="00843642"/>
    <w:rsid w:val="00843805"/>
    <w:rsid w:val="00843A74"/>
    <w:rsid w:val="00843C0C"/>
    <w:rsid w:val="00843D07"/>
    <w:rsid w:val="00843D1E"/>
    <w:rsid w:val="00843D79"/>
    <w:rsid w:val="00843E1C"/>
    <w:rsid w:val="00843F1A"/>
    <w:rsid w:val="00843F4B"/>
    <w:rsid w:val="00843F90"/>
    <w:rsid w:val="008440A6"/>
    <w:rsid w:val="008440FA"/>
    <w:rsid w:val="008442A5"/>
    <w:rsid w:val="00844314"/>
    <w:rsid w:val="0084438D"/>
    <w:rsid w:val="0084450E"/>
    <w:rsid w:val="00844658"/>
    <w:rsid w:val="00844804"/>
    <w:rsid w:val="00844F00"/>
    <w:rsid w:val="00844F16"/>
    <w:rsid w:val="00844F7C"/>
    <w:rsid w:val="00844FA0"/>
    <w:rsid w:val="00845230"/>
    <w:rsid w:val="00845243"/>
    <w:rsid w:val="008452D9"/>
    <w:rsid w:val="00845345"/>
    <w:rsid w:val="00845643"/>
    <w:rsid w:val="008457E7"/>
    <w:rsid w:val="0084580A"/>
    <w:rsid w:val="00845A60"/>
    <w:rsid w:val="00845C3B"/>
    <w:rsid w:val="00845CA7"/>
    <w:rsid w:val="00845CB6"/>
    <w:rsid w:val="00845DC1"/>
    <w:rsid w:val="008460A0"/>
    <w:rsid w:val="00846136"/>
    <w:rsid w:val="008461EE"/>
    <w:rsid w:val="0084628E"/>
    <w:rsid w:val="008468EF"/>
    <w:rsid w:val="0084696C"/>
    <w:rsid w:val="0084697B"/>
    <w:rsid w:val="00846D90"/>
    <w:rsid w:val="00846E91"/>
    <w:rsid w:val="00846EF6"/>
    <w:rsid w:val="00846FF9"/>
    <w:rsid w:val="008471C4"/>
    <w:rsid w:val="0084723F"/>
    <w:rsid w:val="008473BD"/>
    <w:rsid w:val="00847641"/>
    <w:rsid w:val="00847727"/>
    <w:rsid w:val="008477F9"/>
    <w:rsid w:val="008478B1"/>
    <w:rsid w:val="00847971"/>
    <w:rsid w:val="0084798F"/>
    <w:rsid w:val="00847B58"/>
    <w:rsid w:val="00847B77"/>
    <w:rsid w:val="00847B98"/>
    <w:rsid w:val="00847C53"/>
    <w:rsid w:val="00847CD3"/>
    <w:rsid w:val="00847CD9"/>
    <w:rsid w:val="00847E68"/>
    <w:rsid w:val="00847F26"/>
    <w:rsid w:val="00847F2E"/>
    <w:rsid w:val="00847F84"/>
    <w:rsid w:val="00847F99"/>
    <w:rsid w:val="00850036"/>
    <w:rsid w:val="0085007F"/>
    <w:rsid w:val="008500C5"/>
    <w:rsid w:val="008501EF"/>
    <w:rsid w:val="0085044B"/>
    <w:rsid w:val="0085057F"/>
    <w:rsid w:val="00850597"/>
    <w:rsid w:val="008505AC"/>
    <w:rsid w:val="008506DE"/>
    <w:rsid w:val="008507B3"/>
    <w:rsid w:val="008508F1"/>
    <w:rsid w:val="00850962"/>
    <w:rsid w:val="00850A44"/>
    <w:rsid w:val="00850ABB"/>
    <w:rsid w:val="00850ACE"/>
    <w:rsid w:val="00850BE7"/>
    <w:rsid w:val="00850D13"/>
    <w:rsid w:val="00850E47"/>
    <w:rsid w:val="00850FE1"/>
    <w:rsid w:val="0085106B"/>
    <w:rsid w:val="00851618"/>
    <w:rsid w:val="00851763"/>
    <w:rsid w:val="008517C1"/>
    <w:rsid w:val="008518FF"/>
    <w:rsid w:val="00851995"/>
    <w:rsid w:val="008519C2"/>
    <w:rsid w:val="008519CB"/>
    <w:rsid w:val="00851A44"/>
    <w:rsid w:val="00851D33"/>
    <w:rsid w:val="00851E8B"/>
    <w:rsid w:val="00851F6B"/>
    <w:rsid w:val="00852047"/>
    <w:rsid w:val="0085212C"/>
    <w:rsid w:val="008521AB"/>
    <w:rsid w:val="0085233E"/>
    <w:rsid w:val="00852345"/>
    <w:rsid w:val="008523BF"/>
    <w:rsid w:val="00852431"/>
    <w:rsid w:val="00852466"/>
    <w:rsid w:val="00852748"/>
    <w:rsid w:val="00852808"/>
    <w:rsid w:val="0085282C"/>
    <w:rsid w:val="00852AA4"/>
    <w:rsid w:val="00852C73"/>
    <w:rsid w:val="00852E64"/>
    <w:rsid w:val="00852FD1"/>
    <w:rsid w:val="00852FD6"/>
    <w:rsid w:val="008530BA"/>
    <w:rsid w:val="008530FD"/>
    <w:rsid w:val="008532F0"/>
    <w:rsid w:val="0085362A"/>
    <w:rsid w:val="0085372B"/>
    <w:rsid w:val="008537F4"/>
    <w:rsid w:val="00853966"/>
    <w:rsid w:val="008539DE"/>
    <w:rsid w:val="00853BDD"/>
    <w:rsid w:val="00853C11"/>
    <w:rsid w:val="00853D08"/>
    <w:rsid w:val="00854004"/>
    <w:rsid w:val="0085438A"/>
    <w:rsid w:val="008543D4"/>
    <w:rsid w:val="008544C2"/>
    <w:rsid w:val="00854591"/>
    <w:rsid w:val="00854600"/>
    <w:rsid w:val="008547AF"/>
    <w:rsid w:val="008549DB"/>
    <w:rsid w:val="008549E8"/>
    <w:rsid w:val="00854A0A"/>
    <w:rsid w:val="00854A7C"/>
    <w:rsid w:val="00854AEC"/>
    <w:rsid w:val="00854B09"/>
    <w:rsid w:val="00854B5E"/>
    <w:rsid w:val="00854B88"/>
    <w:rsid w:val="00854B97"/>
    <w:rsid w:val="00854C7C"/>
    <w:rsid w:val="00854E15"/>
    <w:rsid w:val="00854F1E"/>
    <w:rsid w:val="00855148"/>
    <w:rsid w:val="008552F6"/>
    <w:rsid w:val="0085536F"/>
    <w:rsid w:val="008553CF"/>
    <w:rsid w:val="0085558C"/>
    <w:rsid w:val="00855681"/>
    <w:rsid w:val="00855816"/>
    <w:rsid w:val="0085591B"/>
    <w:rsid w:val="0085598E"/>
    <w:rsid w:val="0085599C"/>
    <w:rsid w:val="008559F1"/>
    <w:rsid w:val="00855A65"/>
    <w:rsid w:val="00855B60"/>
    <w:rsid w:val="00855BC4"/>
    <w:rsid w:val="00855F35"/>
    <w:rsid w:val="00856328"/>
    <w:rsid w:val="00856338"/>
    <w:rsid w:val="008563DF"/>
    <w:rsid w:val="00856680"/>
    <w:rsid w:val="0085678E"/>
    <w:rsid w:val="008567D1"/>
    <w:rsid w:val="008568D6"/>
    <w:rsid w:val="0085696C"/>
    <w:rsid w:val="00856A36"/>
    <w:rsid w:val="00856A6C"/>
    <w:rsid w:val="00856A84"/>
    <w:rsid w:val="00856A93"/>
    <w:rsid w:val="00856CA9"/>
    <w:rsid w:val="00856D54"/>
    <w:rsid w:val="00856D6C"/>
    <w:rsid w:val="00856DCA"/>
    <w:rsid w:val="008570C1"/>
    <w:rsid w:val="00857155"/>
    <w:rsid w:val="0085718B"/>
    <w:rsid w:val="008573AC"/>
    <w:rsid w:val="008575A3"/>
    <w:rsid w:val="00857672"/>
    <w:rsid w:val="008576B3"/>
    <w:rsid w:val="008576FC"/>
    <w:rsid w:val="00857739"/>
    <w:rsid w:val="0085786B"/>
    <w:rsid w:val="0085786F"/>
    <w:rsid w:val="008579A4"/>
    <w:rsid w:val="00857B47"/>
    <w:rsid w:val="00857B7D"/>
    <w:rsid w:val="00857BF1"/>
    <w:rsid w:val="00857CDD"/>
    <w:rsid w:val="00857DA1"/>
    <w:rsid w:val="00857E96"/>
    <w:rsid w:val="00857E9D"/>
    <w:rsid w:val="00857EBB"/>
    <w:rsid w:val="00857F9A"/>
    <w:rsid w:val="0086012F"/>
    <w:rsid w:val="0086024B"/>
    <w:rsid w:val="00860351"/>
    <w:rsid w:val="00860536"/>
    <w:rsid w:val="00860558"/>
    <w:rsid w:val="008605BC"/>
    <w:rsid w:val="008605E3"/>
    <w:rsid w:val="008605F0"/>
    <w:rsid w:val="00860749"/>
    <w:rsid w:val="00860866"/>
    <w:rsid w:val="00860A9B"/>
    <w:rsid w:val="00860B0D"/>
    <w:rsid w:val="00860BE2"/>
    <w:rsid w:val="00860EF1"/>
    <w:rsid w:val="00860F07"/>
    <w:rsid w:val="0086112D"/>
    <w:rsid w:val="0086124B"/>
    <w:rsid w:val="008613CA"/>
    <w:rsid w:val="0086146F"/>
    <w:rsid w:val="008614DB"/>
    <w:rsid w:val="00861755"/>
    <w:rsid w:val="008617B2"/>
    <w:rsid w:val="008617EC"/>
    <w:rsid w:val="008618B1"/>
    <w:rsid w:val="0086196B"/>
    <w:rsid w:val="008619F5"/>
    <w:rsid w:val="00861A59"/>
    <w:rsid w:val="00861ACB"/>
    <w:rsid w:val="00861B11"/>
    <w:rsid w:val="00861B40"/>
    <w:rsid w:val="00861C86"/>
    <w:rsid w:val="00861E4A"/>
    <w:rsid w:val="00861F17"/>
    <w:rsid w:val="00861F43"/>
    <w:rsid w:val="00861FF4"/>
    <w:rsid w:val="00862305"/>
    <w:rsid w:val="00862349"/>
    <w:rsid w:val="008625EF"/>
    <w:rsid w:val="008626E4"/>
    <w:rsid w:val="00862703"/>
    <w:rsid w:val="0086271E"/>
    <w:rsid w:val="0086288D"/>
    <w:rsid w:val="00862904"/>
    <w:rsid w:val="00862928"/>
    <w:rsid w:val="00862AEE"/>
    <w:rsid w:val="00862BEC"/>
    <w:rsid w:val="00862CD8"/>
    <w:rsid w:val="00862DC7"/>
    <w:rsid w:val="00862FBE"/>
    <w:rsid w:val="00862FC7"/>
    <w:rsid w:val="00862FDB"/>
    <w:rsid w:val="0086326D"/>
    <w:rsid w:val="008633EE"/>
    <w:rsid w:val="00863603"/>
    <w:rsid w:val="00863626"/>
    <w:rsid w:val="00863688"/>
    <w:rsid w:val="00863B4A"/>
    <w:rsid w:val="00863B7C"/>
    <w:rsid w:val="00863C4C"/>
    <w:rsid w:val="00863EF7"/>
    <w:rsid w:val="00863F14"/>
    <w:rsid w:val="0086427F"/>
    <w:rsid w:val="008642A9"/>
    <w:rsid w:val="008642E3"/>
    <w:rsid w:val="00864375"/>
    <w:rsid w:val="0086441E"/>
    <w:rsid w:val="00864423"/>
    <w:rsid w:val="00864652"/>
    <w:rsid w:val="0086468E"/>
    <w:rsid w:val="00864700"/>
    <w:rsid w:val="00864718"/>
    <w:rsid w:val="008647BD"/>
    <w:rsid w:val="00864900"/>
    <w:rsid w:val="00864BAF"/>
    <w:rsid w:val="00864F58"/>
    <w:rsid w:val="00864F7E"/>
    <w:rsid w:val="00865185"/>
    <w:rsid w:val="0086571A"/>
    <w:rsid w:val="00865B03"/>
    <w:rsid w:val="00865B9E"/>
    <w:rsid w:val="00865BB4"/>
    <w:rsid w:val="00865C37"/>
    <w:rsid w:val="00865D26"/>
    <w:rsid w:val="00865DA9"/>
    <w:rsid w:val="00865FF4"/>
    <w:rsid w:val="00866077"/>
    <w:rsid w:val="008660AF"/>
    <w:rsid w:val="008660E2"/>
    <w:rsid w:val="0086619E"/>
    <w:rsid w:val="008661AE"/>
    <w:rsid w:val="008661F4"/>
    <w:rsid w:val="0086629F"/>
    <w:rsid w:val="00866471"/>
    <w:rsid w:val="008664FD"/>
    <w:rsid w:val="008665D5"/>
    <w:rsid w:val="00866712"/>
    <w:rsid w:val="00866A6A"/>
    <w:rsid w:val="00866AAF"/>
    <w:rsid w:val="00866BB3"/>
    <w:rsid w:val="00866BD6"/>
    <w:rsid w:val="00866CEC"/>
    <w:rsid w:val="00866DE5"/>
    <w:rsid w:val="00866EE0"/>
    <w:rsid w:val="00866F3B"/>
    <w:rsid w:val="00867198"/>
    <w:rsid w:val="008671A8"/>
    <w:rsid w:val="00867215"/>
    <w:rsid w:val="0086752E"/>
    <w:rsid w:val="008675E9"/>
    <w:rsid w:val="00867628"/>
    <w:rsid w:val="00867897"/>
    <w:rsid w:val="00867913"/>
    <w:rsid w:val="008679AB"/>
    <w:rsid w:val="008679FC"/>
    <w:rsid w:val="00867A0C"/>
    <w:rsid w:val="00867C59"/>
    <w:rsid w:val="00867D1F"/>
    <w:rsid w:val="00867D7C"/>
    <w:rsid w:val="00867E2B"/>
    <w:rsid w:val="00867EC9"/>
    <w:rsid w:val="008700FB"/>
    <w:rsid w:val="0087021A"/>
    <w:rsid w:val="00870243"/>
    <w:rsid w:val="008703A2"/>
    <w:rsid w:val="008703F2"/>
    <w:rsid w:val="0087051F"/>
    <w:rsid w:val="008705A2"/>
    <w:rsid w:val="008706CC"/>
    <w:rsid w:val="0087079E"/>
    <w:rsid w:val="00870890"/>
    <w:rsid w:val="008708AC"/>
    <w:rsid w:val="0087090C"/>
    <w:rsid w:val="00870B09"/>
    <w:rsid w:val="00870BC1"/>
    <w:rsid w:val="00870C90"/>
    <w:rsid w:val="00870D0E"/>
    <w:rsid w:val="00870E93"/>
    <w:rsid w:val="00870EC2"/>
    <w:rsid w:val="00871004"/>
    <w:rsid w:val="00871041"/>
    <w:rsid w:val="00871494"/>
    <w:rsid w:val="00871576"/>
    <w:rsid w:val="0087157D"/>
    <w:rsid w:val="008716B7"/>
    <w:rsid w:val="00871753"/>
    <w:rsid w:val="008717EC"/>
    <w:rsid w:val="00871841"/>
    <w:rsid w:val="0087188F"/>
    <w:rsid w:val="00871B2A"/>
    <w:rsid w:val="00871E27"/>
    <w:rsid w:val="00871E32"/>
    <w:rsid w:val="00871F39"/>
    <w:rsid w:val="008720D7"/>
    <w:rsid w:val="0087233A"/>
    <w:rsid w:val="008724CD"/>
    <w:rsid w:val="008724D2"/>
    <w:rsid w:val="00872536"/>
    <w:rsid w:val="00872659"/>
    <w:rsid w:val="008727B7"/>
    <w:rsid w:val="00872840"/>
    <w:rsid w:val="0087291C"/>
    <w:rsid w:val="008729A4"/>
    <w:rsid w:val="00872B71"/>
    <w:rsid w:val="00872D00"/>
    <w:rsid w:val="00872E49"/>
    <w:rsid w:val="00872E90"/>
    <w:rsid w:val="00872FBD"/>
    <w:rsid w:val="00873000"/>
    <w:rsid w:val="00873117"/>
    <w:rsid w:val="00873146"/>
    <w:rsid w:val="008731D4"/>
    <w:rsid w:val="008732C5"/>
    <w:rsid w:val="00873345"/>
    <w:rsid w:val="00873483"/>
    <w:rsid w:val="008734BB"/>
    <w:rsid w:val="008734FE"/>
    <w:rsid w:val="00873527"/>
    <w:rsid w:val="0087385F"/>
    <w:rsid w:val="00873A15"/>
    <w:rsid w:val="00873B9F"/>
    <w:rsid w:val="00873C98"/>
    <w:rsid w:val="00873D86"/>
    <w:rsid w:val="00873DAE"/>
    <w:rsid w:val="00873DC5"/>
    <w:rsid w:val="00873DD5"/>
    <w:rsid w:val="00873DF2"/>
    <w:rsid w:val="00873EED"/>
    <w:rsid w:val="00873F10"/>
    <w:rsid w:val="00873F3C"/>
    <w:rsid w:val="00873F59"/>
    <w:rsid w:val="00874181"/>
    <w:rsid w:val="008742B0"/>
    <w:rsid w:val="008745DB"/>
    <w:rsid w:val="008745E4"/>
    <w:rsid w:val="0087472A"/>
    <w:rsid w:val="00874794"/>
    <w:rsid w:val="0087488C"/>
    <w:rsid w:val="00874907"/>
    <w:rsid w:val="00874B3D"/>
    <w:rsid w:val="00874BA0"/>
    <w:rsid w:val="00874C44"/>
    <w:rsid w:val="00874E79"/>
    <w:rsid w:val="00874F08"/>
    <w:rsid w:val="00875066"/>
    <w:rsid w:val="008750FE"/>
    <w:rsid w:val="008751AE"/>
    <w:rsid w:val="00875228"/>
    <w:rsid w:val="008752EA"/>
    <w:rsid w:val="008755AF"/>
    <w:rsid w:val="008755C0"/>
    <w:rsid w:val="00875707"/>
    <w:rsid w:val="00875781"/>
    <w:rsid w:val="00875A11"/>
    <w:rsid w:val="00875AC4"/>
    <w:rsid w:val="00875B77"/>
    <w:rsid w:val="00875BA4"/>
    <w:rsid w:val="00875BC6"/>
    <w:rsid w:val="00875C5A"/>
    <w:rsid w:val="00875CC5"/>
    <w:rsid w:val="00875CE7"/>
    <w:rsid w:val="0087601E"/>
    <w:rsid w:val="00876057"/>
    <w:rsid w:val="008760C8"/>
    <w:rsid w:val="0087612E"/>
    <w:rsid w:val="008761FF"/>
    <w:rsid w:val="00876213"/>
    <w:rsid w:val="00876346"/>
    <w:rsid w:val="0087645D"/>
    <w:rsid w:val="00876529"/>
    <w:rsid w:val="00876601"/>
    <w:rsid w:val="0087681E"/>
    <w:rsid w:val="00876A4B"/>
    <w:rsid w:val="00876B76"/>
    <w:rsid w:val="00876C4F"/>
    <w:rsid w:val="00876EF5"/>
    <w:rsid w:val="00876FAD"/>
    <w:rsid w:val="00877203"/>
    <w:rsid w:val="0087739F"/>
    <w:rsid w:val="008773BA"/>
    <w:rsid w:val="008773DE"/>
    <w:rsid w:val="00877503"/>
    <w:rsid w:val="00877527"/>
    <w:rsid w:val="00877605"/>
    <w:rsid w:val="0087770C"/>
    <w:rsid w:val="008777ED"/>
    <w:rsid w:val="00877883"/>
    <w:rsid w:val="008779B8"/>
    <w:rsid w:val="008779DE"/>
    <w:rsid w:val="008779FA"/>
    <w:rsid w:val="00877A99"/>
    <w:rsid w:val="00877BF9"/>
    <w:rsid w:val="00877E23"/>
    <w:rsid w:val="00877E4E"/>
    <w:rsid w:val="00877EE9"/>
    <w:rsid w:val="00877FA9"/>
    <w:rsid w:val="00877FAE"/>
    <w:rsid w:val="008800AA"/>
    <w:rsid w:val="008800EC"/>
    <w:rsid w:val="0088017A"/>
    <w:rsid w:val="008801E2"/>
    <w:rsid w:val="0088056B"/>
    <w:rsid w:val="00880659"/>
    <w:rsid w:val="00880920"/>
    <w:rsid w:val="0088098B"/>
    <w:rsid w:val="00880DF0"/>
    <w:rsid w:val="00881159"/>
    <w:rsid w:val="008811BA"/>
    <w:rsid w:val="008813F9"/>
    <w:rsid w:val="008815CB"/>
    <w:rsid w:val="00881B4D"/>
    <w:rsid w:val="00881EA3"/>
    <w:rsid w:val="00881F12"/>
    <w:rsid w:val="00881F17"/>
    <w:rsid w:val="00881F50"/>
    <w:rsid w:val="0088203E"/>
    <w:rsid w:val="00882148"/>
    <w:rsid w:val="00882229"/>
    <w:rsid w:val="00882356"/>
    <w:rsid w:val="00882403"/>
    <w:rsid w:val="00882716"/>
    <w:rsid w:val="0088274E"/>
    <w:rsid w:val="008827AE"/>
    <w:rsid w:val="008828F6"/>
    <w:rsid w:val="00882A79"/>
    <w:rsid w:val="00882BA9"/>
    <w:rsid w:val="00882EF8"/>
    <w:rsid w:val="00883029"/>
    <w:rsid w:val="0088315C"/>
    <w:rsid w:val="00883224"/>
    <w:rsid w:val="008832A6"/>
    <w:rsid w:val="00883303"/>
    <w:rsid w:val="00883355"/>
    <w:rsid w:val="008833C5"/>
    <w:rsid w:val="00883504"/>
    <w:rsid w:val="008836DC"/>
    <w:rsid w:val="008836E2"/>
    <w:rsid w:val="008836E8"/>
    <w:rsid w:val="00883805"/>
    <w:rsid w:val="00883946"/>
    <w:rsid w:val="00883A74"/>
    <w:rsid w:val="00883ADB"/>
    <w:rsid w:val="00883CFC"/>
    <w:rsid w:val="00883DC2"/>
    <w:rsid w:val="00883DE9"/>
    <w:rsid w:val="00883E7B"/>
    <w:rsid w:val="00883F88"/>
    <w:rsid w:val="00883FDF"/>
    <w:rsid w:val="00883FFA"/>
    <w:rsid w:val="008842D2"/>
    <w:rsid w:val="008843C0"/>
    <w:rsid w:val="008843C6"/>
    <w:rsid w:val="008844AB"/>
    <w:rsid w:val="008844D6"/>
    <w:rsid w:val="008845BD"/>
    <w:rsid w:val="00884747"/>
    <w:rsid w:val="00884755"/>
    <w:rsid w:val="0088475E"/>
    <w:rsid w:val="00884781"/>
    <w:rsid w:val="00884859"/>
    <w:rsid w:val="00884968"/>
    <w:rsid w:val="00884B2C"/>
    <w:rsid w:val="00884B86"/>
    <w:rsid w:val="00884BEE"/>
    <w:rsid w:val="00884C04"/>
    <w:rsid w:val="00884CA7"/>
    <w:rsid w:val="00884DA5"/>
    <w:rsid w:val="00884F2C"/>
    <w:rsid w:val="00884F76"/>
    <w:rsid w:val="008852AE"/>
    <w:rsid w:val="00885555"/>
    <w:rsid w:val="008855E6"/>
    <w:rsid w:val="00885604"/>
    <w:rsid w:val="0088573D"/>
    <w:rsid w:val="00885CFB"/>
    <w:rsid w:val="00885D45"/>
    <w:rsid w:val="00885F3B"/>
    <w:rsid w:val="008860E3"/>
    <w:rsid w:val="00886140"/>
    <w:rsid w:val="0088614F"/>
    <w:rsid w:val="008862A5"/>
    <w:rsid w:val="0088646F"/>
    <w:rsid w:val="008865AC"/>
    <w:rsid w:val="008869A0"/>
    <w:rsid w:val="00886EC9"/>
    <w:rsid w:val="00886FED"/>
    <w:rsid w:val="00887011"/>
    <w:rsid w:val="00887018"/>
    <w:rsid w:val="0088708F"/>
    <w:rsid w:val="00887190"/>
    <w:rsid w:val="00887225"/>
    <w:rsid w:val="0088727F"/>
    <w:rsid w:val="00887382"/>
    <w:rsid w:val="008873C7"/>
    <w:rsid w:val="0088742E"/>
    <w:rsid w:val="00887479"/>
    <w:rsid w:val="008874C9"/>
    <w:rsid w:val="0088768A"/>
    <w:rsid w:val="00887B00"/>
    <w:rsid w:val="00887B22"/>
    <w:rsid w:val="00887BD2"/>
    <w:rsid w:val="00887D09"/>
    <w:rsid w:val="00887D9B"/>
    <w:rsid w:val="00887FF0"/>
    <w:rsid w:val="0089006E"/>
    <w:rsid w:val="008900EE"/>
    <w:rsid w:val="008900FE"/>
    <w:rsid w:val="0089016E"/>
    <w:rsid w:val="0089024D"/>
    <w:rsid w:val="00890409"/>
    <w:rsid w:val="00890411"/>
    <w:rsid w:val="008905C6"/>
    <w:rsid w:val="008906B9"/>
    <w:rsid w:val="00890817"/>
    <w:rsid w:val="00890897"/>
    <w:rsid w:val="008908AB"/>
    <w:rsid w:val="00890D89"/>
    <w:rsid w:val="00890DE6"/>
    <w:rsid w:val="00890EA9"/>
    <w:rsid w:val="00890F3B"/>
    <w:rsid w:val="00890FCF"/>
    <w:rsid w:val="00891061"/>
    <w:rsid w:val="008910BC"/>
    <w:rsid w:val="0089128B"/>
    <w:rsid w:val="008912C2"/>
    <w:rsid w:val="00891479"/>
    <w:rsid w:val="008914FF"/>
    <w:rsid w:val="00891571"/>
    <w:rsid w:val="0089166C"/>
    <w:rsid w:val="00891703"/>
    <w:rsid w:val="0089178A"/>
    <w:rsid w:val="008919CE"/>
    <w:rsid w:val="008919E5"/>
    <w:rsid w:val="00891B88"/>
    <w:rsid w:val="00891C04"/>
    <w:rsid w:val="00891C55"/>
    <w:rsid w:val="00891E0F"/>
    <w:rsid w:val="00891E93"/>
    <w:rsid w:val="00891EA5"/>
    <w:rsid w:val="00892063"/>
    <w:rsid w:val="008920B5"/>
    <w:rsid w:val="008922C4"/>
    <w:rsid w:val="008922F8"/>
    <w:rsid w:val="00892311"/>
    <w:rsid w:val="00892352"/>
    <w:rsid w:val="008924D0"/>
    <w:rsid w:val="008926D9"/>
    <w:rsid w:val="0089277D"/>
    <w:rsid w:val="0089282B"/>
    <w:rsid w:val="0089284D"/>
    <w:rsid w:val="008928F0"/>
    <w:rsid w:val="00892B52"/>
    <w:rsid w:val="00892BAD"/>
    <w:rsid w:val="00892C0D"/>
    <w:rsid w:val="00892E5A"/>
    <w:rsid w:val="00892EC1"/>
    <w:rsid w:val="00892FE9"/>
    <w:rsid w:val="008932DD"/>
    <w:rsid w:val="008933A9"/>
    <w:rsid w:val="008933F8"/>
    <w:rsid w:val="0089341C"/>
    <w:rsid w:val="008934F6"/>
    <w:rsid w:val="00893580"/>
    <w:rsid w:val="00893589"/>
    <w:rsid w:val="0089365F"/>
    <w:rsid w:val="0089372B"/>
    <w:rsid w:val="0089376F"/>
    <w:rsid w:val="008937BB"/>
    <w:rsid w:val="008938FE"/>
    <w:rsid w:val="0089399D"/>
    <w:rsid w:val="00893C61"/>
    <w:rsid w:val="00893C91"/>
    <w:rsid w:val="0089409F"/>
    <w:rsid w:val="00894151"/>
    <w:rsid w:val="0089416E"/>
    <w:rsid w:val="00894298"/>
    <w:rsid w:val="00894350"/>
    <w:rsid w:val="008943C5"/>
    <w:rsid w:val="008943CD"/>
    <w:rsid w:val="0089450F"/>
    <w:rsid w:val="00894523"/>
    <w:rsid w:val="0089462B"/>
    <w:rsid w:val="008947F5"/>
    <w:rsid w:val="00894B45"/>
    <w:rsid w:val="00894B81"/>
    <w:rsid w:val="00895324"/>
    <w:rsid w:val="008955D5"/>
    <w:rsid w:val="0089568D"/>
    <w:rsid w:val="00895889"/>
    <w:rsid w:val="00895950"/>
    <w:rsid w:val="00895957"/>
    <w:rsid w:val="008959E1"/>
    <w:rsid w:val="00895C37"/>
    <w:rsid w:val="00895C6C"/>
    <w:rsid w:val="00896027"/>
    <w:rsid w:val="0089602D"/>
    <w:rsid w:val="00896053"/>
    <w:rsid w:val="008962F9"/>
    <w:rsid w:val="00896312"/>
    <w:rsid w:val="008964BE"/>
    <w:rsid w:val="008965E3"/>
    <w:rsid w:val="00896792"/>
    <w:rsid w:val="00896A1D"/>
    <w:rsid w:val="00896B2A"/>
    <w:rsid w:val="00896CB4"/>
    <w:rsid w:val="00896CB6"/>
    <w:rsid w:val="00896EB3"/>
    <w:rsid w:val="00896F36"/>
    <w:rsid w:val="00897055"/>
    <w:rsid w:val="008970B9"/>
    <w:rsid w:val="00897291"/>
    <w:rsid w:val="00897365"/>
    <w:rsid w:val="0089740A"/>
    <w:rsid w:val="00897505"/>
    <w:rsid w:val="0089760B"/>
    <w:rsid w:val="008976A3"/>
    <w:rsid w:val="00897971"/>
    <w:rsid w:val="00897A9F"/>
    <w:rsid w:val="00897CA4"/>
    <w:rsid w:val="00897EE9"/>
    <w:rsid w:val="008A00FA"/>
    <w:rsid w:val="008A03C8"/>
    <w:rsid w:val="008A0402"/>
    <w:rsid w:val="008A054D"/>
    <w:rsid w:val="008A05C4"/>
    <w:rsid w:val="008A05D1"/>
    <w:rsid w:val="008A067C"/>
    <w:rsid w:val="008A074C"/>
    <w:rsid w:val="008A0801"/>
    <w:rsid w:val="008A0885"/>
    <w:rsid w:val="008A0A29"/>
    <w:rsid w:val="008A0AB4"/>
    <w:rsid w:val="008A0CCF"/>
    <w:rsid w:val="008A0E97"/>
    <w:rsid w:val="008A11B9"/>
    <w:rsid w:val="008A1254"/>
    <w:rsid w:val="008A125E"/>
    <w:rsid w:val="008A12AB"/>
    <w:rsid w:val="008A1543"/>
    <w:rsid w:val="008A16B7"/>
    <w:rsid w:val="008A1A85"/>
    <w:rsid w:val="008A1B82"/>
    <w:rsid w:val="008A1D1C"/>
    <w:rsid w:val="008A2085"/>
    <w:rsid w:val="008A21FB"/>
    <w:rsid w:val="008A2277"/>
    <w:rsid w:val="008A2315"/>
    <w:rsid w:val="008A2369"/>
    <w:rsid w:val="008A2470"/>
    <w:rsid w:val="008A25FD"/>
    <w:rsid w:val="008A26EA"/>
    <w:rsid w:val="008A2816"/>
    <w:rsid w:val="008A2874"/>
    <w:rsid w:val="008A28FF"/>
    <w:rsid w:val="008A2AAC"/>
    <w:rsid w:val="008A2B10"/>
    <w:rsid w:val="008A2B11"/>
    <w:rsid w:val="008A2B23"/>
    <w:rsid w:val="008A2BAB"/>
    <w:rsid w:val="008A2BEA"/>
    <w:rsid w:val="008A2DED"/>
    <w:rsid w:val="008A2DEE"/>
    <w:rsid w:val="008A2F7B"/>
    <w:rsid w:val="008A323E"/>
    <w:rsid w:val="008A32BE"/>
    <w:rsid w:val="008A333F"/>
    <w:rsid w:val="008A3AFC"/>
    <w:rsid w:val="008A3BA9"/>
    <w:rsid w:val="008A3CF5"/>
    <w:rsid w:val="008A3E08"/>
    <w:rsid w:val="008A3E48"/>
    <w:rsid w:val="008A47AE"/>
    <w:rsid w:val="008A499B"/>
    <w:rsid w:val="008A4BA0"/>
    <w:rsid w:val="008A4D6C"/>
    <w:rsid w:val="008A4DED"/>
    <w:rsid w:val="008A4E1F"/>
    <w:rsid w:val="008A4E92"/>
    <w:rsid w:val="008A4E96"/>
    <w:rsid w:val="008A4F4B"/>
    <w:rsid w:val="008A503B"/>
    <w:rsid w:val="008A507F"/>
    <w:rsid w:val="008A510B"/>
    <w:rsid w:val="008A5357"/>
    <w:rsid w:val="008A5461"/>
    <w:rsid w:val="008A5475"/>
    <w:rsid w:val="008A57B5"/>
    <w:rsid w:val="008A581F"/>
    <w:rsid w:val="008A58E5"/>
    <w:rsid w:val="008A5929"/>
    <w:rsid w:val="008A5978"/>
    <w:rsid w:val="008A5BB0"/>
    <w:rsid w:val="008A5C31"/>
    <w:rsid w:val="008A5C82"/>
    <w:rsid w:val="008A5DC5"/>
    <w:rsid w:val="008A633F"/>
    <w:rsid w:val="008A6350"/>
    <w:rsid w:val="008A6357"/>
    <w:rsid w:val="008A6443"/>
    <w:rsid w:val="008A64E1"/>
    <w:rsid w:val="008A6677"/>
    <w:rsid w:val="008A67B4"/>
    <w:rsid w:val="008A67E7"/>
    <w:rsid w:val="008A697A"/>
    <w:rsid w:val="008A6AD1"/>
    <w:rsid w:val="008A6B62"/>
    <w:rsid w:val="008A6BC4"/>
    <w:rsid w:val="008A6E5B"/>
    <w:rsid w:val="008A6FDF"/>
    <w:rsid w:val="008A7089"/>
    <w:rsid w:val="008A7100"/>
    <w:rsid w:val="008A73E7"/>
    <w:rsid w:val="008A743A"/>
    <w:rsid w:val="008A743D"/>
    <w:rsid w:val="008A78FA"/>
    <w:rsid w:val="008A7ADF"/>
    <w:rsid w:val="008A7BA0"/>
    <w:rsid w:val="008A7C82"/>
    <w:rsid w:val="008A7F90"/>
    <w:rsid w:val="008A7F9E"/>
    <w:rsid w:val="008B0015"/>
    <w:rsid w:val="008B00C8"/>
    <w:rsid w:val="008B0177"/>
    <w:rsid w:val="008B0218"/>
    <w:rsid w:val="008B0270"/>
    <w:rsid w:val="008B02FB"/>
    <w:rsid w:val="008B0317"/>
    <w:rsid w:val="008B0467"/>
    <w:rsid w:val="008B0711"/>
    <w:rsid w:val="008B08BC"/>
    <w:rsid w:val="008B0A3F"/>
    <w:rsid w:val="008B0B16"/>
    <w:rsid w:val="008B0B1E"/>
    <w:rsid w:val="008B0B25"/>
    <w:rsid w:val="008B0C1D"/>
    <w:rsid w:val="008B0D21"/>
    <w:rsid w:val="008B0D45"/>
    <w:rsid w:val="008B0DE4"/>
    <w:rsid w:val="008B0FC2"/>
    <w:rsid w:val="008B1045"/>
    <w:rsid w:val="008B1388"/>
    <w:rsid w:val="008B13DA"/>
    <w:rsid w:val="008B1515"/>
    <w:rsid w:val="008B164E"/>
    <w:rsid w:val="008B1737"/>
    <w:rsid w:val="008B17AB"/>
    <w:rsid w:val="008B17B8"/>
    <w:rsid w:val="008B17E8"/>
    <w:rsid w:val="008B199C"/>
    <w:rsid w:val="008B1A9E"/>
    <w:rsid w:val="008B1CD9"/>
    <w:rsid w:val="008B1D42"/>
    <w:rsid w:val="008B210D"/>
    <w:rsid w:val="008B21E1"/>
    <w:rsid w:val="008B22DB"/>
    <w:rsid w:val="008B2421"/>
    <w:rsid w:val="008B24BB"/>
    <w:rsid w:val="008B2646"/>
    <w:rsid w:val="008B267D"/>
    <w:rsid w:val="008B2699"/>
    <w:rsid w:val="008B2941"/>
    <w:rsid w:val="008B2944"/>
    <w:rsid w:val="008B2A52"/>
    <w:rsid w:val="008B2CC9"/>
    <w:rsid w:val="008B2D00"/>
    <w:rsid w:val="008B2DBE"/>
    <w:rsid w:val="008B2E37"/>
    <w:rsid w:val="008B2F6B"/>
    <w:rsid w:val="008B2F8B"/>
    <w:rsid w:val="008B3094"/>
    <w:rsid w:val="008B30B2"/>
    <w:rsid w:val="008B31F4"/>
    <w:rsid w:val="008B34A4"/>
    <w:rsid w:val="008B359E"/>
    <w:rsid w:val="008B3607"/>
    <w:rsid w:val="008B3721"/>
    <w:rsid w:val="008B3757"/>
    <w:rsid w:val="008B3766"/>
    <w:rsid w:val="008B3783"/>
    <w:rsid w:val="008B37D3"/>
    <w:rsid w:val="008B37D6"/>
    <w:rsid w:val="008B3890"/>
    <w:rsid w:val="008B38A3"/>
    <w:rsid w:val="008B3926"/>
    <w:rsid w:val="008B393A"/>
    <w:rsid w:val="008B39D1"/>
    <w:rsid w:val="008B3A7E"/>
    <w:rsid w:val="008B3CF8"/>
    <w:rsid w:val="008B3F5F"/>
    <w:rsid w:val="008B3FEB"/>
    <w:rsid w:val="008B40E3"/>
    <w:rsid w:val="008B4174"/>
    <w:rsid w:val="008B427C"/>
    <w:rsid w:val="008B4720"/>
    <w:rsid w:val="008B4730"/>
    <w:rsid w:val="008B4833"/>
    <w:rsid w:val="008B48EA"/>
    <w:rsid w:val="008B49A7"/>
    <w:rsid w:val="008B4A28"/>
    <w:rsid w:val="008B4A6A"/>
    <w:rsid w:val="008B4B2C"/>
    <w:rsid w:val="008B4CDC"/>
    <w:rsid w:val="008B4CFD"/>
    <w:rsid w:val="008B4EE7"/>
    <w:rsid w:val="008B4F63"/>
    <w:rsid w:val="008B4F89"/>
    <w:rsid w:val="008B50A3"/>
    <w:rsid w:val="008B511B"/>
    <w:rsid w:val="008B5192"/>
    <w:rsid w:val="008B52D1"/>
    <w:rsid w:val="008B5612"/>
    <w:rsid w:val="008B5950"/>
    <w:rsid w:val="008B5F12"/>
    <w:rsid w:val="008B5F61"/>
    <w:rsid w:val="008B5F6D"/>
    <w:rsid w:val="008B5FAB"/>
    <w:rsid w:val="008B61E5"/>
    <w:rsid w:val="008B625B"/>
    <w:rsid w:val="008B62C6"/>
    <w:rsid w:val="008B62CA"/>
    <w:rsid w:val="008B64CC"/>
    <w:rsid w:val="008B65C3"/>
    <w:rsid w:val="008B67BD"/>
    <w:rsid w:val="008B689E"/>
    <w:rsid w:val="008B6BC0"/>
    <w:rsid w:val="008B6BE0"/>
    <w:rsid w:val="008B6C97"/>
    <w:rsid w:val="008B6CEA"/>
    <w:rsid w:val="008B6E48"/>
    <w:rsid w:val="008B711C"/>
    <w:rsid w:val="008B7191"/>
    <w:rsid w:val="008B7272"/>
    <w:rsid w:val="008B7308"/>
    <w:rsid w:val="008B7369"/>
    <w:rsid w:val="008B7375"/>
    <w:rsid w:val="008B73DE"/>
    <w:rsid w:val="008B747B"/>
    <w:rsid w:val="008B74D1"/>
    <w:rsid w:val="008B7517"/>
    <w:rsid w:val="008B753A"/>
    <w:rsid w:val="008B766C"/>
    <w:rsid w:val="008B77BF"/>
    <w:rsid w:val="008B783A"/>
    <w:rsid w:val="008B7958"/>
    <w:rsid w:val="008B7AEC"/>
    <w:rsid w:val="008B7AF8"/>
    <w:rsid w:val="008B7DC1"/>
    <w:rsid w:val="008B7EF2"/>
    <w:rsid w:val="008C023D"/>
    <w:rsid w:val="008C02D6"/>
    <w:rsid w:val="008C035D"/>
    <w:rsid w:val="008C06BF"/>
    <w:rsid w:val="008C0773"/>
    <w:rsid w:val="008C07FE"/>
    <w:rsid w:val="008C0BE3"/>
    <w:rsid w:val="008C0C12"/>
    <w:rsid w:val="008C0CD6"/>
    <w:rsid w:val="008C0E3C"/>
    <w:rsid w:val="008C1023"/>
    <w:rsid w:val="008C1039"/>
    <w:rsid w:val="008C1066"/>
    <w:rsid w:val="008C10C7"/>
    <w:rsid w:val="008C12B4"/>
    <w:rsid w:val="008C137E"/>
    <w:rsid w:val="008C1393"/>
    <w:rsid w:val="008C1419"/>
    <w:rsid w:val="008C141E"/>
    <w:rsid w:val="008C1507"/>
    <w:rsid w:val="008C16D1"/>
    <w:rsid w:val="008C17BB"/>
    <w:rsid w:val="008C1838"/>
    <w:rsid w:val="008C1865"/>
    <w:rsid w:val="008C18CE"/>
    <w:rsid w:val="008C18D3"/>
    <w:rsid w:val="008C19FB"/>
    <w:rsid w:val="008C1BD6"/>
    <w:rsid w:val="008C1D40"/>
    <w:rsid w:val="008C1E42"/>
    <w:rsid w:val="008C1FFD"/>
    <w:rsid w:val="008C2013"/>
    <w:rsid w:val="008C205D"/>
    <w:rsid w:val="008C20DC"/>
    <w:rsid w:val="008C21D3"/>
    <w:rsid w:val="008C22CD"/>
    <w:rsid w:val="008C2450"/>
    <w:rsid w:val="008C2616"/>
    <w:rsid w:val="008C2665"/>
    <w:rsid w:val="008C271A"/>
    <w:rsid w:val="008C2875"/>
    <w:rsid w:val="008C299F"/>
    <w:rsid w:val="008C2AC2"/>
    <w:rsid w:val="008C2AF9"/>
    <w:rsid w:val="008C2B3B"/>
    <w:rsid w:val="008C2DA1"/>
    <w:rsid w:val="008C2E8D"/>
    <w:rsid w:val="008C2F7B"/>
    <w:rsid w:val="008C2FE6"/>
    <w:rsid w:val="008C3017"/>
    <w:rsid w:val="008C31B7"/>
    <w:rsid w:val="008C31C6"/>
    <w:rsid w:val="008C31FA"/>
    <w:rsid w:val="008C3350"/>
    <w:rsid w:val="008C33BF"/>
    <w:rsid w:val="008C3433"/>
    <w:rsid w:val="008C3442"/>
    <w:rsid w:val="008C3479"/>
    <w:rsid w:val="008C349A"/>
    <w:rsid w:val="008C34F9"/>
    <w:rsid w:val="008C34FB"/>
    <w:rsid w:val="008C3687"/>
    <w:rsid w:val="008C3832"/>
    <w:rsid w:val="008C3898"/>
    <w:rsid w:val="008C390D"/>
    <w:rsid w:val="008C394C"/>
    <w:rsid w:val="008C3A64"/>
    <w:rsid w:val="008C3AEE"/>
    <w:rsid w:val="008C3C5D"/>
    <w:rsid w:val="008C3D9B"/>
    <w:rsid w:val="008C3E6A"/>
    <w:rsid w:val="008C3EA8"/>
    <w:rsid w:val="008C3EFE"/>
    <w:rsid w:val="008C3F12"/>
    <w:rsid w:val="008C3FDC"/>
    <w:rsid w:val="008C401C"/>
    <w:rsid w:val="008C4050"/>
    <w:rsid w:val="008C40D7"/>
    <w:rsid w:val="008C4331"/>
    <w:rsid w:val="008C4345"/>
    <w:rsid w:val="008C4404"/>
    <w:rsid w:val="008C4406"/>
    <w:rsid w:val="008C4442"/>
    <w:rsid w:val="008C4445"/>
    <w:rsid w:val="008C44B3"/>
    <w:rsid w:val="008C4518"/>
    <w:rsid w:val="008C45A4"/>
    <w:rsid w:val="008C45C4"/>
    <w:rsid w:val="008C4622"/>
    <w:rsid w:val="008C46A8"/>
    <w:rsid w:val="008C46DB"/>
    <w:rsid w:val="008C4701"/>
    <w:rsid w:val="008C4735"/>
    <w:rsid w:val="008C4843"/>
    <w:rsid w:val="008C4BE3"/>
    <w:rsid w:val="008C4C3B"/>
    <w:rsid w:val="008C4FE5"/>
    <w:rsid w:val="008C503D"/>
    <w:rsid w:val="008C50B4"/>
    <w:rsid w:val="008C5243"/>
    <w:rsid w:val="008C524D"/>
    <w:rsid w:val="008C5343"/>
    <w:rsid w:val="008C53DB"/>
    <w:rsid w:val="008C5406"/>
    <w:rsid w:val="008C5500"/>
    <w:rsid w:val="008C56A8"/>
    <w:rsid w:val="008C5768"/>
    <w:rsid w:val="008C5887"/>
    <w:rsid w:val="008C5D3E"/>
    <w:rsid w:val="008C5EC5"/>
    <w:rsid w:val="008C5FA8"/>
    <w:rsid w:val="008C5FB1"/>
    <w:rsid w:val="008C60C9"/>
    <w:rsid w:val="008C613D"/>
    <w:rsid w:val="008C632C"/>
    <w:rsid w:val="008C6336"/>
    <w:rsid w:val="008C6337"/>
    <w:rsid w:val="008C646C"/>
    <w:rsid w:val="008C67E3"/>
    <w:rsid w:val="008C681A"/>
    <w:rsid w:val="008C6865"/>
    <w:rsid w:val="008C68D2"/>
    <w:rsid w:val="008C6915"/>
    <w:rsid w:val="008C6963"/>
    <w:rsid w:val="008C69BB"/>
    <w:rsid w:val="008C69EF"/>
    <w:rsid w:val="008C6CBB"/>
    <w:rsid w:val="008C6FA2"/>
    <w:rsid w:val="008C722B"/>
    <w:rsid w:val="008C7255"/>
    <w:rsid w:val="008C730F"/>
    <w:rsid w:val="008C745B"/>
    <w:rsid w:val="008C7472"/>
    <w:rsid w:val="008C7601"/>
    <w:rsid w:val="008C7651"/>
    <w:rsid w:val="008C7653"/>
    <w:rsid w:val="008C76A5"/>
    <w:rsid w:val="008C7780"/>
    <w:rsid w:val="008C7916"/>
    <w:rsid w:val="008C79A4"/>
    <w:rsid w:val="008C7A0D"/>
    <w:rsid w:val="008C7A3F"/>
    <w:rsid w:val="008C7A4A"/>
    <w:rsid w:val="008C7B3B"/>
    <w:rsid w:val="008C7C43"/>
    <w:rsid w:val="008C7C4C"/>
    <w:rsid w:val="008C7DE5"/>
    <w:rsid w:val="008C7F97"/>
    <w:rsid w:val="008D0249"/>
    <w:rsid w:val="008D0439"/>
    <w:rsid w:val="008D050B"/>
    <w:rsid w:val="008D051A"/>
    <w:rsid w:val="008D0521"/>
    <w:rsid w:val="008D0565"/>
    <w:rsid w:val="008D057C"/>
    <w:rsid w:val="008D05BB"/>
    <w:rsid w:val="008D06FC"/>
    <w:rsid w:val="008D07F6"/>
    <w:rsid w:val="008D0806"/>
    <w:rsid w:val="008D0871"/>
    <w:rsid w:val="008D0890"/>
    <w:rsid w:val="008D0968"/>
    <w:rsid w:val="008D0A20"/>
    <w:rsid w:val="008D0E95"/>
    <w:rsid w:val="008D0E96"/>
    <w:rsid w:val="008D0F8A"/>
    <w:rsid w:val="008D11DE"/>
    <w:rsid w:val="008D139A"/>
    <w:rsid w:val="008D13BB"/>
    <w:rsid w:val="008D1583"/>
    <w:rsid w:val="008D1607"/>
    <w:rsid w:val="008D16BA"/>
    <w:rsid w:val="008D1738"/>
    <w:rsid w:val="008D18FF"/>
    <w:rsid w:val="008D1945"/>
    <w:rsid w:val="008D19FF"/>
    <w:rsid w:val="008D1CF8"/>
    <w:rsid w:val="008D1D80"/>
    <w:rsid w:val="008D1E87"/>
    <w:rsid w:val="008D1ED7"/>
    <w:rsid w:val="008D1EEF"/>
    <w:rsid w:val="008D1F14"/>
    <w:rsid w:val="008D2065"/>
    <w:rsid w:val="008D21AD"/>
    <w:rsid w:val="008D22DD"/>
    <w:rsid w:val="008D22EA"/>
    <w:rsid w:val="008D233C"/>
    <w:rsid w:val="008D234A"/>
    <w:rsid w:val="008D2594"/>
    <w:rsid w:val="008D25D2"/>
    <w:rsid w:val="008D26D9"/>
    <w:rsid w:val="008D277A"/>
    <w:rsid w:val="008D28E8"/>
    <w:rsid w:val="008D2A00"/>
    <w:rsid w:val="008D2A74"/>
    <w:rsid w:val="008D2B2E"/>
    <w:rsid w:val="008D2EB5"/>
    <w:rsid w:val="008D2F22"/>
    <w:rsid w:val="008D3038"/>
    <w:rsid w:val="008D30F7"/>
    <w:rsid w:val="008D328F"/>
    <w:rsid w:val="008D3454"/>
    <w:rsid w:val="008D36A2"/>
    <w:rsid w:val="008D36C1"/>
    <w:rsid w:val="008D3759"/>
    <w:rsid w:val="008D378E"/>
    <w:rsid w:val="008D38D2"/>
    <w:rsid w:val="008D3C24"/>
    <w:rsid w:val="008D3CB9"/>
    <w:rsid w:val="008D3DE6"/>
    <w:rsid w:val="008D3F36"/>
    <w:rsid w:val="008D3FC5"/>
    <w:rsid w:val="008D405E"/>
    <w:rsid w:val="008D40C1"/>
    <w:rsid w:val="008D419A"/>
    <w:rsid w:val="008D426B"/>
    <w:rsid w:val="008D4416"/>
    <w:rsid w:val="008D4478"/>
    <w:rsid w:val="008D453D"/>
    <w:rsid w:val="008D45B3"/>
    <w:rsid w:val="008D45EA"/>
    <w:rsid w:val="008D4676"/>
    <w:rsid w:val="008D4780"/>
    <w:rsid w:val="008D486A"/>
    <w:rsid w:val="008D4A96"/>
    <w:rsid w:val="008D4AEF"/>
    <w:rsid w:val="008D4C2D"/>
    <w:rsid w:val="008D4C81"/>
    <w:rsid w:val="008D4D72"/>
    <w:rsid w:val="008D5083"/>
    <w:rsid w:val="008D50BC"/>
    <w:rsid w:val="008D512E"/>
    <w:rsid w:val="008D5325"/>
    <w:rsid w:val="008D5741"/>
    <w:rsid w:val="008D5782"/>
    <w:rsid w:val="008D5A55"/>
    <w:rsid w:val="008D5AF1"/>
    <w:rsid w:val="008D5B4A"/>
    <w:rsid w:val="008D5B4D"/>
    <w:rsid w:val="008D5C49"/>
    <w:rsid w:val="008D5C74"/>
    <w:rsid w:val="008D5C87"/>
    <w:rsid w:val="008D5CA2"/>
    <w:rsid w:val="008D5E94"/>
    <w:rsid w:val="008D5ECD"/>
    <w:rsid w:val="008D5F3A"/>
    <w:rsid w:val="008D5FD1"/>
    <w:rsid w:val="008D5FFA"/>
    <w:rsid w:val="008D6040"/>
    <w:rsid w:val="008D6199"/>
    <w:rsid w:val="008D61DF"/>
    <w:rsid w:val="008D6324"/>
    <w:rsid w:val="008D6479"/>
    <w:rsid w:val="008D647D"/>
    <w:rsid w:val="008D64C4"/>
    <w:rsid w:val="008D6564"/>
    <w:rsid w:val="008D657E"/>
    <w:rsid w:val="008D675E"/>
    <w:rsid w:val="008D68BA"/>
    <w:rsid w:val="008D68D4"/>
    <w:rsid w:val="008D6CA9"/>
    <w:rsid w:val="008D6CCE"/>
    <w:rsid w:val="008D6CE6"/>
    <w:rsid w:val="008D74D1"/>
    <w:rsid w:val="008D760A"/>
    <w:rsid w:val="008D766A"/>
    <w:rsid w:val="008D76C0"/>
    <w:rsid w:val="008D787C"/>
    <w:rsid w:val="008D7A5D"/>
    <w:rsid w:val="008D7B75"/>
    <w:rsid w:val="008D7C3E"/>
    <w:rsid w:val="008D7DF6"/>
    <w:rsid w:val="008D7FAE"/>
    <w:rsid w:val="008D7FF8"/>
    <w:rsid w:val="008E0025"/>
    <w:rsid w:val="008E0182"/>
    <w:rsid w:val="008E033D"/>
    <w:rsid w:val="008E03C2"/>
    <w:rsid w:val="008E03CF"/>
    <w:rsid w:val="008E05BC"/>
    <w:rsid w:val="008E05C5"/>
    <w:rsid w:val="008E065A"/>
    <w:rsid w:val="008E06A2"/>
    <w:rsid w:val="008E06F8"/>
    <w:rsid w:val="008E0745"/>
    <w:rsid w:val="008E0803"/>
    <w:rsid w:val="008E0A49"/>
    <w:rsid w:val="008E0A59"/>
    <w:rsid w:val="008E0A67"/>
    <w:rsid w:val="008E0B26"/>
    <w:rsid w:val="008E0C08"/>
    <w:rsid w:val="008E0C0E"/>
    <w:rsid w:val="008E0D74"/>
    <w:rsid w:val="008E0D85"/>
    <w:rsid w:val="008E0DD1"/>
    <w:rsid w:val="008E0E21"/>
    <w:rsid w:val="008E1066"/>
    <w:rsid w:val="008E10D5"/>
    <w:rsid w:val="008E1186"/>
    <w:rsid w:val="008E1197"/>
    <w:rsid w:val="008E1401"/>
    <w:rsid w:val="008E1417"/>
    <w:rsid w:val="008E14FF"/>
    <w:rsid w:val="008E162C"/>
    <w:rsid w:val="008E164B"/>
    <w:rsid w:val="008E1725"/>
    <w:rsid w:val="008E1810"/>
    <w:rsid w:val="008E1854"/>
    <w:rsid w:val="008E1B55"/>
    <w:rsid w:val="008E1D0C"/>
    <w:rsid w:val="008E1F57"/>
    <w:rsid w:val="008E1FF2"/>
    <w:rsid w:val="008E214E"/>
    <w:rsid w:val="008E21F1"/>
    <w:rsid w:val="008E2225"/>
    <w:rsid w:val="008E2637"/>
    <w:rsid w:val="008E27FB"/>
    <w:rsid w:val="008E286D"/>
    <w:rsid w:val="008E28AE"/>
    <w:rsid w:val="008E28F3"/>
    <w:rsid w:val="008E2976"/>
    <w:rsid w:val="008E29F7"/>
    <w:rsid w:val="008E2AE6"/>
    <w:rsid w:val="008E2B4A"/>
    <w:rsid w:val="008E2CAC"/>
    <w:rsid w:val="008E2CFE"/>
    <w:rsid w:val="008E2EEF"/>
    <w:rsid w:val="008E305C"/>
    <w:rsid w:val="008E31C2"/>
    <w:rsid w:val="008E33CA"/>
    <w:rsid w:val="008E3559"/>
    <w:rsid w:val="008E36B7"/>
    <w:rsid w:val="008E36E3"/>
    <w:rsid w:val="008E372F"/>
    <w:rsid w:val="008E385C"/>
    <w:rsid w:val="008E3A05"/>
    <w:rsid w:val="008E3A55"/>
    <w:rsid w:val="008E3A7A"/>
    <w:rsid w:val="008E3CCF"/>
    <w:rsid w:val="008E3E6E"/>
    <w:rsid w:val="008E40B9"/>
    <w:rsid w:val="008E40D6"/>
    <w:rsid w:val="008E426B"/>
    <w:rsid w:val="008E42E7"/>
    <w:rsid w:val="008E434A"/>
    <w:rsid w:val="008E4425"/>
    <w:rsid w:val="008E448C"/>
    <w:rsid w:val="008E44AD"/>
    <w:rsid w:val="008E4561"/>
    <w:rsid w:val="008E45ED"/>
    <w:rsid w:val="008E4625"/>
    <w:rsid w:val="008E4665"/>
    <w:rsid w:val="008E472A"/>
    <w:rsid w:val="008E47C2"/>
    <w:rsid w:val="008E47DA"/>
    <w:rsid w:val="008E4D39"/>
    <w:rsid w:val="008E53E7"/>
    <w:rsid w:val="008E5437"/>
    <w:rsid w:val="008E559C"/>
    <w:rsid w:val="008E56E7"/>
    <w:rsid w:val="008E586D"/>
    <w:rsid w:val="008E58E7"/>
    <w:rsid w:val="008E5A3C"/>
    <w:rsid w:val="008E5A7C"/>
    <w:rsid w:val="008E5B4F"/>
    <w:rsid w:val="008E5BE5"/>
    <w:rsid w:val="008E5CBA"/>
    <w:rsid w:val="008E5D0D"/>
    <w:rsid w:val="008E5D4D"/>
    <w:rsid w:val="008E5DF6"/>
    <w:rsid w:val="008E5E4C"/>
    <w:rsid w:val="008E6031"/>
    <w:rsid w:val="008E6083"/>
    <w:rsid w:val="008E60AD"/>
    <w:rsid w:val="008E64C0"/>
    <w:rsid w:val="008E64F7"/>
    <w:rsid w:val="008E66E0"/>
    <w:rsid w:val="008E6799"/>
    <w:rsid w:val="008E681D"/>
    <w:rsid w:val="008E685B"/>
    <w:rsid w:val="008E69BC"/>
    <w:rsid w:val="008E6A7F"/>
    <w:rsid w:val="008E6B41"/>
    <w:rsid w:val="008E6CDC"/>
    <w:rsid w:val="008E6F9B"/>
    <w:rsid w:val="008E700F"/>
    <w:rsid w:val="008E701C"/>
    <w:rsid w:val="008E7147"/>
    <w:rsid w:val="008E745C"/>
    <w:rsid w:val="008E76CF"/>
    <w:rsid w:val="008E7753"/>
    <w:rsid w:val="008E7772"/>
    <w:rsid w:val="008E79A0"/>
    <w:rsid w:val="008E7A8A"/>
    <w:rsid w:val="008E7B76"/>
    <w:rsid w:val="008E7BAB"/>
    <w:rsid w:val="008E7C57"/>
    <w:rsid w:val="008E7C89"/>
    <w:rsid w:val="008E7CAE"/>
    <w:rsid w:val="008E7CB8"/>
    <w:rsid w:val="008E7D4C"/>
    <w:rsid w:val="008E7E04"/>
    <w:rsid w:val="008E7F30"/>
    <w:rsid w:val="008F02AC"/>
    <w:rsid w:val="008F032F"/>
    <w:rsid w:val="008F0377"/>
    <w:rsid w:val="008F0508"/>
    <w:rsid w:val="008F052A"/>
    <w:rsid w:val="008F0686"/>
    <w:rsid w:val="008F06BC"/>
    <w:rsid w:val="008F0B7D"/>
    <w:rsid w:val="008F0D98"/>
    <w:rsid w:val="008F0FAB"/>
    <w:rsid w:val="008F111B"/>
    <w:rsid w:val="008F129B"/>
    <w:rsid w:val="008F12E2"/>
    <w:rsid w:val="008F1433"/>
    <w:rsid w:val="008F14C2"/>
    <w:rsid w:val="008F1A03"/>
    <w:rsid w:val="008F1B19"/>
    <w:rsid w:val="008F1B9D"/>
    <w:rsid w:val="008F1C8A"/>
    <w:rsid w:val="008F1E52"/>
    <w:rsid w:val="008F205C"/>
    <w:rsid w:val="008F2210"/>
    <w:rsid w:val="008F2212"/>
    <w:rsid w:val="008F2220"/>
    <w:rsid w:val="008F231D"/>
    <w:rsid w:val="008F2442"/>
    <w:rsid w:val="008F270B"/>
    <w:rsid w:val="008F2761"/>
    <w:rsid w:val="008F2876"/>
    <w:rsid w:val="008F2929"/>
    <w:rsid w:val="008F29B4"/>
    <w:rsid w:val="008F2CC7"/>
    <w:rsid w:val="008F2D3C"/>
    <w:rsid w:val="008F304F"/>
    <w:rsid w:val="008F31E7"/>
    <w:rsid w:val="008F33C7"/>
    <w:rsid w:val="008F365C"/>
    <w:rsid w:val="008F37AE"/>
    <w:rsid w:val="008F3967"/>
    <w:rsid w:val="008F3D39"/>
    <w:rsid w:val="008F3E64"/>
    <w:rsid w:val="008F406B"/>
    <w:rsid w:val="008F4088"/>
    <w:rsid w:val="008F4122"/>
    <w:rsid w:val="008F4177"/>
    <w:rsid w:val="008F4357"/>
    <w:rsid w:val="008F43C9"/>
    <w:rsid w:val="008F465C"/>
    <w:rsid w:val="008F48E7"/>
    <w:rsid w:val="008F48F9"/>
    <w:rsid w:val="008F4A97"/>
    <w:rsid w:val="008F4BAF"/>
    <w:rsid w:val="008F4D4F"/>
    <w:rsid w:val="008F4E71"/>
    <w:rsid w:val="008F4E92"/>
    <w:rsid w:val="008F4F7C"/>
    <w:rsid w:val="008F4F9D"/>
    <w:rsid w:val="008F5041"/>
    <w:rsid w:val="008F50DB"/>
    <w:rsid w:val="008F51FA"/>
    <w:rsid w:val="008F523D"/>
    <w:rsid w:val="008F5268"/>
    <w:rsid w:val="008F52A9"/>
    <w:rsid w:val="008F532D"/>
    <w:rsid w:val="008F544F"/>
    <w:rsid w:val="008F5656"/>
    <w:rsid w:val="008F5B8C"/>
    <w:rsid w:val="008F5BEE"/>
    <w:rsid w:val="008F5E2F"/>
    <w:rsid w:val="008F5F23"/>
    <w:rsid w:val="008F5F5E"/>
    <w:rsid w:val="008F60B9"/>
    <w:rsid w:val="008F60C3"/>
    <w:rsid w:val="008F6127"/>
    <w:rsid w:val="008F6296"/>
    <w:rsid w:val="008F630C"/>
    <w:rsid w:val="008F6418"/>
    <w:rsid w:val="008F6471"/>
    <w:rsid w:val="008F65C9"/>
    <w:rsid w:val="008F66A3"/>
    <w:rsid w:val="008F66B5"/>
    <w:rsid w:val="008F6740"/>
    <w:rsid w:val="008F67CD"/>
    <w:rsid w:val="008F6884"/>
    <w:rsid w:val="008F688F"/>
    <w:rsid w:val="008F6A23"/>
    <w:rsid w:val="008F6C2D"/>
    <w:rsid w:val="008F6C7D"/>
    <w:rsid w:val="008F6CC6"/>
    <w:rsid w:val="008F6D84"/>
    <w:rsid w:val="008F6EA6"/>
    <w:rsid w:val="008F6F28"/>
    <w:rsid w:val="008F6F79"/>
    <w:rsid w:val="008F6F8F"/>
    <w:rsid w:val="008F71FD"/>
    <w:rsid w:val="008F729A"/>
    <w:rsid w:val="008F72F3"/>
    <w:rsid w:val="008F7382"/>
    <w:rsid w:val="008F738F"/>
    <w:rsid w:val="008F761F"/>
    <w:rsid w:val="008F767C"/>
    <w:rsid w:val="008F78C3"/>
    <w:rsid w:val="008F7916"/>
    <w:rsid w:val="008F7937"/>
    <w:rsid w:val="008F7938"/>
    <w:rsid w:val="008F79BD"/>
    <w:rsid w:val="008F7A42"/>
    <w:rsid w:val="008F7B2A"/>
    <w:rsid w:val="008F7CD8"/>
    <w:rsid w:val="008F7D48"/>
    <w:rsid w:val="008F7E61"/>
    <w:rsid w:val="008F7ED7"/>
    <w:rsid w:val="008F7F4B"/>
    <w:rsid w:val="008F7F62"/>
    <w:rsid w:val="008F7F6C"/>
    <w:rsid w:val="009003C3"/>
    <w:rsid w:val="0090073A"/>
    <w:rsid w:val="00900774"/>
    <w:rsid w:val="0090079A"/>
    <w:rsid w:val="00900A00"/>
    <w:rsid w:val="00900A37"/>
    <w:rsid w:val="00900C53"/>
    <w:rsid w:val="00900C8E"/>
    <w:rsid w:val="00900CC7"/>
    <w:rsid w:val="00900D8D"/>
    <w:rsid w:val="00901160"/>
    <w:rsid w:val="0090124D"/>
    <w:rsid w:val="0090127E"/>
    <w:rsid w:val="00901482"/>
    <w:rsid w:val="00901692"/>
    <w:rsid w:val="00901853"/>
    <w:rsid w:val="00901BA9"/>
    <w:rsid w:val="00901D35"/>
    <w:rsid w:val="00901DCA"/>
    <w:rsid w:val="00901E3A"/>
    <w:rsid w:val="00901EAB"/>
    <w:rsid w:val="00901F4E"/>
    <w:rsid w:val="0090201C"/>
    <w:rsid w:val="00902039"/>
    <w:rsid w:val="0090217F"/>
    <w:rsid w:val="009021BC"/>
    <w:rsid w:val="00902266"/>
    <w:rsid w:val="0090231B"/>
    <w:rsid w:val="009023D5"/>
    <w:rsid w:val="0090255F"/>
    <w:rsid w:val="0090263A"/>
    <w:rsid w:val="009028A9"/>
    <w:rsid w:val="009029C7"/>
    <w:rsid w:val="00902AFB"/>
    <w:rsid w:val="00902D86"/>
    <w:rsid w:val="00902EB5"/>
    <w:rsid w:val="00902EF2"/>
    <w:rsid w:val="00902FC4"/>
    <w:rsid w:val="0090306D"/>
    <w:rsid w:val="009030BF"/>
    <w:rsid w:val="009030CE"/>
    <w:rsid w:val="0090320F"/>
    <w:rsid w:val="00903228"/>
    <w:rsid w:val="00903275"/>
    <w:rsid w:val="009034DC"/>
    <w:rsid w:val="00903501"/>
    <w:rsid w:val="00903728"/>
    <w:rsid w:val="009037ED"/>
    <w:rsid w:val="0090387C"/>
    <w:rsid w:val="00903A70"/>
    <w:rsid w:val="00903B63"/>
    <w:rsid w:val="00903DFF"/>
    <w:rsid w:val="00903EAA"/>
    <w:rsid w:val="00903EE9"/>
    <w:rsid w:val="00903FC9"/>
    <w:rsid w:val="00903FFF"/>
    <w:rsid w:val="0090403C"/>
    <w:rsid w:val="00904048"/>
    <w:rsid w:val="009040DD"/>
    <w:rsid w:val="009041EF"/>
    <w:rsid w:val="0090428F"/>
    <w:rsid w:val="009042B7"/>
    <w:rsid w:val="0090450B"/>
    <w:rsid w:val="009045F6"/>
    <w:rsid w:val="00904A7C"/>
    <w:rsid w:val="00904AA4"/>
    <w:rsid w:val="00904C18"/>
    <w:rsid w:val="00904D4F"/>
    <w:rsid w:val="00904E32"/>
    <w:rsid w:val="00904E6F"/>
    <w:rsid w:val="00904E99"/>
    <w:rsid w:val="00904F4E"/>
    <w:rsid w:val="0090509A"/>
    <w:rsid w:val="00905100"/>
    <w:rsid w:val="009051EC"/>
    <w:rsid w:val="0090560D"/>
    <w:rsid w:val="00905994"/>
    <w:rsid w:val="009059B8"/>
    <w:rsid w:val="00905B2B"/>
    <w:rsid w:val="00905BBC"/>
    <w:rsid w:val="00905BF9"/>
    <w:rsid w:val="00905C86"/>
    <w:rsid w:val="00906050"/>
    <w:rsid w:val="00906160"/>
    <w:rsid w:val="00906540"/>
    <w:rsid w:val="00906596"/>
    <w:rsid w:val="009065BD"/>
    <w:rsid w:val="009065F8"/>
    <w:rsid w:val="00906614"/>
    <w:rsid w:val="00906657"/>
    <w:rsid w:val="009066BA"/>
    <w:rsid w:val="009067AB"/>
    <w:rsid w:val="0090681A"/>
    <w:rsid w:val="00906ACE"/>
    <w:rsid w:val="00906CA8"/>
    <w:rsid w:val="00906CC3"/>
    <w:rsid w:val="00906D4B"/>
    <w:rsid w:val="00906EDA"/>
    <w:rsid w:val="009070D2"/>
    <w:rsid w:val="00907142"/>
    <w:rsid w:val="00907461"/>
    <w:rsid w:val="00907677"/>
    <w:rsid w:val="0090788F"/>
    <w:rsid w:val="009079CC"/>
    <w:rsid w:val="00907D01"/>
    <w:rsid w:val="00907E86"/>
    <w:rsid w:val="0091003C"/>
    <w:rsid w:val="009102A6"/>
    <w:rsid w:val="00910316"/>
    <w:rsid w:val="0091031B"/>
    <w:rsid w:val="00910400"/>
    <w:rsid w:val="00910581"/>
    <w:rsid w:val="009106CA"/>
    <w:rsid w:val="009106FB"/>
    <w:rsid w:val="00910729"/>
    <w:rsid w:val="009107E9"/>
    <w:rsid w:val="00910A27"/>
    <w:rsid w:val="00910A6A"/>
    <w:rsid w:val="00910A95"/>
    <w:rsid w:val="00910AFB"/>
    <w:rsid w:val="00910B06"/>
    <w:rsid w:val="00910BCC"/>
    <w:rsid w:val="00910C41"/>
    <w:rsid w:val="00910E7A"/>
    <w:rsid w:val="00910ED7"/>
    <w:rsid w:val="00910EEF"/>
    <w:rsid w:val="00910F93"/>
    <w:rsid w:val="00911001"/>
    <w:rsid w:val="009110B2"/>
    <w:rsid w:val="009110F7"/>
    <w:rsid w:val="00911283"/>
    <w:rsid w:val="009112AA"/>
    <w:rsid w:val="00911400"/>
    <w:rsid w:val="00911834"/>
    <w:rsid w:val="009119C7"/>
    <w:rsid w:val="00911A14"/>
    <w:rsid w:val="00911A7F"/>
    <w:rsid w:val="00911B3D"/>
    <w:rsid w:val="00911BCE"/>
    <w:rsid w:val="00911CFF"/>
    <w:rsid w:val="00911DC6"/>
    <w:rsid w:val="00911E28"/>
    <w:rsid w:val="00911FF8"/>
    <w:rsid w:val="009121D9"/>
    <w:rsid w:val="00912351"/>
    <w:rsid w:val="0091239B"/>
    <w:rsid w:val="009123CB"/>
    <w:rsid w:val="009123D2"/>
    <w:rsid w:val="00912704"/>
    <w:rsid w:val="00912808"/>
    <w:rsid w:val="00912919"/>
    <w:rsid w:val="00912ABB"/>
    <w:rsid w:val="00912B38"/>
    <w:rsid w:val="00912F30"/>
    <w:rsid w:val="00912FA1"/>
    <w:rsid w:val="0091300C"/>
    <w:rsid w:val="00913095"/>
    <w:rsid w:val="0091310B"/>
    <w:rsid w:val="00913224"/>
    <w:rsid w:val="0091341A"/>
    <w:rsid w:val="009134B3"/>
    <w:rsid w:val="009136DC"/>
    <w:rsid w:val="009136F2"/>
    <w:rsid w:val="00913815"/>
    <w:rsid w:val="00913886"/>
    <w:rsid w:val="00913950"/>
    <w:rsid w:val="0091395C"/>
    <w:rsid w:val="00913A1B"/>
    <w:rsid w:val="00913AFF"/>
    <w:rsid w:val="00913B6F"/>
    <w:rsid w:val="00913C28"/>
    <w:rsid w:val="00914017"/>
    <w:rsid w:val="00914058"/>
    <w:rsid w:val="009140FC"/>
    <w:rsid w:val="0091411E"/>
    <w:rsid w:val="00914137"/>
    <w:rsid w:val="00914368"/>
    <w:rsid w:val="009143C4"/>
    <w:rsid w:val="00914508"/>
    <w:rsid w:val="0091461A"/>
    <w:rsid w:val="00914792"/>
    <w:rsid w:val="0091479F"/>
    <w:rsid w:val="0091483D"/>
    <w:rsid w:val="00914903"/>
    <w:rsid w:val="00914A25"/>
    <w:rsid w:val="00914AC2"/>
    <w:rsid w:val="00914AFD"/>
    <w:rsid w:val="00914D0F"/>
    <w:rsid w:val="00914EB8"/>
    <w:rsid w:val="00914ED4"/>
    <w:rsid w:val="00914FA7"/>
    <w:rsid w:val="00915210"/>
    <w:rsid w:val="00915430"/>
    <w:rsid w:val="0091543E"/>
    <w:rsid w:val="009154AA"/>
    <w:rsid w:val="0091575A"/>
    <w:rsid w:val="009157BC"/>
    <w:rsid w:val="009158DD"/>
    <w:rsid w:val="00915963"/>
    <w:rsid w:val="00915A99"/>
    <w:rsid w:val="00915B80"/>
    <w:rsid w:val="00915C0B"/>
    <w:rsid w:val="00915CEF"/>
    <w:rsid w:val="00915F61"/>
    <w:rsid w:val="00915FDE"/>
    <w:rsid w:val="009160A5"/>
    <w:rsid w:val="00916669"/>
    <w:rsid w:val="009166CE"/>
    <w:rsid w:val="0091676A"/>
    <w:rsid w:val="00916A12"/>
    <w:rsid w:val="00916B63"/>
    <w:rsid w:val="00916DB0"/>
    <w:rsid w:val="00916E8D"/>
    <w:rsid w:val="009170EF"/>
    <w:rsid w:val="0091710B"/>
    <w:rsid w:val="0091725A"/>
    <w:rsid w:val="0091732E"/>
    <w:rsid w:val="0091734F"/>
    <w:rsid w:val="00917360"/>
    <w:rsid w:val="009173B9"/>
    <w:rsid w:val="0091740B"/>
    <w:rsid w:val="009174DE"/>
    <w:rsid w:val="00917579"/>
    <w:rsid w:val="00917660"/>
    <w:rsid w:val="0091770F"/>
    <w:rsid w:val="00917784"/>
    <w:rsid w:val="0091784D"/>
    <w:rsid w:val="0091786A"/>
    <w:rsid w:val="00917903"/>
    <w:rsid w:val="00917B38"/>
    <w:rsid w:val="00917B4F"/>
    <w:rsid w:val="00917DFA"/>
    <w:rsid w:val="00917F7D"/>
    <w:rsid w:val="009200DE"/>
    <w:rsid w:val="009200F3"/>
    <w:rsid w:val="00920304"/>
    <w:rsid w:val="009203D8"/>
    <w:rsid w:val="009203DA"/>
    <w:rsid w:val="009203F7"/>
    <w:rsid w:val="009204B0"/>
    <w:rsid w:val="00920663"/>
    <w:rsid w:val="0092085F"/>
    <w:rsid w:val="00920A88"/>
    <w:rsid w:val="00920D56"/>
    <w:rsid w:val="00920DB1"/>
    <w:rsid w:val="00920DF5"/>
    <w:rsid w:val="009211FD"/>
    <w:rsid w:val="00921209"/>
    <w:rsid w:val="0092125A"/>
    <w:rsid w:val="00921354"/>
    <w:rsid w:val="00921365"/>
    <w:rsid w:val="009213B4"/>
    <w:rsid w:val="009213C1"/>
    <w:rsid w:val="009216AA"/>
    <w:rsid w:val="009216C9"/>
    <w:rsid w:val="00921E00"/>
    <w:rsid w:val="00921FC0"/>
    <w:rsid w:val="0092209F"/>
    <w:rsid w:val="0092223D"/>
    <w:rsid w:val="00922250"/>
    <w:rsid w:val="00922316"/>
    <w:rsid w:val="0092231A"/>
    <w:rsid w:val="00922333"/>
    <w:rsid w:val="009224DA"/>
    <w:rsid w:val="00922634"/>
    <w:rsid w:val="009227AA"/>
    <w:rsid w:val="009227B2"/>
    <w:rsid w:val="00922AE5"/>
    <w:rsid w:val="00922EE5"/>
    <w:rsid w:val="00922F92"/>
    <w:rsid w:val="009233CF"/>
    <w:rsid w:val="009234F4"/>
    <w:rsid w:val="00923527"/>
    <w:rsid w:val="009235BC"/>
    <w:rsid w:val="009235D6"/>
    <w:rsid w:val="00923631"/>
    <w:rsid w:val="009236A3"/>
    <w:rsid w:val="00923740"/>
    <w:rsid w:val="0092384F"/>
    <w:rsid w:val="009238CB"/>
    <w:rsid w:val="00923AD5"/>
    <w:rsid w:val="00923BC9"/>
    <w:rsid w:val="00923C25"/>
    <w:rsid w:val="00923C8F"/>
    <w:rsid w:val="00923CEE"/>
    <w:rsid w:val="00923D08"/>
    <w:rsid w:val="0092404F"/>
    <w:rsid w:val="0092406C"/>
    <w:rsid w:val="009240B4"/>
    <w:rsid w:val="0092419C"/>
    <w:rsid w:val="00924300"/>
    <w:rsid w:val="009246CF"/>
    <w:rsid w:val="009246DF"/>
    <w:rsid w:val="0092470F"/>
    <w:rsid w:val="0092474A"/>
    <w:rsid w:val="00924938"/>
    <w:rsid w:val="00924AA4"/>
    <w:rsid w:val="00924B4B"/>
    <w:rsid w:val="00924BB5"/>
    <w:rsid w:val="00924C6F"/>
    <w:rsid w:val="00924E03"/>
    <w:rsid w:val="00924F8B"/>
    <w:rsid w:val="00924FC7"/>
    <w:rsid w:val="009251AE"/>
    <w:rsid w:val="009251B0"/>
    <w:rsid w:val="00925276"/>
    <w:rsid w:val="00925441"/>
    <w:rsid w:val="0092546A"/>
    <w:rsid w:val="00925709"/>
    <w:rsid w:val="00925729"/>
    <w:rsid w:val="00925734"/>
    <w:rsid w:val="009257B5"/>
    <w:rsid w:val="009257C7"/>
    <w:rsid w:val="0092582D"/>
    <w:rsid w:val="0092586B"/>
    <w:rsid w:val="00925AA9"/>
    <w:rsid w:val="00925C7A"/>
    <w:rsid w:val="00925D73"/>
    <w:rsid w:val="00925DD6"/>
    <w:rsid w:val="00925EC1"/>
    <w:rsid w:val="00925EE7"/>
    <w:rsid w:val="00925EF1"/>
    <w:rsid w:val="00925F4F"/>
    <w:rsid w:val="00925F60"/>
    <w:rsid w:val="00925FB5"/>
    <w:rsid w:val="00926104"/>
    <w:rsid w:val="0092619F"/>
    <w:rsid w:val="00926235"/>
    <w:rsid w:val="009263E5"/>
    <w:rsid w:val="00926568"/>
    <w:rsid w:val="0092659B"/>
    <w:rsid w:val="009266E8"/>
    <w:rsid w:val="009267D6"/>
    <w:rsid w:val="009267E2"/>
    <w:rsid w:val="00926836"/>
    <w:rsid w:val="00926851"/>
    <w:rsid w:val="009268C2"/>
    <w:rsid w:val="00926C43"/>
    <w:rsid w:val="00926D5F"/>
    <w:rsid w:val="00926D61"/>
    <w:rsid w:val="00926DA6"/>
    <w:rsid w:val="00926F09"/>
    <w:rsid w:val="00926FDB"/>
    <w:rsid w:val="0092704A"/>
    <w:rsid w:val="00927066"/>
    <w:rsid w:val="00927476"/>
    <w:rsid w:val="00927779"/>
    <w:rsid w:val="0092778D"/>
    <w:rsid w:val="00927993"/>
    <w:rsid w:val="009279E5"/>
    <w:rsid w:val="00927B7A"/>
    <w:rsid w:val="00927C4A"/>
    <w:rsid w:val="00927DC2"/>
    <w:rsid w:val="00927EAC"/>
    <w:rsid w:val="00927F39"/>
    <w:rsid w:val="00927FD3"/>
    <w:rsid w:val="00930005"/>
    <w:rsid w:val="00930021"/>
    <w:rsid w:val="009305C1"/>
    <w:rsid w:val="00930755"/>
    <w:rsid w:val="0093078E"/>
    <w:rsid w:val="00930844"/>
    <w:rsid w:val="00930947"/>
    <w:rsid w:val="00930F2B"/>
    <w:rsid w:val="00930F2D"/>
    <w:rsid w:val="009311CD"/>
    <w:rsid w:val="00931282"/>
    <w:rsid w:val="00931389"/>
    <w:rsid w:val="00931406"/>
    <w:rsid w:val="0093143B"/>
    <w:rsid w:val="009314CE"/>
    <w:rsid w:val="009314F7"/>
    <w:rsid w:val="0093167C"/>
    <w:rsid w:val="009316DF"/>
    <w:rsid w:val="009317BC"/>
    <w:rsid w:val="00931834"/>
    <w:rsid w:val="00931882"/>
    <w:rsid w:val="009318D6"/>
    <w:rsid w:val="009319BA"/>
    <w:rsid w:val="00931AA4"/>
    <w:rsid w:val="00931ACC"/>
    <w:rsid w:val="00931BA5"/>
    <w:rsid w:val="00931C5F"/>
    <w:rsid w:val="00931D0B"/>
    <w:rsid w:val="00932033"/>
    <w:rsid w:val="00932072"/>
    <w:rsid w:val="00932187"/>
    <w:rsid w:val="00932195"/>
    <w:rsid w:val="0093221D"/>
    <w:rsid w:val="00932257"/>
    <w:rsid w:val="009323A0"/>
    <w:rsid w:val="009323F0"/>
    <w:rsid w:val="009324D9"/>
    <w:rsid w:val="00932545"/>
    <w:rsid w:val="0093283E"/>
    <w:rsid w:val="0093287C"/>
    <w:rsid w:val="00932890"/>
    <w:rsid w:val="009328F2"/>
    <w:rsid w:val="00932C08"/>
    <w:rsid w:val="00932E07"/>
    <w:rsid w:val="00932E09"/>
    <w:rsid w:val="00932EBE"/>
    <w:rsid w:val="00932ED2"/>
    <w:rsid w:val="00932FD3"/>
    <w:rsid w:val="0093304D"/>
    <w:rsid w:val="00933136"/>
    <w:rsid w:val="00933147"/>
    <w:rsid w:val="009333A8"/>
    <w:rsid w:val="00933602"/>
    <w:rsid w:val="009336D3"/>
    <w:rsid w:val="009337E5"/>
    <w:rsid w:val="00933B0A"/>
    <w:rsid w:val="00933B1F"/>
    <w:rsid w:val="00933CB7"/>
    <w:rsid w:val="00933D99"/>
    <w:rsid w:val="00933DB5"/>
    <w:rsid w:val="00933F98"/>
    <w:rsid w:val="009343B7"/>
    <w:rsid w:val="009344F9"/>
    <w:rsid w:val="00934916"/>
    <w:rsid w:val="0093491C"/>
    <w:rsid w:val="00934983"/>
    <w:rsid w:val="00934A35"/>
    <w:rsid w:val="00934B77"/>
    <w:rsid w:val="00934CCC"/>
    <w:rsid w:val="00934ED2"/>
    <w:rsid w:val="00934F8C"/>
    <w:rsid w:val="0093504C"/>
    <w:rsid w:val="00935103"/>
    <w:rsid w:val="00935158"/>
    <w:rsid w:val="00935191"/>
    <w:rsid w:val="00935277"/>
    <w:rsid w:val="009355B8"/>
    <w:rsid w:val="009357EA"/>
    <w:rsid w:val="0093599B"/>
    <w:rsid w:val="009359BB"/>
    <w:rsid w:val="00935A15"/>
    <w:rsid w:val="00935A2E"/>
    <w:rsid w:val="00935C25"/>
    <w:rsid w:val="00935C7D"/>
    <w:rsid w:val="00935CA4"/>
    <w:rsid w:val="00935DAA"/>
    <w:rsid w:val="00935F3D"/>
    <w:rsid w:val="00936002"/>
    <w:rsid w:val="00936072"/>
    <w:rsid w:val="00936082"/>
    <w:rsid w:val="00936178"/>
    <w:rsid w:val="00936487"/>
    <w:rsid w:val="00936616"/>
    <w:rsid w:val="009366A7"/>
    <w:rsid w:val="00936712"/>
    <w:rsid w:val="0093678B"/>
    <w:rsid w:val="00936795"/>
    <w:rsid w:val="00936A61"/>
    <w:rsid w:val="00936B99"/>
    <w:rsid w:val="00936BAF"/>
    <w:rsid w:val="00936C62"/>
    <w:rsid w:val="00936D4F"/>
    <w:rsid w:val="00936D8B"/>
    <w:rsid w:val="00936F8C"/>
    <w:rsid w:val="00936FB6"/>
    <w:rsid w:val="009370E8"/>
    <w:rsid w:val="0093722D"/>
    <w:rsid w:val="00937384"/>
    <w:rsid w:val="0093744E"/>
    <w:rsid w:val="00937471"/>
    <w:rsid w:val="0093754B"/>
    <w:rsid w:val="00937550"/>
    <w:rsid w:val="00937740"/>
    <w:rsid w:val="00937C03"/>
    <w:rsid w:val="00937DDA"/>
    <w:rsid w:val="00937E9B"/>
    <w:rsid w:val="00937EC7"/>
    <w:rsid w:val="00940030"/>
    <w:rsid w:val="00940034"/>
    <w:rsid w:val="00940354"/>
    <w:rsid w:val="009403C6"/>
    <w:rsid w:val="00940535"/>
    <w:rsid w:val="009405B2"/>
    <w:rsid w:val="00940600"/>
    <w:rsid w:val="009406A8"/>
    <w:rsid w:val="0094084C"/>
    <w:rsid w:val="009408AC"/>
    <w:rsid w:val="00940951"/>
    <w:rsid w:val="009409B6"/>
    <w:rsid w:val="00940A69"/>
    <w:rsid w:val="00940B62"/>
    <w:rsid w:val="00940B7D"/>
    <w:rsid w:val="00940BD1"/>
    <w:rsid w:val="00940CCA"/>
    <w:rsid w:val="00940E80"/>
    <w:rsid w:val="00940EEE"/>
    <w:rsid w:val="009411AB"/>
    <w:rsid w:val="0094125F"/>
    <w:rsid w:val="0094139E"/>
    <w:rsid w:val="009413AE"/>
    <w:rsid w:val="009414BF"/>
    <w:rsid w:val="0094157C"/>
    <w:rsid w:val="009415C9"/>
    <w:rsid w:val="009415EC"/>
    <w:rsid w:val="0094175D"/>
    <w:rsid w:val="009417A9"/>
    <w:rsid w:val="00941922"/>
    <w:rsid w:val="009419B5"/>
    <w:rsid w:val="00941A6A"/>
    <w:rsid w:val="00941ACF"/>
    <w:rsid w:val="00941C9D"/>
    <w:rsid w:val="00941DA5"/>
    <w:rsid w:val="00941FDF"/>
    <w:rsid w:val="009420FD"/>
    <w:rsid w:val="009424AA"/>
    <w:rsid w:val="00942647"/>
    <w:rsid w:val="00942A1A"/>
    <w:rsid w:val="00942A52"/>
    <w:rsid w:val="00942B06"/>
    <w:rsid w:val="00942B70"/>
    <w:rsid w:val="00942D63"/>
    <w:rsid w:val="00942E5A"/>
    <w:rsid w:val="00942E6B"/>
    <w:rsid w:val="00942EEC"/>
    <w:rsid w:val="00942F0B"/>
    <w:rsid w:val="0094301A"/>
    <w:rsid w:val="00943082"/>
    <w:rsid w:val="00943134"/>
    <w:rsid w:val="00943275"/>
    <w:rsid w:val="00943659"/>
    <w:rsid w:val="00943746"/>
    <w:rsid w:val="009437AF"/>
    <w:rsid w:val="00943849"/>
    <w:rsid w:val="0094386B"/>
    <w:rsid w:val="00943894"/>
    <w:rsid w:val="00943A2F"/>
    <w:rsid w:val="00943B90"/>
    <w:rsid w:val="00943D12"/>
    <w:rsid w:val="00943F13"/>
    <w:rsid w:val="00944155"/>
    <w:rsid w:val="00944684"/>
    <w:rsid w:val="00944767"/>
    <w:rsid w:val="009448EF"/>
    <w:rsid w:val="00944939"/>
    <w:rsid w:val="009449BE"/>
    <w:rsid w:val="00944A57"/>
    <w:rsid w:val="00944DD6"/>
    <w:rsid w:val="00944E44"/>
    <w:rsid w:val="00944E60"/>
    <w:rsid w:val="00944EFB"/>
    <w:rsid w:val="00945015"/>
    <w:rsid w:val="0094505F"/>
    <w:rsid w:val="00945141"/>
    <w:rsid w:val="00945167"/>
    <w:rsid w:val="00945270"/>
    <w:rsid w:val="009452ED"/>
    <w:rsid w:val="0094536D"/>
    <w:rsid w:val="00945693"/>
    <w:rsid w:val="0094595F"/>
    <w:rsid w:val="00945A3F"/>
    <w:rsid w:val="00945B49"/>
    <w:rsid w:val="00945CAB"/>
    <w:rsid w:val="00945D15"/>
    <w:rsid w:val="00945D71"/>
    <w:rsid w:val="00945DA6"/>
    <w:rsid w:val="00945DF7"/>
    <w:rsid w:val="00945E1F"/>
    <w:rsid w:val="00945E3A"/>
    <w:rsid w:val="009460CA"/>
    <w:rsid w:val="009463ED"/>
    <w:rsid w:val="009463EE"/>
    <w:rsid w:val="00946495"/>
    <w:rsid w:val="00946597"/>
    <w:rsid w:val="009465BE"/>
    <w:rsid w:val="00946BB8"/>
    <w:rsid w:val="00946BBC"/>
    <w:rsid w:val="00946CA5"/>
    <w:rsid w:val="00946D77"/>
    <w:rsid w:val="00946D92"/>
    <w:rsid w:val="00946DE2"/>
    <w:rsid w:val="00946E01"/>
    <w:rsid w:val="00946E52"/>
    <w:rsid w:val="00947015"/>
    <w:rsid w:val="0094708C"/>
    <w:rsid w:val="009470AD"/>
    <w:rsid w:val="0094711A"/>
    <w:rsid w:val="0094715D"/>
    <w:rsid w:val="0094719D"/>
    <w:rsid w:val="009471E0"/>
    <w:rsid w:val="009472A9"/>
    <w:rsid w:val="009472D2"/>
    <w:rsid w:val="0094738A"/>
    <w:rsid w:val="009473B0"/>
    <w:rsid w:val="00947603"/>
    <w:rsid w:val="00947890"/>
    <w:rsid w:val="009478BC"/>
    <w:rsid w:val="009478CC"/>
    <w:rsid w:val="00947961"/>
    <w:rsid w:val="009479B1"/>
    <w:rsid w:val="00947A1F"/>
    <w:rsid w:val="00947AA4"/>
    <w:rsid w:val="00947ADB"/>
    <w:rsid w:val="00947B00"/>
    <w:rsid w:val="00947D63"/>
    <w:rsid w:val="00947DC6"/>
    <w:rsid w:val="00947E16"/>
    <w:rsid w:val="00947E35"/>
    <w:rsid w:val="00950093"/>
    <w:rsid w:val="00950278"/>
    <w:rsid w:val="0095038E"/>
    <w:rsid w:val="00950424"/>
    <w:rsid w:val="00950488"/>
    <w:rsid w:val="0095064D"/>
    <w:rsid w:val="00950741"/>
    <w:rsid w:val="0095092F"/>
    <w:rsid w:val="00950B22"/>
    <w:rsid w:val="00950C78"/>
    <w:rsid w:val="00950D46"/>
    <w:rsid w:val="00950DE9"/>
    <w:rsid w:val="00950E4A"/>
    <w:rsid w:val="00950F16"/>
    <w:rsid w:val="00950FF1"/>
    <w:rsid w:val="00951117"/>
    <w:rsid w:val="0095119A"/>
    <w:rsid w:val="00951223"/>
    <w:rsid w:val="00951446"/>
    <w:rsid w:val="0095155A"/>
    <w:rsid w:val="00951702"/>
    <w:rsid w:val="009517E1"/>
    <w:rsid w:val="00951AA2"/>
    <w:rsid w:val="00951C5F"/>
    <w:rsid w:val="00952090"/>
    <w:rsid w:val="009520E9"/>
    <w:rsid w:val="00952239"/>
    <w:rsid w:val="009522EF"/>
    <w:rsid w:val="0095246E"/>
    <w:rsid w:val="009524DF"/>
    <w:rsid w:val="00952538"/>
    <w:rsid w:val="00952770"/>
    <w:rsid w:val="009527F6"/>
    <w:rsid w:val="0095285C"/>
    <w:rsid w:val="0095288E"/>
    <w:rsid w:val="009528EF"/>
    <w:rsid w:val="0095299A"/>
    <w:rsid w:val="00952B20"/>
    <w:rsid w:val="00952CBB"/>
    <w:rsid w:val="00952F38"/>
    <w:rsid w:val="00952F3C"/>
    <w:rsid w:val="00952FAA"/>
    <w:rsid w:val="0095309B"/>
    <w:rsid w:val="0095318B"/>
    <w:rsid w:val="009532E7"/>
    <w:rsid w:val="00953370"/>
    <w:rsid w:val="0095348C"/>
    <w:rsid w:val="0095358B"/>
    <w:rsid w:val="009535EE"/>
    <w:rsid w:val="00953691"/>
    <w:rsid w:val="009536C5"/>
    <w:rsid w:val="00953708"/>
    <w:rsid w:val="0095374E"/>
    <w:rsid w:val="0095390A"/>
    <w:rsid w:val="0095391D"/>
    <w:rsid w:val="009539B1"/>
    <w:rsid w:val="00953A2D"/>
    <w:rsid w:val="00953AB4"/>
    <w:rsid w:val="00953F16"/>
    <w:rsid w:val="00953FF5"/>
    <w:rsid w:val="0095418D"/>
    <w:rsid w:val="0095425E"/>
    <w:rsid w:val="00954264"/>
    <w:rsid w:val="00954289"/>
    <w:rsid w:val="00954308"/>
    <w:rsid w:val="00954513"/>
    <w:rsid w:val="00954558"/>
    <w:rsid w:val="0095455C"/>
    <w:rsid w:val="009545E9"/>
    <w:rsid w:val="0095462B"/>
    <w:rsid w:val="009546CF"/>
    <w:rsid w:val="00954811"/>
    <w:rsid w:val="00954897"/>
    <w:rsid w:val="00954951"/>
    <w:rsid w:val="009549D0"/>
    <w:rsid w:val="009549E6"/>
    <w:rsid w:val="00954B96"/>
    <w:rsid w:val="00954BA6"/>
    <w:rsid w:val="00954C6F"/>
    <w:rsid w:val="00954C77"/>
    <w:rsid w:val="00954CB3"/>
    <w:rsid w:val="00954D4A"/>
    <w:rsid w:val="00954D50"/>
    <w:rsid w:val="00954E08"/>
    <w:rsid w:val="00955051"/>
    <w:rsid w:val="009550E8"/>
    <w:rsid w:val="009551A0"/>
    <w:rsid w:val="00955232"/>
    <w:rsid w:val="00955283"/>
    <w:rsid w:val="0095528D"/>
    <w:rsid w:val="00955478"/>
    <w:rsid w:val="009554A4"/>
    <w:rsid w:val="0095558B"/>
    <w:rsid w:val="0095569C"/>
    <w:rsid w:val="00955991"/>
    <w:rsid w:val="00955A1A"/>
    <w:rsid w:val="00955C92"/>
    <w:rsid w:val="00955CBA"/>
    <w:rsid w:val="00955EEC"/>
    <w:rsid w:val="00955F22"/>
    <w:rsid w:val="00956018"/>
    <w:rsid w:val="009560C4"/>
    <w:rsid w:val="009560FA"/>
    <w:rsid w:val="0095635E"/>
    <w:rsid w:val="0095641A"/>
    <w:rsid w:val="009565AB"/>
    <w:rsid w:val="00956798"/>
    <w:rsid w:val="00956A7B"/>
    <w:rsid w:val="00956B25"/>
    <w:rsid w:val="00956CDF"/>
    <w:rsid w:val="00956EE9"/>
    <w:rsid w:val="00956EFA"/>
    <w:rsid w:val="00957057"/>
    <w:rsid w:val="00957238"/>
    <w:rsid w:val="009574CF"/>
    <w:rsid w:val="00957514"/>
    <w:rsid w:val="00957A50"/>
    <w:rsid w:val="00957A85"/>
    <w:rsid w:val="00957B42"/>
    <w:rsid w:val="00957BC0"/>
    <w:rsid w:val="00957D0E"/>
    <w:rsid w:val="00957D65"/>
    <w:rsid w:val="00957DAF"/>
    <w:rsid w:val="00957F38"/>
    <w:rsid w:val="00957F4A"/>
    <w:rsid w:val="009600C2"/>
    <w:rsid w:val="00960277"/>
    <w:rsid w:val="009605ED"/>
    <w:rsid w:val="009607AC"/>
    <w:rsid w:val="009608E5"/>
    <w:rsid w:val="00960960"/>
    <w:rsid w:val="00960B66"/>
    <w:rsid w:val="00960BBB"/>
    <w:rsid w:val="00960E01"/>
    <w:rsid w:val="00960E43"/>
    <w:rsid w:val="00960E46"/>
    <w:rsid w:val="00960E4C"/>
    <w:rsid w:val="00961166"/>
    <w:rsid w:val="0096122E"/>
    <w:rsid w:val="00961291"/>
    <w:rsid w:val="00961333"/>
    <w:rsid w:val="00961365"/>
    <w:rsid w:val="00961541"/>
    <w:rsid w:val="0096158C"/>
    <w:rsid w:val="0096177E"/>
    <w:rsid w:val="00961A07"/>
    <w:rsid w:val="00961A80"/>
    <w:rsid w:val="00961AB1"/>
    <w:rsid w:val="00961B67"/>
    <w:rsid w:val="00961B9C"/>
    <w:rsid w:val="00961BA4"/>
    <w:rsid w:val="00961DE3"/>
    <w:rsid w:val="00961DE7"/>
    <w:rsid w:val="00961EB9"/>
    <w:rsid w:val="00961F0A"/>
    <w:rsid w:val="0096208F"/>
    <w:rsid w:val="009620A8"/>
    <w:rsid w:val="009620CB"/>
    <w:rsid w:val="009621C6"/>
    <w:rsid w:val="009621CC"/>
    <w:rsid w:val="0096239F"/>
    <w:rsid w:val="009623A5"/>
    <w:rsid w:val="0096243B"/>
    <w:rsid w:val="00962491"/>
    <w:rsid w:val="009624FE"/>
    <w:rsid w:val="00962564"/>
    <w:rsid w:val="00962581"/>
    <w:rsid w:val="0096259B"/>
    <w:rsid w:val="009625B8"/>
    <w:rsid w:val="009625F6"/>
    <w:rsid w:val="0096272C"/>
    <w:rsid w:val="00962751"/>
    <w:rsid w:val="0096287F"/>
    <w:rsid w:val="00962910"/>
    <w:rsid w:val="0096297B"/>
    <w:rsid w:val="00962B02"/>
    <w:rsid w:val="00962B73"/>
    <w:rsid w:val="00962B81"/>
    <w:rsid w:val="00962B8D"/>
    <w:rsid w:val="00962BC9"/>
    <w:rsid w:val="00962DBE"/>
    <w:rsid w:val="00962E11"/>
    <w:rsid w:val="00962E5F"/>
    <w:rsid w:val="00962FA3"/>
    <w:rsid w:val="00962FC2"/>
    <w:rsid w:val="00962FEF"/>
    <w:rsid w:val="0096308A"/>
    <w:rsid w:val="0096317B"/>
    <w:rsid w:val="00963266"/>
    <w:rsid w:val="009634A9"/>
    <w:rsid w:val="009635CE"/>
    <w:rsid w:val="009637D6"/>
    <w:rsid w:val="009638A1"/>
    <w:rsid w:val="009638CB"/>
    <w:rsid w:val="009638D5"/>
    <w:rsid w:val="009639D6"/>
    <w:rsid w:val="00963C12"/>
    <w:rsid w:val="00963C18"/>
    <w:rsid w:val="00963E9A"/>
    <w:rsid w:val="00963EA4"/>
    <w:rsid w:val="00963FE3"/>
    <w:rsid w:val="0096403D"/>
    <w:rsid w:val="00964112"/>
    <w:rsid w:val="009641F5"/>
    <w:rsid w:val="0096427F"/>
    <w:rsid w:val="009642A5"/>
    <w:rsid w:val="00964341"/>
    <w:rsid w:val="00964494"/>
    <w:rsid w:val="009644C8"/>
    <w:rsid w:val="009645D2"/>
    <w:rsid w:val="009646C9"/>
    <w:rsid w:val="0096474D"/>
    <w:rsid w:val="00964839"/>
    <w:rsid w:val="00964867"/>
    <w:rsid w:val="00964980"/>
    <w:rsid w:val="00964A61"/>
    <w:rsid w:val="00964CF4"/>
    <w:rsid w:val="00964FA4"/>
    <w:rsid w:val="009652E5"/>
    <w:rsid w:val="00965351"/>
    <w:rsid w:val="00965404"/>
    <w:rsid w:val="00965424"/>
    <w:rsid w:val="009655C4"/>
    <w:rsid w:val="009656E8"/>
    <w:rsid w:val="009657B7"/>
    <w:rsid w:val="00965998"/>
    <w:rsid w:val="009659D1"/>
    <w:rsid w:val="00965A89"/>
    <w:rsid w:val="00965B80"/>
    <w:rsid w:val="00965BE7"/>
    <w:rsid w:val="00965E69"/>
    <w:rsid w:val="00965EC5"/>
    <w:rsid w:val="00965F62"/>
    <w:rsid w:val="0096623C"/>
    <w:rsid w:val="009666B2"/>
    <w:rsid w:val="009668AB"/>
    <w:rsid w:val="00966A31"/>
    <w:rsid w:val="00966C13"/>
    <w:rsid w:val="00966F14"/>
    <w:rsid w:val="00966F1E"/>
    <w:rsid w:val="00966F7D"/>
    <w:rsid w:val="00966FCB"/>
    <w:rsid w:val="00967297"/>
    <w:rsid w:val="009673B1"/>
    <w:rsid w:val="009675F6"/>
    <w:rsid w:val="009676C0"/>
    <w:rsid w:val="009677DA"/>
    <w:rsid w:val="009678EC"/>
    <w:rsid w:val="00967C87"/>
    <w:rsid w:val="00967CB5"/>
    <w:rsid w:val="00967D0A"/>
    <w:rsid w:val="00967DAF"/>
    <w:rsid w:val="00970407"/>
    <w:rsid w:val="00970460"/>
    <w:rsid w:val="009704FD"/>
    <w:rsid w:val="0097052A"/>
    <w:rsid w:val="0097067A"/>
    <w:rsid w:val="00970741"/>
    <w:rsid w:val="00970823"/>
    <w:rsid w:val="0097085D"/>
    <w:rsid w:val="00970898"/>
    <w:rsid w:val="00970934"/>
    <w:rsid w:val="00970B01"/>
    <w:rsid w:val="00970B29"/>
    <w:rsid w:val="00970B64"/>
    <w:rsid w:val="00970BD8"/>
    <w:rsid w:val="00970E89"/>
    <w:rsid w:val="00970FE2"/>
    <w:rsid w:val="0097103A"/>
    <w:rsid w:val="00971060"/>
    <w:rsid w:val="00971181"/>
    <w:rsid w:val="00971191"/>
    <w:rsid w:val="0097119B"/>
    <w:rsid w:val="00971280"/>
    <w:rsid w:val="009712AA"/>
    <w:rsid w:val="00971362"/>
    <w:rsid w:val="0097139D"/>
    <w:rsid w:val="00971405"/>
    <w:rsid w:val="00971457"/>
    <w:rsid w:val="009714AB"/>
    <w:rsid w:val="00971527"/>
    <w:rsid w:val="009716D5"/>
    <w:rsid w:val="00971999"/>
    <w:rsid w:val="009719B2"/>
    <w:rsid w:val="00971B90"/>
    <w:rsid w:val="00971C4E"/>
    <w:rsid w:val="00971CF7"/>
    <w:rsid w:val="00971E53"/>
    <w:rsid w:val="00971FA0"/>
    <w:rsid w:val="009726E0"/>
    <w:rsid w:val="0097276C"/>
    <w:rsid w:val="00972821"/>
    <w:rsid w:val="0097293A"/>
    <w:rsid w:val="0097298D"/>
    <w:rsid w:val="00972A32"/>
    <w:rsid w:val="00972AE9"/>
    <w:rsid w:val="00972BE4"/>
    <w:rsid w:val="00972BF8"/>
    <w:rsid w:val="00972C9D"/>
    <w:rsid w:val="00972D20"/>
    <w:rsid w:val="00973235"/>
    <w:rsid w:val="0097344F"/>
    <w:rsid w:val="009734C0"/>
    <w:rsid w:val="00973703"/>
    <w:rsid w:val="00973732"/>
    <w:rsid w:val="0097389C"/>
    <w:rsid w:val="009738C3"/>
    <w:rsid w:val="009739C9"/>
    <w:rsid w:val="00973AD7"/>
    <w:rsid w:val="00973BAC"/>
    <w:rsid w:val="00973BE3"/>
    <w:rsid w:val="00973C3F"/>
    <w:rsid w:val="00973C60"/>
    <w:rsid w:val="00973E26"/>
    <w:rsid w:val="00973ED3"/>
    <w:rsid w:val="00973FB3"/>
    <w:rsid w:val="009741FC"/>
    <w:rsid w:val="009742FA"/>
    <w:rsid w:val="009744BE"/>
    <w:rsid w:val="009747EF"/>
    <w:rsid w:val="00974897"/>
    <w:rsid w:val="009748EF"/>
    <w:rsid w:val="00974B7D"/>
    <w:rsid w:val="00974CDF"/>
    <w:rsid w:val="0097507D"/>
    <w:rsid w:val="009750BA"/>
    <w:rsid w:val="00975127"/>
    <w:rsid w:val="009752AE"/>
    <w:rsid w:val="00975319"/>
    <w:rsid w:val="009753F5"/>
    <w:rsid w:val="00975415"/>
    <w:rsid w:val="00975534"/>
    <w:rsid w:val="009756E2"/>
    <w:rsid w:val="009758A3"/>
    <w:rsid w:val="00975990"/>
    <w:rsid w:val="00975AA8"/>
    <w:rsid w:val="00975B1C"/>
    <w:rsid w:val="00975BB1"/>
    <w:rsid w:val="00975DA7"/>
    <w:rsid w:val="00975E9A"/>
    <w:rsid w:val="00975F22"/>
    <w:rsid w:val="0097603E"/>
    <w:rsid w:val="009761F3"/>
    <w:rsid w:val="009761FE"/>
    <w:rsid w:val="00976269"/>
    <w:rsid w:val="009762DA"/>
    <w:rsid w:val="009764AB"/>
    <w:rsid w:val="0097684C"/>
    <w:rsid w:val="00976941"/>
    <w:rsid w:val="00976994"/>
    <w:rsid w:val="00976BD8"/>
    <w:rsid w:val="00976DF3"/>
    <w:rsid w:val="00976E71"/>
    <w:rsid w:val="00976E92"/>
    <w:rsid w:val="00976EB7"/>
    <w:rsid w:val="00977058"/>
    <w:rsid w:val="0097708C"/>
    <w:rsid w:val="009770A2"/>
    <w:rsid w:val="009771AB"/>
    <w:rsid w:val="00977215"/>
    <w:rsid w:val="00977385"/>
    <w:rsid w:val="00977388"/>
    <w:rsid w:val="009775DB"/>
    <w:rsid w:val="0097763B"/>
    <w:rsid w:val="0097768C"/>
    <w:rsid w:val="009778E9"/>
    <w:rsid w:val="00977901"/>
    <w:rsid w:val="009779B5"/>
    <w:rsid w:val="00977B94"/>
    <w:rsid w:val="00977BD4"/>
    <w:rsid w:val="00977CE6"/>
    <w:rsid w:val="00977DA5"/>
    <w:rsid w:val="009800D9"/>
    <w:rsid w:val="0098010B"/>
    <w:rsid w:val="00980131"/>
    <w:rsid w:val="00980156"/>
    <w:rsid w:val="009803AE"/>
    <w:rsid w:val="009804B5"/>
    <w:rsid w:val="00980557"/>
    <w:rsid w:val="00980616"/>
    <w:rsid w:val="00980783"/>
    <w:rsid w:val="00980838"/>
    <w:rsid w:val="00980873"/>
    <w:rsid w:val="009809AF"/>
    <w:rsid w:val="00980A0D"/>
    <w:rsid w:val="00980C40"/>
    <w:rsid w:val="00980C42"/>
    <w:rsid w:val="00980C50"/>
    <w:rsid w:val="00980D6A"/>
    <w:rsid w:val="00980D83"/>
    <w:rsid w:val="00980E0E"/>
    <w:rsid w:val="00980E46"/>
    <w:rsid w:val="00980F6C"/>
    <w:rsid w:val="00981013"/>
    <w:rsid w:val="00981403"/>
    <w:rsid w:val="0098149E"/>
    <w:rsid w:val="009814A3"/>
    <w:rsid w:val="009814EB"/>
    <w:rsid w:val="0098155F"/>
    <w:rsid w:val="009815BB"/>
    <w:rsid w:val="00981610"/>
    <w:rsid w:val="00981684"/>
    <w:rsid w:val="00981C5C"/>
    <w:rsid w:val="00981CEC"/>
    <w:rsid w:val="00981CEF"/>
    <w:rsid w:val="00981F7D"/>
    <w:rsid w:val="00982047"/>
    <w:rsid w:val="00982070"/>
    <w:rsid w:val="0098227D"/>
    <w:rsid w:val="0098251F"/>
    <w:rsid w:val="0098271C"/>
    <w:rsid w:val="0098275F"/>
    <w:rsid w:val="0098283E"/>
    <w:rsid w:val="00982A35"/>
    <w:rsid w:val="00982C35"/>
    <w:rsid w:val="00982ED5"/>
    <w:rsid w:val="00983080"/>
    <w:rsid w:val="009830E8"/>
    <w:rsid w:val="009831BD"/>
    <w:rsid w:val="00983296"/>
    <w:rsid w:val="009832EF"/>
    <w:rsid w:val="0098353A"/>
    <w:rsid w:val="00983875"/>
    <w:rsid w:val="00983976"/>
    <w:rsid w:val="009839A6"/>
    <w:rsid w:val="009839E5"/>
    <w:rsid w:val="00983ACA"/>
    <w:rsid w:val="00983CBD"/>
    <w:rsid w:val="0098404D"/>
    <w:rsid w:val="00984484"/>
    <w:rsid w:val="0098461A"/>
    <w:rsid w:val="009848B0"/>
    <w:rsid w:val="00984BB6"/>
    <w:rsid w:val="00984E2F"/>
    <w:rsid w:val="00984EE6"/>
    <w:rsid w:val="00984F85"/>
    <w:rsid w:val="00985048"/>
    <w:rsid w:val="0098504E"/>
    <w:rsid w:val="009855B5"/>
    <w:rsid w:val="009856C8"/>
    <w:rsid w:val="009857AA"/>
    <w:rsid w:val="009857EE"/>
    <w:rsid w:val="009858A0"/>
    <w:rsid w:val="00985A60"/>
    <w:rsid w:val="00985B4C"/>
    <w:rsid w:val="00985F73"/>
    <w:rsid w:val="00986120"/>
    <w:rsid w:val="00986228"/>
    <w:rsid w:val="009863BB"/>
    <w:rsid w:val="00986455"/>
    <w:rsid w:val="0098649B"/>
    <w:rsid w:val="00986690"/>
    <w:rsid w:val="00986699"/>
    <w:rsid w:val="009867CB"/>
    <w:rsid w:val="009867EE"/>
    <w:rsid w:val="009867F5"/>
    <w:rsid w:val="0098683F"/>
    <w:rsid w:val="009868A3"/>
    <w:rsid w:val="00986A6A"/>
    <w:rsid w:val="00986E2B"/>
    <w:rsid w:val="00986E98"/>
    <w:rsid w:val="00986F2F"/>
    <w:rsid w:val="00986FC2"/>
    <w:rsid w:val="00986FCA"/>
    <w:rsid w:val="009872A4"/>
    <w:rsid w:val="00987391"/>
    <w:rsid w:val="00987676"/>
    <w:rsid w:val="00987834"/>
    <w:rsid w:val="009879EC"/>
    <w:rsid w:val="00987AD4"/>
    <w:rsid w:val="00987AEF"/>
    <w:rsid w:val="00987AFF"/>
    <w:rsid w:val="00987B3A"/>
    <w:rsid w:val="00987BBF"/>
    <w:rsid w:val="00987C61"/>
    <w:rsid w:val="00987DB8"/>
    <w:rsid w:val="00987E22"/>
    <w:rsid w:val="00987E81"/>
    <w:rsid w:val="00987EC0"/>
    <w:rsid w:val="00987F28"/>
    <w:rsid w:val="00987FF3"/>
    <w:rsid w:val="009901A0"/>
    <w:rsid w:val="00990237"/>
    <w:rsid w:val="00990566"/>
    <w:rsid w:val="009905F1"/>
    <w:rsid w:val="0099093D"/>
    <w:rsid w:val="00990B0E"/>
    <w:rsid w:val="00990CBD"/>
    <w:rsid w:val="00990CD6"/>
    <w:rsid w:val="00990E29"/>
    <w:rsid w:val="0099126C"/>
    <w:rsid w:val="00991326"/>
    <w:rsid w:val="00991515"/>
    <w:rsid w:val="009916A6"/>
    <w:rsid w:val="009917CE"/>
    <w:rsid w:val="00991AD7"/>
    <w:rsid w:val="00991BFC"/>
    <w:rsid w:val="00991C16"/>
    <w:rsid w:val="00991E3F"/>
    <w:rsid w:val="00991EB5"/>
    <w:rsid w:val="00991F24"/>
    <w:rsid w:val="00991FCF"/>
    <w:rsid w:val="00992081"/>
    <w:rsid w:val="009921A2"/>
    <w:rsid w:val="009924D4"/>
    <w:rsid w:val="009925D5"/>
    <w:rsid w:val="0099263C"/>
    <w:rsid w:val="009926CC"/>
    <w:rsid w:val="00992762"/>
    <w:rsid w:val="00992BAB"/>
    <w:rsid w:val="00992C49"/>
    <w:rsid w:val="00992C5F"/>
    <w:rsid w:val="00992E7E"/>
    <w:rsid w:val="0099302A"/>
    <w:rsid w:val="00993185"/>
    <w:rsid w:val="009931DE"/>
    <w:rsid w:val="00993326"/>
    <w:rsid w:val="009934B9"/>
    <w:rsid w:val="009934CC"/>
    <w:rsid w:val="00993515"/>
    <w:rsid w:val="00993643"/>
    <w:rsid w:val="009936D8"/>
    <w:rsid w:val="00993805"/>
    <w:rsid w:val="0099393B"/>
    <w:rsid w:val="009939AF"/>
    <w:rsid w:val="00993BBB"/>
    <w:rsid w:val="00993EAA"/>
    <w:rsid w:val="00993F7D"/>
    <w:rsid w:val="00993FFD"/>
    <w:rsid w:val="009942BF"/>
    <w:rsid w:val="00994385"/>
    <w:rsid w:val="00994399"/>
    <w:rsid w:val="009943B9"/>
    <w:rsid w:val="0099440C"/>
    <w:rsid w:val="00994459"/>
    <w:rsid w:val="0099476C"/>
    <w:rsid w:val="00994B97"/>
    <w:rsid w:val="00994EE6"/>
    <w:rsid w:val="00994F69"/>
    <w:rsid w:val="0099508C"/>
    <w:rsid w:val="009951A1"/>
    <w:rsid w:val="009951DE"/>
    <w:rsid w:val="009951ED"/>
    <w:rsid w:val="00995265"/>
    <w:rsid w:val="009953C8"/>
    <w:rsid w:val="00995438"/>
    <w:rsid w:val="0099546E"/>
    <w:rsid w:val="00995552"/>
    <w:rsid w:val="00995738"/>
    <w:rsid w:val="00995771"/>
    <w:rsid w:val="009957DC"/>
    <w:rsid w:val="009958CA"/>
    <w:rsid w:val="009959FA"/>
    <w:rsid w:val="00995A73"/>
    <w:rsid w:val="00995AB5"/>
    <w:rsid w:val="00995CC8"/>
    <w:rsid w:val="00995DAF"/>
    <w:rsid w:val="00995FCE"/>
    <w:rsid w:val="009961A8"/>
    <w:rsid w:val="009961F7"/>
    <w:rsid w:val="00996284"/>
    <w:rsid w:val="009963A2"/>
    <w:rsid w:val="00996473"/>
    <w:rsid w:val="0099665E"/>
    <w:rsid w:val="00996BEB"/>
    <w:rsid w:val="00996C72"/>
    <w:rsid w:val="00996C80"/>
    <w:rsid w:val="00997129"/>
    <w:rsid w:val="009971DE"/>
    <w:rsid w:val="00997207"/>
    <w:rsid w:val="009973AF"/>
    <w:rsid w:val="009973C5"/>
    <w:rsid w:val="00997494"/>
    <w:rsid w:val="0099752E"/>
    <w:rsid w:val="0099758F"/>
    <w:rsid w:val="00997596"/>
    <w:rsid w:val="00997730"/>
    <w:rsid w:val="009979EC"/>
    <w:rsid w:val="00997A08"/>
    <w:rsid w:val="00997A5A"/>
    <w:rsid w:val="00997C24"/>
    <w:rsid w:val="00997CAE"/>
    <w:rsid w:val="00997D47"/>
    <w:rsid w:val="00997E6B"/>
    <w:rsid w:val="009A00EA"/>
    <w:rsid w:val="009A035E"/>
    <w:rsid w:val="009A05A7"/>
    <w:rsid w:val="009A0630"/>
    <w:rsid w:val="009A06B7"/>
    <w:rsid w:val="009A0BBF"/>
    <w:rsid w:val="009A0C8D"/>
    <w:rsid w:val="009A0CDC"/>
    <w:rsid w:val="009A0D56"/>
    <w:rsid w:val="009A0D89"/>
    <w:rsid w:val="009A0D91"/>
    <w:rsid w:val="009A0ECA"/>
    <w:rsid w:val="009A111D"/>
    <w:rsid w:val="009A12CC"/>
    <w:rsid w:val="009A136C"/>
    <w:rsid w:val="009A1449"/>
    <w:rsid w:val="009A1485"/>
    <w:rsid w:val="009A1767"/>
    <w:rsid w:val="009A178D"/>
    <w:rsid w:val="009A17A4"/>
    <w:rsid w:val="009A17C0"/>
    <w:rsid w:val="009A1818"/>
    <w:rsid w:val="009A1821"/>
    <w:rsid w:val="009A1976"/>
    <w:rsid w:val="009A199A"/>
    <w:rsid w:val="009A1A28"/>
    <w:rsid w:val="009A1B33"/>
    <w:rsid w:val="009A1BC4"/>
    <w:rsid w:val="009A1D61"/>
    <w:rsid w:val="009A1DEC"/>
    <w:rsid w:val="009A1E99"/>
    <w:rsid w:val="009A2102"/>
    <w:rsid w:val="009A2268"/>
    <w:rsid w:val="009A22A9"/>
    <w:rsid w:val="009A2335"/>
    <w:rsid w:val="009A2380"/>
    <w:rsid w:val="009A2576"/>
    <w:rsid w:val="009A2588"/>
    <w:rsid w:val="009A26F8"/>
    <w:rsid w:val="009A27EA"/>
    <w:rsid w:val="009A2812"/>
    <w:rsid w:val="009A2A02"/>
    <w:rsid w:val="009A2D91"/>
    <w:rsid w:val="009A2DB5"/>
    <w:rsid w:val="009A2E31"/>
    <w:rsid w:val="009A2EF1"/>
    <w:rsid w:val="009A3025"/>
    <w:rsid w:val="009A30E4"/>
    <w:rsid w:val="009A3288"/>
    <w:rsid w:val="009A32CD"/>
    <w:rsid w:val="009A34B5"/>
    <w:rsid w:val="009A364F"/>
    <w:rsid w:val="009A36EC"/>
    <w:rsid w:val="009A374F"/>
    <w:rsid w:val="009A378B"/>
    <w:rsid w:val="009A38DC"/>
    <w:rsid w:val="009A3957"/>
    <w:rsid w:val="009A3C2A"/>
    <w:rsid w:val="009A3C97"/>
    <w:rsid w:val="009A3E06"/>
    <w:rsid w:val="009A3E64"/>
    <w:rsid w:val="009A3F0C"/>
    <w:rsid w:val="009A3F41"/>
    <w:rsid w:val="009A3F5B"/>
    <w:rsid w:val="009A40B0"/>
    <w:rsid w:val="009A418C"/>
    <w:rsid w:val="009A4211"/>
    <w:rsid w:val="009A42A3"/>
    <w:rsid w:val="009A43EA"/>
    <w:rsid w:val="009A459D"/>
    <w:rsid w:val="009A473D"/>
    <w:rsid w:val="009A47D3"/>
    <w:rsid w:val="009A49A3"/>
    <w:rsid w:val="009A49E6"/>
    <w:rsid w:val="009A4AD7"/>
    <w:rsid w:val="009A4C19"/>
    <w:rsid w:val="009A4CBA"/>
    <w:rsid w:val="009A5058"/>
    <w:rsid w:val="009A5182"/>
    <w:rsid w:val="009A5215"/>
    <w:rsid w:val="009A543B"/>
    <w:rsid w:val="009A5458"/>
    <w:rsid w:val="009A55B2"/>
    <w:rsid w:val="009A55D0"/>
    <w:rsid w:val="009A55E6"/>
    <w:rsid w:val="009A579D"/>
    <w:rsid w:val="009A5923"/>
    <w:rsid w:val="009A5B5C"/>
    <w:rsid w:val="009A5B72"/>
    <w:rsid w:val="009A5DB3"/>
    <w:rsid w:val="009A5E6F"/>
    <w:rsid w:val="009A5FEC"/>
    <w:rsid w:val="009A604D"/>
    <w:rsid w:val="009A6158"/>
    <w:rsid w:val="009A61E3"/>
    <w:rsid w:val="009A62AE"/>
    <w:rsid w:val="009A6408"/>
    <w:rsid w:val="009A64A1"/>
    <w:rsid w:val="009A6516"/>
    <w:rsid w:val="009A65EA"/>
    <w:rsid w:val="009A65F4"/>
    <w:rsid w:val="009A67D8"/>
    <w:rsid w:val="009A67E8"/>
    <w:rsid w:val="009A6829"/>
    <w:rsid w:val="009A69FD"/>
    <w:rsid w:val="009A6C1C"/>
    <w:rsid w:val="009A6EB7"/>
    <w:rsid w:val="009A6F56"/>
    <w:rsid w:val="009A6F68"/>
    <w:rsid w:val="009A7125"/>
    <w:rsid w:val="009A735B"/>
    <w:rsid w:val="009A7418"/>
    <w:rsid w:val="009A742C"/>
    <w:rsid w:val="009A7478"/>
    <w:rsid w:val="009A777C"/>
    <w:rsid w:val="009A785F"/>
    <w:rsid w:val="009A7897"/>
    <w:rsid w:val="009A7AE1"/>
    <w:rsid w:val="009A7DF0"/>
    <w:rsid w:val="009A7E87"/>
    <w:rsid w:val="009A7F26"/>
    <w:rsid w:val="009A7F98"/>
    <w:rsid w:val="009A7FBC"/>
    <w:rsid w:val="009B035B"/>
    <w:rsid w:val="009B0503"/>
    <w:rsid w:val="009B051E"/>
    <w:rsid w:val="009B0647"/>
    <w:rsid w:val="009B0985"/>
    <w:rsid w:val="009B0A5F"/>
    <w:rsid w:val="009B0A82"/>
    <w:rsid w:val="009B0AEA"/>
    <w:rsid w:val="009B0BDC"/>
    <w:rsid w:val="009B0DDC"/>
    <w:rsid w:val="009B0E38"/>
    <w:rsid w:val="009B0F3D"/>
    <w:rsid w:val="009B0F95"/>
    <w:rsid w:val="009B1212"/>
    <w:rsid w:val="009B13B2"/>
    <w:rsid w:val="009B13CF"/>
    <w:rsid w:val="009B1453"/>
    <w:rsid w:val="009B1466"/>
    <w:rsid w:val="009B14BB"/>
    <w:rsid w:val="009B1990"/>
    <w:rsid w:val="009B1C21"/>
    <w:rsid w:val="009B1C58"/>
    <w:rsid w:val="009B1C5E"/>
    <w:rsid w:val="009B1F07"/>
    <w:rsid w:val="009B1F50"/>
    <w:rsid w:val="009B1FAE"/>
    <w:rsid w:val="009B1FB8"/>
    <w:rsid w:val="009B2138"/>
    <w:rsid w:val="009B21C7"/>
    <w:rsid w:val="009B21FC"/>
    <w:rsid w:val="009B237B"/>
    <w:rsid w:val="009B23FE"/>
    <w:rsid w:val="009B2438"/>
    <w:rsid w:val="009B24AB"/>
    <w:rsid w:val="009B2550"/>
    <w:rsid w:val="009B2590"/>
    <w:rsid w:val="009B2615"/>
    <w:rsid w:val="009B28CA"/>
    <w:rsid w:val="009B29E4"/>
    <w:rsid w:val="009B2B40"/>
    <w:rsid w:val="009B2BED"/>
    <w:rsid w:val="009B2C6F"/>
    <w:rsid w:val="009B2E65"/>
    <w:rsid w:val="009B2ECC"/>
    <w:rsid w:val="009B2EDB"/>
    <w:rsid w:val="009B2FA5"/>
    <w:rsid w:val="009B301E"/>
    <w:rsid w:val="009B3152"/>
    <w:rsid w:val="009B32F0"/>
    <w:rsid w:val="009B3317"/>
    <w:rsid w:val="009B361A"/>
    <w:rsid w:val="009B3810"/>
    <w:rsid w:val="009B39A3"/>
    <w:rsid w:val="009B39DB"/>
    <w:rsid w:val="009B3A44"/>
    <w:rsid w:val="009B3C85"/>
    <w:rsid w:val="009B3CB8"/>
    <w:rsid w:val="009B3E4D"/>
    <w:rsid w:val="009B3E56"/>
    <w:rsid w:val="009B3ED6"/>
    <w:rsid w:val="009B3F41"/>
    <w:rsid w:val="009B3FBA"/>
    <w:rsid w:val="009B3FDA"/>
    <w:rsid w:val="009B4062"/>
    <w:rsid w:val="009B4136"/>
    <w:rsid w:val="009B41E1"/>
    <w:rsid w:val="009B41EE"/>
    <w:rsid w:val="009B4287"/>
    <w:rsid w:val="009B4300"/>
    <w:rsid w:val="009B43B8"/>
    <w:rsid w:val="009B4598"/>
    <w:rsid w:val="009B45ED"/>
    <w:rsid w:val="009B465E"/>
    <w:rsid w:val="009B491E"/>
    <w:rsid w:val="009B4A43"/>
    <w:rsid w:val="009B4A49"/>
    <w:rsid w:val="009B4A52"/>
    <w:rsid w:val="009B4ABA"/>
    <w:rsid w:val="009B4BA7"/>
    <w:rsid w:val="009B4BE2"/>
    <w:rsid w:val="009B4F2C"/>
    <w:rsid w:val="009B51AD"/>
    <w:rsid w:val="009B5446"/>
    <w:rsid w:val="009B572A"/>
    <w:rsid w:val="009B5742"/>
    <w:rsid w:val="009B5744"/>
    <w:rsid w:val="009B5A33"/>
    <w:rsid w:val="009B5B48"/>
    <w:rsid w:val="009B5BD6"/>
    <w:rsid w:val="009B5C86"/>
    <w:rsid w:val="009B5DFE"/>
    <w:rsid w:val="009B5F89"/>
    <w:rsid w:val="009B606C"/>
    <w:rsid w:val="009B6076"/>
    <w:rsid w:val="009B6224"/>
    <w:rsid w:val="009B6378"/>
    <w:rsid w:val="009B63AC"/>
    <w:rsid w:val="009B64E2"/>
    <w:rsid w:val="009B6559"/>
    <w:rsid w:val="009B65AA"/>
    <w:rsid w:val="009B6812"/>
    <w:rsid w:val="009B688A"/>
    <w:rsid w:val="009B698A"/>
    <w:rsid w:val="009B69B5"/>
    <w:rsid w:val="009B6A48"/>
    <w:rsid w:val="009B6A66"/>
    <w:rsid w:val="009B6D47"/>
    <w:rsid w:val="009B6D48"/>
    <w:rsid w:val="009B6E75"/>
    <w:rsid w:val="009B6F69"/>
    <w:rsid w:val="009B71BF"/>
    <w:rsid w:val="009B7219"/>
    <w:rsid w:val="009B742A"/>
    <w:rsid w:val="009B7747"/>
    <w:rsid w:val="009B77A2"/>
    <w:rsid w:val="009B7882"/>
    <w:rsid w:val="009B7906"/>
    <w:rsid w:val="009B7B07"/>
    <w:rsid w:val="009B7BBF"/>
    <w:rsid w:val="009B7EF3"/>
    <w:rsid w:val="009B7F00"/>
    <w:rsid w:val="009B7F1B"/>
    <w:rsid w:val="009B7FAB"/>
    <w:rsid w:val="009B7FDC"/>
    <w:rsid w:val="009C000D"/>
    <w:rsid w:val="009C0129"/>
    <w:rsid w:val="009C02C7"/>
    <w:rsid w:val="009C0456"/>
    <w:rsid w:val="009C0477"/>
    <w:rsid w:val="009C04DF"/>
    <w:rsid w:val="009C04EB"/>
    <w:rsid w:val="009C0804"/>
    <w:rsid w:val="009C0820"/>
    <w:rsid w:val="009C099B"/>
    <w:rsid w:val="009C0AB6"/>
    <w:rsid w:val="009C0AC4"/>
    <w:rsid w:val="009C0B9F"/>
    <w:rsid w:val="009C0C07"/>
    <w:rsid w:val="009C0C80"/>
    <w:rsid w:val="009C0D60"/>
    <w:rsid w:val="009C0E3C"/>
    <w:rsid w:val="009C1046"/>
    <w:rsid w:val="009C11A2"/>
    <w:rsid w:val="009C1334"/>
    <w:rsid w:val="009C13BA"/>
    <w:rsid w:val="009C149B"/>
    <w:rsid w:val="009C15A1"/>
    <w:rsid w:val="009C163F"/>
    <w:rsid w:val="009C167A"/>
    <w:rsid w:val="009C16A3"/>
    <w:rsid w:val="009C18E1"/>
    <w:rsid w:val="009C1A49"/>
    <w:rsid w:val="009C1A83"/>
    <w:rsid w:val="009C1BC2"/>
    <w:rsid w:val="009C1D88"/>
    <w:rsid w:val="009C1DEB"/>
    <w:rsid w:val="009C1EEC"/>
    <w:rsid w:val="009C1F31"/>
    <w:rsid w:val="009C1F69"/>
    <w:rsid w:val="009C20E7"/>
    <w:rsid w:val="009C228B"/>
    <w:rsid w:val="009C2415"/>
    <w:rsid w:val="009C2479"/>
    <w:rsid w:val="009C2577"/>
    <w:rsid w:val="009C26D8"/>
    <w:rsid w:val="009C27C5"/>
    <w:rsid w:val="009C29DF"/>
    <w:rsid w:val="009C2A99"/>
    <w:rsid w:val="009C2C1D"/>
    <w:rsid w:val="009C2CA7"/>
    <w:rsid w:val="009C2D33"/>
    <w:rsid w:val="009C2E3C"/>
    <w:rsid w:val="009C2E5B"/>
    <w:rsid w:val="009C2FD2"/>
    <w:rsid w:val="009C36B5"/>
    <w:rsid w:val="009C37B9"/>
    <w:rsid w:val="009C3A55"/>
    <w:rsid w:val="009C3D74"/>
    <w:rsid w:val="009C3E36"/>
    <w:rsid w:val="009C3E56"/>
    <w:rsid w:val="009C4083"/>
    <w:rsid w:val="009C40CB"/>
    <w:rsid w:val="009C412C"/>
    <w:rsid w:val="009C44B8"/>
    <w:rsid w:val="009C464B"/>
    <w:rsid w:val="009C46AC"/>
    <w:rsid w:val="009C4764"/>
    <w:rsid w:val="009C4840"/>
    <w:rsid w:val="009C493C"/>
    <w:rsid w:val="009C4B83"/>
    <w:rsid w:val="009C4B92"/>
    <w:rsid w:val="009C4C36"/>
    <w:rsid w:val="009C4C6B"/>
    <w:rsid w:val="009C4C7C"/>
    <w:rsid w:val="009C4DA6"/>
    <w:rsid w:val="009C4DCF"/>
    <w:rsid w:val="009C4E45"/>
    <w:rsid w:val="009C4FEA"/>
    <w:rsid w:val="009C5188"/>
    <w:rsid w:val="009C51AE"/>
    <w:rsid w:val="009C51CD"/>
    <w:rsid w:val="009C5332"/>
    <w:rsid w:val="009C5556"/>
    <w:rsid w:val="009C558D"/>
    <w:rsid w:val="009C561D"/>
    <w:rsid w:val="009C57A1"/>
    <w:rsid w:val="009C5936"/>
    <w:rsid w:val="009C5945"/>
    <w:rsid w:val="009C597D"/>
    <w:rsid w:val="009C5B33"/>
    <w:rsid w:val="009C5B60"/>
    <w:rsid w:val="009C5BFC"/>
    <w:rsid w:val="009C5DD2"/>
    <w:rsid w:val="009C5E60"/>
    <w:rsid w:val="009C5F1B"/>
    <w:rsid w:val="009C6132"/>
    <w:rsid w:val="009C61F6"/>
    <w:rsid w:val="009C6226"/>
    <w:rsid w:val="009C64BC"/>
    <w:rsid w:val="009C66B1"/>
    <w:rsid w:val="009C6874"/>
    <w:rsid w:val="009C69A6"/>
    <w:rsid w:val="009C6C10"/>
    <w:rsid w:val="009C6DB0"/>
    <w:rsid w:val="009C7030"/>
    <w:rsid w:val="009C725C"/>
    <w:rsid w:val="009C726B"/>
    <w:rsid w:val="009C728A"/>
    <w:rsid w:val="009C72CE"/>
    <w:rsid w:val="009C77A2"/>
    <w:rsid w:val="009C7873"/>
    <w:rsid w:val="009C78D7"/>
    <w:rsid w:val="009C791C"/>
    <w:rsid w:val="009C7957"/>
    <w:rsid w:val="009C7983"/>
    <w:rsid w:val="009C7B3F"/>
    <w:rsid w:val="009C7BFC"/>
    <w:rsid w:val="009C7CA5"/>
    <w:rsid w:val="009C7CAB"/>
    <w:rsid w:val="009C7E84"/>
    <w:rsid w:val="009D0063"/>
    <w:rsid w:val="009D006B"/>
    <w:rsid w:val="009D0203"/>
    <w:rsid w:val="009D0535"/>
    <w:rsid w:val="009D071D"/>
    <w:rsid w:val="009D07C7"/>
    <w:rsid w:val="009D07ED"/>
    <w:rsid w:val="009D0802"/>
    <w:rsid w:val="009D088B"/>
    <w:rsid w:val="009D0945"/>
    <w:rsid w:val="009D09C5"/>
    <w:rsid w:val="009D0CDB"/>
    <w:rsid w:val="009D0CFB"/>
    <w:rsid w:val="009D0D57"/>
    <w:rsid w:val="009D0E56"/>
    <w:rsid w:val="009D0F08"/>
    <w:rsid w:val="009D102C"/>
    <w:rsid w:val="009D112C"/>
    <w:rsid w:val="009D12C9"/>
    <w:rsid w:val="009D1352"/>
    <w:rsid w:val="009D1427"/>
    <w:rsid w:val="009D1456"/>
    <w:rsid w:val="009D14C0"/>
    <w:rsid w:val="009D14D3"/>
    <w:rsid w:val="009D14F3"/>
    <w:rsid w:val="009D14FE"/>
    <w:rsid w:val="009D150E"/>
    <w:rsid w:val="009D15DB"/>
    <w:rsid w:val="009D1992"/>
    <w:rsid w:val="009D19BD"/>
    <w:rsid w:val="009D1A3F"/>
    <w:rsid w:val="009D1B18"/>
    <w:rsid w:val="009D1D56"/>
    <w:rsid w:val="009D1D9B"/>
    <w:rsid w:val="009D1E3C"/>
    <w:rsid w:val="009D1E46"/>
    <w:rsid w:val="009D1FC9"/>
    <w:rsid w:val="009D2068"/>
    <w:rsid w:val="009D208B"/>
    <w:rsid w:val="009D2269"/>
    <w:rsid w:val="009D23EB"/>
    <w:rsid w:val="009D2506"/>
    <w:rsid w:val="009D258D"/>
    <w:rsid w:val="009D25A0"/>
    <w:rsid w:val="009D2690"/>
    <w:rsid w:val="009D283D"/>
    <w:rsid w:val="009D29D9"/>
    <w:rsid w:val="009D2C47"/>
    <w:rsid w:val="009D2C66"/>
    <w:rsid w:val="009D2CF2"/>
    <w:rsid w:val="009D2F3A"/>
    <w:rsid w:val="009D303E"/>
    <w:rsid w:val="009D314E"/>
    <w:rsid w:val="009D3172"/>
    <w:rsid w:val="009D328B"/>
    <w:rsid w:val="009D33AD"/>
    <w:rsid w:val="009D34B6"/>
    <w:rsid w:val="009D34FB"/>
    <w:rsid w:val="009D352D"/>
    <w:rsid w:val="009D35FA"/>
    <w:rsid w:val="009D3820"/>
    <w:rsid w:val="009D384A"/>
    <w:rsid w:val="009D385C"/>
    <w:rsid w:val="009D38EF"/>
    <w:rsid w:val="009D3A23"/>
    <w:rsid w:val="009D3A59"/>
    <w:rsid w:val="009D3BA4"/>
    <w:rsid w:val="009D3C7F"/>
    <w:rsid w:val="009D3D54"/>
    <w:rsid w:val="009D3DD3"/>
    <w:rsid w:val="009D3F3C"/>
    <w:rsid w:val="009D4140"/>
    <w:rsid w:val="009D4266"/>
    <w:rsid w:val="009D45B5"/>
    <w:rsid w:val="009D4668"/>
    <w:rsid w:val="009D4793"/>
    <w:rsid w:val="009D47EC"/>
    <w:rsid w:val="009D48F1"/>
    <w:rsid w:val="009D4B87"/>
    <w:rsid w:val="009D4BD1"/>
    <w:rsid w:val="009D4BFB"/>
    <w:rsid w:val="009D4D39"/>
    <w:rsid w:val="009D4EE0"/>
    <w:rsid w:val="009D4F8B"/>
    <w:rsid w:val="009D50C0"/>
    <w:rsid w:val="009D50CB"/>
    <w:rsid w:val="009D5107"/>
    <w:rsid w:val="009D5110"/>
    <w:rsid w:val="009D5136"/>
    <w:rsid w:val="009D514F"/>
    <w:rsid w:val="009D526D"/>
    <w:rsid w:val="009D5277"/>
    <w:rsid w:val="009D529A"/>
    <w:rsid w:val="009D52C9"/>
    <w:rsid w:val="009D54F0"/>
    <w:rsid w:val="009D5569"/>
    <w:rsid w:val="009D5607"/>
    <w:rsid w:val="009D5673"/>
    <w:rsid w:val="009D5675"/>
    <w:rsid w:val="009D5810"/>
    <w:rsid w:val="009D5986"/>
    <w:rsid w:val="009D599F"/>
    <w:rsid w:val="009D5A64"/>
    <w:rsid w:val="009D5ABB"/>
    <w:rsid w:val="009D5ACA"/>
    <w:rsid w:val="009D5B94"/>
    <w:rsid w:val="009D5C2B"/>
    <w:rsid w:val="009D5E43"/>
    <w:rsid w:val="009D5F14"/>
    <w:rsid w:val="009D606E"/>
    <w:rsid w:val="009D6227"/>
    <w:rsid w:val="009D622F"/>
    <w:rsid w:val="009D62D5"/>
    <w:rsid w:val="009D6322"/>
    <w:rsid w:val="009D6325"/>
    <w:rsid w:val="009D6375"/>
    <w:rsid w:val="009D6427"/>
    <w:rsid w:val="009D653E"/>
    <w:rsid w:val="009D65D0"/>
    <w:rsid w:val="009D6698"/>
    <w:rsid w:val="009D6954"/>
    <w:rsid w:val="009D6A48"/>
    <w:rsid w:val="009D6A77"/>
    <w:rsid w:val="009D6C05"/>
    <w:rsid w:val="009D6C64"/>
    <w:rsid w:val="009D6C87"/>
    <w:rsid w:val="009D6FC5"/>
    <w:rsid w:val="009D70A4"/>
    <w:rsid w:val="009D7144"/>
    <w:rsid w:val="009D7203"/>
    <w:rsid w:val="009D72A8"/>
    <w:rsid w:val="009D72B3"/>
    <w:rsid w:val="009D72D5"/>
    <w:rsid w:val="009D7694"/>
    <w:rsid w:val="009D7796"/>
    <w:rsid w:val="009D7967"/>
    <w:rsid w:val="009D7A2A"/>
    <w:rsid w:val="009D7B03"/>
    <w:rsid w:val="009D7BAA"/>
    <w:rsid w:val="009D7CEE"/>
    <w:rsid w:val="009D7DE2"/>
    <w:rsid w:val="009D7E03"/>
    <w:rsid w:val="009D7E5D"/>
    <w:rsid w:val="009E0040"/>
    <w:rsid w:val="009E00A4"/>
    <w:rsid w:val="009E01EA"/>
    <w:rsid w:val="009E02B3"/>
    <w:rsid w:val="009E02CD"/>
    <w:rsid w:val="009E03A8"/>
    <w:rsid w:val="009E0455"/>
    <w:rsid w:val="009E065B"/>
    <w:rsid w:val="009E068B"/>
    <w:rsid w:val="009E0690"/>
    <w:rsid w:val="009E0A27"/>
    <w:rsid w:val="009E0B36"/>
    <w:rsid w:val="009E0B3A"/>
    <w:rsid w:val="009E0CBC"/>
    <w:rsid w:val="009E0DE5"/>
    <w:rsid w:val="009E0F9F"/>
    <w:rsid w:val="009E1114"/>
    <w:rsid w:val="009E117D"/>
    <w:rsid w:val="009E11DF"/>
    <w:rsid w:val="009E14DC"/>
    <w:rsid w:val="009E1597"/>
    <w:rsid w:val="009E17E1"/>
    <w:rsid w:val="009E18A5"/>
    <w:rsid w:val="009E1969"/>
    <w:rsid w:val="009E1AB8"/>
    <w:rsid w:val="009E1ADF"/>
    <w:rsid w:val="009E1B27"/>
    <w:rsid w:val="009E1BA2"/>
    <w:rsid w:val="009E1BDC"/>
    <w:rsid w:val="009E1C3A"/>
    <w:rsid w:val="009E1D6E"/>
    <w:rsid w:val="009E1E2E"/>
    <w:rsid w:val="009E1E45"/>
    <w:rsid w:val="009E2037"/>
    <w:rsid w:val="009E2103"/>
    <w:rsid w:val="009E262B"/>
    <w:rsid w:val="009E27B3"/>
    <w:rsid w:val="009E283A"/>
    <w:rsid w:val="009E2867"/>
    <w:rsid w:val="009E28CA"/>
    <w:rsid w:val="009E2956"/>
    <w:rsid w:val="009E2AE7"/>
    <w:rsid w:val="009E2CCE"/>
    <w:rsid w:val="009E2DCD"/>
    <w:rsid w:val="009E2EBE"/>
    <w:rsid w:val="009E306D"/>
    <w:rsid w:val="009E30AB"/>
    <w:rsid w:val="009E317E"/>
    <w:rsid w:val="009E331E"/>
    <w:rsid w:val="009E33CC"/>
    <w:rsid w:val="009E3462"/>
    <w:rsid w:val="009E34CB"/>
    <w:rsid w:val="009E36DC"/>
    <w:rsid w:val="009E3A0E"/>
    <w:rsid w:val="009E3A37"/>
    <w:rsid w:val="009E3A88"/>
    <w:rsid w:val="009E3BB7"/>
    <w:rsid w:val="009E3C2F"/>
    <w:rsid w:val="009E4014"/>
    <w:rsid w:val="009E4022"/>
    <w:rsid w:val="009E4162"/>
    <w:rsid w:val="009E41AE"/>
    <w:rsid w:val="009E4306"/>
    <w:rsid w:val="009E439E"/>
    <w:rsid w:val="009E451E"/>
    <w:rsid w:val="009E4589"/>
    <w:rsid w:val="009E464E"/>
    <w:rsid w:val="009E46AF"/>
    <w:rsid w:val="009E47A2"/>
    <w:rsid w:val="009E4884"/>
    <w:rsid w:val="009E4895"/>
    <w:rsid w:val="009E4A5D"/>
    <w:rsid w:val="009E4A74"/>
    <w:rsid w:val="009E4A7C"/>
    <w:rsid w:val="009E4BFC"/>
    <w:rsid w:val="009E4E83"/>
    <w:rsid w:val="009E4F9B"/>
    <w:rsid w:val="009E512A"/>
    <w:rsid w:val="009E522F"/>
    <w:rsid w:val="009E539E"/>
    <w:rsid w:val="009E55C0"/>
    <w:rsid w:val="009E55DE"/>
    <w:rsid w:val="009E579A"/>
    <w:rsid w:val="009E58C0"/>
    <w:rsid w:val="009E595B"/>
    <w:rsid w:val="009E5A6B"/>
    <w:rsid w:val="009E5AC9"/>
    <w:rsid w:val="009E5BFC"/>
    <w:rsid w:val="009E5CCC"/>
    <w:rsid w:val="009E5E03"/>
    <w:rsid w:val="009E5E2E"/>
    <w:rsid w:val="009E5E69"/>
    <w:rsid w:val="009E5F66"/>
    <w:rsid w:val="009E6052"/>
    <w:rsid w:val="009E60EB"/>
    <w:rsid w:val="009E61DD"/>
    <w:rsid w:val="009E624C"/>
    <w:rsid w:val="009E62C1"/>
    <w:rsid w:val="009E62F9"/>
    <w:rsid w:val="009E6514"/>
    <w:rsid w:val="009E6547"/>
    <w:rsid w:val="009E6608"/>
    <w:rsid w:val="009E6649"/>
    <w:rsid w:val="009E668B"/>
    <w:rsid w:val="009E6697"/>
    <w:rsid w:val="009E66E3"/>
    <w:rsid w:val="009E66F0"/>
    <w:rsid w:val="009E66F5"/>
    <w:rsid w:val="009E67CC"/>
    <w:rsid w:val="009E67DB"/>
    <w:rsid w:val="009E6CD2"/>
    <w:rsid w:val="009E6D23"/>
    <w:rsid w:val="009E6E66"/>
    <w:rsid w:val="009E6FB0"/>
    <w:rsid w:val="009E7281"/>
    <w:rsid w:val="009E7342"/>
    <w:rsid w:val="009E735F"/>
    <w:rsid w:val="009E736A"/>
    <w:rsid w:val="009E75D9"/>
    <w:rsid w:val="009E76C7"/>
    <w:rsid w:val="009E7841"/>
    <w:rsid w:val="009E78DE"/>
    <w:rsid w:val="009E78E3"/>
    <w:rsid w:val="009E7AF5"/>
    <w:rsid w:val="009E7B6E"/>
    <w:rsid w:val="009E7D3D"/>
    <w:rsid w:val="009E7D93"/>
    <w:rsid w:val="009E7E2D"/>
    <w:rsid w:val="009E7FE8"/>
    <w:rsid w:val="009F00DF"/>
    <w:rsid w:val="009F011A"/>
    <w:rsid w:val="009F0289"/>
    <w:rsid w:val="009F041B"/>
    <w:rsid w:val="009F047C"/>
    <w:rsid w:val="009F04E0"/>
    <w:rsid w:val="009F05AD"/>
    <w:rsid w:val="009F0886"/>
    <w:rsid w:val="009F0AAE"/>
    <w:rsid w:val="009F0B97"/>
    <w:rsid w:val="009F0BC0"/>
    <w:rsid w:val="009F0BD4"/>
    <w:rsid w:val="009F0C00"/>
    <w:rsid w:val="009F0D36"/>
    <w:rsid w:val="009F0D55"/>
    <w:rsid w:val="009F0E00"/>
    <w:rsid w:val="009F0E38"/>
    <w:rsid w:val="009F0F99"/>
    <w:rsid w:val="009F0FFD"/>
    <w:rsid w:val="009F1369"/>
    <w:rsid w:val="009F158A"/>
    <w:rsid w:val="009F15AC"/>
    <w:rsid w:val="009F1734"/>
    <w:rsid w:val="009F181C"/>
    <w:rsid w:val="009F1A47"/>
    <w:rsid w:val="009F1A67"/>
    <w:rsid w:val="009F1AAB"/>
    <w:rsid w:val="009F1AD1"/>
    <w:rsid w:val="009F1C90"/>
    <w:rsid w:val="009F1F6D"/>
    <w:rsid w:val="009F201F"/>
    <w:rsid w:val="009F205F"/>
    <w:rsid w:val="009F227D"/>
    <w:rsid w:val="009F25D3"/>
    <w:rsid w:val="009F266C"/>
    <w:rsid w:val="009F26F2"/>
    <w:rsid w:val="009F278E"/>
    <w:rsid w:val="009F286F"/>
    <w:rsid w:val="009F287F"/>
    <w:rsid w:val="009F2A6B"/>
    <w:rsid w:val="009F2CD2"/>
    <w:rsid w:val="009F2F95"/>
    <w:rsid w:val="009F2FFD"/>
    <w:rsid w:val="009F318F"/>
    <w:rsid w:val="009F323B"/>
    <w:rsid w:val="009F3250"/>
    <w:rsid w:val="009F3343"/>
    <w:rsid w:val="009F3360"/>
    <w:rsid w:val="009F33A7"/>
    <w:rsid w:val="009F3460"/>
    <w:rsid w:val="009F35DA"/>
    <w:rsid w:val="009F3688"/>
    <w:rsid w:val="009F36B8"/>
    <w:rsid w:val="009F3763"/>
    <w:rsid w:val="009F3805"/>
    <w:rsid w:val="009F382A"/>
    <w:rsid w:val="009F3833"/>
    <w:rsid w:val="009F39CA"/>
    <w:rsid w:val="009F3B13"/>
    <w:rsid w:val="009F3C59"/>
    <w:rsid w:val="009F3C79"/>
    <w:rsid w:val="009F3DCA"/>
    <w:rsid w:val="009F3EA5"/>
    <w:rsid w:val="009F40C1"/>
    <w:rsid w:val="009F418C"/>
    <w:rsid w:val="009F426C"/>
    <w:rsid w:val="009F42F5"/>
    <w:rsid w:val="009F43AA"/>
    <w:rsid w:val="009F43C1"/>
    <w:rsid w:val="009F43D5"/>
    <w:rsid w:val="009F4476"/>
    <w:rsid w:val="009F4516"/>
    <w:rsid w:val="009F456F"/>
    <w:rsid w:val="009F46B5"/>
    <w:rsid w:val="009F46F0"/>
    <w:rsid w:val="009F4936"/>
    <w:rsid w:val="009F499A"/>
    <w:rsid w:val="009F4A56"/>
    <w:rsid w:val="009F4B8B"/>
    <w:rsid w:val="009F4C8D"/>
    <w:rsid w:val="009F4CF2"/>
    <w:rsid w:val="009F4D4B"/>
    <w:rsid w:val="009F4E5B"/>
    <w:rsid w:val="009F4E93"/>
    <w:rsid w:val="009F5068"/>
    <w:rsid w:val="009F51FE"/>
    <w:rsid w:val="009F5239"/>
    <w:rsid w:val="009F526F"/>
    <w:rsid w:val="009F52E7"/>
    <w:rsid w:val="009F5369"/>
    <w:rsid w:val="009F544D"/>
    <w:rsid w:val="009F54BE"/>
    <w:rsid w:val="009F55BC"/>
    <w:rsid w:val="009F5648"/>
    <w:rsid w:val="009F56C5"/>
    <w:rsid w:val="009F58E9"/>
    <w:rsid w:val="009F5915"/>
    <w:rsid w:val="009F5919"/>
    <w:rsid w:val="009F5D40"/>
    <w:rsid w:val="009F5E0B"/>
    <w:rsid w:val="009F5F2D"/>
    <w:rsid w:val="009F5FC3"/>
    <w:rsid w:val="009F5FED"/>
    <w:rsid w:val="009F60AE"/>
    <w:rsid w:val="009F61A1"/>
    <w:rsid w:val="009F626C"/>
    <w:rsid w:val="009F634D"/>
    <w:rsid w:val="009F667D"/>
    <w:rsid w:val="009F6772"/>
    <w:rsid w:val="009F6820"/>
    <w:rsid w:val="009F6864"/>
    <w:rsid w:val="009F6876"/>
    <w:rsid w:val="009F68B7"/>
    <w:rsid w:val="009F6A48"/>
    <w:rsid w:val="009F6CE1"/>
    <w:rsid w:val="009F6CFD"/>
    <w:rsid w:val="009F6D78"/>
    <w:rsid w:val="009F6DAB"/>
    <w:rsid w:val="009F6EEC"/>
    <w:rsid w:val="009F7014"/>
    <w:rsid w:val="009F70ED"/>
    <w:rsid w:val="009F7144"/>
    <w:rsid w:val="009F718E"/>
    <w:rsid w:val="009F71BA"/>
    <w:rsid w:val="009F71E3"/>
    <w:rsid w:val="009F7236"/>
    <w:rsid w:val="009F74AC"/>
    <w:rsid w:val="009F7543"/>
    <w:rsid w:val="009F76C8"/>
    <w:rsid w:val="009F774B"/>
    <w:rsid w:val="009F779A"/>
    <w:rsid w:val="009F7861"/>
    <w:rsid w:val="009F7932"/>
    <w:rsid w:val="009F7BCD"/>
    <w:rsid w:val="00A0008E"/>
    <w:rsid w:val="00A0022C"/>
    <w:rsid w:val="00A002C6"/>
    <w:rsid w:val="00A00392"/>
    <w:rsid w:val="00A004B4"/>
    <w:rsid w:val="00A0053B"/>
    <w:rsid w:val="00A00695"/>
    <w:rsid w:val="00A006FC"/>
    <w:rsid w:val="00A00846"/>
    <w:rsid w:val="00A00856"/>
    <w:rsid w:val="00A008F6"/>
    <w:rsid w:val="00A009AC"/>
    <w:rsid w:val="00A009F3"/>
    <w:rsid w:val="00A009F7"/>
    <w:rsid w:val="00A00AEA"/>
    <w:rsid w:val="00A00B44"/>
    <w:rsid w:val="00A00DC3"/>
    <w:rsid w:val="00A00DE5"/>
    <w:rsid w:val="00A00E11"/>
    <w:rsid w:val="00A00EA4"/>
    <w:rsid w:val="00A00F50"/>
    <w:rsid w:val="00A00FAF"/>
    <w:rsid w:val="00A00FDD"/>
    <w:rsid w:val="00A01133"/>
    <w:rsid w:val="00A012D4"/>
    <w:rsid w:val="00A0139B"/>
    <w:rsid w:val="00A013DA"/>
    <w:rsid w:val="00A01558"/>
    <w:rsid w:val="00A0156B"/>
    <w:rsid w:val="00A01968"/>
    <w:rsid w:val="00A019B2"/>
    <w:rsid w:val="00A01F76"/>
    <w:rsid w:val="00A01F91"/>
    <w:rsid w:val="00A02100"/>
    <w:rsid w:val="00A021C3"/>
    <w:rsid w:val="00A02384"/>
    <w:rsid w:val="00A02407"/>
    <w:rsid w:val="00A02436"/>
    <w:rsid w:val="00A02457"/>
    <w:rsid w:val="00A025E2"/>
    <w:rsid w:val="00A0272E"/>
    <w:rsid w:val="00A029A6"/>
    <w:rsid w:val="00A02AD9"/>
    <w:rsid w:val="00A02BE0"/>
    <w:rsid w:val="00A02C55"/>
    <w:rsid w:val="00A02EB5"/>
    <w:rsid w:val="00A02EBD"/>
    <w:rsid w:val="00A02F55"/>
    <w:rsid w:val="00A02FC4"/>
    <w:rsid w:val="00A03168"/>
    <w:rsid w:val="00A03271"/>
    <w:rsid w:val="00A033E7"/>
    <w:rsid w:val="00A035B5"/>
    <w:rsid w:val="00A03739"/>
    <w:rsid w:val="00A0376C"/>
    <w:rsid w:val="00A0394A"/>
    <w:rsid w:val="00A039EC"/>
    <w:rsid w:val="00A03B87"/>
    <w:rsid w:val="00A03C9D"/>
    <w:rsid w:val="00A03D58"/>
    <w:rsid w:val="00A03DCB"/>
    <w:rsid w:val="00A03EB0"/>
    <w:rsid w:val="00A03F80"/>
    <w:rsid w:val="00A040DB"/>
    <w:rsid w:val="00A04254"/>
    <w:rsid w:val="00A0442D"/>
    <w:rsid w:val="00A04710"/>
    <w:rsid w:val="00A0472E"/>
    <w:rsid w:val="00A04790"/>
    <w:rsid w:val="00A0481C"/>
    <w:rsid w:val="00A0488B"/>
    <w:rsid w:val="00A049B8"/>
    <w:rsid w:val="00A049CD"/>
    <w:rsid w:val="00A04A29"/>
    <w:rsid w:val="00A04AD2"/>
    <w:rsid w:val="00A04B53"/>
    <w:rsid w:val="00A04C46"/>
    <w:rsid w:val="00A04C6D"/>
    <w:rsid w:val="00A04D81"/>
    <w:rsid w:val="00A04DAA"/>
    <w:rsid w:val="00A04E0B"/>
    <w:rsid w:val="00A04F10"/>
    <w:rsid w:val="00A05025"/>
    <w:rsid w:val="00A05356"/>
    <w:rsid w:val="00A05378"/>
    <w:rsid w:val="00A0542F"/>
    <w:rsid w:val="00A056A0"/>
    <w:rsid w:val="00A057CA"/>
    <w:rsid w:val="00A05A2F"/>
    <w:rsid w:val="00A05A49"/>
    <w:rsid w:val="00A05A9E"/>
    <w:rsid w:val="00A05AA1"/>
    <w:rsid w:val="00A05DE5"/>
    <w:rsid w:val="00A06029"/>
    <w:rsid w:val="00A06069"/>
    <w:rsid w:val="00A064BB"/>
    <w:rsid w:val="00A06521"/>
    <w:rsid w:val="00A06535"/>
    <w:rsid w:val="00A0654B"/>
    <w:rsid w:val="00A065E7"/>
    <w:rsid w:val="00A06742"/>
    <w:rsid w:val="00A067B2"/>
    <w:rsid w:val="00A0687D"/>
    <w:rsid w:val="00A06935"/>
    <w:rsid w:val="00A069C8"/>
    <w:rsid w:val="00A069F6"/>
    <w:rsid w:val="00A06B0F"/>
    <w:rsid w:val="00A06C26"/>
    <w:rsid w:val="00A06C92"/>
    <w:rsid w:val="00A06D0E"/>
    <w:rsid w:val="00A06D1A"/>
    <w:rsid w:val="00A06F38"/>
    <w:rsid w:val="00A07005"/>
    <w:rsid w:val="00A070A8"/>
    <w:rsid w:val="00A0732F"/>
    <w:rsid w:val="00A07361"/>
    <w:rsid w:val="00A0737F"/>
    <w:rsid w:val="00A073F6"/>
    <w:rsid w:val="00A0759A"/>
    <w:rsid w:val="00A075D5"/>
    <w:rsid w:val="00A0766D"/>
    <w:rsid w:val="00A0785E"/>
    <w:rsid w:val="00A07BBB"/>
    <w:rsid w:val="00A07C49"/>
    <w:rsid w:val="00A07E0F"/>
    <w:rsid w:val="00A07F35"/>
    <w:rsid w:val="00A07F50"/>
    <w:rsid w:val="00A10004"/>
    <w:rsid w:val="00A1000B"/>
    <w:rsid w:val="00A1003F"/>
    <w:rsid w:val="00A10064"/>
    <w:rsid w:val="00A100E8"/>
    <w:rsid w:val="00A100F0"/>
    <w:rsid w:val="00A101D3"/>
    <w:rsid w:val="00A101F4"/>
    <w:rsid w:val="00A1027E"/>
    <w:rsid w:val="00A10504"/>
    <w:rsid w:val="00A10555"/>
    <w:rsid w:val="00A10622"/>
    <w:rsid w:val="00A1081A"/>
    <w:rsid w:val="00A10929"/>
    <w:rsid w:val="00A10953"/>
    <w:rsid w:val="00A10AEB"/>
    <w:rsid w:val="00A10B74"/>
    <w:rsid w:val="00A10C2B"/>
    <w:rsid w:val="00A10CA6"/>
    <w:rsid w:val="00A10D85"/>
    <w:rsid w:val="00A10D9C"/>
    <w:rsid w:val="00A10EC9"/>
    <w:rsid w:val="00A10EF3"/>
    <w:rsid w:val="00A10F18"/>
    <w:rsid w:val="00A10FB9"/>
    <w:rsid w:val="00A110DC"/>
    <w:rsid w:val="00A1110F"/>
    <w:rsid w:val="00A1111D"/>
    <w:rsid w:val="00A11130"/>
    <w:rsid w:val="00A1116B"/>
    <w:rsid w:val="00A11205"/>
    <w:rsid w:val="00A112F6"/>
    <w:rsid w:val="00A11436"/>
    <w:rsid w:val="00A114C9"/>
    <w:rsid w:val="00A11787"/>
    <w:rsid w:val="00A11AB6"/>
    <w:rsid w:val="00A11BC8"/>
    <w:rsid w:val="00A11CB2"/>
    <w:rsid w:val="00A11D26"/>
    <w:rsid w:val="00A11D4B"/>
    <w:rsid w:val="00A11D78"/>
    <w:rsid w:val="00A12188"/>
    <w:rsid w:val="00A121A9"/>
    <w:rsid w:val="00A12346"/>
    <w:rsid w:val="00A12349"/>
    <w:rsid w:val="00A123C0"/>
    <w:rsid w:val="00A12461"/>
    <w:rsid w:val="00A125DF"/>
    <w:rsid w:val="00A1271D"/>
    <w:rsid w:val="00A12A0F"/>
    <w:rsid w:val="00A12A7D"/>
    <w:rsid w:val="00A12B33"/>
    <w:rsid w:val="00A12B99"/>
    <w:rsid w:val="00A12BE6"/>
    <w:rsid w:val="00A12BFE"/>
    <w:rsid w:val="00A12E31"/>
    <w:rsid w:val="00A12E5B"/>
    <w:rsid w:val="00A12E83"/>
    <w:rsid w:val="00A12EC1"/>
    <w:rsid w:val="00A12EC3"/>
    <w:rsid w:val="00A12F08"/>
    <w:rsid w:val="00A12F2B"/>
    <w:rsid w:val="00A12F82"/>
    <w:rsid w:val="00A12FA7"/>
    <w:rsid w:val="00A12FFD"/>
    <w:rsid w:val="00A1303E"/>
    <w:rsid w:val="00A13108"/>
    <w:rsid w:val="00A1316B"/>
    <w:rsid w:val="00A133A1"/>
    <w:rsid w:val="00A13427"/>
    <w:rsid w:val="00A137DB"/>
    <w:rsid w:val="00A13832"/>
    <w:rsid w:val="00A13A30"/>
    <w:rsid w:val="00A13A81"/>
    <w:rsid w:val="00A13AD1"/>
    <w:rsid w:val="00A13D2D"/>
    <w:rsid w:val="00A13EE1"/>
    <w:rsid w:val="00A13F25"/>
    <w:rsid w:val="00A14166"/>
    <w:rsid w:val="00A14226"/>
    <w:rsid w:val="00A14279"/>
    <w:rsid w:val="00A14296"/>
    <w:rsid w:val="00A14336"/>
    <w:rsid w:val="00A143D3"/>
    <w:rsid w:val="00A148B7"/>
    <w:rsid w:val="00A1499E"/>
    <w:rsid w:val="00A14A35"/>
    <w:rsid w:val="00A14B24"/>
    <w:rsid w:val="00A14CE7"/>
    <w:rsid w:val="00A14DCB"/>
    <w:rsid w:val="00A14DD8"/>
    <w:rsid w:val="00A14DF4"/>
    <w:rsid w:val="00A14F96"/>
    <w:rsid w:val="00A14FFC"/>
    <w:rsid w:val="00A15164"/>
    <w:rsid w:val="00A1540C"/>
    <w:rsid w:val="00A15556"/>
    <w:rsid w:val="00A155FC"/>
    <w:rsid w:val="00A156E7"/>
    <w:rsid w:val="00A156ED"/>
    <w:rsid w:val="00A157A9"/>
    <w:rsid w:val="00A158A1"/>
    <w:rsid w:val="00A158B2"/>
    <w:rsid w:val="00A1599A"/>
    <w:rsid w:val="00A15B59"/>
    <w:rsid w:val="00A15B5D"/>
    <w:rsid w:val="00A15D4F"/>
    <w:rsid w:val="00A15D53"/>
    <w:rsid w:val="00A15DC1"/>
    <w:rsid w:val="00A15DF1"/>
    <w:rsid w:val="00A160E2"/>
    <w:rsid w:val="00A16182"/>
    <w:rsid w:val="00A1634A"/>
    <w:rsid w:val="00A166E5"/>
    <w:rsid w:val="00A16719"/>
    <w:rsid w:val="00A16754"/>
    <w:rsid w:val="00A167BD"/>
    <w:rsid w:val="00A16934"/>
    <w:rsid w:val="00A169F2"/>
    <w:rsid w:val="00A16B00"/>
    <w:rsid w:val="00A16B61"/>
    <w:rsid w:val="00A16B83"/>
    <w:rsid w:val="00A16C44"/>
    <w:rsid w:val="00A16C67"/>
    <w:rsid w:val="00A16CC7"/>
    <w:rsid w:val="00A16CF8"/>
    <w:rsid w:val="00A16DC4"/>
    <w:rsid w:val="00A16DF9"/>
    <w:rsid w:val="00A16E22"/>
    <w:rsid w:val="00A16EDE"/>
    <w:rsid w:val="00A16F51"/>
    <w:rsid w:val="00A1706A"/>
    <w:rsid w:val="00A17091"/>
    <w:rsid w:val="00A17155"/>
    <w:rsid w:val="00A1718C"/>
    <w:rsid w:val="00A1727B"/>
    <w:rsid w:val="00A173C2"/>
    <w:rsid w:val="00A173E6"/>
    <w:rsid w:val="00A17535"/>
    <w:rsid w:val="00A1754D"/>
    <w:rsid w:val="00A1771A"/>
    <w:rsid w:val="00A178D8"/>
    <w:rsid w:val="00A17943"/>
    <w:rsid w:val="00A17A4E"/>
    <w:rsid w:val="00A17B78"/>
    <w:rsid w:val="00A17B99"/>
    <w:rsid w:val="00A17C3F"/>
    <w:rsid w:val="00A17D9F"/>
    <w:rsid w:val="00A17E24"/>
    <w:rsid w:val="00A17E54"/>
    <w:rsid w:val="00A17E66"/>
    <w:rsid w:val="00A17E99"/>
    <w:rsid w:val="00A17FB0"/>
    <w:rsid w:val="00A17FD5"/>
    <w:rsid w:val="00A2000A"/>
    <w:rsid w:val="00A20099"/>
    <w:rsid w:val="00A20115"/>
    <w:rsid w:val="00A2034E"/>
    <w:rsid w:val="00A20412"/>
    <w:rsid w:val="00A20551"/>
    <w:rsid w:val="00A20615"/>
    <w:rsid w:val="00A20657"/>
    <w:rsid w:val="00A206A4"/>
    <w:rsid w:val="00A20854"/>
    <w:rsid w:val="00A20906"/>
    <w:rsid w:val="00A20932"/>
    <w:rsid w:val="00A2097F"/>
    <w:rsid w:val="00A20D1E"/>
    <w:rsid w:val="00A20D57"/>
    <w:rsid w:val="00A20D70"/>
    <w:rsid w:val="00A20E7B"/>
    <w:rsid w:val="00A20F6E"/>
    <w:rsid w:val="00A20F70"/>
    <w:rsid w:val="00A2101E"/>
    <w:rsid w:val="00A21033"/>
    <w:rsid w:val="00A2119C"/>
    <w:rsid w:val="00A21200"/>
    <w:rsid w:val="00A2125C"/>
    <w:rsid w:val="00A212F0"/>
    <w:rsid w:val="00A2135B"/>
    <w:rsid w:val="00A21385"/>
    <w:rsid w:val="00A214B5"/>
    <w:rsid w:val="00A21593"/>
    <w:rsid w:val="00A21671"/>
    <w:rsid w:val="00A21742"/>
    <w:rsid w:val="00A21791"/>
    <w:rsid w:val="00A2188C"/>
    <w:rsid w:val="00A21985"/>
    <w:rsid w:val="00A21B92"/>
    <w:rsid w:val="00A21C07"/>
    <w:rsid w:val="00A21C4D"/>
    <w:rsid w:val="00A21C6E"/>
    <w:rsid w:val="00A2222C"/>
    <w:rsid w:val="00A222CA"/>
    <w:rsid w:val="00A22330"/>
    <w:rsid w:val="00A2241B"/>
    <w:rsid w:val="00A2247F"/>
    <w:rsid w:val="00A22634"/>
    <w:rsid w:val="00A226B8"/>
    <w:rsid w:val="00A226D2"/>
    <w:rsid w:val="00A227B9"/>
    <w:rsid w:val="00A228E3"/>
    <w:rsid w:val="00A228F7"/>
    <w:rsid w:val="00A22ACE"/>
    <w:rsid w:val="00A22B40"/>
    <w:rsid w:val="00A22C10"/>
    <w:rsid w:val="00A22C9C"/>
    <w:rsid w:val="00A22D81"/>
    <w:rsid w:val="00A22E64"/>
    <w:rsid w:val="00A23123"/>
    <w:rsid w:val="00A2315E"/>
    <w:rsid w:val="00A2323C"/>
    <w:rsid w:val="00A2329F"/>
    <w:rsid w:val="00A232A2"/>
    <w:rsid w:val="00A23316"/>
    <w:rsid w:val="00A23317"/>
    <w:rsid w:val="00A233D1"/>
    <w:rsid w:val="00A23506"/>
    <w:rsid w:val="00A235F3"/>
    <w:rsid w:val="00A2375B"/>
    <w:rsid w:val="00A23940"/>
    <w:rsid w:val="00A23983"/>
    <w:rsid w:val="00A239AC"/>
    <w:rsid w:val="00A239C8"/>
    <w:rsid w:val="00A23A5D"/>
    <w:rsid w:val="00A23BC3"/>
    <w:rsid w:val="00A23CF3"/>
    <w:rsid w:val="00A23E4E"/>
    <w:rsid w:val="00A23FD2"/>
    <w:rsid w:val="00A24215"/>
    <w:rsid w:val="00A244E8"/>
    <w:rsid w:val="00A24778"/>
    <w:rsid w:val="00A2478F"/>
    <w:rsid w:val="00A2494E"/>
    <w:rsid w:val="00A24B0B"/>
    <w:rsid w:val="00A24B30"/>
    <w:rsid w:val="00A24BD7"/>
    <w:rsid w:val="00A24D88"/>
    <w:rsid w:val="00A24E4E"/>
    <w:rsid w:val="00A24ECE"/>
    <w:rsid w:val="00A24EE8"/>
    <w:rsid w:val="00A24F5A"/>
    <w:rsid w:val="00A25081"/>
    <w:rsid w:val="00A25181"/>
    <w:rsid w:val="00A253C5"/>
    <w:rsid w:val="00A253E2"/>
    <w:rsid w:val="00A254E8"/>
    <w:rsid w:val="00A2550F"/>
    <w:rsid w:val="00A25527"/>
    <w:rsid w:val="00A25791"/>
    <w:rsid w:val="00A25998"/>
    <w:rsid w:val="00A25ABE"/>
    <w:rsid w:val="00A25BB7"/>
    <w:rsid w:val="00A25C0E"/>
    <w:rsid w:val="00A25C57"/>
    <w:rsid w:val="00A25E10"/>
    <w:rsid w:val="00A25EB7"/>
    <w:rsid w:val="00A25F9E"/>
    <w:rsid w:val="00A25FC8"/>
    <w:rsid w:val="00A26207"/>
    <w:rsid w:val="00A263CB"/>
    <w:rsid w:val="00A264EF"/>
    <w:rsid w:val="00A267C7"/>
    <w:rsid w:val="00A2685A"/>
    <w:rsid w:val="00A2695F"/>
    <w:rsid w:val="00A26A37"/>
    <w:rsid w:val="00A26BAF"/>
    <w:rsid w:val="00A26BC6"/>
    <w:rsid w:val="00A26CF3"/>
    <w:rsid w:val="00A26D90"/>
    <w:rsid w:val="00A26E78"/>
    <w:rsid w:val="00A26FF2"/>
    <w:rsid w:val="00A27136"/>
    <w:rsid w:val="00A2717E"/>
    <w:rsid w:val="00A27216"/>
    <w:rsid w:val="00A27262"/>
    <w:rsid w:val="00A27279"/>
    <w:rsid w:val="00A27396"/>
    <w:rsid w:val="00A2742E"/>
    <w:rsid w:val="00A274E3"/>
    <w:rsid w:val="00A275F0"/>
    <w:rsid w:val="00A276A1"/>
    <w:rsid w:val="00A276DC"/>
    <w:rsid w:val="00A2770A"/>
    <w:rsid w:val="00A27862"/>
    <w:rsid w:val="00A278BE"/>
    <w:rsid w:val="00A2790C"/>
    <w:rsid w:val="00A27CB4"/>
    <w:rsid w:val="00A27D41"/>
    <w:rsid w:val="00A30285"/>
    <w:rsid w:val="00A302D7"/>
    <w:rsid w:val="00A30509"/>
    <w:rsid w:val="00A305E6"/>
    <w:rsid w:val="00A308F8"/>
    <w:rsid w:val="00A30913"/>
    <w:rsid w:val="00A30BB1"/>
    <w:rsid w:val="00A30C73"/>
    <w:rsid w:val="00A30C7E"/>
    <w:rsid w:val="00A30C80"/>
    <w:rsid w:val="00A30D38"/>
    <w:rsid w:val="00A30D53"/>
    <w:rsid w:val="00A30DDD"/>
    <w:rsid w:val="00A3119E"/>
    <w:rsid w:val="00A311D8"/>
    <w:rsid w:val="00A311E1"/>
    <w:rsid w:val="00A313FC"/>
    <w:rsid w:val="00A31470"/>
    <w:rsid w:val="00A3151B"/>
    <w:rsid w:val="00A3152E"/>
    <w:rsid w:val="00A31543"/>
    <w:rsid w:val="00A317B3"/>
    <w:rsid w:val="00A31951"/>
    <w:rsid w:val="00A31BAA"/>
    <w:rsid w:val="00A322C1"/>
    <w:rsid w:val="00A323F8"/>
    <w:rsid w:val="00A32484"/>
    <w:rsid w:val="00A32D44"/>
    <w:rsid w:val="00A32D98"/>
    <w:rsid w:val="00A32FA9"/>
    <w:rsid w:val="00A3303D"/>
    <w:rsid w:val="00A33387"/>
    <w:rsid w:val="00A3349C"/>
    <w:rsid w:val="00A335B9"/>
    <w:rsid w:val="00A335FC"/>
    <w:rsid w:val="00A33720"/>
    <w:rsid w:val="00A33815"/>
    <w:rsid w:val="00A339DD"/>
    <w:rsid w:val="00A33A7B"/>
    <w:rsid w:val="00A33C57"/>
    <w:rsid w:val="00A33CC5"/>
    <w:rsid w:val="00A3403B"/>
    <w:rsid w:val="00A342D6"/>
    <w:rsid w:val="00A343C8"/>
    <w:rsid w:val="00A34426"/>
    <w:rsid w:val="00A3455D"/>
    <w:rsid w:val="00A3456B"/>
    <w:rsid w:val="00A345E2"/>
    <w:rsid w:val="00A3465D"/>
    <w:rsid w:val="00A3479C"/>
    <w:rsid w:val="00A347B1"/>
    <w:rsid w:val="00A3487F"/>
    <w:rsid w:val="00A34927"/>
    <w:rsid w:val="00A34A2F"/>
    <w:rsid w:val="00A34B3D"/>
    <w:rsid w:val="00A34C10"/>
    <w:rsid w:val="00A34C71"/>
    <w:rsid w:val="00A34DD4"/>
    <w:rsid w:val="00A34F22"/>
    <w:rsid w:val="00A35168"/>
    <w:rsid w:val="00A351A7"/>
    <w:rsid w:val="00A3526A"/>
    <w:rsid w:val="00A352CF"/>
    <w:rsid w:val="00A354A2"/>
    <w:rsid w:val="00A35673"/>
    <w:rsid w:val="00A35889"/>
    <w:rsid w:val="00A35A3A"/>
    <w:rsid w:val="00A35C3B"/>
    <w:rsid w:val="00A35C87"/>
    <w:rsid w:val="00A36098"/>
    <w:rsid w:val="00A3609D"/>
    <w:rsid w:val="00A36409"/>
    <w:rsid w:val="00A3644F"/>
    <w:rsid w:val="00A36653"/>
    <w:rsid w:val="00A36772"/>
    <w:rsid w:val="00A367FE"/>
    <w:rsid w:val="00A369C5"/>
    <w:rsid w:val="00A36B51"/>
    <w:rsid w:val="00A36BF3"/>
    <w:rsid w:val="00A36D1D"/>
    <w:rsid w:val="00A36D27"/>
    <w:rsid w:val="00A36D7D"/>
    <w:rsid w:val="00A36E23"/>
    <w:rsid w:val="00A36F17"/>
    <w:rsid w:val="00A36F85"/>
    <w:rsid w:val="00A370C2"/>
    <w:rsid w:val="00A370CB"/>
    <w:rsid w:val="00A37179"/>
    <w:rsid w:val="00A37271"/>
    <w:rsid w:val="00A37313"/>
    <w:rsid w:val="00A373C0"/>
    <w:rsid w:val="00A37416"/>
    <w:rsid w:val="00A37419"/>
    <w:rsid w:val="00A3757A"/>
    <w:rsid w:val="00A375E5"/>
    <w:rsid w:val="00A37772"/>
    <w:rsid w:val="00A377E1"/>
    <w:rsid w:val="00A37AD3"/>
    <w:rsid w:val="00A37B33"/>
    <w:rsid w:val="00A37C3E"/>
    <w:rsid w:val="00A37E4A"/>
    <w:rsid w:val="00A37F13"/>
    <w:rsid w:val="00A37F7F"/>
    <w:rsid w:val="00A40175"/>
    <w:rsid w:val="00A401E7"/>
    <w:rsid w:val="00A4060F"/>
    <w:rsid w:val="00A406F3"/>
    <w:rsid w:val="00A40711"/>
    <w:rsid w:val="00A407D4"/>
    <w:rsid w:val="00A40895"/>
    <w:rsid w:val="00A408C0"/>
    <w:rsid w:val="00A40971"/>
    <w:rsid w:val="00A4099B"/>
    <w:rsid w:val="00A40C18"/>
    <w:rsid w:val="00A40D14"/>
    <w:rsid w:val="00A40EA9"/>
    <w:rsid w:val="00A41134"/>
    <w:rsid w:val="00A41476"/>
    <w:rsid w:val="00A414ED"/>
    <w:rsid w:val="00A416C8"/>
    <w:rsid w:val="00A416F1"/>
    <w:rsid w:val="00A41783"/>
    <w:rsid w:val="00A417D8"/>
    <w:rsid w:val="00A4197F"/>
    <w:rsid w:val="00A41A7B"/>
    <w:rsid w:val="00A41BEA"/>
    <w:rsid w:val="00A41CB5"/>
    <w:rsid w:val="00A41CEE"/>
    <w:rsid w:val="00A41F34"/>
    <w:rsid w:val="00A41F8C"/>
    <w:rsid w:val="00A420C4"/>
    <w:rsid w:val="00A420F4"/>
    <w:rsid w:val="00A42135"/>
    <w:rsid w:val="00A421A9"/>
    <w:rsid w:val="00A421C6"/>
    <w:rsid w:val="00A422AF"/>
    <w:rsid w:val="00A423CB"/>
    <w:rsid w:val="00A423F6"/>
    <w:rsid w:val="00A424C0"/>
    <w:rsid w:val="00A42508"/>
    <w:rsid w:val="00A425A8"/>
    <w:rsid w:val="00A4267C"/>
    <w:rsid w:val="00A427E1"/>
    <w:rsid w:val="00A42920"/>
    <w:rsid w:val="00A42932"/>
    <w:rsid w:val="00A429CE"/>
    <w:rsid w:val="00A42D6E"/>
    <w:rsid w:val="00A42D85"/>
    <w:rsid w:val="00A43045"/>
    <w:rsid w:val="00A43193"/>
    <w:rsid w:val="00A43208"/>
    <w:rsid w:val="00A4321C"/>
    <w:rsid w:val="00A4325D"/>
    <w:rsid w:val="00A432DF"/>
    <w:rsid w:val="00A432FF"/>
    <w:rsid w:val="00A436E4"/>
    <w:rsid w:val="00A4387E"/>
    <w:rsid w:val="00A438B6"/>
    <w:rsid w:val="00A43978"/>
    <w:rsid w:val="00A43982"/>
    <w:rsid w:val="00A43B7D"/>
    <w:rsid w:val="00A43E11"/>
    <w:rsid w:val="00A440FF"/>
    <w:rsid w:val="00A4427A"/>
    <w:rsid w:val="00A4428E"/>
    <w:rsid w:val="00A443CA"/>
    <w:rsid w:val="00A44505"/>
    <w:rsid w:val="00A44551"/>
    <w:rsid w:val="00A44613"/>
    <w:rsid w:val="00A446C5"/>
    <w:rsid w:val="00A448A2"/>
    <w:rsid w:val="00A44983"/>
    <w:rsid w:val="00A449D2"/>
    <w:rsid w:val="00A44AD8"/>
    <w:rsid w:val="00A44AFF"/>
    <w:rsid w:val="00A44B3E"/>
    <w:rsid w:val="00A44B63"/>
    <w:rsid w:val="00A44BF3"/>
    <w:rsid w:val="00A44D91"/>
    <w:rsid w:val="00A44EAC"/>
    <w:rsid w:val="00A44EE8"/>
    <w:rsid w:val="00A44FA9"/>
    <w:rsid w:val="00A45091"/>
    <w:rsid w:val="00A450FE"/>
    <w:rsid w:val="00A45223"/>
    <w:rsid w:val="00A45316"/>
    <w:rsid w:val="00A4545D"/>
    <w:rsid w:val="00A454E5"/>
    <w:rsid w:val="00A4577E"/>
    <w:rsid w:val="00A4586E"/>
    <w:rsid w:val="00A459CF"/>
    <w:rsid w:val="00A45B4F"/>
    <w:rsid w:val="00A45C13"/>
    <w:rsid w:val="00A45C3D"/>
    <w:rsid w:val="00A45C7D"/>
    <w:rsid w:val="00A45DDE"/>
    <w:rsid w:val="00A45DE7"/>
    <w:rsid w:val="00A45EF2"/>
    <w:rsid w:val="00A45F45"/>
    <w:rsid w:val="00A46155"/>
    <w:rsid w:val="00A4663D"/>
    <w:rsid w:val="00A46642"/>
    <w:rsid w:val="00A466AB"/>
    <w:rsid w:val="00A46933"/>
    <w:rsid w:val="00A46C07"/>
    <w:rsid w:val="00A46E65"/>
    <w:rsid w:val="00A46ED0"/>
    <w:rsid w:val="00A46F96"/>
    <w:rsid w:val="00A46FAE"/>
    <w:rsid w:val="00A4719F"/>
    <w:rsid w:val="00A4754D"/>
    <w:rsid w:val="00A475DC"/>
    <w:rsid w:val="00A47604"/>
    <w:rsid w:val="00A47C61"/>
    <w:rsid w:val="00A47C77"/>
    <w:rsid w:val="00A47E37"/>
    <w:rsid w:val="00A47F74"/>
    <w:rsid w:val="00A47FF4"/>
    <w:rsid w:val="00A50010"/>
    <w:rsid w:val="00A5004A"/>
    <w:rsid w:val="00A5015C"/>
    <w:rsid w:val="00A50211"/>
    <w:rsid w:val="00A50256"/>
    <w:rsid w:val="00A50669"/>
    <w:rsid w:val="00A5068A"/>
    <w:rsid w:val="00A506B7"/>
    <w:rsid w:val="00A508EF"/>
    <w:rsid w:val="00A50D31"/>
    <w:rsid w:val="00A50E1B"/>
    <w:rsid w:val="00A50E76"/>
    <w:rsid w:val="00A51089"/>
    <w:rsid w:val="00A51096"/>
    <w:rsid w:val="00A51111"/>
    <w:rsid w:val="00A51170"/>
    <w:rsid w:val="00A512E4"/>
    <w:rsid w:val="00A5146B"/>
    <w:rsid w:val="00A515E4"/>
    <w:rsid w:val="00A516E5"/>
    <w:rsid w:val="00A5179C"/>
    <w:rsid w:val="00A519A7"/>
    <w:rsid w:val="00A51B06"/>
    <w:rsid w:val="00A51C50"/>
    <w:rsid w:val="00A51D1E"/>
    <w:rsid w:val="00A51D4A"/>
    <w:rsid w:val="00A51EE1"/>
    <w:rsid w:val="00A52079"/>
    <w:rsid w:val="00A520B7"/>
    <w:rsid w:val="00A520DB"/>
    <w:rsid w:val="00A520F8"/>
    <w:rsid w:val="00A52475"/>
    <w:rsid w:val="00A52543"/>
    <w:rsid w:val="00A52771"/>
    <w:rsid w:val="00A52902"/>
    <w:rsid w:val="00A529DC"/>
    <w:rsid w:val="00A52BA9"/>
    <w:rsid w:val="00A52D12"/>
    <w:rsid w:val="00A52DF4"/>
    <w:rsid w:val="00A52E4C"/>
    <w:rsid w:val="00A52FEB"/>
    <w:rsid w:val="00A52FFA"/>
    <w:rsid w:val="00A530AB"/>
    <w:rsid w:val="00A53137"/>
    <w:rsid w:val="00A53255"/>
    <w:rsid w:val="00A532C5"/>
    <w:rsid w:val="00A53328"/>
    <w:rsid w:val="00A534EE"/>
    <w:rsid w:val="00A535E2"/>
    <w:rsid w:val="00A535E5"/>
    <w:rsid w:val="00A53643"/>
    <w:rsid w:val="00A53663"/>
    <w:rsid w:val="00A537FE"/>
    <w:rsid w:val="00A538B9"/>
    <w:rsid w:val="00A5390D"/>
    <w:rsid w:val="00A53ADD"/>
    <w:rsid w:val="00A53B9A"/>
    <w:rsid w:val="00A53C89"/>
    <w:rsid w:val="00A53D5B"/>
    <w:rsid w:val="00A53F25"/>
    <w:rsid w:val="00A5404B"/>
    <w:rsid w:val="00A54061"/>
    <w:rsid w:val="00A54064"/>
    <w:rsid w:val="00A54129"/>
    <w:rsid w:val="00A54178"/>
    <w:rsid w:val="00A541E2"/>
    <w:rsid w:val="00A54368"/>
    <w:rsid w:val="00A54433"/>
    <w:rsid w:val="00A5448F"/>
    <w:rsid w:val="00A544FD"/>
    <w:rsid w:val="00A545E9"/>
    <w:rsid w:val="00A54674"/>
    <w:rsid w:val="00A546FB"/>
    <w:rsid w:val="00A547D1"/>
    <w:rsid w:val="00A54829"/>
    <w:rsid w:val="00A54830"/>
    <w:rsid w:val="00A548D3"/>
    <w:rsid w:val="00A54BD5"/>
    <w:rsid w:val="00A54BFD"/>
    <w:rsid w:val="00A54C7A"/>
    <w:rsid w:val="00A54CAE"/>
    <w:rsid w:val="00A54F02"/>
    <w:rsid w:val="00A55404"/>
    <w:rsid w:val="00A5544E"/>
    <w:rsid w:val="00A5553C"/>
    <w:rsid w:val="00A55667"/>
    <w:rsid w:val="00A55947"/>
    <w:rsid w:val="00A5597D"/>
    <w:rsid w:val="00A55CAD"/>
    <w:rsid w:val="00A55CE2"/>
    <w:rsid w:val="00A55DBD"/>
    <w:rsid w:val="00A55FAE"/>
    <w:rsid w:val="00A56013"/>
    <w:rsid w:val="00A562E9"/>
    <w:rsid w:val="00A563BA"/>
    <w:rsid w:val="00A563C1"/>
    <w:rsid w:val="00A56517"/>
    <w:rsid w:val="00A5652D"/>
    <w:rsid w:val="00A56679"/>
    <w:rsid w:val="00A56757"/>
    <w:rsid w:val="00A567CE"/>
    <w:rsid w:val="00A5692B"/>
    <w:rsid w:val="00A569FF"/>
    <w:rsid w:val="00A56A17"/>
    <w:rsid w:val="00A56AF6"/>
    <w:rsid w:val="00A56B0D"/>
    <w:rsid w:val="00A56E93"/>
    <w:rsid w:val="00A56EE5"/>
    <w:rsid w:val="00A56EEF"/>
    <w:rsid w:val="00A56F28"/>
    <w:rsid w:val="00A57241"/>
    <w:rsid w:val="00A5734C"/>
    <w:rsid w:val="00A5756B"/>
    <w:rsid w:val="00A575A0"/>
    <w:rsid w:val="00A575CC"/>
    <w:rsid w:val="00A57710"/>
    <w:rsid w:val="00A5782E"/>
    <w:rsid w:val="00A579B3"/>
    <w:rsid w:val="00A57A20"/>
    <w:rsid w:val="00A57AEE"/>
    <w:rsid w:val="00A57B43"/>
    <w:rsid w:val="00A57B5F"/>
    <w:rsid w:val="00A57E50"/>
    <w:rsid w:val="00A57F95"/>
    <w:rsid w:val="00A57FF7"/>
    <w:rsid w:val="00A60059"/>
    <w:rsid w:val="00A603DA"/>
    <w:rsid w:val="00A604D2"/>
    <w:rsid w:val="00A60576"/>
    <w:rsid w:val="00A60584"/>
    <w:rsid w:val="00A608F0"/>
    <w:rsid w:val="00A609A5"/>
    <w:rsid w:val="00A60B44"/>
    <w:rsid w:val="00A60C60"/>
    <w:rsid w:val="00A60CDE"/>
    <w:rsid w:val="00A60E9F"/>
    <w:rsid w:val="00A60EA2"/>
    <w:rsid w:val="00A60FB2"/>
    <w:rsid w:val="00A60FC9"/>
    <w:rsid w:val="00A61037"/>
    <w:rsid w:val="00A61145"/>
    <w:rsid w:val="00A611FB"/>
    <w:rsid w:val="00A6128E"/>
    <w:rsid w:val="00A613C4"/>
    <w:rsid w:val="00A613D5"/>
    <w:rsid w:val="00A61515"/>
    <w:rsid w:val="00A61725"/>
    <w:rsid w:val="00A6195A"/>
    <w:rsid w:val="00A61A4E"/>
    <w:rsid w:val="00A61B78"/>
    <w:rsid w:val="00A61D6D"/>
    <w:rsid w:val="00A61DD0"/>
    <w:rsid w:val="00A61E62"/>
    <w:rsid w:val="00A61EAD"/>
    <w:rsid w:val="00A61EEA"/>
    <w:rsid w:val="00A61F50"/>
    <w:rsid w:val="00A6211C"/>
    <w:rsid w:val="00A621BA"/>
    <w:rsid w:val="00A62619"/>
    <w:rsid w:val="00A626CE"/>
    <w:rsid w:val="00A62919"/>
    <w:rsid w:val="00A62B61"/>
    <w:rsid w:val="00A62BE2"/>
    <w:rsid w:val="00A62C16"/>
    <w:rsid w:val="00A62C50"/>
    <w:rsid w:val="00A62CAD"/>
    <w:rsid w:val="00A62CE4"/>
    <w:rsid w:val="00A63091"/>
    <w:rsid w:val="00A631A9"/>
    <w:rsid w:val="00A63309"/>
    <w:rsid w:val="00A63317"/>
    <w:rsid w:val="00A63360"/>
    <w:rsid w:val="00A633C2"/>
    <w:rsid w:val="00A63410"/>
    <w:rsid w:val="00A6394A"/>
    <w:rsid w:val="00A6397D"/>
    <w:rsid w:val="00A6398B"/>
    <w:rsid w:val="00A639CF"/>
    <w:rsid w:val="00A63A17"/>
    <w:rsid w:val="00A63A81"/>
    <w:rsid w:val="00A63B38"/>
    <w:rsid w:val="00A63C63"/>
    <w:rsid w:val="00A6400B"/>
    <w:rsid w:val="00A6409A"/>
    <w:rsid w:val="00A64198"/>
    <w:rsid w:val="00A642C5"/>
    <w:rsid w:val="00A64339"/>
    <w:rsid w:val="00A643C3"/>
    <w:rsid w:val="00A64412"/>
    <w:rsid w:val="00A647B4"/>
    <w:rsid w:val="00A64991"/>
    <w:rsid w:val="00A64BB5"/>
    <w:rsid w:val="00A64D0A"/>
    <w:rsid w:val="00A64D19"/>
    <w:rsid w:val="00A64D4A"/>
    <w:rsid w:val="00A64D5D"/>
    <w:rsid w:val="00A64D8D"/>
    <w:rsid w:val="00A64E4B"/>
    <w:rsid w:val="00A64E4D"/>
    <w:rsid w:val="00A64FCA"/>
    <w:rsid w:val="00A6508A"/>
    <w:rsid w:val="00A65092"/>
    <w:rsid w:val="00A65183"/>
    <w:rsid w:val="00A65307"/>
    <w:rsid w:val="00A653E2"/>
    <w:rsid w:val="00A65510"/>
    <w:rsid w:val="00A65669"/>
    <w:rsid w:val="00A65694"/>
    <w:rsid w:val="00A6588B"/>
    <w:rsid w:val="00A658D3"/>
    <w:rsid w:val="00A65933"/>
    <w:rsid w:val="00A659D4"/>
    <w:rsid w:val="00A65AB4"/>
    <w:rsid w:val="00A65B87"/>
    <w:rsid w:val="00A65BAE"/>
    <w:rsid w:val="00A65C8F"/>
    <w:rsid w:val="00A65CA5"/>
    <w:rsid w:val="00A65E4D"/>
    <w:rsid w:val="00A65F0D"/>
    <w:rsid w:val="00A660C1"/>
    <w:rsid w:val="00A660CD"/>
    <w:rsid w:val="00A660FE"/>
    <w:rsid w:val="00A66283"/>
    <w:rsid w:val="00A662BE"/>
    <w:rsid w:val="00A664EB"/>
    <w:rsid w:val="00A6656D"/>
    <w:rsid w:val="00A665AC"/>
    <w:rsid w:val="00A665C7"/>
    <w:rsid w:val="00A667C0"/>
    <w:rsid w:val="00A66815"/>
    <w:rsid w:val="00A66927"/>
    <w:rsid w:val="00A66942"/>
    <w:rsid w:val="00A66A73"/>
    <w:rsid w:val="00A66B9A"/>
    <w:rsid w:val="00A66D3B"/>
    <w:rsid w:val="00A67031"/>
    <w:rsid w:val="00A6712F"/>
    <w:rsid w:val="00A672C0"/>
    <w:rsid w:val="00A6735A"/>
    <w:rsid w:val="00A6737A"/>
    <w:rsid w:val="00A6739B"/>
    <w:rsid w:val="00A674A4"/>
    <w:rsid w:val="00A6752D"/>
    <w:rsid w:val="00A6761A"/>
    <w:rsid w:val="00A676CC"/>
    <w:rsid w:val="00A6772B"/>
    <w:rsid w:val="00A67822"/>
    <w:rsid w:val="00A67892"/>
    <w:rsid w:val="00A67A03"/>
    <w:rsid w:val="00A67B07"/>
    <w:rsid w:val="00A67BF0"/>
    <w:rsid w:val="00A67DFF"/>
    <w:rsid w:val="00A67FCD"/>
    <w:rsid w:val="00A70087"/>
    <w:rsid w:val="00A7009D"/>
    <w:rsid w:val="00A70139"/>
    <w:rsid w:val="00A7046D"/>
    <w:rsid w:val="00A70483"/>
    <w:rsid w:val="00A7049E"/>
    <w:rsid w:val="00A70685"/>
    <w:rsid w:val="00A707A0"/>
    <w:rsid w:val="00A708AA"/>
    <w:rsid w:val="00A709B8"/>
    <w:rsid w:val="00A70AE4"/>
    <w:rsid w:val="00A70E0C"/>
    <w:rsid w:val="00A70E43"/>
    <w:rsid w:val="00A70FB1"/>
    <w:rsid w:val="00A710E8"/>
    <w:rsid w:val="00A710FC"/>
    <w:rsid w:val="00A71246"/>
    <w:rsid w:val="00A71329"/>
    <w:rsid w:val="00A713E8"/>
    <w:rsid w:val="00A7157F"/>
    <w:rsid w:val="00A71623"/>
    <w:rsid w:val="00A7186C"/>
    <w:rsid w:val="00A71887"/>
    <w:rsid w:val="00A718B6"/>
    <w:rsid w:val="00A71970"/>
    <w:rsid w:val="00A719C9"/>
    <w:rsid w:val="00A71A3D"/>
    <w:rsid w:val="00A71A97"/>
    <w:rsid w:val="00A71AC9"/>
    <w:rsid w:val="00A71C3C"/>
    <w:rsid w:val="00A71E4C"/>
    <w:rsid w:val="00A71F7A"/>
    <w:rsid w:val="00A71F80"/>
    <w:rsid w:val="00A7204C"/>
    <w:rsid w:val="00A721BD"/>
    <w:rsid w:val="00A72338"/>
    <w:rsid w:val="00A72475"/>
    <w:rsid w:val="00A7252F"/>
    <w:rsid w:val="00A725DB"/>
    <w:rsid w:val="00A726C6"/>
    <w:rsid w:val="00A726E3"/>
    <w:rsid w:val="00A7272C"/>
    <w:rsid w:val="00A72A91"/>
    <w:rsid w:val="00A72BDF"/>
    <w:rsid w:val="00A72BE6"/>
    <w:rsid w:val="00A72D58"/>
    <w:rsid w:val="00A72D8A"/>
    <w:rsid w:val="00A73037"/>
    <w:rsid w:val="00A73167"/>
    <w:rsid w:val="00A731F9"/>
    <w:rsid w:val="00A73312"/>
    <w:rsid w:val="00A73326"/>
    <w:rsid w:val="00A73477"/>
    <w:rsid w:val="00A7375B"/>
    <w:rsid w:val="00A73A31"/>
    <w:rsid w:val="00A73B36"/>
    <w:rsid w:val="00A73BE6"/>
    <w:rsid w:val="00A73C7E"/>
    <w:rsid w:val="00A73EFD"/>
    <w:rsid w:val="00A73F42"/>
    <w:rsid w:val="00A73FC9"/>
    <w:rsid w:val="00A73FEC"/>
    <w:rsid w:val="00A74247"/>
    <w:rsid w:val="00A74345"/>
    <w:rsid w:val="00A7445C"/>
    <w:rsid w:val="00A74482"/>
    <w:rsid w:val="00A744CC"/>
    <w:rsid w:val="00A7459C"/>
    <w:rsid w:val="00A745AD"/>
    <w:rsid w:val="00A74727"/>
    <w:rsid w:val="00A7475D"/>
    <w:rsid w:val="00A749B3"/>
    <w:rsid w:val="00A74B06"/>
    <w:rsid w:val="00A74C61"/>
    <w:rsid w:val="00A74DC2"/>
    <w:rsid w:val="00A74F03"/>
    <w:rsid w:val="00A75043"/>
    <w:rsid w:val="00A750C4"/>
    <w:rsid w:val="00A750F4"/>
    <w:rsid w:val="00A75168"/>
    <w:rsid w:val="00A751F0"/>
    <w:rsid w:val="00A752E7"/>
    <w:rsid w:val="00A75419"/>
    <w:rsid w:val="00A7550D"/>
    <w:rsid w:val="00A7551E"/>
    <w:rsid w:val="00A755FB"/>
    <w:rsid w:val="00A7563F"/>
    <w:rsid w:val="00A756C6"/>
    <w:rsid w:val="00A7572C"/>
    <w:rsid w:val="00A7596E"/>
    <w:rsid w:val="00A759E2"/>
    <w:rsid w:val="00A75B75"/>
    <w:rsid w:val="00A75C6A"/>
    <w:rsid w:val="00A75D0E"/>
    <w:rsid w:val="00A75D19"/>
    <w:rsid w:val="00A76036"/>
    <w:rsid w:val="00A76073"/>
    <w:rsid w:val="00A7612F"/>
    <w:rsid w:val="00A761BB"/>
    <w:rsid w:val="00A761F4"/>
    <w:rsid w:val="00A76442"/>
    <w:rsid w:val="00A764FD"/>
    <w:rsid w:val="00A7664F"/>
    <w:rsid w:val="00A76893"/>
    <w:rsid w:val="00A76A05"/>
    <w:rsid w:val="00A76AD3"/>
    <w:rsid w:val="00A76ADF"/>
    <w:rsid w:val="00A76B14"/>
    <w:rsid w:val="00A76C34"/>
    <w:rsid w:val="00A76C6C"/>
    <w:rsid w:val="00A76C77"/>
    <w:rsid w:val="00A76CBE"/>
    <w:rsid w:val="00A76DB1"/>
    <w:rsid w:val="00A77213"/>
    <w:rsid w:val="00A77225"/>
    <w:rsid w:val="00A77291"/>
    <w:rsid w:val="00A772B4"/>
    <w:rsid w:val="00A7732F"/>
    <w:rsid w:val="00A77464"/>
    <w:rsid w:val="00A774F3"/>
    <w:rsid w:val="00A775AB"/>
    <w:rsid w:val="00A776E1"/>
    <w:rsid w:val="00A77790"/>
    <w:rsid w:val="00A777BB"/>
    <w:rsid w:val="00A777CC"/>
    <w:rsid w:val="00A77DD9"/>
    <w:rsid w:val="00A77EDE"/>
    <w:rsid w:val="00A801CE"/>
    <w:rsid w:val="00A803F1"/>
    <w:rsid w:val="00A80444"/>
    <w:rsid w:val="00A8055F"/>
    <w:rsid w:val="00A8075E"/>
    <w:rsid w:val="00A80997"/>
    <w:rsid w:val="00A809F8"/>
    <w:rsid w:val="00A80BAF"/>
    <w:rsid w:val="00A80C34"/>
    <w:rsid w:val="00A80DD1"/>
    <w:rsid w:val="00A80E54"/>
    <w:rsid w:val="00A80E90"/>
    <w:rsid w:val="00A80EE7"/>
    <w:rsid w:val="00A81065"/>
    <w:rsid w:val="00A811F2"/>
    <w:rsid w:val="00A81200"/>
    <w:rsid w:val="00A81282"/>
    <w:rsid w:val="00A812A0"/>
    <w:rsid w:val="00A81304"/>
    <w:rsid w:val="00A8133B"/>
    <w:rsid w:val="00A813D7"/>
    <w:rsid w:val="00A817A4"/>
    <w:rsid w:val="00A81986"/>
    <w:rsid w:val="00A819A2"/>
    <w:rsid w:val="00A81B76"/>
    <w:rsid w:val="00A81BE8"/>
    <w:rsid w:val="00A81D27"/>
    <w:rsid w:val="00A8202F"/>
    <w:rsid w:val="00A82069"/>
    <w:rsid w:val="00A822D8"/>
    <w:rsid w:val="00A822E2"/>
    <w:rsid w:val="00A82309"/>
    <w:rsid w:val="00A82361"/>
    <w:rsid w:val="00A826AE"/>
    <w:rsid w:val="00A826AF"/>
    <w:rsid w:val="00A826C2"/>
    <w:rsid w:val="00A827A9"/>
    <w:rsid w:val="00A82821"/>
    <w:rsid w:val="00A82B30"/>
    <w:rsid w:val="00A82B6E"/>
    <w:rsid w:val="00A82F0E"/>
    <w:rsid w:val="00A83029"/>
    <w:rsid w:val="00A831EE"/>
    <w:rsid w:val="00A831EF"/>
    <w:rsid w:val="00A831F3"/>
    <w:rsid w:val="00A831F8"/>
    <w:rsid w:val="00A83247"/>
    <w:rsid w:val="00A8326F"/>
    <w:rsid w:val="00A83345"/>
    <w:rsid w:val="00A83422"/>
    <w:rsid w:val="00A8356B"/>
    <w:rsid w:val="00A8356E"/>
    <w:rsid w:val="00A835C8"/>
    <w:rsid w:val="00A8377F"/>
    <w:rsid w:val="00A83989"/>
    <w:rsid w:val="00A839E2"/>
    <w:rsid w:val="00A83BD4"/>
    <w:rsid w:val="00A83CEE"/>
    <w:rsid w:val="00A83E00"/>
    <w:rsid w:val="00A8408B"/>
    <w:rsid w:val="00A840DA"/>
    <w:rsid w:val="00A84402"/>
    <w:rsid w:val="00A8446C"/>
    <w:rsid w:val="00A8447A"/>
    <w:rsid w:val="00A84526"/>
    <w:rsid w:val="00A845B9"/>
    <w:rsid w:val="00A84697"/>
    <w:rsid w:val="00A8470A"/>
    <w:rsid w:val="00A847AF"/>
    <w:rsid w:val="00A847D4"/>
    <w:rsid w:val="00A847E5"/>
    <w:rsid w:val="00A849EB"/>
    <w:rsid w:val="00A84CC9"/>
    <w:rsid w:val="00A84D98"/>
    <w:rsid w:val="00A84E24"/>
    <w:rsid w:val="00A84E70"/>
    <w:rsid w:val="00A8502C"/>
    <w:rsid w:val="00A85124"/>
    <w:rsid w:val="00A8517E"/>
    <w:rsid w:val="00A851B0"/>
    <w:rsid w:val="00A85260"/>
    <w:rsid w:val="00A852D2"/>
    <w:rsid w:val="00A853EC"/>
    <w:rsid w:val="00A8564E"/>
    <w:rsid w:val="00A856EB"/>
    <w:rsid w:val="00A85862"/>
    <w:rsid w:val="00A85947"/>
    <w:rsid w:val="00A85976"/>
    <w:rsid w:val="00A85994"/>
    <w:rsid w:val="00A85B5B"/>
    <w:rsid w:val="00A85B6E"/>
    <w:rsid w:val="00A85C9A"/>
    <w:rsid w:val="00A8606D"/>
    <w:rsid w:val="00A860EE"/>
    <w:rsid w:val="00A861EF"/>
    <w:rsid w:val="00A86312"/>
    <w:rsid w:val="00A8641E"/>
    <w:rsid w:val="00A86685"/>
    <w:rsid w:val="00A866D2"/>
    <w:rsid w:val="00A8681E"/>
    <w:rsid w:val="00A86919"/>
    <w:rsid w:val="00A869CE"/>
    <w:rsid w:val="00A86ABA"/>
    <w:rsid w:val="00A86AE2"/>
    <w:rsid w:val="00A86C27"/>
    <w:rsid w:val="00A86EB3"/>
    <w:rsid w:val="00A86EE3"/>
    <w:rsid w:val="00A8702E"/>
    <w:rsid w:val="00A870B4"/>
    <w:rsid w:val="00A87109"/>
    <w:rsid w:val="00A87120"/>
    <w:rsid w:val="00A871AC"/>
    <w:rsid w:val="00A87474"/>
    <w:rsid w:val="00A877C8"/>
    <w:rsid w:val="00A878DD"/>
    <w:rsid w:val="00A878FA"/>
    <w:rsid w:val="00A879B8"/>
    <w:rsid w:val="00A879CB"/>
    <w:rsid w:val="00A87A2D"/>
    <w:rsid w:val="00A87A99"/>
    <w:rsid w:val="00A87B83"/>
    <w:rsid w:val="00A87C8B"/>
    <w:rsid w:val="00A87EC0"/>
    <w:rsid w:val="00A87FC4"/>
    <w:rsid w:val="00A9018A"/>
    <w:rsid w:val="00A90191"/>
    <w:rsid w:val="00A901A8"/>
    <w:rsid w:val="00A902E9"/>
    <w:rsid w:val="00A90305"/>
    <w:rsid w:val="00A9030C"/>
    <w:rsid w:val="00A90323"/>
    <w:rsid w:val="00A90347"/>
    <w:rsid w:val="00A903B5"/>
    <w:rsid w:val="00A903C1"/>
    <w:rsid w:val="00A9052E"/>
    <w:rsid w:val="00A906B5"/>
    <w:rsid w:val="00A906C3"/>
    <w:rsid w:val="00A9071D"/>
    <w:rsid w:val="00A907E8"/>
    <w:rsid w:val="00A9087C"/>
    <w:rsid w:val="00A90BE0"/>
    <w:rsid w:val="00A90DDC"/>
    <w:rsid w:val="00A90FC1"/>
    <w:rsid w:val="00A90FD9"/>
    <w:rsid w:val="00A910F8"/>
    <w:rsid w:val="00A911AC"/>
    <w:rsid w:val="00A9126F"/>
    <w:rsid w:val="00A915EC"/>
    <w:rsid w:val="00A9179F"/>
    <w:rsid w:val="00A91815"/>
    <w:rsid w:val="00A91B0A"/>
    <w:rsid w:val="00A91BBE"/>
    <w:rsid w:val="00A91C67"/>
    <w:rsid w:val="00A91C71"/>
    <w:rsid w:val="00A91FF1"/>
    <w:rsid w:val="00A9204B"/>
    <w:rsid w:val="00A92091"/>
    <w:rsid w:val="00A92119"/>
    <w:rsid w:val="00A92478"/>
    <w:rsid w:val="00A92674"/>
    <w:rsid w:val="00A92850"/>
    <w:rsid w:val="00A929A6"/>
    <w:rsid w:val="00A92CEB"/>
    <w:rsid w:val="00A93025"/>
    <w:rsid w:val="00A93163"/>
    <w:rsid w:val="00A93499"/>
    <w:rsid w:val="00A93572"/>
    <w:rsid w:val="00A93583"/>
    <w:rsid w:val="00A935CB"/>
    <w:rsid w:val="00A9362F"/>
    <w:rsid w:val="00A9367D"/>
    <w:rsid w:val="00A937BA"/>
    <w:rsid w:val="00A93814"/>
    <w:rsid w:val="00A93995"/>
    <w:rsid w:val="00A93CA4"/>
    <w:rsid w:val="00A93CC6"/>
    <w:rsid w:val="00A93E04"/>
    <w:rsid w:val="00A94366"/>
    <w:rsid w:val="00A9436F"/>
    <w:rsid w:val="00A9437D"/>
    <w:rsid w:val="00A94440"/>
    <w:rsid w:val="00A944BA"/>
    <w:rsid w:val="00A946CA"/>
    <w:rsid w:val="00A948E2"/>
    <w:rsid w:val="00A94945"/>
    <w:rsid w:val="00A94AB0"/>
    <w:rsid w:val="00A94B0B"/>
    <w:rsid w:val="00A94B80"/>
    <w:rsid w:val="00A94D41"/>
    <w:rsid w:val="00A94E77"/>
    <w:rsid w:val="00A94EAB"/>
    <w:rsid w:val="00A94F68"/>
    <w:rsid w:val="00A94FB6"/>
    <w:rsid w:val="00A951C5"/>
    <w:rsid w:val="00A951E5"/>
    <w:rsid w:val="00A95360"/>
    <w:rsid w:val="00A95367"/>
    <w:rsid w:val="00A953E7"/>
    <w:rsid w:val="00A954EB"/>
    <w:rsid w:val="00A955F6"/>
    <w:rsid w:val="00A95630"/>
    <w:rsid w:val="00A9580D"/>
    <w:rsid w:val="00A95827"/>
    <w:rsid w:val="00A959B0"/>
    <w:rsid w:val="00A95AB8"/>
    <w:rsid w:val="00A95B84"/>
    <w:rsid w:val="00A95C23"/>
    <w:rsid w:val="00A95D87"/>
    <w:rsid w:val="00A95ECD"/>
    <w:rsid w:val="00A95F4C"/>
    <w:rsid w:val="00A9629F"/>
    <w:rsid w:val="00A96490"/>
    <w:rsid w:val="00A964B5"/>
    <w:rsid w:val="00A964FC"/>
    <w:rsid w:val="00A96501"/>
    <w:rsid w:val="00A96552"/>
    <w:rsid w:val="00A965DC"/>
    <w:rsid w:val="00A966D2"/>
    <w:rsid w:val="00A96824"/>
    <w:rsid w:val="00A96837"/>
    <w:rsid w:val="00A96859"/>
    <w:rsid w:val="00A96A0B"/>
    <w:rsid w:val="00A96A3E"/>
    <w:rsid w:val="00A96AA8"/>
    <w:rsid w:val="00A96AB0"/>
    <w:rsid w:val="00A96C46"/>
    <w:rsid w:val="00A96FEC"/>
    <w:rsid w:val="00A97061"/>
    <w:rsid w:val="00A970AF"/>
    <w:rsid w:val="00A971AC"/>
    <w:rsid w:val="00A97295"/>
    <w:rsid w:val="00A9734E"/>
    <w:rsid w:val="00A974DB"/>
    <w:rsid w:val="00A975C7"/>
    <w:rsid w:val="00A977AF"/>
    <w:rsid w:val="00A97806"/>
    <w:rsid w:val="00A97A02"/>
    <w:rsid w:val="00A97AD0"/>
    <w:rsid w:val="00A97B68"/>
    <w:rsid w:val="00A97B7E"/>
    <w:rsid w:val="00A97C6F"/>
    <w:rsid w:val="00A97CA1"/>
    <w:rsid w:val="00A97CCE"/>
    <w:rsid w:val="00AA0004"/>
    <w:rsid w:val="00AA003E"/>
    <w:rsid w:val="00AA019C"/>
    <w:rsid w:val="00AA02F3"/>
    <w:rsid w:val="00AA0578"/>
    <w:rsid w:val="00AA0583"/>
    <w:rsid w:val="00AA07EB"/>
    <w:rsid w:val="00AA0857"/>
    <w:rsid w:val="00AA08D8"/>
    <w:rsid w:val="00AA0901"/>
    <w:rsid w:val="00AA0B29"/>
    <w:rsid w:val="00AA0B87"/>
    <w:rsid w:val="00AA0D4A"/>
    <w:rsid w:val="00AA0D6C"/>
    <w:rsid w:val="00AA0E02"/>
    <w:rsid w:val="00AA0E37"/>
    <w:rsid w:val="00AA0EF7"/>
    <w:rsid w:val="00AA0F01"/>
    <w:rsid w:val="00AA0F41"/>
    <w:rsid w:val="00AA10AD"/>
    <w:rsid w:val="00AA115D"/>
    <w:rsid w:val="00AA120C"/>
    <w:rsid w:val="00AA1214"/>
    <w:rsid w:val="00AA12D4"/>
    <w:rsid w:val="00AA135F"/>
    <w:rsid w:val="00AA14A1"/>
    <w:rsid w:val="00AA14D4"/>
    <w:rsid w:val="00AA14D7"/>
    <w:rsid w:val="00AA151A"/>
    <w:rsid w:val="00AA15A3"/>
    <w:rsid w:val="00AA192E"/>
    <w:rsid w:val="00AA1A15"/>
    <w:rsid w:val="00AA1A50"/>
    <w:rsid w:val="00AA1BCF"/>
    <w:rsid w:val="00AA1D6F"/>
    <w:rsid w:val="00AA205C"/>
    <w:rsid w:val="00AA20CE"/>
    <w:rsid w:val="00AA21C9"/>
    <w:rsid w:val="00AA2518"/>
    <w:rsid w:val="00AA2609"/>
    <w:rsid w:val="00AA27F9"/>
    <w:rsid w:val="00AA28B8"/>
    <w:rsid w:val="00AA29A6"/>
    <w:rsid w:val="00AA2B72"/>
    <w:rsid w:val="00AA2C9E"/>
    <w:rsid w:val="00AA2D35"/>
    <w:rsid w:val="00AA2F22"/>
    <w:rsid w:val="00AA2F6E"/>
    <w:rsid w:val="00AA301D"/>
    <w:rsid w:val="00AA31CF"/>
    <w:rsid w:val="00AA340A"/>
    <w:rsid w:val="00AA34E3"/>
    <w:rsid w:val="00AA36B6"/>
    <w:rsid w:val="00AA377D"/>
    <w:rsid w:val="00AA3894"/>
    <w:rsid w:val="00AA393C"/>
    <w:rsid w:val="00AA3B29"/>
    <w:rsid w:val="00AA3C96"/>
    <w:rsid w:val="00AA3CED"/>
    <w:rsid w:val="00AA3E06"/>
    <w:rsid w:val="00AA3F84"/>
    <w:rsid w:val="00AA3FDA"/>
    <w:rsid w:val="00AA40CE"/>
    <w:rsid w:val="00AA40F1"/>
    <w:rsid w:val="00AA4131"/>
    <w:rsid w:val="00AA4145"/>
    <w:rsid w:val="00AA431A"/>
    <w:rsid w:val="00AA431C"/>
    <w:rsid w:val="00AA4355"/>
    <w:rsid w:val="00AA44F9"/>
    <w:rsid w:val="00AA4570"/>
    <w:rsid w:val="00AA45BA"/>
    <w:rsid w:val="00AA47FC"/>
    <w:rsid w:val="00AA4946"/>
    <w:rsid w:val="00AA4B02"/>
    <w:rsid w:val="00AA4CC4"/>
    <w:rsid w:val="00AA4E44"/>
    <w:rsid w:val="00AA5159"/>
    <w:rsid w:val="00AA52AA"/>
    <w:rsid w:val="00AA52FF"/>
    <w:rsid w:val="00AA53B9"/>
    <w:rsid w:val="00AA54E9"/>
    <w:rsid w:val="00AA55FD"/>
    <w:rsid w:val="00AA58A1"/>
    <w:rsid w:val="00AA58D6"/>
    <w:rsid w:val="00AA5912"/>
    <w:rsid w:val="00AA5A6C"/>
    <w:rsid w:val="00AA5AE9"/>
    <w:rsid w:val="00AA5EF3"/>
    <w:rsid w:val="00AA5EFB"/>
    <w:rsid w:val="00AA5FCE"/>
    <w:rsid w:val="00AA60B6"/>
    <w:rsid w:val="00AA60EF"/>
    <w:rsid w:val="00AA64E4"/>
    <w:rsid w:val="00AA65A2"/>
    <w:rsid w:val="00AA66A4"/>
    <w:rsid w:val="00AA678C"/>
    <w:rsid w:val="00AA67B6"/>
    <w:rsid w:val="00AA67D7"/>
    <w:rsid w:val="00AA67DB"/>
    <w:rsid w:val="00AA68CE"/>
    <w:rsid w:val="00AA6B0B"/>
    <w:rsid w:val="00AA6B46"/>
    <w:rsid w:val="00AA6B99"/>
    <w:rsid w:val="00AA6BE7"/>
    <w:rsid w:val="00AA6D21"/>
    <w:rsid w:val="00AA6DC2"/>
    <w:rsid w:val="00AA6E0F"/>
    <w:rsid w:val="00AA6FCF"/>
    <w:rsid w:val="00AA7262"/>
    <w:rsid w:val="00AA7914"/>
    <w:rsid w:val="00AA79A9"/>
    <w:rsid w:val="00AA7A3C"/>
    <w:rsid w:val="00AA7C5F"/>
    <w:rsid w:val="00AA7C89"/>
    <w:rsid w:val="00AA7D58"/>
    <w:rsid w:val="00AA7E61"/>
    <w:rsid w:val="00AA7E8C"/>
    <w:rsid w:val="00AA7FA3"/>
    <w:rsid w:val="00AB0111"/>
    <w:rsid w:val="00AB0178"/>
    <w:rsid w:val="00AB0317"/>
    <w:rsid w:val="00AB0591"/>
    <w:rsid w:val="00AB0719"/>
    <w:rsid w:val="00AB098C"/>
    <w:rsid w:val="00AB0B6B"/>
    <w:rsid w:val="00AB0B82"/>
    <w:rsid w:val="00AB0BC7"/>
    <w:rsid w:val="00AB0BE7"/>
    <w:rsid w:val="00AB0C84"/>
    <w:rsid w:val="00AB0D43"/>
    <w:rsid w:val="00AB0E9A"/>
    <w:rsid w:val="00AB0EF0"/>
    <w:rsid w:val="00AB0F7A"/>
    <w:rsid w:val="00AB10A7"/>
    <w:rsid w:val="00AB10AC"/>
    <w:rsid w:val="00AB10CC"/>
    <w:rsid w:val="00AB113C"/>
    <w:rsid w:val="00AB164C"/>
    <w:rsid w:val="00AB1653"/>
    <w:rsid w:val="00AB168B"/>
    <w:rsid w:val="00AB1942"/>
    <w:rsid w:val="00AB1C55"/>
    <w:rsid w:val="00AB1CFF"/>
    <w:rsid w:val="00AB1DE9"/>
    <w:rsid w:val="00AB1E4B"/>
    <w:rsid w:val="00AB203C"/>
    <w:rsid w:val="00AB20C3"/>
    <w:rsid w:val="00AB250A"/>
    <w:rsid w:val="00AB2519"/>
    <w:rsid w:val="00AB27AF"/>
    <w:rsid w:val="00AB27C4"/>
    <w:rsid w:val="00AB2964"/>
    <w:rsid w:val="00AB2CC0"/>
    <w:rsid w:val="00AB2FC0"/>
    <w:rsid w:val="00AB3180"/>
    <w:rsid w:val="00AB3377"/>
    <w:rsid w:val="00AB3380"/>
    <w:rsid w:val="00AB34E4"/>
    <w:rsid w:val="00AB3544"/>
    <w:rsid w:val="00AB354E"/>
    <w:rsid w:val="00AB3606"/>
    <w:rsid w:val="00AB36AA"/>
    <w:rsid w:val="00AB380A"/>
    <w:rsid w:val="00AB3AF4"/>
    <w:rsid w:val="00AB3B9A"/>
    <w:rsid w:val="00AB3C77"/>
    <w:rsid w:val="00AB3CA9"/>
    <w:rsid w:val="00AB3CBF"/>
    <w:rsid w:val="00AB3D42"/>
    <w:rsid w:val="00AB3D8B"/>
    <w:rsid w:val="00AB403C"/>
    <w:rsid w:val="00AB40D5"/>
    <w:rsid w:val="00AB4223"/>
    <w:rsid w:val="00AB428C"/>
    <w:rsid w:val="00AB43B7"/>
    <w:rsid w:val="00AB43E9"/>
    <w:rsid w:val="00AB44A6"/>
    <w:rsid w:val="00AB451E"/>
    <w:rsid w:val="00AB4815"/>
    <w:rsid w:val="00AB48F3"/>
    <w:rsid w:val="00AB4A34"/>
    <w:rsid w:val="00AB4B4D"/>
    <w:rsid w:val="00AB4C30"/>
    <w:rsid w:val="00AB4D09"/>
    <w:rsid w:val="00AB4DA3"/>
    <w:rsid w:val="00AB4EAB"/>
    <w:rsid w:val="00AB51E5"/>
    <w:rsid w:val="00AB51F0"/>
    <w:rsid w:val="00AB5202"/>
    <w:rsid w:val="00AB52B3"/>
    <w:rsid w:val="00AB533B"/>
    <w:rsid w:val="00AB53A1"/>
    <w:rsid w:val="00AB53E9"/>
    <w:rsid w:val="00AB53F4"/>
    <w:rsid w:val="00AB5482"/>
    <w:rsid w:val="00AB5607"/>
    <w:rsid w:val="00AB5676"/>
    <w:rsid w:val="00AB571B"/>
    <w:rsid w:val="00AB57B2"/>
    <w:rsid w:val="00AB597F"/>
    <w:rsid w:val="00AB5A00"/>
    <w:rsid w:val="00AB5A49"/>
    <w:rsid w:val="00AB5AD6"/>
    <w:rsid w:val="00AB5AEC"/>
    <w:rsid w:val="00AB5E4F"/>
    <w:rsid w:val="00AB5EAF"/>
    <w:rsid w:val="00AB5F53"/>
    <w:rsid w:val="00AB6103"/>
    <w:rsid w:val="00AB6165"/>
    <w:rsid w:val="00AB6173"/>
    <w:rsid w:val="00AB6235"/>
    <w:rsid w:val="00AB64D3"/>
    <w:rsid w:val="00AB6569"/>
    <w:rsid w:val="00AB658E"/>
    <w:rsid w:val="00AB6697"/>
    <w:rsid w:val="00AB6728"/>
    <w:rsid w:val="00AB675E"/>
    <w:rsid w:val="00AB67BB"/>
    <w:rsid w:val="00AB68B0"/>
    <w:rsid w:val="00AB69D0"/>
    <w:rsid w:val="00AB6A53"/>
    <w:rsid w:val="00AB6AEE"/>
    <w:rsid w:val="00AB6C67"/>
    <w:rsid w:val="00AB6CD8"/>
    <w:rsid w:val="00AB6DC6"/>
    <w:rsid w:val="00AB6F23"/>
    <w:rsid w:val="00AB6F85"/>
    <w:rsid w:val="00AB6F88"/>
    <w:rsid w:val="00AB71B0"/>
    <w:rsid w:val="00AB72D6"/>
    <w:rsid w:val="00AB74A5"/>
    <w:rsid w:val="00AB76A0"/>
    <w:rsid w:val="00AB773E"/>
    <w:rsid w:val="00AB7923"/>
    <w:rsid w:val="00AB7985"/>
    <w:rsid w:val="00AB79D6"/>
    <w:rsid w:val="00AB7B1D"/>
    <w:rsid w:val="00AB7B27"/>
    <w:rsid w:val="00AB7B9F"/>
    <w:rsid w:val="00AB7CF4"/>
    <w:rsid w:val="00AB7E00"/>
    <w:rsid w:val="00AB7E8A"/>
    <w:rsid w:val="00AB7EF1"/>
    <w:rsid w:val="00AB7FB3"/>
    <w:rsid w:val="00AC0128"/>
    <w:rsid w:val="00AC018D"/>
    <w:rsid w:val="00AC0217"/>
    <w:rsid w:val="00AC04D0"/>
    <w:rsid w:val="00AC04D6"/>
    <w:rsid w:val="00AC067F"/>
    <w:rsid w:val="00AC08C6"/>
    <w:rsid w:val="00AC0C5A"/>
    <w:rsid w:val="00AC0D48"/>
    <w:rsid w:val="00AC0F6D"/>
    <w:rsid w:val="00AC0FCE"/>
    <w:rsid w:val="00AC13E4"/>
    <w:rsid w:val="00AC1432"/>
    <w:rsid w:val="00AC152A"/>
    <w:rsid w:val="00AC161E"/>
    <w:rsid w:val="00AC198C"/>
    <w:rsid w:val="00AC19EA"/>
    <w:rsid w:val="00AC1AD5"/>
    <w:rsid w:val="00AC1BF6"/>
    <w:rsid w:val="00AC1DB6"/>
    <w:rsid w:val="00AC1EA9"/>
    <w:rsid w:val="00AC1F57"/>
    <w:rsid w:val="00AC2093"/>
    <w:rsid w:val="00AC2185"/>
    <w:rsid w:val="00AC219B"/>
    <w:rsid w:val="00AC2430"/>
    <w:rsid w:val="00AC24F2"/>
    <w:rsid w:val="00AC25D5"/>
    <w:rsid w:val="00AC2635"/>
    <w:rsid w:val="00AC27DF"/>
    <w:rsid w:val="00AC2A50"/>
    <w:rsid w:val="00AC2C79"/>
    <w:rsid w:val="00AC2FF3"/>
    <w:rsid w:val="00AC3019"/>
    <w:rsid w:val="00AC323B"/>
    <w:rsid w:val="00AC3267"/>
    <w:rsid w:val="00AC32A0"/>
    <w:rsid w:val="00AC32FF"/>
    <w:rsid w:val="00AC335E"/>
    <w:rsid w:val="00AC37D2"/>
    <w:rsid w:val="00AC38BC"/>
    <w:rsid w:val="00AC399C"/>
    <w:rsid w:val="00AC39A3"/>
    <w:rsid w:val="00AC3A9C"/>
    <w:rsid w:val="00AC3AB6"/>
    <w:rsid w:val="00AC3AFD"/>
    <w:rsid w:val="00AC3D94"/>
    <w:rsid w:val="00AC3EE2"/>
    <w:rsid w:val="00AC426F"/>
    <w:rsid w:val="00AC428B"/>
    <w:rsid w:val="00AC4396"/>
    <w:rsid w:val="00AC43C1"/>
    <w:rsid w:val="00AC43DB"/>
    <w:rsid w:val="00AC448B"/>
    <w:rsid w:val="00AC4712"/>
    <w:rsid w:val="00AC475B"/>
    <w:rsid w:val="00AC48F0"/>
    <w:rsid w:val="00AC48F7"/>
    <w:rsid w:val="00AC4968"/>
    <w:rsid w:val="00AC4B75"/>
    <w:rsid w:val="00AC4BBC"/>
    <w:rsid w:val="00AC4DE5"/>
    <w:rsid w:val="00AC5033"/>
    <w:rsid w:val="00AC50DD"/>
    <w:rsid w:val="00AC519C"/>
    <w:rsid w:val="00AC525B"/>
    <w:rsid w:val="00AC528B"/>
    <w:rsid w:val="00AC52BB"/>
    <w:rsid w:val="00AC53E9"/>
    <w:rsid w:val="00AC57BC"/>
    <w:rsid w:val="00AC582D"/>
    <w:rsid w:val="00AC5862"/>
    <w:rsid w:val="00AC5869"/>
    <w:rsid w:val="00AC586A"/>
    <w:rsid w:val="00AC594B"/>
    <w:rsid w:val="00AC5A40"/>
    <w:rsid w:val="00AC5B9A"/>
    <w:rsid w:val="00AC5D28"/>
    <w:rsid w:val="00AC5F68"/>
    <w:rsid w:val="00AC6069"/>
    <w:rsid w:val="00AC60AE"/>
    <w:rsid w:val="00AC6147"/>
    <w:rsid w:val="00AC62D8"/>
    <w:rsid w:val="00AC63DC"/>
    <w:rsid w:val="00AC64C5"/>
    <w:rsid w:val="00AC6594"/>
    <w:rsid w:val="00AC6627"/>
    <w:rsid w:val="00AC6700"/>
    <w:rsid w:val="00AC67BD"/>
    <w:rsid w:val="00AC687E"/>
    <w:rsid w:val="00AC6AF7"/>
    <w:rsid w:val="00AC6EA6"/>
    <w:rsid w:val="00AC6F40"/>
    <w:rsid w:val="00AC6FF4"/>
    <w:rsid w:val="00AC70FB"/>
    <w:rsid w:val="00AC70FF"/>
    <w:rsid w:val="00AC7146"/>
    <w:rsid w:val="00AC7293"/>
    <w:rsid w:val="00AC7467"/>
    <w:rsid w:val="00AC7705"/>
    <w:rsid w:val="00AC7820"/>
    <w:rsid w:val="00AC795A"/>
    <w:rsid w:val="00AC7966"/>
    <w:rsid w:val="00AC7ACA"/>
    <w:rsid w:val="00AC7BAA"/>
    <w:rsid w:val="00AC7D77"/>
    <w:rsid w:val="00AC7E65"/>
    <w:rsid w:val="00AC7EB2"/>
    <w:rsid w:val="00AC7EFD"/>
    <w:rsid w:val="00AC7F1F"/>
    <w:rsid w:val="00AC7F96"/>
    <w:rsid w:val="00AC7FCF"/>
    <w:rsid w:val="00AD01D8"/>
    <w:rsid w:val="00AD022D"/>
    <w:rsid w:val="00AD029A"/>
    <w:rsid w:val="00AD02B1"/>
    <w:rsid w:val="00AD038C"/>
    <w:rsid w:val="00AD039C"/>
    <w:rsid w:val="00AD06C7"/>
    <w:rsid w:val="00AD0718"/>
    <w:rsid w:val="00AD0796"/>
    <w:rsid w:val="00AD079F"/>
    <w:rsid w:val="00AD07C1"/>
    <w:rsid w:val="00AD07DC"/>
    <w:rsid w:val="00AD0AFD"/>
    <w:rsid w:val="00AD0B1B"/>
    <w:rsid w:val="00AD0BCA"/>
    <w:rsid w:val="00AD0C9E"/>
    <w:rsid w:val="00AD0D41"/>
    <w:rsid w:val="00AD0DD8"/>
    <w:rsid w:val="00AD0DFF"/>
    <w:rsid w:val="00AD0E4F"/>
    <w:rsid w:val="00AD0F07"/>
    <w:rsid w:val="00AD10AD"/>
    <w:rsid w:val="00AD1483"/>
    <w:rsid w:val="00AD1616"/>
    <w:rsid w:val="00AD1715"/>
    <w:rsid w:val="00AD1C12"/>
    <w:rsid w:val="00AD1CC4"/>
    <w:rsid w:val="00AD1DB6"/>
    <w:rsid w:val="00AD1DE7"/>
    <w:rsid w:val="00AD1EF5"/>
    <w:rsid w:val="00AD21B8"/>
    <w:rsid w:val="00AD22FD"/>
    <w:rsid w:val="00AD243A"/>
    <w:rsid w:val="00AD2533"/>
    <w:rsid w:val="00AD256A"/>
    <w:rsid w:val="00AD261C"/>
    <w:rsid w:val="00AD27E1"/>
    <w:rsid w:val="00AD2864"/>
    <w:rsid w:val="00AD2B04"/>
    <w:rsid w:val="00AD2B80"/>
    <w:rsid w:val="00AD2D2A"/>
    <w:rsid w:val="00AD2D58"/>
    <w:rsid w:val="00AD2F95"/>
    <w:rsid w:val="00AD3163"/>
    <w:rsid w:val="00AD316C"/>
    <w:rsid w:val="00AD32B3"/>
    <w:rsid w:val="00AD330B"/>
    <w:rsid w:val="00AD3463"/>
    <w:rsid w:val="00AD348E"/>
    <w:rsid w:val="00AD362A"/>
    <w:rsid w:val="00AD36FC"/>
    <w:rsid w:val="00AD3783"/>
    <w:rsid w:val="00AD3C89"/>
    <w:rsid w:val="00AD3D9F"/>
    <w:rsid w:val="00AD3FA8"/>
    <w:rsid w:val="00AD41B8"/>
    <w:rsid w:val="00AD433D"/>
    <w:rsid w:val="00AD4369"/>
    <w:rsid w:val="00AD469E"/>
    <w:rsid w:val="00AD4813"/>
    <w:rsid w:val="00AD4957"/>
    <w:rsid w:val="00AD49D4"/>
    <w:rsid w:val="00AD4AE5"/>
    <w:rsid w:val="00AD4BCF"/>
    <w:rsid w:val="00AD4E10"/>
    <w:rsid w:val="00AD4E92"/>
    <w:rsid w:val="00AD4E9C"/>
    <w:rsid w:val="00AD4F2F"/>
    <w:rsid w:val="00AD4FC5"/>
    <w:rsid w:val="00AD502D"/>
    <w:rsid w:val="00AD513D"/>
    <w:rsid w:val="00AD520C"/>
    <w:rsid w:val="00AD52C8"/>
    <w:rsid w:val="00AD52D2"/>
    <w:rsid w:val="00AD5304"/>
    <w:rsid w:val="00AD5468"/>
    <w:rsid w:val="00AD55AA"/>
    <w:rsid w:val="00AD56C8"/>
    <w:rsid w:val="00AD5753"/>
    <w:rsid w:val="00AD57AB"/>
    <w:rsid w:val="00AD5A13"/>
    <w:rsid w:val="00AD5A80"/>
    <w:rsid w:val="00AD5AB3"/>
    <w:rsid w:val="00AD5B1B"/>
    <w:rsid w:val="00AD5B1D"/>
    <w:rsid w:val="00AD5DCA"/>
    <w:rsid w:val="00AD5FFA"/>
    <w:rsid w:val="00AD6132"/>
    <w:rsid w:val="00AD6178"/>
    <w:rsid w:val="00AD61A8"/>
    <w:rsid w:val="00AD61FA"/>
    <w:rsid w:val="00AD667B"/>
    <w:rsid w:val="00AD66DA"/>
    <w:rsid w:val="00AD671B"/>
    <w:rsid w:val="00AD6AF7"/>
    <w:rsid w:val="00AD6C24"/>
    <w:rsid w:val="00AD6DF8"/>
    <w:rsid w:val="00AD6E22"/>
    <w:rsid w:val="00AD6E36"/>
    <w:rsid w:val="00AD6EAD"/>
    <w:rsid w:val="00AD6F7F"/>
    <w:rsid w:val="00AD7382"/>
    <w:rsid w:val="00AD742A"/>
    <w:rsid w:val="00AD7512"/>
    <w:rsid w:val="00AD751A"/>
    <w:rsid w:val="00AD75AE"/>
    <w:rsid w:val="00AD75B2"/>
    <w:rsid w:val="00AD75E2"/>
    <w:rsid w:val="00AD7685"/>
    <w:rsid w:val="00AD7732"/>
    <w:rsid w:val="00AD774C"/>
    <w:rsid w:val="00AD774F"/>
    <w:rsid w:val="00AD7791"/>
    <w:rsid w:val="00AD7863"/>
    <w:rsid w:val="00AD786A"/>
    <w:rsid w:val="00AD787E"/>
    <w:rsid w:val="00AD7932"/>
    <w:rsid w:val="00AD79A3"/>
    <w:rsid w:val="00AD7A1B"/>
    <w:rsid w:val="00AD7CEE"/>
    <w:rsid w:val="00AD7D1A"/>
    <w:rsid w:val="00AD7E57"/>
    <w:rsid w:val="00AD7ED8"/>
    <w:rsid w:val="00AD7EE6"/>
    <w:rsid w:val="00AD7FF5"/>
    <w:rsid w:val="00AE0541"/>
    <w:rsid w:val="00AE082F"/>
    <w:rsid w:val="00AE099A"/>
    <w:rsid w:val="00AE0AD1"/>
    <w:rsid w:val="00AE0C8C"/>
    <w:rsid w:val="00AE0D64"/>
    <w:rsid w:val="00AE1047"/>
    <w:rsid w:val="00AE1224"/>
    <w:rsid w:val="00AE1288"/>
    <w:rsid w:val="00AE137D"/>
    <w:rsid w:val="00AE143D"/>
    <w:rsid w:val="00AE149C"/>
    <w:rsid w:val="00AE194C"/>
    <w:rsid w:val="00AE1977"/>
    <w:rsid w:val="00AE1A01"/>
    <w:rsid w:val="00AE1AAF"/>
    <w:rsid w:val="00AE1BA7"/>
    <w:rsid w:val="00AE1D0E"/>
    <w:rsid w:val="00AE1D9E"/>
    <w:rsid w:val="00AE1F44"/>
    <w:rsid w:val="00AE1F6A"/>
    <w:rsid w:val="00AE1FF5"/>
    <w:rsid w:val="00AE214C"/>
    <w:rsid w:val="00AE21E6"/>
    <w:rsid w:val="00AE2273"/>
    <w:rsid w:val="00AE2281"/>
    <w:rsid w:val="00AE240C"/>
    <w:rsid w:val="00AE25AE"/>
    <w:rsid w:val="00AE2936"/>
    <w:rsid w:val="00AE2967"/>
    <w:rsid w:val="00AE2A35"/>
    <w:rsid w:val="00AE2AC9"/>
    <w:rsid w:val="00AE2D50"/>
    <w:rsid w:val="00AE2EB7"/>
    <w:rsid w:val="00AE2EE1"/>
    <w:rsid w:val="00AE2F7D"/>
    <w:rsid w:val="00AE2FEE"/>
    <w:rsid w:val="00AE3282"/>
    <w:rsid w:val="00AE32B1"/>
    <w:rsid w:val="00AE335C"/>
    <w:rsid w:val="00AE3407"/>
    <w:rsid w:val="00AE3560"/>
    <w:rsid w:val="00AE35B1"/>
    <w:rsid w:val="00AE35BC"/>
    <w:rsid w:val="00AE3665"/>
    <w:rsid w:val="00AE3687"/>
    <w:rsid w:val="00AE3709"/>
    <w:rsid w:val="00AE375D"/>
    <w:rsid w:val="00AE38FB"/>
    <w:rsid w:val="00AE3ACB"/>
    <w:rsid w:val="00AE3B5C"/>
    <w:rsid w:val="00AE3C77"/>
    <w:rsid w:val="00AE3DC5"/>
    <w:rsid w:val="00AE3DDA"/>
    <w:rsid w:val="00AE3ECA"/>
    <w:rsid w:val="00AE3F26"/>
    <w:rsid w:val="00AE4021"/>
    <w:rsid w:val="00AE406C"/>
    <w:rsid w:val="00AE4197"/>
    <w:rsid w:val="00AE4222"/>
    <w:rsid w:val="00AE42C2"/>
    <w:rsid w:val="00AE437D"/>
    <w:rsid w:val="00AE43F1"/>
    <w:rsid w:val="00AE447A"/>
    <w:rsid w:val="00AE44F4"/>
    <w:rsid w:val="00AE4607"/>
    <w:rsid w:val="00AE4694"/>
    <w:rsid w:val="00AE48A7"/>
    <w:rsid w:val="00AE48F6"/>
    <w:rsid w:val="00AE4950"/>
    <w:rsid w:val="00AE4998"/>
    <w:rsid w:val="00AE4A70"/>
    <w:rsid w:val="00AE4A9B"/>
    <w:rsid w:val="00AE500D"/>
    <w:rsid w:val="00AE5150"/>
    <w:rsid w:val="00AE54B9"/>
    <w:rsid w:val="00AE550C"/>
    <w:rsid w:val="00AE5682"/>
    <w:rsid w:val="00AE579A"/>
    <w:rsid w:val="00AE5835"/>
    <w:rsid w:val="00AE58B2"/>
    <w:rsid w:val="00AE599B"/>
    <w:rsid w:val="00AE5AE5"/>
    <w:rsid w:val="00AE5BBE"/>
    <w:rsid w:val="00AE5D53"/>
    <w:rsid w:val="00AE5E11"/>
    <w:rsid w:val="00AE60B8"/>
    <w:rsid w:val="00AE614F"/>
    <w:rsid w:val="00AE6151"/>
    <w:rsid w:val="00AE61EF"/>
    <w:rsid w:val="00AE636F"/>
    <w:rsid w:val="00AE63E3"/>
    <w:rsid w:val="00AE6489"/>
    <w:rsid w:val="00AE64A2"/>
    <w:rsid w:val="00AE64BC"/>
    <w:rsid w:val="00AE654D"/>
    <w:rsid w:val="00AE65A5"/>
    <w:rsid w:val="00AE67DF"/>
    <w:rsid w:val="00AE68AE"/>
    <w:rsid w:val="00AE68D2"/>
    <w:rsid w:val="00AE690F"/>
    <w:rsid w:val="00AE692B"/>
    <w:rsid w:val="00AE694D"/>
    <w:rsid w:val="00AE6960"/>
    <w:rsid w:val="00AE697A"/>
    <w:rsid w:val="00AE6A60"/>
    <w:rsid w:val="00AE6AD3"/>
    <w:rsid w:val="00AE6BA3"/>
    <w:rsid w:val="00AE6C8E"/>
    <w:rsid w:val="00AE6CEC"/>
    <w:rsid w:val="00AE7053"/>
    <w:rsid w:val="00AE718D"/>
    <w:rsid w:val="00AE71F1"/>
    <w:rsid w:val="00AE7436"/>
    <w:rsid w:val="00AE7440"/>
    <w:rsid w:val="00AE74D9"/>
    <w:rsid w:val="00AE7737"/>
    <w:rsid w:val="00AE78CB"/>
    <w:rsid w:val="00AE7996"/>
    <w:rsid w:val="00AE79A3"/>
    <w:rsid w:val="00AE7ACC"/>
    <w:rsid w:val="00AE7CEB"/>
    <w:rsid w:val="00AE7D67"/>
    <w:rsid w:val="00AF019E"/>
    <w:rsid w:val="00AF024C"/>
    <w:rsid w:val="00AF0275"/>
    <w:rsid w:val="00AF029C"/>
    <w:rsid w:val="00AF072C"/>
    <w:rsid w:val="00AF0791"/>
    <w:rsid w:val="00AF08A2"/>
    <w:rsid w:val="00AF093E"/>
    <w:rsid w:val="00AF09F2"/>
    <w:rsid w:val="00AF0B15"/>
    <w:rsid w:val="00AF0C42"/>
    <w:rsid w:val="00AF0C46"/>
    <w:rsid w:val="00AF0C60"/>
    <w:rsid w:val="00AF0C95"/>
    <w:rsid w:val="00AF0CC4"/>
    <w:rsid w:val="00AF0F18"/>
    <w:rsid w:val="00AF0FB1"/>
    <w:rsid w:val="00AF107A"/>
    <w:rsid w:val="00AF1236"/>
    <w:rsid w:val="00AF126B"/>
    <w:rsid w:val="00AF13A0"/>
    <w:rsid w:val="00AF13E2"/>
    <w:rsid w:val="00AF15BA"/>
    <w:rsid w:val="00AF16DB"/>
    <w:rsid w:val="00AF1711"/>
    <w:rsid w:val="00AF1733"/>
    <w:rsid w:val="00AF1848"/>
    <w:rsid w:val="00AF1934"/>
    <w:rsid w:val="00AF1A54"/>
    <w:rsid w:val="00AF1A84"/>
    <w:rsid w:val="00AF1CC1"/>
    <w:rsid w:val="00AF1D9D"/>
    <w:rsid w:val="00AF1E0C"/>
    <w:rsid w:val="00AF1E28"/>
    <w:rsid w:val="00AF1ED9"/>
    <w:rsid w:val="00AF1F7C"/>
    <w:rsid w:val="00AF209B"/>
    <w:rsid w:val="00AF22E7"/>
    <w:rsid w:val="00AF230F"/>
    <w:rsid w:val="00AF233D"/>
    <w:rsid w:val="00AF23D9"/>
    <w:rsid w:val="00AF2417"/>
    <w:rsid w:val="00AF25F6"/>
    <w:rsid w:val="00AF2618"/>
    <w:rsid w:val="00AF26DE"/>
    <w:rsid w:val="00AF27BB"/>
    <w:rsid w:val="00AF2806"/>
    <w:rsid w:val="00AF2828"/>
    <w:rsid w:val="00AF2837"/>
    <w:rsid w:val="00AF29C1"/>
    <w:rsid w:val="00AF2A11"/>
    <w:rsid w:val="00AF2A48"/>
    <w:rsid w:val="00AF2ADE"/>
    <w:rsid w:val="00AF2E1D"/>
    <w:rsid w:val="00AF2E6A"/>
    <w:rsid w:val="00AF2EAF"/>
    <w:rsid w:val="00AF2ECF"/>
    <w:rsid w:val="00AF2EF3"/>
    <w:rsid w:val="00AF2F26"/>
    <w:rsid w:val="00AF326D"/>
    <w:rsid w:val="00AF3399"/>
    <w:rsid w:val="00AF346D"/>
    <w:rsid w:val="00AF356E"/>
    <w:rsid w:val="00AF3681"/>
    <w:rsid w:val="00AF3683"/>
    <w:rsid w:val="00AF36A0"/>
    <w:rsid w:val="00AF3CC6"/>
    <w:rsid w:val="00AF3D86"/>
    <w:rsid w:val="00AF3EF0"/>
    <w:rsid w:val="00AF4100"/>
    <w:rsid w:val="00AF4195"/>
    <w:rsid w:val="00AF41DD"/>
    <w:rsid w:val="00AF426E"/>
    <w:rsid w:val="00AF42B1"/>
    <w:rsid w:val="00AF431C"/>
    <w:rsid w:val="00AF4436"/>
    <w:rsid w:val="00AF44D5"/>
    <w:rsid w:val="00AF458D"/>
    <w:rsid w:val="00AF4604"/>
    <w:rsid w:val="00AF4A1C"/>
    <w:rsid w:val="00AF4BD0"/>
    <w:rsid w:val="00AF4DEC"/>
    <w:rsid w:val="00AF50FA"/>
    <w:rsid w:val="00AF5113"/>
    <w:rsid w:val="00AF51C5"/>
    <w:rsid w:val="00AF529B"/>
    <w:rsid w:val="00AF5468"/>
    <w:rsid w:val="00AF5524"/>
    <w:rsid w:val="00AF5559"/>
    <w:rsid w:val="00AF5570"/>
    <w:rsid w:val="00AF5633"/>
    <w:rsid w:val="00AF56E0"/>
    <w:rsid w:val="00AF5760"/>
    <w:rsid w:val="00AF5799"/>
    <w:rsid w:val="00AF57D8"/>
    <w:rsid w:val="00AF5812"/>
    <w:rsid w:val="00AF5C19"/>
    <w:rsid w:val="00AF5E62"/>
    <w:rsid w:val="00AF5F76"/>
    <w:rsid w:val="00AF6124"/>
    <w:rsid w:val="00AF61FB"/>
    <w:rsid w:val="00AF6285"/>
    <w:rsid w:val="00AF633D"/>
    <w:rsid w:val="00AF6381"/>
    <w:rsid w:val="00AF641E"/>
    <w:rsid w:val="00AF6443"/>
    <w:rsid w:val="00AF680F"/>
    <w:rsid w:val="00AF6831"/>
    <w:rsid w:val="00AF6881"/>
    <w:rsid w:val="00AF6926"/>
    <w:rsid w:val="00AF6944"/>
    <w:rsid w:val="00AF6989"/>
    <w:rsid w:val="00AF6C01"/>
    <w:rsid w:val="00AF6C6F"/>
    <w:rsid w:val="00AF6C8B"/>
    <w:rsid w:val="00AF70B0"/>
    <w:rsid w:val="00AF70D8"/>
    <w:rsid w:val="00AF7120"/>
    <w:rsid w:val="00AF7132"/>
    <w:rsid w:val="00AF72FF"/>
    <w:rsid w:val="00AF748F"/>
    <w:rsid w:val="00AF749F"/>
    <w:rsid w:val="00AF7501"/>
    <w:rsid w:val="00AF7711"/>
    <w:rsid w:val="00AF7972"/>
    <w:rsid w:val="00AF7A3C"/>
    <w:rsid w:val="00AF7AC7"/>
    <w:rsid w:val="00AF7B3A"/>
    <w:rsid w:val="00AF7BBE"/>
    <w:rsid w:val="00AF7BFA"/>
    <w:rsid w:val="00AF7C06"/>
    <w:rsid w:val="00AF7C7C"/>
    <w:rsid w:val="00AF7D76"/>
    <w:rsid w:val="00AF7F10"/>
    <w:rsid w:val="00AF7FD5"/>
    <w:rsid w:val="00AF7FED"/>
    <w:rsid w:val="00B0017E"/>
    <w:rsid w:val="00B002B7"/>
    <w:rsid w:val="00B0032D"/>
    <w:rsid w:val="00B00517"/>
    <w:rsid w:val="00B00541"/>
    <w:rsid w:val="00B0063F"/>
    <w:rsid w:val="00B00B3C"/>
    <w:rsid w:val="00B00B86"/>
    <w:rsid w:val="00B00DA3"/>
    <w:rsid w:val="00B00DC8"/>
    <w:rsid w:val="00B010C1"/>
    <w:rsid w:val="00B0163E"/>
    <w:rsid w:val="00B01647"/>
    <w:rsid w:val="00B016A1"/>
    <w:rsid w:val="00B016E7"/>
    <w:rsid w:val="00B01726"/>
    <w:rsid w:val="00B0189F"/>
    <w:rsid w:val="00B0193B"/>
    <w:rsid w:val="00B0195D"/>
    <w:rsid w:val="00B019BA"/>
    <w:rsid w:val="00B01AAE"/>
    <w:rsid w:val="00B01B70"/>
    <w:rsid w:val="00B01B84"/>
    <w:rsid w:val="00B01C10"/>
    <w:rsid w:val="00B01C75"/>
    <w:rsid w:val="00B01D23"/>
    <w:rsid w:val="00B01F17"/>
    <w:rsid w:val="00B01F99"/>
    <w:rsid w:val="00B02027"/>
    <w:rsid w:val="00B02048"/>
    <w:rsid w:val="00B0221B"/>
    <w:rsid w:val="00B02224"/>
    <w:rsid w:val="00B023DE"/>
    <w:rsid w:val="00B02794"/>
    <w:rsid w:val="00B027AE"/>
    <w:rsid w:val="00B0291A"/>
    <w:rsid w:val="00B02D09"/>
    <w:rsid w:val="00B02DA3"/>
    <w:rsid w:val="00B02EEB"/>
    <w:rsid w:val="00B02FE5"/>
    <w:rsid w:val="00B030D0"/>
    <w:rsid w:val="00B031CA"/>
    <w:rsid w:val="00B03530"/>
    <w:rsid w:val="00B035D1"/>
    <w:rsid w:val="00B035DB"/>
    <w:rsid w:val="00B0363F"/>
    <w:rsid w:val="00B03657"/>
    <w:rsid w:val="00B03775"/>
    <w:rsid w:val="00B037EC"/>
    <w:rsid w:val="00B0382B"/>
    <w:rsid w:val="00B0388D"/>
    <w:rsid w:val="00B03965"/>
    <w:rsid w:val="00B039A8"/>
    <w:rsid w:val="00B03A58"/>
    <w:rsid w:val="00B03A9D"/>
    <w:rsid w:val="00B03B91"/>
    <w:rsid w:val="00B03BCF"/>
    <w:rsid w:val="00B03C66"/>
    <w:rsid w:val="00B03DAF"/>
    <w:rsid w:val="00B03ED1"/>
    <w:rsid w:val="00B04023"/>
    <w:rsid w:val="00B04154"/>
    <w:rsid w:val="00B04439"/>
    <w:rsid w:val="00B04494"/>
    <w:rsid w:val="00B0463E"/>
    <w:rsid w:val="00B04758"/>
    <w:rsid w:val="00B0478D"/>
    <w:rsid w:val="00B047C3"/>
    <w:rsid w:val="00B049E7"/>
    <w:rsid w:val="00B049F2"/>
    <w:rsid w:val="00B04B21"/>
    <w:rsid w:val="00B04B89"/>
    <w:rsid w:val="00B04DB1"/>
    <w:rsid w:val="00B050B6"/>
    <w:rsid w:val="00B050D9"/>
    <w:rsid w:val="00B05102"/>
    <w:rsid w:val="00B05283"/>
    <w:rsid w:val="00B05439"/>
    <w:rsid w:val="00B055E3"/>
    <w:rsid w:val="00B05625"/>
    <w:rsid w:val="00B05684"/>
    <w:rsid w:val="00B058AE"/>
    <w:rsid w:val="00B05BCD"/>
    <w:rsid w:val="00B05BF1"/>
    <w:rsid w:val="00B05C62"/>
    <w:rsid w:val="00B05DE2"/>
    <w:rsid w:val="00B05E7C"/>
    <w:rsid w:val="00B06057"/>
    <w:rsid w:val="00B0617A"/>
    <w:rsid w:val="00B0684D"/>
    <w:rsid w:val="00B06924"/>
    <w:rsid w:val="00B06B89"/>
    <w:rsid w:val="00B06E05"/>
    <w:rsid w:val="00B06E38"/>
    <w:rsid w:val="00B06EF7"/>
    <w:rsid w:val="00B0708F"/>
    <w:rsid w:val="00B07126"/>
    <w:rsid w:val="00B07189"/>
    <w:rsid w:val="00B0728D"/>
    <w:rsid w:val="00B072EC"/>
    <w:rsid w:val="00B07359"/>
    <w:rsid w:val="00B07401"/>
    <w:rsid w:val="00B076B1"/>
    <w:rsid w:val="00B076C0"/>
    <w:rsid w:val="00B0777C"/>
    <w:rsid w:val="00B07798"/>
    <w:rsid w:val="00B077D2"/>
    <w:rsid w:val="00B078CC"/>
    <w:rsid w:val="00B07939"/>
    <w:rsid w:val="00B07AAA"/>
    <w:rsid w:val="00B07BBC"/>
    <w:rsid w:val="00B07CBD"/>
    <w:rsid w:val="00B07D5D"/>
    <w:rsid w:val="00B07E5B"/>
    <w:rsid w:val="00B07E68"/>
    <w:rsid w:val="00B07E91"/>
    <w:rsid w:val="00B07F8D"/>
    <w:rsid w:val="00B07FA8"/>
    <w:rsid w:val="00B07FB3"/>
    <w:rsid w:val="00B07FD5"/>
    <w:rsid w:val="00B1018A"/>
    <w:rsid w:val="00B10293"/>
    <w:rsid w:val="00B10365"/>
    <w:rsid w:val="00B1042A"/>
    <w:rsid w:val="00B10464"/>
    <w:rsid w:val="00B104B4"/>
    <w:rsid w:val="00B10622"/>
    <w:rsid w:val="00B106A4"/>
    <w:rsid w:val="00B107A2"/>
    <w:rsid w:val="00B1082C"/>
    <w:rsid w:val="00B10852"/>
    <w:rsid w:val="00B108DD"/>
    <w:rsid w:val="00B10A72"/>
    <w:rsid w:val="00B10AD1"/>
    <w:rsid w:val="00B10CF5"/>
    <w:rsid w:val="00B10D3B"/>
    <w:rsid w:val="00B10F1A"/>
    <w:rsid w:val="00B111BC"/>
    <w:rsid w:val="00B112C3"/>
    <w:rsid w:val="00B11784"/>
    <w:rsid w:val="00B1183A"/>
    <w:rsid w:val="00B11A1A"/>
    <w:rsid w:val="00B11A7F"/>
    <w:rsid w:val="00B11A88"/>
    <w:rsid w:val="00B11C6A"/>
    <w:rsid w:val="00B11DD5"/>
    <w:rsid w:val="00B1209F"/>
    <w:rsid w:val="00B12152"/>
    <w:rsid w:val="00B1225A"/>
    <w:rsid w:val="00B124E8"/>
    <w:rsid w:val="00B1254D"/>
    <w:rsid w:val="00B125D6"/>
    <w:rsid w:val="00B1261A"/>
    <w:rsid w:val="00B126B6"/>
    <w:rsid w:val="00B126C0"/>
    <w:rsid w:val="00B127E8"/>
    <w:rsid w:val="00B1290A"/>
    <w:rsid w:val="00B129E7"/>
    <w:rsid w:val="00B12A77"/>
    <w:rsid w:val="00B12BF3"/>
    <w:rsid w:val="00B12C6C"/>
    <w:rsid w:val="00B12D68"/>
    <w:rsid w:val="00B12FF3"/>
    <w:rsid w:val="00B130DC"/>
    <w:rsid w:val="00B131A9"/>
    <w:rsid w:val="00B132C2"/>
    <w:rsid w:val="00B13412"/>
    <w:rsid w:val="00B1352D"/>
    <w:rsid w:val="00B136C0"/>
    <w:rsid w:val="00B137D0"/>
    <w:rsid w:val="00B13912"/>
    <w:rsid w:val="00B13A5B"/>
    <w:rsid w:val="00B13CE0"/>
    <w:rsid w:val="00B13D3C"/>
    <w:rsid w:val="00B13D54"/>
    <w:rsid w:val="00B13D56"/>
    <w:rsid w:val="00B13DD1"/>
    <w:rsid w:val="00B14264"/>
    <w:rsid w:val="00B14275"/>
    <w:rsid w:val="00B143E4"/>
    <w:rsid w:val="00B144F3"/>
    <w:rsid w:val="00B14517"/>
    <w:rsid w:val="00B1458E"/>
    <w:rsid w:val="00B14594"/>
    <w:rsid w:val="00B14628"/>
    <w:rsid w:val="00B14661"/>
    <w:rsid w:val="00B1480C"/>
    <w:rsid w:val="00B1481B"/>
    <w:rsid w:val="00B14989"/>
    <w:rsid w:val="00B14CE5"/>
    <w:rsid w:val="00B14DF0"/>
    <w:rsid w:val="00B1500D"/>
    <w:rsid w:val="00B152F9"/>
    <w:rsid w:val="00B15457"/>
    <w:rsid w:val="00B1554A"/>
    <w:rsid w:val="00B1568B"/>
    <w:rsid w:val="00B156B0"/>
    <w:rsid w:val="00B156ED"/>
    <w:rsid w:val="00B158F8"/>
    <w:rsid w:val="00B15987"/>
    <w:rsid w:val="00B15A06"/>
    <w:rsid w:val="00B15A2A"/>
    <w:rsid w:val="00B15A70"/>
    <w:rsid w:val="00B15ABC"/>
    <w:rsid w:val="00B15D96"/>
    <w:rsid w:val="00B15E3E"/>
    <w:rsid w:val="00B15ECE"/>
    <w:rsid w:val="00B16121"/>
    <w:rsid w:val="00B1642D"/>
    <w:rsid w:val="00B165C4"/>
    <w:rsid w:val="00B16613"/>
    <w:rsid w:val="00B168D9"/>
    <w:rsid w:val="00B169CC"/>
    <w:rsid w:val="00B169ED"/>
    <w:rsid w:val="00B16BB8"/>
    <w:rsid w:val="00B16CC8"/>
    <w:rsid w:val="00B16FD3"/>
    <w:rsid w:val="00B1706C"/>
    <w:rsid w:val="00B170BA"/>
    <w:rsid w:val="00B170D6"/>
    <w:rsid w:val="00B171A7"/>
    <w:rsid w:val="00B17486"/>
    <w:rsid w:val="00B174DC"/>
    <w:rsid w:val="00B17521"/>
    <w:rsid w:val="00B17828"/>
    <w:rsid w:val="00B17906"/>
    <w:rsid w:val="00B17922"/>
    <w:rsid w:val="00B17932"/>
    <w:rsid w:val="00B17984"/>
    <w:rsid w:val="00B17B5B"/>
    <w:rsid w:val="00B17B72"/>
    <w:rsid w:val="00B17C7D"/>
    <w:rsid w:val="00B17D4E"/>
    <w:rsid w:val="00B17D84"/>
    <w:rsid w:val="00B17DEC"/>
    <w:rsid w:val="00B17ED4"/>
    <w:rsid w:val="00B17FA0"/>
    <w:rsid w:val="00B207F2"/>
    <w:rsid w:val="00B209E6"/>
    <w:rsid w:val="00B20AEF"/>
    <w:rsid w:val="00B20B6A"/>
    <w:rsid w:val="00B20B78"/>
    <w:rsid w:val="00B20E86"/>
    <w:rsid w:val="00B2102E"/>
    <w:rsid w:val="00B21052"/>
    <w:rsid w:val="00B215F8"/>
    <w:rsid w:val="00B21691"/>
    <w:rsid w:val="00B2175B"/>
    <w:rsid w:val="00B217D4"/>
    <w:rsid w:val="00B21854"/>
    <w:rsid w:val="00B2189F"/>
    <w:rsid w:val="00B21958"/>
    <w:rsid w:val="00B2198D"/>
    <w:rsid w:val="00B21B9D"/>
    <w:rsid w:val="00B21BE1"/>
    <w:rsid w:val="00B21C2C"/>
    <w:rsid w:val="00B21C66"/>
    <w:rsid w:val="00B21CC3"/>
    <w:rsid w:val="00B21D71"/>
    <w:rsid w:val="00B21DDE"/>
    <w:rsid w:val="00B21ED7"/>
    <w:rsid w:val="00B21F16"/>
    <w:rsid w:val="00B22079"/>
    <w:rsid w:val="00B2207F"/>
    <w:rsid w:val="00B220F2"/>
    <w:rsid w:val="00B22164"/>
    <w:rsid w:val="00B2221F"/>
    <w:rsid w:val="00B22264"/>
    <w:rsid w:val="00B22283"/>
    <w:rsid w:val="00B222DE"/>
    <w:rsid w:val="00B2234D"/>
    <w:rsid w:val="00B224CD"/>
    <w:rsid w:val="00B2277C"/>
    <w:rsid w:val="00B227D3"/>
    <w:rsid w:val="00B227DD"/>
    <w:rsid w:val="00B22813"/>
    <w:rsid w:val="00B228EF"/>
    <w:rsid w:val="00B229CF"/>
    <w:rsid w:val="00B22AD0"/>
    <w:rsid w:val="00B22BBB"/>
    <w:rsid w:val="00B22CCE"/>
    <w:rsid w:val="00B22E97"/>
    <w:rsid w:val="00B2313F"/>
    <w:rsid w:val="00B231FC"/>
    <w:rsid w:val="00B23216"/>
    <w:rsid w:val="00B2323F"/>
    <w:rsid w:val="00B232E5"/>
    <w:rsid w:val="00B23351"/>
    <w:rsid w:val="00B233D9"/>
    <w:rsid w:val="00B23562"/>
    <w:rsid w:val="00B236F6"/>
    <w:rsid w:val="00B2370F"/>
    <w:rsid w:val="00B238AE"/>
    <w:rsid w:val="00B23A3C"/>
    <w:rsid w:val="00B23AE1"/>
    <w:rsid w:val="00B23B5F"/>
    <w:rsid w:val="00B23D78"/>
    <w:rsid w:val="00B23DA8"/>
    <w:rsid w:val="00B23DB2"/>
    <w:rsid w:val="00B23DFE"/>
    <w:rsid w:val="00B23ECB"/>
    <w:rsid w:val="00B24006"/>
    <w:rsid w:val="00B241C0"/>
    <w:rsid w:val="00B243DD"/>
    <w:rsid w:val="00B24458"/>
    <w:rsid w:val="00B24754"/>
    <w:rsid w:val="00B2478F"/>
    <w:rsid w:val="00B24926"/>
    <w:rsid w:val="00B24947"/>
    <w:rsid w:val="00B2494B"/>
    <w:rsid w:val="00B249DF"/>
    <w:rsid w:val="00B24AB6"/>
    <w:rsid w:val="00B24C81"/>
    <w:rsid w:val="00B24D00"/>
    <w:rsid w:val="00B24FF4"/>
    <w:rsid w:val="00B25131"/>
    <w:rsid w:val="00B25346"/>
    <w:rsid w:val="00B257C6"/>
    <w:rsid w:val="00B25999"/>
    <w:rsid w:val="00B25A54"/>
    <w:rsid w:val="00B25A88"/>
    <w:rsid w:val="00B25A97"/>
    <w:rsid w:val="00B25B3A"/>
    <w:rsid w:val="00B25B44"/>
    <w:rsid w:val="00B25C4C"/>
    <w:rsid w:val="00B25D5A"/>
    <w:rsid w:val="00B25D61"/>
    <w:rsid w:val="00B25DB1"/>
    <w:rsid w:val="00B25DEC"/>
    <w:rsid w:val="00B25F38"/>
    <w:rsid w:val="00B25FEC"/>
    <w:rsid w:val="00B260E0"/>
    <w:rsid w:val="00B26224"/>
    <w:rsid w:val="00B26546"/>
    <w:rsid w:val="00B2669A"/>
    <w:rsid w:val="00B2674F"/>
    <w:rsid w:val="00B267A9"/>
    <w:rsid w:val="00B26858"/>
    <w:rsid w:val="00B268F5"/>
    <w:rsid w:val="00B26A0E"/>
    <w:rsid w:val="00B26A28"/>
    <w:rsid w:val="00B26E0E"/>
    <w:rsid w:val="00B26EC9"/>
    <w:rsid w:val="00B26ED9"/>
    <w:rsid w:val="00B26F8C"/>
    <w:rsid w:val="00B26FD7"/>
    <w:rsid w:val="00B27074"/>
    <w:rsid w:val="00B270D2"/>
    <w:rsid w:val="00B27499"/>
    <w:rsid w:val="00B27531"/>
    <w:rsid w:val="00B27671"/>
    <w:rsid w:val="00B278E2"/>
    <w:rsid w:val="00B2792C"/>
    <w:rsid w:val="00B27961"/>
    <w:rsid w:val="00B27A20"/>
    <w:rsid w:val="00B27B1A"/>
    <w:rsid w:val="00B27B83"/>
    <w:rsid w:val="00B27BE1"/>
    <w:rsid w:val="00B27D0E"/>
    <w:rsid w:val="00B27D93"/>
    <w:rsid w:val="00B27DCF"/>
    <w:rsid w:val="00B30278"/>
    <w:rsid w:val="00B302E8"/>
    <w:rsid w:val="00B302ED"/>
    <w:rsid w:val="00B303CF"/>
    <w:rsid w:val="00B3053C"/>
    <w:rsid w:val="00B305BD"/>
    <w:rsid w:val="00B3069A"/>
    <w:rsid w:val="00B3071E"/>
    <w:rsid w:val="00B3072D"/>
    <w:rsid w:val="00B30795"/>
    <w:rsid w:val="00B308AC"/>
    <w:rsid w:val="00B30AD5"/>
    <w:rsid w:val="00B30B0C"/>
    <w:rsid w:val="00B30DAD"/>
    <w:rsid w:val="00B310EF"/>
    <w:rsid w:val="00B31164"/>
    <w:rsid w:val="00B3116B"/>
    <w:rsid w:val="00B3154A"/>
    <w:rsid w:val="00B31553"/>
    <w:rsid w:val="00B315B0"/>
    <w:rsid w:val="00B316DE"/>
    <w:rsid w:val="00B3170E"/>
    <w:rsid w:val="00B3178D"/>
    <w:rsid w:val="00B317E6"/>
    <w:rsid w:val="00B31997"/>
    <w:rsid w:val="00B319EE"/>
    <w:rsid w:val="00B31A43"/>
    <w:rsid w:val="00B31A9E"/>
    <w:rsid w:val="00B31B31"/>
    <w:rsid w:val="00B31BA1"/>
    <w:rsid w:val="00B31BC5"/>
    <w:rsid w:val="00B31C5F"/>
    <w:rsid w:val="00B31E11"/>
    <w:rsid w:val="00B31E3E"/>
    <w:rsid w:val="00B31F60"/>
    <w:rsid w:val="00B31F88"/>
    <w:rsid w:val="00B32123"/>
    <w:rsid w:val="00B3220A"/>
    <w:rsid w:val="00B32280"/>
    <w:rsid w:val="00B322ED"/>
    <w:rsid w:val="00B3256A"/>
    <w:rsid w:val="00B325EA"/>
    <w:rsid w:val="00B3264C"/>
    <w:rsid w:val="00B326B3"/>
    <w:rsid w:val="00B3270C"/>
    <w:rsid w:val="00B3299A"/>
    <w:rsid w:val="00B32A5D"/>
    <w:rsid w:val="00B32BBD"/>
    <w:rsid w:val="00B32CB6"/>
    <w:rsid w:val="00B32D0E"/>
    <w:rsid w:val="00B32E41"/>
    <w:rsid w:val="00B32E83"/>
    <w:rsid w:val="00B32F0F"/>
    <w:rsid w:val="00B33152"/>
    <w:rsid w:val="00B33198"/>
    <w:rsid w:val="00B331A3"/>
    <w:rsid w:val="00B332F2"/>
    <w:rsid w:val="00B333A2"/>
    <w:rsid w:val="00B3342A"/>
    <w:rsid w:val="00B33886"/>
    <w:rsid w:val="00B339B6"/>
    <w:rsid w:val="00B33A40"/>
    <w:rsid w:val="00B33B30"/>
    <w:rsid w:val="00B33BBF"/>
    <w:rsid w:val="00B33EFA"/>
    <w:rsid w:val="00B33F27"/>
    <w:rsid w:val="00B33FDF"/>
    <w:rsid w:val="00B33FED"/>
    <w:rsid w:val="00B342ED"/>
    <w:rsid w:val="00B34310"/>
    <w:rsid w:val="00B3445B"/>
    <w:rsid w:val="00B345BA"/>
    <w:rsid w:val="00B34698"/>
    <w:rsid w:val="00B347AD"/>
    <w:rsid w:val="00B347B2"/>
    <w:rsid w:val="00B34A87"/>
    <w:rsid w:val="00B34B34"/>
    <w:rsid w:val="00B34CDF"/>
    <w:rsid w:val="00B34F7D"/>
    <w:rsid w:val="00B3508E"/>
    <w:rsid w:val="00B350E9"/>
    <w:rsid w:val="00B35241"/>
    <w:rsid w:val="00B35315"/>
    <w:rsid w:val="00B3538F"/>
    <w:rsid w:val="00B353BA"/>
    <w:rsid w:val="00B35415"/>
    <w:rsid w:val="00B35424"/>
    <w:rsid w:val="00B35459"/>
    <w:rsid w:val="00B356A7"/>
    <w:rsid w:val="00B356B6"/>
    <w:rsid w:val="00B35782"/>
    <w:rsid w:val="00B358D1"/>
    <w:rsid w:val="00B358FA"/>
    <w:rsid w:val="00B35A39"/>
    <w:rsid w:val="00B35A81"/>
    <w:rsid w:val="00B35B1F"/>
    <w:rsid w:val="00B35CB8"/>
    <w:rsid w:val="00B35E35"/>
    <w:rsid w:val="00B35F14"/>
    <w:rsid w:val="00B35F60"/>
    <w:rsid w:val="00B35F6A"/>
    <w:rsid w:val="00B35FFD"/>
    <w:rsid w:val="00B361AC"/>
    <w:rsid w:val="00B36274"/>
    <w:rsid w:val="00B3630A"/>
    <w:rsid w:val="00B36317"/>
    <w:rsid w:val="00B3631B"/>
    <w:rsid w:val="00B364D6"/>
    <w:rsid w:val="00B3656D"/>
    <w:rsid w:val="00B36579"/>
    <w:rsid w:val="00B3657F"/>
    <w:rsid w:val="00B3670D"/>
    <w:rsid w:val="00B36785"/>
    <w:rsid w:val="00B369F2"/>
    <w:rsid w:val="00B36A0A"/>
    <w:rsid w:val="00B36A26"/>
    <w:rsid w:val="00B36A44"/>
    <w:rsid w:val="00B36A69"/>
    <w:rsid w:val="00B36E8E"/>
    <w:rsid w:val="00B3707D"/>
    <w:rsid w:val="00B3710D"/>
    <w:rsid w:val="00B37243"/>
    <w:rsid w:val="00B372D6"/>
    <w:rsid w:val="00B37356"/>
    <w:rsid w:val="00B37458"/>
    <w:rsid w:val="00B374A1"/>
    <w:rsid w:val="00B37605"/>
    <w:rsid w:val="00B378E4"/>
    <w:rsid w:val="00B37B7E"/>
    <w:rsid w:val="00B37C38"/>
    <w:rsid w:val="00B37C60"/>
    <w:rsid w:val="00B37ECA"/>
    <w:rsid w:val="00B40366"/>
    <w:rsid w:val="00B405A9"/>
    <w:rsid w:val="00B40711"/>
    <w:rsid w:val="00B407B7"/>
    <w:rsid w:val="00B409CC"/>
    <w:rsid w:val="00B40BFA"/>
    <w:rsid w:val="00B40D7C"/>
    <w:rsid w:val="00B40DDC"/>
    <w:rsid w:val="00B40E55"/>
    <w:rsid w:val="00B40F10"/>
    <w:rsid w:val="00B41091"/>
    <w:rsid w:val="00B41293"/>
    <w:rsid w:val="00B41332"/>
    <w:rsid w:val="00B41397"/>
    <w:rsid w:val="00B41453"/>
    <w:rsid w:val="00B414A8"/>
    <w:rsid w:val="00B415AC"/>
    <w:rsid w:val="00B415E1"/>
    <w:rsid w:val="00B416D5"/>
    <w:rsid w:val="00B416FA"/>
    <w:rsid w:val="00B4176B"/>
    <w:rsid w:val="00B4177C"/>
    <w:rsid w:val="00B417A9"/>
    <w:rsid w:val="00B418A8"/>
    <w:rsid w:val="00B418F3"/>
    <w:rsid w:val="00B41AF3"/>
    <w:rsid w:val="00B41B01"/>
    <w:rsid w:val="00B41DDF"/>
    <w:rsid w:val="00B41DF3"/>
    <w:rsid w:val="00B41E17"/>
    <w:rsid w:val="00B41E1F"/>
    <w:rsid w:val="00B41E2D"/>
    <w:rsid w:val="00B41E51"/>
    <w:rsid w:val="00B4228D"/>
    <w:rsid w:val="00B422C3"/>
    <w:rsid w:val="00B42415"/>
    <w:rsid w:val="00B4241B"/>
    <w:rsid w:val="00B42432"/>
    <w:rsid w:val="00B4249A"/>
    <w:rsid w:val="00B42622"/>
    <w:rsid w:val="00B426D8"/>
    <w:rsid w:val="00B42775"/>
    <w:rsid w:val="00B429D0"/>
    <w:rsid w:val="00B42C0E"/>
    <w:rsid w:val="00B42CDB"/>
    <w:rsid w:val="00B42E78"/>
    <w:rsid w:val="00B42F8A"/>
    <w:rsid w:val="00B43127"/>
    <w:rsid w:val="00B43267"/>
    <w:rsid w:val="00B432A3"/>
    <w:rsid w:val="00B432EB"/>
    <w:rsid w:val="00B43564"/>
    <w:rsid w:val="00B435DA"/>
    <w:rsid w:val="00B43675"/>
    <w:rsid w:val="00B43ACD"/>
    <w:rsid w:val="00B43B93"/>
    <w:rsid w:val="00B43C96"/>
    <w:rsid w:val="00B43FB5"/>
    <w:rsid w:val="00B440B2"/>
    <w:rsid w:val="00B44128"/>
    <w:rsid w:val="00B44178"/>
    <w:rsid w:val="00B4454C"/>
    <w:rsid w:val="00B4458A"/>
    <w:rsid w:val="00B4462D"/>
    <w:rsid w:val="00B446D2"/>
    <w:rsid w:val="00B446FB"/>
    <w:rsid w:val="00B44726"/>
    <w:rsid w:val="00B44829"/>
    <w:rsid w:val="00B44863"/>
    <w:rsid w:val="00B4498D"/>
    <w:rsid w:val="00B44A01"/>
    <w:rsid w:val="00B44B0A"/>
    <w:rsid w:val="00B44B94"/>
    <w:rsid w:val="00B44CE5"/>
    <w:rsid w:val="00B44D30"/>
    <w:rsid w:val="00B44E97"/>
    <w:rsid w:val="00B45272"/>
    <w:rsid w:val="00B4558C"/>
    <w:rsid w:val="00B4564E"/>
    <w:rsid w:val="00B45AFD"/>
    <w:rsid w:val="00B45C54"/>
    <w:rsid w:val="00B45C7F"/>
    <w:rsid w:val="00B45DDE"/>
    <w:rsid w:val="00B460AF"/>
    <w:rsid w:val="00B4613E"/>
    <w:rsid w:val="00B461EA"/>
    <w:rsid w:val="00B46253"/>
    <w:rsid w:val="00B462E4"/>
    <w:rsid w:val="00B462E8"/>
    <w:rsid w:val="00B462FA"/>
    <w:rsid w:val="00B46343"/>
    <w:rsid w:val="00B46432"/>
    <w:rsid w:val="00B465B7"/>
    <w:rsid w:val="00B46721"/>
    <w:rsid w:val="00B46796"/>
    <w:rsid w:val="00B467F0"/>
    <w:rsid w:val="00B46896"/>
    <w:rsid w:val="00B47085"/>
    <w:rsid w:val="00B470F3"/>
    <w:rsid w:val="00B47289"/>
    <w:rsid w:val="00B4729B"/>
    <w:rsid w:val="00B47708"/>
    <w:rsid w:val="00B4787E"/>
    <w:rsid w:val="00B478C9"/>
    <w:rsid w:val="00B479EE"/>
    <w:rsid w:val="00B47AEF"/>
    <w:rsid w:val="00B47B1F"/>
    <w:rsid w:val="00B47B71"/>
    <w:rsid w:val="00B47C3E"/>
    <w:rsid w:val="00B47CFF"/>
    <w:rsid w:val="00B47F59"/>
    <w:rsid w:val="00B500C9"/>
    <w:rsid w:val="00B5019C"/>
    <w:rsid w:val="00B5035F"/>
    <w:rsid w:val="00B50387"/>
    <w:rsid w:val="00B503C5"/>
    <w:rsid w:val="00B50962"/>
    <w:rsid w:val="00B509C4"/>
    <w:rsid w:val="00B50A07"/>
    <w:rsid w:val="00B50A55"/>
    <w:rsid w:val="00B50AEF"/>
    <w:rsid w:val="00B50BA6"/>
    <w:rsid w:val="00B50F7A"/>
    <w:rsid w:val="00B51137"/>
    <w:rsid w:val="00B512A4"/>
    <w:rsid w:val="00B513A7"/>
    <w:rsid w:val="00B51524"/>
    <w:rsid w:val="00B51581"/>
    <w:rsid w:val="00B5168C"/>
    <w:rsid w:val="00B517AD"/>
    <w:rsid w:val="00B519A1"/>
    <w:rsid w:val="00B519D2"/>
    <w:rsid w:val="00B51A83"/>
    <w:rsid w:val="00B51AE3"/>
    <w:rsid w:val="00B51AE9"/>
    <w:rsid w:val="00B51C13"/>
    <w:rsid w:val="00B51E73"/>
    <w:rsid w:val="00B5205E"/>
    <w:rsid w:val="00B5235F"/>
    <w:rsid w:val="00B52372"/>
    <w:rsid w:val="00B52437"/>
    <w:rsid w:val="00B524C3"/>
    <w:rsid w:val="00B52607"/>
    <w:rsid w:val="00B52757"/>
    <w:rsid w:val="00B527E4"/>
    <w:rsid w:val="00B52826"/>
    <w:rsid w:val="00B528E0"/>
    <w:rsid w:val="00B52B7B"/>
    <w:rsid w:val="00B52CD1"/>
    <w:rsid w:val="00B52D7E"/>
    <w:rsid w:val="00B52DEA"/>
    <w:rsid w:val="00B52E1F"/>
    <w:rsid w:val="00B52F90"/>
    <w:rsid w:val="00B530D3"/>
    <w:rsid w:val="00B53144"/>
    <w:rsid w:val="00B5325C"/>
    <w:rsid w:val="00B532DE"/>
    <w:rsid w:val="00B533FA"/>
    <w:rsid w:val="00B53496"/>
    <w:rsid w:val="00B5359F"/>
    <w:rsid w:val="00B535E4"/>
    <w:rsid w:val="00B535E5"/>
    <w:rsid w:val="00B53641"/>
    <w:rsid w:val="00B53665"/>
    <w:rsid w:val="00B5371C"/>
    <w:rsid w:val="00B5381A"/>
    <w:rsid w:val="00B538CD"/>
    <w:rsid w:val="00B53900"/>
    <w:rsid w:val="00B53A3F"/>
    <w:rsid w:val="00B53A50"/>
    <w:rsid w:val="00B53B45"/>
    <w:rsid w:val="00B53B65"/>
    <w:rsid w:val="00B53BD7"/>
    <w:rsid w:val="00B53C30"/>
    <w:rsid w:val="00B53E08"/>
    <w:rsid w:val="00B53E2E"/>
    <w:rsid w:val="00B53F66"/>
    <w:rsid w:val="00B54054"/>
    <w:rsid w:val="00B540C0"/>
    <w:rsid w:val="00B54152"/>
    <w:rsid w:val="00B541FA"/>
    <w:rsid w:val="00B54258"/>
    <w:rsid w:val="00B543C1"/>
    <w:rsid w:val="00B54623"/>
    <w:rsid w:val="00B546F6"/>
    <w:rsid w:val="00B547DD"/>
    <w:rsid w:val="00B549B4"/>
    <w:rsid w:val="00B549C4"/>
    <w:rsid w:val="00B549F9"/>
    <w:rsid w:val="00B54B63"/>
    <w:rsid w:val="00B54C0F"/>
    <w:rsid w:val="00B54F8F"/>
    <w:rsid w:val="00B551FC"/>
    <w:rsid w:val="00B55221"/>
    <w:rsid w:val="00B55502"/>
    <w:rsid w:val="00B5562D"/>
    <w:rsid w:val="00B55679"/>
    <w:rsid w:val="00B55748"/>
    <w:rsid w:val="00B5587A"/>
    <w:rsid w:val="00B55909"/>
    <w:rsid w:val="00B559D6"/>
    <w:rsid w:val="00B559F7"/>
    <w:rsid w:val="00B55A95"/>
    <w:rsid w:val="00B55CB6"/>
    <w:rsid w:val="00B55CED"/>
    <w:rsid w:val="00B55F7A"/>
    <w:rsid w:val="00B55FD1"/>
    <w:rsid w:val="00B56277"/>
    <w:rsid w:val="00B56301"/>
    <w:rsid w:val="00B56330"/>
    <w:rsid w:val="00B565C7"/>
    <w:rsid w:val="00B56620"/>
    <w:rsid w:val="00B56637"/>
    <w:rsid w:val="00B566F1"/>
    <w:rsid w:val="00B56735"/>
    <w:rsid w:val="00B56797"/>
    <w:rsid w:val="00B5692C"/>
    <w:rsid w:val="00B56AE7"/>
    <w:rsid w:val="00B56B3B"/>
    <w:rsid w:val="00B56B6E"/>
    <w:rsid w:val="00B56BD2"/>
    <w:rsid w:val="00B56D83"/>
    <w:rsid w:val="00B57149"/>
    <w:rsid w:val="00B5738B"/>
    <w:rsid w:val="00B573F1"/>
    <w:rsid w:val="00B57713"/>
    <w:rsid w:val="00B577E2"/>
    <w:rsid w:val="00B5791E"/>
    <w:rsid w:val="00B57A88"/>
    <w:rsid w:val="00B57B2A"/>
    <w:rsid w:val="00B57D6B"/>
    <w:rsid w:val="00B600C7"/>
    <w:rsid w:val="00B60157"/>
    <w:rsid w:val="00B60213"/>
    <w:rsid w:val="00B60438"/>
    <w:rsid w:val="00B604BC"/>
    <w:rsid w:val="00B604EF"/>
    <w:rsid w:val="00B6064F"/>
    <w:rsid w:val="00B607C5"/>
    <w:rsid w:val="00B60AE9"/>
    <w:rsid w:val="00B60BBB"/>
    <w:rsid w:val="00B60C17"/>
    <w:rsid w:val="00B60E1E"/>
    <w:rsid w:val="00B60E52"/>
    <w:rsid w:val="00B60EBA"/>
    <w:rsid w:val="00B61066"/>
    <w:rsid w:val="00B61147"/>
    <w:rsid w:val="00B61336"/>
    <w:rsid w:val="00B613DF"/>
    <w:rsid w:val="00B613FC"/>
    <w:rsid w:val="00B614C9"/>
    <w:rsid w:val="00B614F4"/>
    <w:rsid w:val="00B615AB"/>
    <w:rsid w:val="00B616AD"/>
    <w:rsid w:val="00B616E2"/>
    <w:rsid w:val="00B6180A"/>
    <w:rsid w:val="00B6190F"/>
    <w:rsid w:val="00B61997"/>
    <w:rsid w:val="00B61B52"/>
    <w:rsid w:val="00B61E51"/>
    <w:rsid w:val="00B61EBC"/>
    <w:rsid w:val="00B61FA4"/>
    <w:rsid w:val="00B62154"/>
    <w:rsid w:val="00B621BA"/>
    <w:rsid w:val="00B62326"/>
    <w:rsid w:val="00B62380"/>
    <w:rsid w:val="00B62493"/>
    <w:rsid w:val="00B62944"/>
    <w:rsid w:val="00B62949"/>
    <w:rsid w:val="00B62BA9"/>
    <w:rsid w:val="00B62DCA"/>
    <w:rsid w:val="00B62E4B"/>
    <w:rsid w:val="00B62E7F"/>
    <w:rsid w:val="00B62E95"/>
    <w:rsid w:val="00B6300B"/>
    <w:rsid w:val="00B631E6"/>
    <w:rsid w:val="00B632F8"/>
    <w:rsid w:val="00B63437"/>
    <w:rsid w:val="00B63549"/>
    <w:rsid w:val="00B63593"/>
    <w:rsid w:val="00B636E4"/>
    <w:rsid w:val="00B63744"/>
    <w:rsid w:val="00B6388B"/>
    <w:rsid w:val="00B63DD2"/>
    <w:rsid w:val="00B63F77"/>
    <w:rsid w:val="00B6401E"/>
    <w:rsid w:val="00B64055"/>
    <w:rsid w:val="00B6430C"/>
    <w:rsid w:val="00B6432C"/>
    <w:rsid w:val="00B6435C"/>
    <w:rsid w:val="00B64443"/>
    <w:rsid w:val="00B6449C"/>
    <w:rsid w:val="00B64663"/>
    <w:rsid w:val="00B64868"/>
    <w:rsid w:val="00B648D3"/>
    <w:rsid w:val="00B6490B"/>
    <w:rsid w:val="00B649AF"/>
    <w:rsid w:val="00B64A71"/>
    <w:rsid w:val="00B64D7D"/>
    <w:rsid w:val="00B65111"/>
    <w:rsid w:val="00B65339"/>
    <w:rsid w:val="00B65551"/>
    <w:rsid w:val="00B65712"/>
    <w:rsid w:val="00B65757"/>
    <w:rsid w:val="00B657F2"/>
    <w:rsid w:val="00B658F9"/>
    <w:rsid w:val="00B65915"/>
    <w:rsid w:val="00B659D1"/>
    <w:rsid w:val="00B65A7F"/>
    <w:rsid w:val="00B65B9F"/>
    <w:rsid w:val="00B65BBF"/>
    <w:rsid w:val="00B65CBC"/>
    <w:rsid w:val="00B65CED"/>
    <w:rsid w:val="00B65DEE"/>
    <w:rsid w:val="00B66032"/>
    <w:rsid w:val="00B6605A"/>
    <w:rsid w:val="00B660D9"/>
    <w:rsid w:val="00B661B9"/>
    <w:rsid w:val="00B66212"/>
    <w:rsid w:val="00B6622F"/>
    <w:rsid w:val="00B663DF"/>
    <w:rsid w:val="00B6658D"/>
    <w:rsid w:val="00B6671E"/>
    <w:rsid w:val="00B667A2"/>
    <w:rsid w:val="00B66810"/>
    <w:rsid w:val="00B668C4"/>
    <w:rsid w:val="00B66A91"/>
    <w:rsid w:val="00B66ADD"/>
    <w:rsid w:val="00B66B38"/>
    <w:rsid w:val="00B66B90"/>
    <w:rsid w:val="00B66E26"/>
    <w:rsid w:val="00B66E5F"/>
    <w:rsid w:val="00B66ED5"/>
    <w:rsid w:val="00B66F7D"/>
    <w:rsid w:val="00B67061"/>
    <w:rsid w:val="00B6710C"/>
    <w:rsid w:val="00B6717A"/>
    <w:rsid w:val="00B67402"/>
    <w:rsid w:val="00B675D9"/>
    <w:rsid w:val="00B6776F"/>
    <w:rsid w:val="00B6798E"/>
    <w:rsid w:val="00B67A31"/>
    <w:rsid w:val="00B67A45"/>
    <w:rsid w:val="00B67B98"/>
    <w:rsid w:val="00B67C93"/>
    <w:rsid w:val="00B67F04"/>
    <w:rsid w:val="00B700C4"/>
    <w:rsid w:val="00B700CF"/>
    <w:rsid w:val="00B70127"/>
    <w:rsid w:val="00B70528"/>
    <w:rsid w:val="00B70592"/>
    <w:rsid w:val="00B70668"/>
    <w:rsid w:val="00B70895"/>
    <w:rsid w:val="00B70CB6"/>
    <w:rsid w:val="00B70D51"/>
    <w:rsid w:val="00B71080"/>
    <w:rsid w:val="00B710F3"/>
    <w:rsid w:val="00B71188"/>
    <w:rsid w:val="00B711C9"/>
    <w:rsid w:val="00B7128C"/>
    <w:rsid w:val="00B712F8"/>
    <w:rsid w:val="00B7137B"/>
    <w:rsid w:val="00B7140F"/>
    <w:rsid w:val="00B714D3"/>
    <w:rsid w:val="00B7156A"/>
    <w:rsid w:val="00B715EA"/>
    <w:rsid w:val="00B71786"/>
    <w:rsid w:val="00B718B3"/>
    <w:rsid w:val="00B718DA"/>
    <w:rsid w:val="00B71920"/>
    <w:rsid w:val="00B719E9"/>
    <w:rsid w:val="00B71A77"/>
    <w:rsid w:val="00B71BE7"/>
    <w:rsid w:val="00B71C60"/>
    <w:rsid w:val="00B71C75"/>
    <w:rsid w:val="00B71DB2"/>
    <w:rsid w:val="00B71E34"/>
    <w:rsid w:val="00B71E99"/>
    <w:rsid w:val="00B71EE6"/>
    <w:rsid w:val="00B720E0"/>
    <w:rsid w:val="00B721F1"/>
    <w:rsid w:val="00B7232C"/>
    <w:rsid w:val="00B724D9"/>
    <w:rsid w:val="00B726DC"/>
    <w:rsid w:val="00B7277A"/>
    <w:rsid w:val="00B7292E"/>
    <w:rsid w:val="00B72A21"/>
    <w:rsid w:val="00B72F2F"/>
    <w:rsid w:val="00B7327E"/>
    <w:rsid w:val="00B732BC"/>
    <w:rsid w:val="00B7334E"/>
    <w:rsid w:val="00B73470"/>
    <w:rsid w:val="00B7351B"/>
    <w:rsid w:val="00B736CF"/>
    <w:rsid w:val="00B73717"/>
    <w:rsid w:val="00B73758"/>
    <w:rsid w:val="00B73BC9"/>
    <w:rsid w:val="00B73F05"/>
    <w:rsid w:val="00B73FBF"/>
    <w:rsid w:val="00B74235"/>
    <w:rsid w:val="00B745D6"/>
    <w:rsid w:val="00B745FD"/>
    <w:rsid w:val="00B746AD"/>
    <w:rsid w:val="00B74886"/>
    <w:rsid w:val="00B7495E"/>
    <w:rsid w:val="00B749BE"/>
    <w:rsid w:val="00B749FB"/>
    <w:rsid w:val="00B74A55"/>
    <w:rsid w:val="00B74B37"/>
    <w:rsid w:val="00B74C5C"/>
    <w:rsid w:val="00B74C9D"/>
    <w:rsid w:val="00B74F31"/>
    <w:rsid w:val="00B750E3"/>
    <w:rsid w:val="00B75112"/>
    <w:rsid w:val="00B754AB"/>
    <w:rsid w:val="00B756EC"/>
    <w:rsid w:val="00B757BB"/>
    <w:rsid w:val="00B75900"/>
    <w:rsid w:val="00B75957"/>
    <w:rsid w:val="00B75CC5"/>
    <w:rsid w:val="00B75CFC"/>
    <w:rsid w:val="00B75F77"/>
    <w:rsid w:val="00B762E1"/>
    <w:rsid w:val="00B76361"/>
    <w:rsid w:val="00B7645B"/>
    <w:rsid w:val="00B764A8"/>
    <w:rsid w:val="00B764A9"/>
    <w:rsid w:val="00B76518"/>
    <w:rsid w:val="00B765C0"/>
    <w:rsid w:val="00B7662A"/>
    <w:rsid w:val="00B76763"/>
    <w:rsid w:val="00B76809"/>
    <w:rsid w:val="00B7686D"/>
    <w:rsid w:val="00B768D1"/>
    <w:rsid w:val="00B76B2C"/>
    <w:rsid w:val="00B76B36"/>
    <w:rsid w:val="00B76CF4"/>
    <w:rsid w:val="00B76CFB"/>
    <w:rsid w:val="00B76F5D"/>
    <w:rsid w:val="00B76F5F"/>
    <w:rsid w:val="00B76FD2"/>
    <w:rsid w:val="00B7715D"/>
    <w:rsid w:val="00B77228"/>
    <w:rsid w:val="00B7743B"/>
    <w:rsid w:val="00B774A3"/>
    <w:rsid w:val="00B7752D"/>
    <w:rsid w:val="00B775A9"/>
    <w:rsid w:val="00B77631"/>
    <w:rsid w:val="00B7774D"/>
    <w:rsid w:val="00B777AD"/>
    <w:rsid w:val="00B777DF"/>
    <w:rsid w:val="00B77A04"/>
    <w:rsid w:val="00B77AE4"/>
    <w:rsid w:val="00B77AE8"/>
    <w:rsid w:val="00B77BD6"/>
    <w:rsid w:val="00B77DB3"/>
    <w:rsid w:val="00B77EDE"/>
    <w:rsid w:val="00B77F67"/>
    <w:rsid w:val="00B77FF5"/>
    <w:rsid w:val="00B80123"/>
    <w:rsid w:val="00B801A1"/>
    <w:rsid w:val="00B80294"/>
    <w:rsid w:val="00B808E4"/>
    <w:rsid w:val="00B80947"/>
    <w:rsid w:val="00B809E0"/>
    <w:rsid w:val="00B80A0F"/>
    <w:rsid w:val="00B80A28"/>
    <w:rsid w:val="00B80A7D"/>
    <w:rsid w:val="00B80A92"/>
    <w:rsid w:val="00B80B4E"/>
    <w:rsid w:val="00B80B9F"/>
    <w:rsid w:val="00B80BCD"/>
    <w:rsid w:val="00B80C19"/>
    <w:rsid w:val="00B80C6D"/>
    <w:rsid w:val="00B80C80"/>
    <w:rsid w:val="00B80CB3"/>
    <w:rsid w:val="00B80D00"/>
    <w:rsid w:val="00B80E9D"/>
    <w:rsid w:val="00B80EE0"/>
    <w:rsid w:val="00B80FB1"/>
    <w:rsid w:val="00B81006"/>
    <w:rsid w:val="00B81017"/>
    <w:rsid w:val="00B8105F"/>
    <w:rsid w:val="00B815F7"/>
    <w:rsid w:val="00B81742"/>
    <w:rsid w:val="00B8185C"/>
    <w:rsid w:val="00B818BC"/>
    <w:rsid w:val="00B81CC3"/>
    <w:rsid w:val="00B81D0C"/>
    <w:rsid w:val="00B81D8F"/>
    <w:rsid w:val="00B81E7B"/>
    <w:rsid w:val="00B81F18"/>
    <w:rsid w:val="00B81FE8"/>
    <w:rsid w:val="00B82156"/>
    <w:rsid w:val="00B821D4"/>
    <w:rsid w:val="00B82363"/>
    <w:rsid w:val="00B823F5"/>
    <w:rsid w:val="00B8242E"/>
    <w:rsid w:val="00B824EA"/>
    <w:rsid w:val="00B82572"/>
    <w:rsid w:val="00B82590"/>
    <w:rsid w:val="00B82685"/>
    <w:rsid w:val="00B827F5"/>
    <w:rsid w:val="00B8296C"/>
    <w:rsid w:val="00B82AF9"/>
    <w:rsid w:val="00B82C60"/>
    <w:rsid w:val="00B82CA4"/>
    <w:rsid w:val="00B82DAF"/>
    <w:rsid w:val="00B82E89"/>
    <w:rsid w:val="00B82FFA"/>
    <w:rsid w:val="00B8302E"/>
    <w:rsid w:val="00B8311A"/>
    <w:rsid w:val="00B831CD"/>
    <w:rsid w:val="00B831E2"/>
    <w:rsid w:val="00B832CD"/>
    <w:rsid w:val="00B83316"/>
    <w:rsid w:val="00B833F9"/>
    <w:rsid w:val="00B837E0"/>
    <w:rsid w:val="00B838BF"/>
    <w:rsid w:val="00B83A54"/>
    <w:rsid w:val="00B83B0D"/>
    <w:rsid w:val="00B83B19"/>
    <w:rsid w:val="00B83FC3"/>
    <w:rsid w:val="00B840EB"/>
    <w:rsid w:val="00B84148"/>
    <w:rsid w:val="00B841A1"/>
    <w:rsid w:val="00B841D5"/>
    <w:rsid w:val="00B843B8"/>
    <w:rsid w:val="00B843F8"/>
    <w:rsid w:val="00B8447C"/>
    <w:rsid w:val="00B847C6"/>
    <w:rsid w:val="00B84956"/>
    <w:rsid w:val="00B849C9"/>
    <w:rsid w:val="00B84A39"/>
    <w:rsid w:val="00B84B4D"/>
    <w:rsid w:val="00B84BFD"/>
    <w:rsid w:val="00B84C43"/>
    <w:rsid w:val="00B84E0E"/>
    <w:rsid w:val="00B84E55"/>
    <w:rsid w:val="00B8518F"/>
    <w:rsid w:val="00B8524A"/>
    <w:rsid w:val="00B852BD"/>
    <w:rsid w:val="00B85367"/>
    <w:rsid w:val="00B853A3"/>
    <w:rsid w:val="00B853DC"/>
    <w:rsid w:val="00B853FA"/>
    <w:rsid w:val="00B85ACF"/>
    <w:rsid w:val="00B85BFD"/>
    <w:rsid w:val="00B85E41"/>
    <w:rsid w:val="00B8633C"/>
    <w:rsid w:val="00B86428"/>
    <w:rsid w:val="00B8671D"/>
    <w:rsid w:val="00B8678F"/>
    <w:rsid w:val="00B869E9"/>
    <w:rsid w:val="00B86A85"/>
    <w:rsid w:val="00B86C07"/>
    <w:rsid w:val="00B86C16"/>
    <w:rsid w:val="00B86C2A"/>
    <w:rsid w:val="00B86D6B"/>
    <w:rsid w:val="00B86DC4"/>
    <w:rsid w:val="00B86EA8"/>
    <w:rsid w:val="00B86ED9"/>
    <w:rsid w:val="00B87178"/>
    <w:rsid w:val="00B8728B"/>
    <w:rsid w:val="00B873CE"/>
    <w:rsid w:val="00B875EB"/>
    <w:rsid w:val="00B87777"/>
    <w:rsid w:val="00B878AE"/>
    <w:rsid w:val="00B8794C"/>
    <w:rsid w:val="00B87AC5"/>
    <w:rsid w:val="00B87ADA"/>
    <w:rsid w:val="00B87D8E"/>
    <w:rsid w:val="00B87E73"/>
    <w:rsid w:val="00B87E9C"/>
    <w:rsid w:val="00B87FAB"/>
    <w:rsid w:val="00B90004"/>
    <w:rsid w:val="00B90175"/>
    <w:rsid w:val="00B90196"/>
    <w:rsid w:val="00B901B0"/>
    <w:rsid w:val="00B903BF"/>
    <w:rsid w:val="00B9041C"/>
    <w:rsid w:val="00B90490"/>
    <w:rsid w:val="00B90587"/>
    <w:rsid w:val="00B90788"/>
    <w:rsid w:val="00B908B4"/>
    <w:rsid w:val="00B908D0"/>
    <w:rsid w:val="00B909BE"/>
    <w:rsid w:val="00B909D4"/>
    <w:rsid w:val="00B909E2"/>
    <w:rsid w:val="00B90B1B"/>
    <w:rsid w:val="00B90B3D"/>
    <w:rsid w:val="00B90CBA"/>
    <w:rsid w:val="00B90DBE"/>
    <w:rsid w:val="00B90EA3"/>
    <w:rsid w:val="00B90EBA"/>
    <w:rsid w:val="00B90F96"/>
    <w:rsid w:val="00B90F9A"/>
    <w:rsid w:val="00B9101C"/>
    <w:rsid w:val="00B91038"/>
    <w:rsid w:val="00B910D1"/>
    <w:rsid w:val="00B913A1"/>
    <w:rsid w:val="00B91737"/>
    <w:rsid w:val="00B918A8"/>
    <w:rsid w:val="00B91AD3"/>
    <w:rsid w:val="00B91D20"/>
    <w:rsid w:val="00B91DE6"/>
    <w:rsid w:val="00B91F68"/>
    <w:rsid w:val="00B92026"/>
    <w:rsid w:val="00B92164"/>
    <w:rsid w:val="00B92441"/>
    <w:rsid w:val="00B924E8"/>
    <w:rsid w:val="00B9268E"/>
    <w:rsid w:val="00B92748"/>
    <w:rsid w:val="00B92783"/>
    <w:rsid w:val="00B92824"/>
    <w:rsid w:val="00B92937"/>
    <w:rsid w:val="00B92AB9"/>
    <w:rsid w:val="00B92AD9"/>
    <w:rsid w:val="00B92B8C"/>
    <w:rsid w:val="00B92C85"/>
    <w:rsid w:val="00B92E05"/>
    <w:rsid w:val="00B92E9B"/>
    <w:rsid w:val="00B92F62"/>
    <w:rsid w:val="00B92F9A"/>
    <w:rsid w:val="00B930A7"/>
    <w:rsid w:val="00B93180"/>
    <w:rsid w:val="00B93188"/>
    <w:rsid w:val="00B93339"/>
    <w:rsid w:val="00B93478"/>
    <w:rsid w:val="00B9363D"/>
    <w:rsid w:val="00B9397D"/>
    <w:rsid w:val="00B93B3B"/>
    <w:rsid w:val="00B93E8C"/>
    <w:rsid w:val="00B93EF6"/>
    <w:rsid w:val="00B93F0F"/>
    <w:rsid w:val="00B93FDB"/>
    <w:rsid w:val="00B93FE9"/>
    <w:rsid w:val="00B94046"/>
    <w:rsid w:val="00B942B7"/>
    <w:rsid w:val="00B94346"/>
    <w:rsid w:val="00B944F7"/>
    <w:rsid w:val="00B946B7"/>
    <w:rsid w:val="00B946DA"/>
    <w:rsid w:val="00B946DC"/>
    <w:rsid w:val="00B9480E"/>
    <w:rsid w:val="00B9485A"/>
    <w:rsid w:val="00B9499C"/>
    <w:rsid w:val="00B949ED"/>
    <w:rsid w:val="00B94A07"/>
    <w:rsid w:val="00B94ADD"/>
    <w:rsid w:val="00B94B51"/>
    <w:rsid w:val="00B94BE4"/>
    <w:rsid w:val="00B94CAC"/>
    <w:rsid w:val="00B94D5C"/>
    <w:rsid w:val="00B94DF1"/>
    <w:rsid w:val="00B94E8A"/>
    <w:rsid w:val="00B94F75"/>
    <w:rsid w:val="00B95092"/>
    <w:rsid w:val="00B95108"/>
    <w:rsid w:val="00B95150"/>
    <w:rsid w:val="00B95290"/>
    <w:rsid w:val="00B952A7"/>
    <w:rsid w:val="00B9545D"/>
    <w:rsid w:val="00B954CC"/>
    <w:rsid w:val="00B95512"/>
    <w:rsid w:val="00B95522"/>
    <w:rsid w:val="00B955F0"/>
    <w:rsid w:val="00B956B9"/>
    <w:rsid w:val="00B95715"/>
    <w:rsid w:val="00B95752"/>
    <w:rsid w:val="00B957AB"/>
    <w:rsid w:val="00B957B2"/>
    <w:rsid w:val="00B9587D"/>
    <w:rsid w:val="00B9593F"/>
    <w:rsid w:val="00B95AAF"/>
    <w:rsid w:val="00B95BFC"/>
    <w:rsid w:val="00B95C34"/>
    <w:rsid w:val="00B95CA3"/>
    <w:rsid w:val="00B95DF6"/>
    <w:rsid w:val="00B95F26"/>
    <w:rsid w:val="00B9607E"/>
    <w:rsid w:val="00B96173"/>
    <w:rsid w:val="00B962E5"/>
    <w:rsid w:val="00B96317"/>
    <w:rsid w:val="00B96566"/>
    <w:rsid w:val="00B965E3"/>
    <w:rsid w:val="00B967DB"/>
    <w:rsid w:val="00B9685E"/>
    <w:rsid w:val="00B969A9"/>
    <w:rsid w:val="00B96AFB"/>
    <w:rsid w:val="00B96AFF"/>
    <w:rsid w:val="00B96E12"/>
    <w:rsid w:val="00B96E79"/>
    <w:rsid w:val="00B96FB7"/>
    <w:rsid w:val="00B96FCD"/>
    <w:rsid w:val="00B973EE"/>
    <w:rsid w:val="00B97409"/>
    <w:rsid w:val="00B9791C"/>
    <w:rsid w:val="00B9796E"/>
    <w:rsid w:val="00B97B10"/>
    <w:rsid w:val="00B97D19"/>
    <w:rsid w:val="00BA0138"/>
    <w:rsid w:val="00BA03CC"/>
    <w:rsid w:val="00BA04B7"/>
    <w:rsid w:val="00BA0664"/>
    <w:rsid w:val="00BA067E"/>
    <w:rsid w:val="00BA0773"/>
    <w:rsid w:val="00BA08C9"/>
    <w:rsid w:val="00BA098D"/>
    <w:rsid w:val="00BA0A31"/>
    <w:rsid w:val="00BA0A3E"/>
    <w:rsid w:val="00BA0EF7"/>
    <w:rsid w:val="00BA125B"/>
    <w:rsid w:val="00BA12F4"/>
    <w:rsid w:val="00BA1455"/>
    <w:rsid w:val="00BA146D"/>
    <w:rsid w:val="00BA17B6"/>
    <w:rsid w:val="00BA1802"/>
    <w:rsid w:val="00BA1841"/>
    <w:rsid w:val="00BA1859"/>
    <w:rsid w:val="00BA1B2D"/>
    <w:rsid w:val="00BA1BCA"/>
    <w:rsid w:val="00BA1CF5"/>
    <w:rsid w:val="00BA1D47"/>
    <w:rsid w:val="00BA1D57"/>
    <w:rsid w:val="00BA1DC8"/>
    <w:rsid w:val="00BA1FB6"/>
    <w:rsid w:val="00BA20BA"/>
    <w:rsid w:val="00BA217E"/>
    <w:rsid w:val="00BA223C"/>
    <w:rsid w:val="00BA2333"/>
    <w:rsid w:val="00BA267C"/>
    <w:rsid w:val="00BA284F"/>
    <w:rsid w:val="00BA298C"/>
    <w:rsid w:val="00BA2AB8"/>
    <w:rsid w:val="00BA2CC9"/>
    <w:rsid w:val="00BA2F8A"/>
    <w:rsid w:val="00BA2FDD"/>
    <w:rsid w:val="00BA337D"/>
    <w:rsid w:val="00BA3483"/>
    <w:rsid w:val="00BA34D4"/>
    <w:rsid w:val="00BA3623"/>
    <w:rsid w:val="00BA3695"/>
    <w:rsid w:val="00BA3744"/>
    <w:rsid w:val="00BA3908"/>
    <w:rsid w:val="00BA3A83"/>
    <w:rsid w:val="00BA3C1C"/>
    <w:rsid w:val="00BA3ED5"/>
    <w:rsid w:val="00BA4142"/>
    <w:rsid w:val="00BA41B4"/>
    <w:rsid w:val="00BA4244"/>
    <w:rsid w:val="00BA4540"/>
    <w:rsid w:val="00BA46A3"/>
    <w:rsid w:val="00BA47B3"/>
    <w:rsid w:val="00BA48A8"/>
    <w:rsid w:val="00BA4A09"/>
    <w:rsid w:val="00BA4D01"/>
    <w:rsid w:val="00BA4D6A"/>
    <w:rsid w:val="00BA4E9D"/>
    <w:rsid w:val="00BA5239"/>
    <w:rsid w:val="00BA52CC"/>
    <w:rsid w:val="00BA5363"/>
    <w:rsid w:val="00BA5593"/>
    <w:rsid w:val="00BA564C"/>
    <w:rsid w:val="00BA56D0"/>
    <w:rsid w:val="00BA5880"/>
    <w:rsid w:val="00BA5A25"/>
    <w:rsid w:val="00BA5A2F"/>
    <w:rsid w:val="00BA5B08"/>
    <w:rsid w:val="00BA5D8F"/>
    <w:rsid w:val="00BA5DA4"/>
    <w:rsid w:val="00BA5EF8"/>
    <w:rsid w:val="00BA6218"/>
    <w:rsid w:val="00BA6259"/>
    <w:rsid w:val="00BA62EE"/>
    <w:rsid w:val="00BA638D"/>
    <w:rsid w:val="00BA63C8"/>
    <w:rsid w:val="00BA6526"/>
    <w:rsid w:val="00BA6571"/>
    <w:rsid w:val="00BA6592"/>
    <w:rsid w:val="00BA665E"/>
    <w:rsid w:val="00BA6687"/>
    <w:rsid w:val="00BA6755"/>
    <w:rsid w:val="00BA6785"/>
    <w:rsid w:val="00BA683E"/>
    <w:rsid w:val="00BA68FF"/>
    <w:rsid w:val="00BA6B20"/>
    <w:rsid w:val="00BA6D18"/>
    <w:rsid w:val="00BA6D64"/>
    <w:rsid w:val="00BA6DEB"/>
    <w:rsid w:val="00BA6E54"/>
    <w:rsid w:val="00BA6E6C"/>
    <w:rsid w:val="00BA6E8C"/>
    <w:rsid w:val="00BA6F16"/>
    <w:rsid w:val="00BA6F47"/>
    <w:rsid w:val="00BA6F68"/>
    <w:rsid w:val="00BA724B"/>
    <w:rsid w:val="00BA756F"/>
    <w:rsid w:val="00BA75E1"/>
    <w:rsid w:val="00BA783D"/>
    <w:rsid w:val="00BA7919"/>
    <w:rsid w:val="00BA7ABD"/>
    <w:rsid w:val="00BA7CD7"/>
    <w:rsid w:val="00BA7E93"/>
    <w:rsid w:val="00BB008D"/>
    <w:rsid w:val="00BB015F"/>
    <w:rsid w:val="00BB04C1"/>
    <w:rsid w:val="00BB070B"/>
    <w:rsid w:val="00BB089C"/>
    <w:rsid w:val="00BB08CE"/>
    <w:rsid w:val="00BB0AD9"/>
    <w:rsid w:val="00BB0B42"/>
    <w:rsid w:val="00BB0BBB"/>
    <w:rsid w:val="00BB0D73"/>
    <w:rsid w:val="00BB0E76"/>
    <w:rsid w:val="00BB1088"/>
    <w:rsid w:val="00BB1229"/>
    <w:rsid w:val="00BB1291"/>
    <w:rsid w:val="00BB134B"/>
    <w:rsid w:val="00BB1492"/>
    <w:rsid w:val="00BB16DB"/>
    <w:rsid w:val="00BB17D8"/>
    <w:rsid w:val="00BB1A8B"/>
    <w:rsid w:val="00BB1B47"/>
    <w:rsid w:val="00BB1BE6"/>
    <w:rsid w:val="00BB1C09"/>
    <w:rsid w:val="00BB1C18"/>
    <w:rsid w:val="00BB1C68"/>
    <w:rsid w:val="00BB1D15"/>
    <w:rsid w:val="00BB1DE3"/>
    <w:rsid w:val="00BB1E10"/>
    <w:rsid w:val="00BB1E6D"/>
    <w:rsid w:val="00BB1FA0"/>
    <w:rsid w:val="00BB2226"/>
    <w:rsid w:val="00BB2239"/>
    <w:rsid w:val="00BB243B"/>
    <w:rsid w:val="00BB2810"/>
    <w:rsid w:val="00BB2B67"/>
    <w:rsid w:val="00BB2B6D"/>
    <w:rsid w:val="00BB2D27"/>
    <w:rsid w:val="00BB2E22"/>
    <w:rsid w:val="00BB3564"/>
    <w:rsid w:val="00BB3763"/>
    <w:rsid w:val="00BB3816"/>
    <w:rsid w:val="00BB3925"/>
    <w:rsid w:val="00BB3ADC"/>
    <w:rsid w:val="00BB3BBD"/>
    <w:rsid w:val="00BB3D64"/>
    <w:rsid w:val="00BB4191"/>
    <w:rsid w:val="00BB41DE"/>
    <w:rsid w:val="00BB42DD"/>
    <w:rsid w:val="00BB4320"/>
    <w:rsid w:val="00BB455C"/>
    <w:rsid w:val="00BB456B"/>
    <w:rsid w:val="00BB46BF"/>
    <w:rsid w:val="00BB47F8"/>
    <w:rsid w:val="00BB4B78"/>
    <w:rsid w:val="00BB4BF5"/>
    <w:rsid w:val="00BB4DB9"/>
    <w:rsid w:val="00BB4E09"/>
    <w:rsid w:val="00BB4F9A"/>
    <w:rsid w:val="00BB50AE"/>
    <w:rsid w:val="00BB528C"/>
    <w:rsid w:val="00BB52F2"/>
    <w:rsid w:val="00BB5419"/>
    <w:rsid w:val="00BB5445"/>
    <w:rsid w:val="00BB5622"/>
    <w:rsid w:val="00BB562E"/>
    <w:rsid w:val="00BB5758"/>
    <w:rsid w:val="00BB58EB"/>
    <w:rsid w:val="00BB5978"/>
    <w:rsid w:val="00BB5991"/>
    <w:rsid w:val="00BB59A2"/>
    <w:rsid w:val="00BB5ABA"/>
    <w:rsid w:val="00BB5B28"/>
    <w:rsid w:val="00BB5BF3"/>
    <w:rsid w:val="00BB5DC2"/>
    <w:rsid w:val="00BB605D"/>
    <w:rsid w:val="00BB6063"/>
    <w:rsid w:val="00BB60D5"/>
    <w:rsid w:val="00BB621E"/>
    <w:rsid w:val="00BB65A7"/>
    <w:rsid w:val="00BB65E1"/>
    <w:rsid w:val="00BB6670"/>
    <w:rsid w:val="00BB674E"/>
    <w:rsid w:val="00BB69A9"/>
    <w:rsid w:val="00BB69F4"/>
    <w:rsid w:val="00BB6A21"/>
    <w:rsid w:val="00BB6A66"/>
    <w:rsid w:val="00BB6A9E"/>
    <w:rsid w:val="00BB6CC8"/>
    <w:rsid w:val="00BB6DB4"/>
    <w:rsid w:val="00BB6E90"/>
    <w:rsid w:val="00BB6EA7"/>
    <w:rsid w:val="00BB6F96"/>
    <w:rsid w:val="00BB7015"/>
    <w:rsid w:val="00BB7185"/>
    <w:rsid w:val="00BB71B3"/>
    <w:rsid w:val="00BB74A1"/>
    <w:rsid w:val="00BB76C7"/>
    <w:rsid w:val="00BB78F5"/>
    <w:rsid w:val="00BB7906"/>
    <w:rsid w:val="00BB7A1D"/>
    <w:rsid w:val="00BB7B0A"/>
    <w:rsid w:val="00BB7C2A"/>
    <w:rsid w:val="00BB7E7E"/>
    <w:rsid w:val="00BB7FD7"/>
    <w:rsid w:val="00BC004C"/>
    <w:rsid w:val="00BC0260"/>
    <w:rsid w:val="00BC064B"/>
    <w:rsid w:val="00BC08FC"/>
    <w:rsid w:val="00BC0915"/>
    <w:rsid w:val="00BC09A7"/>
    <w:rsid w:val="00BC0B20"/>
    <w:rsid w:val="00BC0F6F"/>
    <w:rsid w:val="00BC124B"/>
    <w:rsid w:val="00BC1478"/>
    <w:rsid w:val="00BC15F9"/>
    <w:rsid w:val="00BC164B"/>
    <w:rsid w:val="00BC1778"/>
    <w:rsid w:val="00BC18A4"/>
    <w:rsid w:val="00BC18A9"/>
    <w:rsid w:val="00BC1C4F"/>
    <w:rsid w:val="00BC1CE0"/>
    <w:rsid w:val="00BC1D73"/>
    <w:rsid w:val="00BC1F64"/>
    <w:rsid w:val="00BC21F4"/>
    <w:rsid w:val="00BC223C"/>
    <w:rsid w:val="00BC2273"/>
    <w:rsid w:val="00BC22BC"/>
    <w:rsid w:val="00BC23DE"/>
    <w:rsid w:val="00BC24C0"/>
    <w:rsid w:val="00BC25F1"/>
    <w:rsid w:val="00BC268C"/>
    <w:rsid w:val="00BC27AF"/>
    <w:rsid w:val="00BC2844"/>
    <w:rsid w:val="00BC2A8F"/>
    <w:rsid w:val="00BC2CEB"/>
    <w:rsid w:val="00BC2DCB"/>
    <w:rsid w:val="00BC2FDC"/>
    <w:rsid w:val="00BC3141"/>
    <w:rsid w:val="00BC3356"/>
    <w:rsid w:val="00BC3398"/>
    <w:rsid w:val="00BC3413"/>
    <w:rsid w:val="00BC3556"/>
    <w:rsid w:val="00BC388A"/>
    <w:rsid w:val="00BC3ADD"/>
    <w:rsid w:val="00BC3B2B"/>
    <w:rsid w:val="00BC3B69"/>
    <w:rsid w:val="00BC3C9F"/>
    <w:rsid w:val="00BC3FE9"/>
    <w:rsid w:val="00BC400B"/>
    <w:rsid w:val="00BC41F8"/>
    <w:rsid w:val="00BC4223"/>
    <w:rsid w:val="00BC4267"/>
    <w:rsid w:val="00BC42E5"/>
    <w:rsid w:val="00BC4320"/>
    <w:rsid w:val="00BC437D"/>
    <w:rsid w:val="00BC46BF"/>
    <w:rsid w:val="00BC4733"/>
    <w:rsid w:val="00BC47EE"/>
    <w:rsid w:val="00BC4965"/>
    <w:rsid w:val="00BC4A68"/>
    <w:rsid w:val="00BC4BF3"/>
    <w:rsid w:val="00BC4E8A"/>
    <w:rsid w:val="00BC51E6"/>
    <w:rsid w:val="00BC5208"/>
    <w:rsid w:val="00BC521F"/>
    <w:rsid w:val="00BC52D1"/>
    <w:rsid w:val="00BC5354"/>
    <w:rsid w:val="00BC54B5"/>
    <w:rsid w:val="00BC5680"/>
    <w:rsid w:val="00BC56C7"/>
    <w:rsid w:val="00BC57D9"/>
    <w:rsid w:val="00BC5A46"/>
    <w:rsid w:val="00BC5B2F"/>
    <w:rsid w:val="00BC5CBD"/>
    <w:rsid w:val="00BC5D4E"/>
    <w:rsid w:val="00BC5E01"/>
    <w:rsid w:val="00BC5E06"/>
    <w:rsid w:val="00BC5F11"/>
    <w:rsid w:val="00BC608B"/>
    <w:rsid w:val="00BC61B0"/>
    <w:rsid w:val="00BC6254"/>
    <w:rsid w:val="00BC62BF"/>
    <w:rsid w:val="00BC63E5"/>
    <w:rsid w:val="00BC6579"/>
    <w:rsid w:val="00BC6591"/>
    <w:rsid w:val="00BC6741"/>
    <w:rsid w:val="00BC6AE7"/>
    <w:rsid w:val="00BC6C32"/>
    <w:rsid w:val="00BC6CA1"/>
    <w:rsid w:val="00BC6D94"/>
    <w:rsid w:val="00BC6DA9"/>
    <w:rsid w:val="00BC6EAD"/>
    <w:rsid w:val="00BC7290"/>
    <w:rsid w:val="00BC748E"/>
    <w:rsid w:val="00BC74DD"/>
    <w:rsid w:val="00BC74FB"/>
    <w:rsid w:val="00BC75D4"/>
    <w:rsid w:val="00BC75E7"/>
    <w:rsid w:val="00BC75EC"/>
    <w:rsid w:val="00BC76ED"/>
    <w:rsid w:val="00BC771E"/>
    <w:rsid w:val="00BC773F"/>
    <w:rsid w:val="00BC77C2"/>
    <w:rsid w:val="00BC7951"/>
    <w:rsid w:val="00BC7988"/>
    <w:rsid w:val="00BC7A5E"/>
    <w:rsid w:val="00BC7AC3"/>
    <w:rsid w:val="00BC7ACF"/>
    <w:rsid w:val="00BC7BD6"/>
    <w:rsid w:val="00BC7F15"/>
    <w:rsid w:val="00BC7F33"/>
    <w:rsid w:val="00BD010B"/>
    <w:rsid w:val="00BD01D7"/>
    <w:rsid w:val="00BD01FB"/>
    <w:rsid w:val="00BD02AB"/>
    <w:rsid w:val="00BD030A"/>
    <w:rsid w:val="00BD040B"/>
    <w:rsid w:val="00BD065A"/>
    <w:rsid w:val="00BD069B"/>
    <w:rsid w:val="00BD0952"/>
    <w:rsid w:val="00BD0B21"/>
    <w:rsid w:val="00BD0B57"/>
    <w:rsid w:val="00BD0C94"/>
    <w:rsid w:val="00BD0CBC"/>
    <w:rsid w:val="00BD0D10"/>
    <w:rsid w:val="00BD0DB0"/>
    <w:rsid w:val="00BD0DDD"/>
    <w:rsid w:val="00BD0DDE"/>
    <w:rsid w:val="00BD0F0D"/>
    <w:rsid w:val="00BD1018"/>
    <w:rsid w:val="00BD10BE"/>
    <w:rsid w:val="00BD10F3"/>
    <w:rsid w:val="00BD112D"/>
    <w:rsid w:val="00BD1156"/>
    <w:rsid w:val="00BD11C4"/>
    <w:rsid w:val="00BD1346"/>
    <w:rsid w:val="00BD13B3"/>
    <w:rsid w:val="00BD1630"/>
    <w:rsid w:val="00BD1925"/>
    <w:rsid w:val="00BD1948"/>
    <w:rsid w:val="00BD1B7D"/>
    <w:rsid w:val="00BD1E93"/>
    <w:rsid w:val="00BD1FAB"/>
    <w:rsid w:val="00BD1FDB"/>
    <w:rsid w:val="00BD205E"/>
    <w:rsid w:val="00BD20EF"/>
    <w:rsid w:val="00BD225F"/>
    <w:rsid w:val="00BD22B6"/>
    <w:rsid w:val="00BD2313"/>
    <w:rsid w:val="00BD239E"/>
    <w:rsid w:val="00BD2546"/>
    <w:rsid w:val="00BD2861"/>
    <w:rsid w:val="00BD28E6"/>
    <w:rsid w:val="00BD28F2"/>
    <w:rsid w:val="00BD2950"/>
    <w:rsid w:val="00BD29B5"/>
    <w:rsid w:val="00BD2A9E"/>
    <w:rsid w:val="00BD2B4D"/>
    <w:rsid w:val="00BD2BE8"/>
    <w:rsid w:val="00BD2E17"/>
    <w:rsid w:val="00BD2E27"/>
    <w:rsid w:val="00BD2F69"/>
    <w:rsid w:val="00BD355C"/>
    <w:rsid w:val="00BD36CF"/>
    <w:rsid w:val="00BD396F"/>
    <w:rsid w:val="00BD3A1F"/>
    <w:rsid w:val="00BD3AAD"/>
    <w:rsid w:val="00BD3D2B"/>
    <w:rsid w:val="00BD3F9E"/>
    <w:rsid w:val="00BD3FBD"/>
    <w:rsid w:val="00BD4056"/>
    <w:rsid w:val="00BD418F"/>
    <w:rsid w:val="00BD424A"/>
    <w:rsid w:val="00BD4605"/>
    <w:rsid w:val="00BD46C6"/>
    <w:rsid w:val="00BD477B"/>
    <w:rsid w:val="00BD48D6"/>
    <w:rsid w:val="00BD4933"/>
    <w:rsid w:val="00BD4AF0"/>
    <w:rsid w:val="00BD4BEA"/>
    <w:rsid w:val="00BD4C3E"/>
    <w:rsid w:val="00BD4C9C"/>
    <w:rsid w:val="00BD4CD9"/>
    <w:rsid w:val="00BD4CEB"/>
    <w:rsid w:val="00BD4E06"/>
    <w:rsid w:val="00BD4F39"/>
    <w:rsid w:val="00BD4F8A"/>
    <w:rsid w:val="00BD4FF9"/>
    <w:rsid w:val="00BD51D5"/>
    <w:rsid w:val="00BD5467"/>
    <w:rsid w:val="00BD554E"/>
    <w:rsid w:val="00BD5593"/>
    <w:rsid w:val="00BD5617"/>
    <w:rsid w:val="00BD5658"/>
    <w:rsid w:val="00BD5779"/>
    <w:rsid w:val="00BD59C9"/>
    <w:rsid w:val="00BD5C77"/>
    <w:rsid w:val="00BD5CA7"/>
    <w:rsid w:val="00BD5D4C"/>
    <w:rsid w:val="00BD6048"/>
    <w:rsid w:val="00BD626A"/>
    <w:rsid w:val="00BD63F2"/>
    <w:rsid w:val="00BD64EC"/>
    <w:rsid w:val="00BD6591"/>
    <w:rsid w:val="00BD65D8"/>
    <w:rsid w:val="00BD68EB"/>
    <w:rsid w:val="00BD691D"/>
    <w:rsid w:val="00BD6BF7"/>
    <w:rsid w:val="00BD6D35"/>
    <w:rsid w:val="00BD6EB8"/>
    <w:rsid w:val="00BD6F0B"/>
    <w:rsid w:val="00BD7169"/>
    <w:rsid w:val="00BD74CD"/>
    <w:rsid w:val="00BD74F4"/>
    <w:rsid w:val="00BD7617"/>
    <w:rsid w:val="00BD761C"/>
    <w:rsid w:val="00BD767A"/>
    <w:rsid w:val="00BD77DB"/>
    <w:rsid w:val="00BD7895"/>
    <w:rsid w:val="00BD78C9"/>
    <w:rsid w:val="00BD78E2"/>
    <w:rsid w:val="00BD7AB8"/>
    <w:rsid w:val="00BD7AE0"/>
    <w:rsid w:val="00BD7AEA"/>
    <w:rsid w:val="00BD7B56"/>
    <w:rsid w:val="00BD7BA8"/>
    <w:rsid w:val="00BD7F1B"/>
    <w:rsid w:val="00BE0051"/>
    <w:rsid w:val="00BE00D6"/>
    <w:rsid w:val="00BE01D1"/>
    <w:rsid w:val="00BE027F"/>
    <w:rsid w:val="00BE03FF"/>
    <w:rsid w:val="00BE05A1"/>
    <w:rsid w:val="00BE0810"/>
    <w:rsid w:val="00BE0826"/>
    <w:rsid w:val="00BE0837"/>
    <w:rsid w:val="00BE0980"/>
    <w:rsid w:val="00BE0A16"/>
    <w:rsid w:val="00BE0A68"/>
    <w:rsid w:val="00BE0C2B"/>
    <w:rsid w:val="00BE0E2C"/>
    <w:rsid w:val="00BE0E75"/>
    <w:rsid w:val="00BE1014"/>
    <w:rsid w:val="00BE1068"/>
    <w:rsid w:val="00BE11E8"/>
    <w:rsid w:val="00BE1697"/>
    <w:rsid w:val="00BE16CB"/>
    <w:rsid w:val="00BE182F"/>
    <w:rsid w:val="00BE199D"/>
    <w:rsid w:val="00BE1A28"/>
    <w:rsid w:val="00BE1A96"/>
    <w:rsid w:val="00BE1AB4"/>
    <w:rsid w:val="00BE1B70"/>
    <w:rsid w:val="00BE1F21"/>
    <w:rsid w:val="00BE1F32"/>
    <w:rsid w:val="00BE1F81"/>
    <w:rsid w:val="00BE256A"/>
    <w:rsid w:val="00BE268C"/>
    <w:rsid w:val="00BE2791"/>
    <w:rsid w:val="00BE27ED"/>
    <w:rsid w:val="00BE289B"/>
    <w:rsid w:val="00BE2A15"/>
    <w:rsid w:val="00BE2AA6"/>
    <w:rsid w:val="00BE2BF9"/>
    <w:rsid w:val="00BE2CAC"/>
    <w:rsid w:val="00BE2D83"/>
    <w:rsid w:val="00BE2F18"/>
    <w:rsid w:val="00BE2F1D"/>
    <w:rsid w:val="00BE3036"/>
    <w:rsid w:val="00BE3177"/>
    <w:rsid w:val="00BE3234"/>
    <w:rsid w:val="00BE3325"/>
    <w:rsid w:val="00BE3330"/>
    <w:rsid w:val="00BE3350"/>
    <w:rsid w:val="00BE3793"/>
    <w:rsid w:val="00BE387A"/>
    <w:rsid w:val="00BE39B1"/>
    <w:rsid w:val="00BE39B2"/>
    <w:rsid w:val="00BE3E53"/>
    <w:rsid w:val="00BE3F7C"/>
    <w:rsid w:val="00BE4389"/>
    <w:rsid w:val="00BE481F"/>
    <w:rsid w:val="00BE48CC"/>
    <w:rsid w:val="00BE48E2"/>
    <w:rsid w:val="00BE4A2C"/>
    <w:rsid w:val="00BE4A3C"/>
    <w:rsid w:val="00BE4AF4"/>
    <w:rsid w:val="00BE4BC9"/>
    <w:rsid w:val="00BE4DFE"/>
    <w:rsid w:val="00BE4F5F"/>
    <w:rsid w:val="00BE4F72"/>
    <w:rsid w:val="00BE5015"/>
    <w:rsid w:val="00BE5132"/>
    <w:rsid w:val="00BE51C5"/>
    <w:rsid w:val="00BE51E0"/>
    <w:rsid w:val="00BE51E3"/>
    <w:rsid w:val="00BE55E3"/>
    <w:rsid w:val="00BE57E0"/>
    <w:rsid w:val="00BE5911"/>
    <w:rsid w:val="00BE59B8"/>
    <w:rsid w:val="00BE5C2E"/>
    <w:rsid w:val="00BE5C7F"/>
    <w:rsid w:val="00BE5C87"/>
    <w:rsid w:val="00BE5E6B"/>
    <w:rsid w:val="00BE5F4C"/>
    <w:rsid w:val="00BE602B"/>
    <w:rsid w:val="00BE61F6"/>
    <w:rsid w:val="00BE62F7"/>
    <w:rsid w:val="00BE6402"/>
    <w:rsid w:val="00BE6438"/>
    <w:rsid w:val="00BE6457"/>
    <w:rsid w:val="00BE6520"/>
    <w:rsid w:val="00BE6615"/>
    <w:rsid w:val="00BE67C7"/>
    <w:rsid w:val="00BE69E1"/>
    <w:rsid w:val="00BE69F0"/>
    <w:rsid w:val="00BE6AE4"/>
    <w:rsid w:val="00BE6C12"/>
    <w:rsid w:val="00BE6CD6"/>
    <w:rsid w:val="00BE6F62"/>
    <w:rsid w:val="00BE7016"/>
    <w:rsid w:val="00BE70A3"/>
    <w:rsid w:val="00BE71F9"/>
    <w:rsid w:val="00BE7213"/>
    <w:rsid w:val="00BE72E8"/>
    <w:rsid w:val="00BE73CF"/>
    <w:rsid w:val="00BE7414"/>
    <w:rsid w:val="00BE7537"/>
    <w:rsid w:val="00BE77D8"/>
    <w:rsid w:val="00BE7A45"/>
    <w:rsid w:val="00BE7D9A"/>
    <w:rsid w:val="00BE7DB6"/>
    <w:rsid w:val="00BF014F"/>
    <w:rsid w:val="00BF01AA"/>
    <w:rsid w:val="00BF024B"/>
    <w:rsid w:val="00BF0333"/>
    <w:rsid w:val="00BF068B"/>
    <w:rsid w:val="00BF0AFD"/>
    <w:rsid w:val="00BF0B11"/>
    <w:rsid w:val="00BF0B27"/>
    <w:rsid w:val="00BF0B33"/>
    <w:rsid w:val="00BF0D07"/>
    <w:rsid w:val="00BF0D22"/>
    <w:rsid w:val="00BF0DFB"/>
    <w:rsid w:val="00BF0E10"/>
    <w:rsid w:val="00BF0EDF"/>
    <w:rsid w:val="00BF10AA"/>
    <w:rsid w:val="00BF110D"/>
    <w:rsid w:val="00BF11BD"/>
    <w:rsid w:val="00BF12DF"/>
    <w:rsid w:val="00BF14BA"/>
    <w:rsid w:val="00BF1556"/>
    <w:rsid w:val="00BF1B50"/>
    <w:rsid w:val="00BF1B9F"/>
    <w:rsid w:val="00BF1DB2"/>
    <w:rsid w:val="00BF1E1D"/>
    <w:rsid w:val="00BF1E37"/>
    <w:rsid w:val="00BF1E6F"/>
    <w:rsid w:val="00BF1F40"/>
    <w:rsid w:val="00BF1FF9"/>
    <w:rsid w:val="00BF20A7"/>
    <w:rsid w:val="00BF20C9"/>
    <w:rsid w:val="00BF21E0"/>
    <w:rsid w:val="00BF2324"/>
    <w:rsid w:val="00BF240C"/>
    <w:rsid w:val="00BF26E7"/>
    <w:rsid w:val="00BF2726"/>
    <w:rsid w:val="00BF2815"/>
    <w:rsid w:val="00BF28C6"/>
    <w:rsid w:val="00BF2B65"/>
    <w:rsid w:val="00BF2E4B"/>
    <w:rsid w:val="00BF30CD"/>
    <w:rsid w:val="00BF31BF"/>
    <w:rsid w:val="00BF327C"/>
    <w:rsid w:val="00BF3462"/>
    <w:rsid w:val="00BF3623"/>
    <w:rsid w:val="00BF3658"/>
    <w:rsid w:val="00BF37D9"/>
    <w:rsid w:val="00BF3A41"/>
    <w:rsid w:val="00BF3B8D"/>
    <w:rsid w:val="00BF3BEB"/>
    <w:rsid w:val="00BF3C08"/>
    <w:rsid w:val="00BF3D3E"/>
    <w:rsid w:val="00BF3D72"/>
    <w:rsid w:val="00BF3E55"/>
    <w:rsid w:val="00BF3E85"/>
    <w:rsid w:val="00BF3EDC"/>
    <w:rsid w:val="00BF3FC8"/>
    <w:rsid w:val="00BF4004"/>
    <w:rsid w:val="00BF4032"/>
    <w:rsid w:val="00BF4061"/>
    <w:rsid w:val="00BF41C9"/>
    <w:rsid w:val="00BF4286"/>
    <w:rsid w:val="00BF4499"/>
    <w:rsid w:val="00BF455A"/>
    <w:rsid w:val="00BF4627"/>
    <w:rsid w:val="00BF487C"/>
    <w:rsid w:val="00BF4B1A"/>
    <w:rsid w:val="00BF4B3C"/>
    <w:rsid w:val="00BF4CB7"/>
    <w:rsid w:val="00BF4D19"/>
    <w:rsid w:val="00BF4E28"/>
    <w:rsid w:val="00BF4E32"/>
    <w:rsid w:val="00BF4EA3"/>
    <w:rsid w:val="00BF4F9B"/>
    <w:rsid w:val="00BF5022"/>
    <w:rsid w:val="00BF5074"/>
    <w:rsid w:val="00BF50FB"/>
    <w:rsid w:val="00BF511A"/>
    <w:rsid w:val="00BF5139"/>
    <w:rsid w:val="00BF5190"/>
    <w:rsid w:val="00BF52AC"/>
    <w:rsid w:val="00BF53F1"/>
    <w:rsid w:val="00BF54FA"/>
    <w:rsid w:val="00BF551F"/>
    <w:rsid w:val="00BF555D"/>
    <w:rsid w:val="00BF557D"/>
    <w:rsid w:val="00BF5587"/>
    <w:rsid w:val="00BF5631"/>
    <w:rsid w:val="00BF5659"/>
    <w:rsid w:val="00BF5718"/>
    <w:rsid w:val="00BF5727"/>
    <w:rsid w:val="00BF58BE"/>
    <w:rsid w:val="00BF59B1"/>
    <w:rsid w:val="00BF5BAC"/>
    <w:rsid w:val="00BF5C12"/>
    <w:rsid w:val="00BF5CC9"/>
    <w:rsid w:val="00BF5D51"/>
    <w:rsid w:val="00BF5FED"/>
    <w:rsid w:val="00BF6042"/>
    <w:rsid w:val="00BF60A1"/>
    <w:rsid w:val="00BF6109"/>
    <w:rsid w:val="00BF6353"/>
    <w:rsid w:val="00BF6394"/>
    <w:rsid w:val="00BF6415"/>
    <w:rsid w:val="00BF6536"/>
    <w:rsid w:val="00BF678C"/>
    <w:rsid w:val="00BF67F2"/>
    <w:rsid w:val="00BF6989"/>
    <w:rsid w:val="00BF6AA3"/>
    <w:rsid w:val="00BF6C44"/>
    <w:rsid w:val="00BF6DE3"/>
    <w:rsid w:val="00BF71F3"/>
    <w:rsid w:val="00BF740E"/>
    <w:rsid w:val="00BF7484"/>
    <w:rsid w:val="00BF77A6"/>
    <w:rsid w:val="00BF7818"/>
    <w:rsid w:val="00BF78F2"/>
    <w:rsid w:val="00BF797A"/>
    <w:rsid w:val="00BF7A5C"/>
    <w:rsid w:val="00BF7B21"/>
    <w:rsid w:val="00BF7B8E"/>
    <w:rsid w:val="00BF7BE2"/>
    <w:rsid w:val="00BF7BF7"/>
    <w:rsid w:val="00BF7C2E"/>
    <w:rsid w:val="00BF7EF5"/>
    <w:rsid w:val="00C000CC"/>
    <w:rsid w:val="00C00108"/>
    <w:rsid w:val="00C0025B"/>
    <w:rsid w:val="00C0025D"/>
    <w:rsid w:val="00C002C2"/>
    <w:rsid w:val="00C00382"/>
    <w:rsid w:val="00C003DC"/>
    <w:rsid w:val="00C003DE"/>
    <w:rsid w:val="00C00466"/>
    <w:rsid w:val="00C004F4"/>
    <w:rsid w:val="00C006B2"/>
    <w:rsid w:val="00C007BA"/>
    <w:rsid w:val="00C007EE"/>
    <w:rsid w:val="00C009BB"/>
    <w:rsid w:val="00C00A15"/>
    <w:rsid w:val="00C00AED"/>
    <w:rsid w:val="00C00CA8"/>
    <w:rsid w:val="00C00CF6"/>
    <w:rsid w:val="00C00CFA"/>
    <w:rsid w:val="00C00DC8"/>
    <w:rsid w:val="00C00EC2"/>
    <w:rsid w:val="00C00F92"/>
    <w:rsid w:val="00C00FF9"/>
    <w:rsid w:val="00C011EB"/>
    <w:rsid w:val="00C01250"/>
    <w:rsid w:val="00C01711"/>
    <w:rsid w:val="00C01749"/>
    <w:rsid w:val="00C01766"/>
    <w:rsid w:val="00C01861"/>
    <w:rsid w:val="00C01FCB"/>
    <w:rsid w:val="00C020EA"/>
    <w:rsid w:val="00C02188"/>
    <w:rsid w:val="00C02298"/>
    <w:rsid w:val="00C022F1"/>
    <w:rsid w:val="00C02332"/>
    <w:rsid w:val="00C025A3"/>
    <w:rsid w:val="00C02608"/>
    <w:rsid w:val="00C02660"/>
    <w:rsid w:val="00C02661"/>
    <w:rsid w:val="00C02805"/>
    <w:rsid w:val="00C02947"/>
    <w:rsid w:val="00C02972"/>
    <w:rsid w:val="00C02A2C"/>
    <w:rsid w:val="00C02BE1"/>
    <w:rsid w:val="00C02C3B"/>
    <w:rsid w:val="00C02D0F"/>
    <w:rsid w:val="00C02F5F"/>
    <w:rsid w:val="00C02F89"/>
    <w:rsid w:val="00C0303A"/>
    <w:rsid w:val="00C03050"/>
    <w:rsid w:val="00C030B0"/>
    <w:rsid w:val="00C03483"/>
    <w:rsid w:val="00C034BC"/>
    <w:rsid w:val="00C03661"/>
    <w:rsid w:val="00C037A5"/>
    <w:rsid w:val="00C0387C"/>
    <w:rsid w:val="00C03932"/>
    <w:rsid w:val="00C039F5"/>
    <w:rsid w:val="00C03A6E"/>
    <w:rsid w:val="00C03AF4"/>
    <w:rsid w:val="00C03D05"/>
    <w:rsid w:val="00C03E25"/>
    <w:rsid w:val="00C03E7A"/>
    <w:rsid w:val="00C040A1"/>
    <w:rsid w:val="00C042D2"/>
    <w:rsid w:val="00C043F1"/>
    <w:rsid w:val="00C046FE"/>
    <w:rsid w:val="00C04753"/>
    <w:rsid w:val="00C047AB"/>
    <w:rsid w:val="00C048FB"/>
    <w:rsid w:val="00C04982"/>
    <w:rsid w:val="00C049BC"/>
    <w:rsid w:val="00C04A82"/>
    <w:rsid w:val="00C04ACA"/>
    <w:rsid w:val="00C04B61"/>
    <w:rsid w:val="00C04B6A"/>
    <w:rsid w:val="00C04C9E"/>
    <w:rsid w:val="00C04E12"/>
    <w:rsid w:val="00C05010"/>
    <w:rsid w:val="00C050CB"/>
    <w:rsid w:val="00C0512E"/>
    <w:rsid w:val="00C0518C"/>
    <w:rsid w:val="00C05287"/>
    <w:rsid w:val="00C052A4"/>
    <w:rsid w:val="00C05316"/>
    <w:rsid w:val="00C05440"/>
    <w:rsid w:val="00C055F4"/>
    <w:rsid w:val="00C0584B"/>
    <w:rsid w:val="00C05880"/>
    <w:rsid w:val="00C05ADD"/>
    <w:rsid w:val="00C05DCE"/>
    <w:rsid w:val="00C05DD6"/>
    <w:rsid w:val="00C05E0D"/>
    <w:rsid w:val="00C05E3E"/>
    <w:rsid w:val="00C05E79"/>
    <w:rsid w:val="00C05F18"/>
    <w:rsid w:val="00C05F45"/>
    <w:rsid w:val="00C05F71"/>
    <w:rsid w:val="00C0600D"/>
    <w:rsid w:val="00C060E6"/>
    <w:rsid w:val="00C06129"/>
    <w:rsid w:val="00C062A0"/>
    <w:rsid w:val="00C06468"/>
    <w:rsid w:val="00C064C5"/>
    <w:rsid w:val="00C064DD"/>
    <w:rsid w:val="00C065C9"/>
    <w:rsid w:val="00C065DD"/>
    <w:rsid w:val="00C06636"/>
    <w:rsid w:val="00C06639"/>
    <w:rsid w:val="00C0668D"/>
    <w:rsid w:val="00C066DB"/>
    <w:rsid w:val="00C06729"/>
    <w:rsid w:val="00C0676C"/>
    <w:rsid w:val="00C067F7"/>
    <w:rsid w:val="00C0692B"/>
    <w:rsid w:val="00C06BFD"/>
    <w:rsid w:val="00C06C24"/>
    <w:rsid w:val="00C06F5C"/>
    <w:rsid w:val="00C06F89"/>
    <w:rsid w:val="00C07027"/>
    <w:rsid w:val="00C07484"/>
    <w:rsid w:val="00C0752A"/>
    <w:rsid w:val="00C07624"/>
    <w:rsid w:val="00C07968"/>
    <w:rsid w:val="00C07D49"/>
    <w:rsid w:val="00C1017C"/>
    <w:rsid w:val="00C102CC"/>
    <w:rsid w:val="00C104C7"/>
    <w:rsid w:val="00C10602"/>
    <w:rsid w:val="00C1091C"/>
    <w:rsid w:val="00C10AB7"/>
    <w:rsid w:val="00C10ABE"/>
    <w:rsid w:val="00C10BF5"/>
    <w:rsid w:val="00C10D18"/>
    <w:rsid w:val="00C10F07"/>
    <w:rsid w:val="00C10F72"/>
    <w:rsid w:val="00C1133E"/>
    <w:rsid w:val="00C113A5"/>
    <w:rsid w:val="00C115E3"/>
    <w:rsid w:val="00C117A9"/>
    <w:rsid w:val="00C11B05"/>
    <w:rsid w:val="00C11BDD"/>
    <w:rsid w:val="00C11C18"/>
    <w:rsid w:val="00C11C27"/>
    <w:rsid w:val="00C11DB7"/>
    <w:rsid w:val="00C11E6A"/>
    <w:rsid w:val="00C11FB3"/>
    <w:rsid w:val="00C12040"/>
    <w:rsid w:val="00C1208C"/>
    <w:rsid w:val="00C1213D"/>
    <w:rsid w:val="00C12180"/>
    <w:rsid w:val="00C121DE"/>
    <w:rsid w:val="00C12486"/>
    <w:rsid w:val="00C125C5"/>
    <w:rsid w:val="00C126DC"/>
    <w:rsid w:val="00C12740"/>
    <w:rsid w:val="00C12832"/>
    <w:rsid w:val="00C12B77"/>
    <w:rsid w:val="00C12D31"/>
    <w:rsid w:val="00C13177"/>
    <w:rsid w:val="00C132C8"/>
    <w:rsid w:val="00C134A0"/>
    <w:rsid w:val="00C134F0"/>
    <w:rsid w:val="00C135A5"/>
    <w:rsid w:val="00C135BB"/>
    <w:rsid w:val="00C138F8"/>
    <w:rsid w:val="00C13944"/>
    <w:rsid w:val="00C13954"/>
    <w:rsid w:val="00C139CC"/>
    <w:rsid w:val="00C13BCE"/>
    <w:rsid w:val="00C13CB7"/>
    <w:rsid w:val="00C13D0F"/>
    <w:rsid w:val="00C14082"/>
    <w:rsid w:val="00C140CA"/>
    <w:rsid w:val="00C140D4"/>
    <w:rsid w:val="00C142B4"/>
    <w:rsid w:val="00C14397"/>
    <w:rsid w:val="00C143A8"/>
    <w:rsid w:val="00C14427"/>
    <w:rsid w:val="00C14975"/>
    <w:rsid w:val="00C14E52"/>
    <w:rsid w:val="00C14EBA"/>
    <w:rsid w:val="00C15067"/>
    <w:rsid w:val="00C15241"/>
    <w:rsid w:val="00C1542C"/>
    <w:rsid w:val="00C15659"/>
    <w:rsid w:val="00C1567A"/>
    <w:rsid w:val="00C15734"/>
    <w:rsid w:val="00C157FB"/>
    <w:rsid w:val="00C1584D"/>
    <w:rsid w:val="00C15876"/>
    <w:rsid w:val="00C15896"/>
    <w:rsid w:val="00C159F9"/>
    <w:rsid w:val="00C15A6E"/>
    <w:rsid w:val="00C15E2F"/>
    <w:rsid w:val="00C15F20"/>
    <w:rsid w:val="00C1603E"/>
    <w:rsid w:val="00C1616E"/>
    <w:rsid w:val="00C16195"/>
    <w:rsid w:val="00C162D7"/>
    <w:rsid w:val="00C164A1"/>
    <w:rsid w:val="00C164F0"/>
    <w:rsid w:val="00C1669E"/>
    <w:rsid w:val="00C16882"/>
    <w:rsid w:val="00C16932"/>
    <w:rsid w:val="00C16991"/>
    <w:rsid w:val="00C169EC"/>
    <w:rsid w:val="00C169F2"/>
    <w:rsid w:val="00C16B28"/>
    <w:rsid w:val="00C16BA2"/>
    <w:rsid w:val="00C16C31"/>
    <w:rsid w:val="00C16D49"/>
    <w:rsid w:val="00C16E05"/>
    <w:rsid w:val="00C16FB9"/>
    <w:rsid w:val="00C17079"/>
    <w:rsid w:val="00C1716F"/>
    <w:rsid w:val="00C172DB"/>
    <w:rsid w:val="00C1732A"/>
    <w:rsid w:val="00C17399"/>
    <w:rsid w:val="00C173A0"/>
    <w:rsid w:val="00C174F7"/>
    <w:rsid w:val="00C17516"/>
    <w:rsid w:val="00C17A17"/>
    <w:rsid w:val="00C17CBE"/>
    <w:rsid w:val="00C17DE6"/>
    <w:rsid w:val="00C200EE"/>
    <w:rsid w:val="00C20222"/>
    <w:rsid w:val="00C202FF"/>
    <w:rsid w:val="00C2047D"/>
    <w:rsid w:val="00C20658"/>
    <w:rsid w:val="00C206B4"/>
    <w:rsid w:val="00C206D3"/>
    <w:rsid w:val="00C20705"/>
    <w:rsid w:val="00C207EA"/>
    <w:rsid w:val="00C20934"/>
    <w:rsid w:val="00C209D0"/>
    <w:rsid w:val="00C209F0"/>
    <w:rsid w:val="00C20A14"/>
    <w:rsid w:val="00C20A7C"/>
    <w:rsid w:val="00C20AF5"/>
    <w:rsid w:val="00C20B40"/>
    <w:rsid w:val="00C20BE4"/>
    <w:rsid w:val="00C20BEB"/>
    <w:rsid w:val="00C20DB3"/>
    <w:rsid w:val="00C20E0C"/>
    <w:rsid w:val="00C20F1E"/>
    <w:rsid w:val="00C2128B"/>
    <w:rsid w:val="00C212A3"/>
    <w:rsid w:val="00C2155F"/>
    <w:rsid w:val="00C217EE"/>
    <w:rsid w:val="00C217FE"/>
    <w:rsid w:val="00C21A86"/>
    <w:rsid w:val="00C21B0C"/>
    <w:rsid w:val="00C21B5F"/>
    <w:rsid w:val="00C21EED"/>
    <w:rsid w:val="00C2202B"/>
    <w:rsid w:val="00C2207F"/>
    <w:rsid w:val="00C22173"/>
    <w:rsid w:val="00C2218C"/>
    <w:rsid w:val="00C221FD"/>
    <w:rsid w:val="00C2220C"/>
    <w:rsid w:val="00C224B2"/>
    <w:rsid w:val="00C22A63"/>
    <w:rsid w:val="00C22F7F"/>
    <w:rsid w:val="00C230BF"/>
    <w:rsid w:val="00C2311E"/>
    <w:rsid w:val="00C23175"/>
    <w:rsid w:val="00C231A4"/>
    <w:rsid w:val="00C231FE"/>
    <w:rsid w:val="00C23210"/>
    <w:rsid w:val="00C2323C"/>
    <w:rsid w:val="00C2332F"/>
    <w:rsid w:val="00C23635"/>
    <w:rsid w:val="00C236F3"/>
    <w:rsid w:val="00C237FD"/>
    <w:rsid w:val="00C23942"/>
    <w:rsid w:val="00C23958"/>
    <w:rsid w:val="00C23B7C"/>
    <w:rsid w:val="00C23B83"/>
    <w:rsid w:val="00C23D0A"/>
    <w:rsid w:val="00C23F41"/>
    <w:rsid w:val="00C23F49"/>
    <w:rsid w:val="00C2438D"/>
    <w:rsid w:val="00C243B9"/>
    <w:rsid w:val="00C24524"/>
    <w:rsid w:val="00C2453B"/>
    <w:rsid w:val="00C24637"/>
    <w:rsid w:val="00C24731"/>
    <w:rsid w:val="00C24866"/>
    <w:rsid w:val="00C249FD"/>
    <w:rsid w:val="00C24B53"/>
    <w:rsid w:val="00C24E2A"/>
    <w:rsid w:val="00C24F68"/>
    <w:rsid w:val="00C250AB"/>
    <w:rsid w:val="00C2528F"/>
    <w:rsid w:val="00C25302"/>
    <w:rsid w:val="00C25322"/>
    <w:rsid w:val="00C255DA"/>
    <w:rsid w:val="00C25686"/>
    <w:rsid w:val="00C25870"/>
    <w:rsid w:val="00C258D1"/>
    <w:rsid w:val="00C259BE"/>
    <w:rsid w:val="00C259E0"/>
    <w:rsid w:val="00C25A71"/>
    <w:rsid w:val="00C25C1A"/>
    <w:rsid w:val="00C25C96"/>
    <w:rsid w:val="00C25D9D"/>
    <w:rsid w:val="00C261E8"/>
    <w:rsid w:val="00C262B6"/>
    <w:rsid w:val="00C26395"/>
    <w:rsid w:val="00C2644E"/>
    <w:rsid w:val="00C264B2"/>
    <w:rsid w:val="00C26674"/>
    <w:rsid w:val="00C266A5"/>
    <w:rsid w:val="00C267C8"/>
    <w:rsid w:val="00C267ED"/>
    <w:rsid w:val="00C26888"/>
    <w:rsid w:val="00C26D6B"/>
    <w:rsid w:val="00C26DBB"/>
    <w:rsid w:val="00C26E30"/>
    <w:rsid w:val="00C26E33"/>
    <w:rsid w:val="00C26E4B"/>
    <w:rsid w:val="00C26EB5"/>
    <w:rsid w:val="00C26EC4"/>
    <w:rsid w:val="00C26F18"/>
    <w:rsid w:val="00C26F1A"/>
    <w:rsid w:val="00C270B7"/>
    <w:rsid w:val="00C270D7"/>
    <w:rsid w:val="00C273A8"/>
    <w:rsid w:val="00C2747D"/>
    <w:rsid w:val="00C274BA"/>
    <w:rsid w:val="00C274EC"/>
    <w:rsid w:val="00C2756C"/>
    <w:rsid w:val="00C275F9"/>
    <w:rsid w:val="00C27644"/>
    <w:rsid w:val="00C27750"/>
    <w:rsid w:val="00C27A31"/>
    <w:rsid w:val="00C27A55"/>
    <w:rsid w:val="00C27C53"/>
    <w:rsid w:val="00C27CF9"/>
    <w:rsid w:val="00C27DD6"/>
    <w:rsid w:val="00C27FBE"/>
    <w:rsid w:val="00C30195"/>
    <w:rsid w:val="00C301DF"/>
    <w:rsid w:val="00C30203"/>
    <w:rsid w:val="00C3034D"/>
    <w:rsid w:val="00C30396"/>
    <w:rsid w:val="00C303F0"/>
    <w:rsid w:val="00C304AC"/>
    <w:rsid w:val="00C304E5"/>
    <w:rsid w:val="00C306A7"/>
    <w:rsid w:val="00C3072A"/>
    <w:rsid w:val="00C30783"/>
    <w:rsid w:val="00C307DB"/>
    <w:rsid w:val="00C3093F"/>
    <w:rsid w:val="00C30A6A"/>
    <w:rsid w:val="00C30D8D"/>
    <w:rsid w:val="00C30EC1"/>
    <w:rsid w:val="00C31039"/>
    <w:rsid w:val="00C3110B"/>
    <w:rsid w:val="00C31197"/>
    <w:rsid w:val="00C3121A"/>
    <w:rsid w:val="00C31267"/>
    <w:rsid w:val="00C31585"/>
    <w:rsid w:val="00C315F1"/>
    <w:rsid w:val="00C3167D"/>
    <w:rsid w:val="00C3174A"/>
    <w:rsid w:val="00C31799"/>
    <w:rsid w:val="00C31B67"/>
    <w:rsid w:val="00C31D72"/>
    <w:rsid w:val="00C31D8D"/>
    <w:rsid w:val="00C31DC6"/>
    <w:rsid w:val="00C31F39"/>
    <w:rsid w:val="00C31F91"/>
    <w:rsid w:val="00C3209B"/>
    <w:rsid w:val="00C3212E"/>
    <w:rsid w:val="00C321FF"/>
    <w:rsid w:val="00C3224B"/>
    <w:rsid w:val="00C32582"/>
    <w:rsid w:val="00C3279A"/>
    <w:rsid w:val="00C3280C"/>
    <w:rsid w:val="00C3280F"/>
    <w:rsid w:val="00C32894"/>
    <w:rsid w:val="00C32A2A"/>
    <w:rsid w:val="00C32A6C"/>
    <w:rsid w:val="00C32A7D"/>
    <w:rsid w:val="00C32B68"/>
    <w:rsid w:val="00C32CA7"/>
    <w:rsid w:val="00C32DE2"/>
    <w:rsid w:val="00C32E11"/>
    <w:rsid w:val="00C32F94"/>
    <w:rsid w:val="00C32FBE"/>
    <w:rsid w:val="00C32FFA"/>
    <w:rsid w:val="00C331F3"/>
    <w:rsid w:val="00C33228"/>
    <w:rsid w:val="00C3322A"/>
    <w:rsid w:val="00C333CB"/>
    <w:rsid w:val="00C33725"/>
    <w:rsid w:val="00C33864"/>
    <w:rsid w:val="00C338D9"/>
    <w:rsid w:val="00C3397B"/>
    <w:rsid w:val="00C33B56"/>
    <w:rsid w:val="00C33C71"/>
    <w:rsid w:val="00C33D96"/>
    <w:rsid w:val="00C33DF3"/>
    <w:rsid w:val="00C33F3F"/>
    <w:rsid w:val="00C3408D"/>
    <w:rsid w:val="00C340BA"/>
    <w:rsid w:val="00C34212"/>
    <w:rsid w:val="00C34387"/>
    <w:rsid w:val="00C34440"/>
    <w:rsid w:val="00C3455E"/>
    <w:rsid w:val="00C34631"/>
    <w:rsid w:val="00C3471A"/>
    <w:rsid w:val="00C34A94"/>
    <w:rsid w:val="00C34E10"/>
    <w:rsid w:val="00C34E30"/>
    <w:rsid w:val="00C34E3C"/>
    <w:rsid w:val="00C352BA"/>
    <w:rsid w:val="00C352CC"/>
    <w:rsid w:val="00C3532E"/>
    <w:rsid w:val="00C3543B"/>
    <w:rsid w:val="00C355A4"/>
    <w:rsid w:val="00C355A8"/>
    <w:rsid w:val="00C35640"/>
    <w:rsid w:val="00C35814"/>
    <w:rsid w:val="00C35842"/>
    <w:rsid w:val="00C358A1"/>
    <w:rsid w:val="00C358E9"/>
    <w:rsid w:val="00C359B4"/>
    <w:rsid w:val="00C35A12"/>
    <w:rsid w:val="00C35D6C"/>
    <w:rsid w:val="00C35E49"/>
    <w:rsid w:val="00C35F48"/>
    <w:rsid w:val="00C35F60"/>
    <w:rsid w:val="00C36189"/>
    <w:rsid w:val="00C36295"/>
    <w:rsid w:val="00C362FC"/>
    <w:rsid w:val="00C36328"/>
    <w:rsid w:val="00C365D9"/>
    <w:rsid w:val="00C36754"/>
    <w:rsid w:val="00C368B4"/>
    <w:rsid w:val="00C369BE"/>
    <w:rsid w:val="00C36A7B"/>
    <w:rsid w:val="00C36AD3"/>
    <w:rsid w:val="00C36D68"/>
    <w:rsid w:val="00C36DE6"/>
    <w:rsid w:val="00C36DFD"/>
    <w:rsid w:val="00C36E08"/>
    <w:rsid w:val="00C36E3E"/>
    <w:rsid w:val="00C36EB9"/>
    <w:rsid w:val="00C36F9E"/>
    <w:rsid w:val="00C37071"/>
    <w:rsid w:val="00C370C9"/>
    <w:rsid w:val="00C370FA"/>
    <w:rsid w:val="00C371D6"/>
    <w:rsid w:val="00C37225"/>
    <w:rsid w:val="00C372E5"/>
    <w:rsid w:val="00C373FF"/>
    <w:rsid w:val="00C37495"/>
    <w:rsid w:val="00C37773"/>
    <w:rsid w:val="00C378CA"/>
    <w:rsid w:val="00C37990"/>
    <w:rsid w:val="00C379E0"/>
    <w:rsid w:val="00C37B14"/>
    <w:rsid w:val="00C37C28"/>
    <w:rsid w:val="00C37C88"/>
    <w:rsid w:val="00C37CA9"/>
    <w:rsid w:val="00C37D23"/>
    <w:rsid w:val="00C37D5C"/>
    <w:rsid w:val="00C37E66"/>
    <w:rsid w:val="00C37EC5"/>
    <w:rsid w:val="00C4007B"/>
    <w:rsid w:val="00C400DE"/>
    <w:rsid w:val="00C40254"/>
    <w:rsid w:val="00C4025C"/>
    <w:rsid w:val="00C402E8"/>
    <w:rsid w:val="00C402FB"/>
    <w:rsid w:val="00C4032D"/>
    <w:rsid w:val="00C4058E"/>
    <w:rsid w:val="00C406B8"/>
    <w:rsid w:val="00C407F0"/>
    <w:rsid w:val="00C40843"/>
    <w:rsid w:val="00C409CD"/>
    <w:rsid w:val="00C409E5"/>
    <w:rsid w:val="00C40B18"/>
    <w:rsid w:val="00C40D8E"/>
    <w:rsid w:val="00C40E48"/>
    <w:rsid w:val="00C4105E"/>
    <w:rsid w:val="00C4117C"/>
    <w:rsid w:val="00C414B4"/>
    <w:rsid w:val="00C4169B"/>
    <w:rsid w:val="00C4173B"/>
    <w:rsid w:val="00C41809"/>
    <w:rsid w:val="00C41E19"/>
    <w:rsid w:val="00C41E43"/>
    <w:rsid w:val="00C41F46"/>
    <w:rsid w:val="00C420FC"/>
    <w:rsid w:val="00C42432"/>
    <w:rsid w:val="00C42792"/>
    <w:rsid w:val="00C42880"/>
    <w:rsid w:val="00C4288C"/>
    <w:rsid w:val="00C42998"/>
    <w:rsid w:val="00C429A5"/>
    <w:rsid w:val="00C42B32"/>
    <w:rsid w:val="00C42B65"/>
    <w:rsid w:val="00C42B9C"/>
    <w:rsid w:val="00C42CDF"/>
    <w:rsid w:val="00C42CFD"/>
    <w:rsid w:val="00C42D07"/>
    <w:rsid w:val="00C42F0C"/>
    <w:rsid w:val="00C42F47"/>
    <w:rsid w:val="00C42FE3"/>
    <w:rsid w:val="00C4307A"/>
    <w:rsid w:val="00C433E0"/>
    <w:rsid w:val="00C43650"/>
    <w:rsid w:val="00C437B9"/>
    <w:rsid w:val="00C437FC"/>
    <w:rsid w:val="00C43C5D"/>
    <w:rsid w:val="00C43C65"/>
    <w:rsid w:val="00C43CC1"/>
    <w:rsid w:val="00C43D46"/>
    <w:rsid w:val="00C43DED"/>
    <w:rsid w:val="00C43E73"/>
    <w:rsid w:val="00C43E7A"/>
    <w:rsid w:val="00C444E2"/>
    <w:rsid w:val="00C4462B"/>
    <w:rsid w:val="00C44685"/>
    <w:rsid w:val="00C44689"/>
    <w:rsid w:val="00C4489F"/>
    <w:rsid w:val="00C44A50"/>
    <w:rsid w:val="00C44C5F"/>
    <w:rsid w:val="00C44CE4"/>
    <w:rsid w:val="00C44CF6"/>
    <w:rsid w:val="00C44D8E"/>
    <w:rsid w:val="00C44E6A"/>
    <w:rsid w:val="00C44E96"/>
    <w:rsid w:val="00C44ED2"/>
    <w:rsid w:val="00C44F62"/>
    <w:rsid w:val="00C44FF6"/>
    <w:rsid w:val="00C4507B"/>
    <w:rsid w:val="00C4512B"/>
    <w:rsid w:val="00C45204"/>
    <w:rsid w:val="00C4527F"/>
    <w:rsid w:val="00C452C0"/>
    <w:rsid w:val="00C45443"/>
    <w:rsid w:val="00C45460"/>
    <w:rsid w:val="00C45475"/>
    <w:rsid w:val="00C455F4"/>
    <w:rsid w:val="00C457E9"/>
    <w:rsid w:val="00C45972"/>
    <w:rsid w:val="00C459CE"/>
    <w:rsid w:val="00C45A4A"/>
    <w:rsid w:val="00C45BFB"/>
    <w:rsid w:val="00C45C15"/>
    <w:rsid w:val="00C45E3F"/>
    <w:rsid w:val="00C45EAD"/>
    <w:rsid w:val="00C45EF7"/>
    <w:rsid w:val="00C45FBB"/>
    <w:rsid w:val="00C46134"/>
    <w:rsid w:val="00C461AC"/>
    <w:rsid w:val="00C461ED"/>
    <w:rsid w:val="00C4629B"/>
    <w:rsid w:val="00C462E9"/>
    <w:rsid w:val="00C4637C"/>
    <w:rsid w:val="00C4647F"/>
    <w:rsid w:val="00C464A4"/>
    <w:rsid w:val="00C465B7"/>
    <w:rsid w:val="00C465D3"/>
    <w:rsid w:val="00C466EA"/>
    <w:rsid w:val="00C46791"/>
    <w:rsid w:val="00C467B3"/>
    <w:rsid w:val="00C468E8"/>
    <w:rsid w:val="00C468EC"/>
    <w:rsid w:val="00C46DD6"/>
    <w:rsid w:val="00C46F64"/>
    <w:rsid w:val="00C46F90"/>
    <w:rsid w:val="00C46FD8"/>
    <w:rsid w:val="00C47256"/>
    <w:rsid w:val="00C472C2"/>
    <w:rsid w:val="00C472D1"/>
    <w:rsid w:val="00C47323"/>
    <w:rsid w:val="00C47605"/>
    <w:rsid w:val="00C4762B"/>
    <w:rsid w:val="00C476F1"/>
    <w:rsid w:val="00C4789B"/>
    <w:rsid w:val="00C47963"/>
    <w:rsid w:val="00C47993"/>
    <w:rsid w:val="00C479E9"/>
    <w:rsid w:val="00C47BAB"/>
    <w:rsid w:val="00C47BD7"/>
    <w:rsid w:val="00C47D0F"/>
    <w:rsid w:val="00C47FEF"/>
    <w:rsid w:val="00C500D6"/>
    <w:rsid w:val="00C500E0"/>
    <w:rsid w:val="00C502F6"/>
    <w:rsid w:val="00C503D0"/>
    <w:rsid w:val="00C50446"/>
    <w:rsid w:val="00C504E1"/>
    <w:rsid w:val="00C50716"/>
    <w:rsid w:val="00C50782"/>
    <w:rsid w:val="00C50983"/>
    <w:rsid w:val="00C50A5B"/>
    <w:rsid w:val="00C50B8B"/>
    <w:rsid w:val="00C50CB6"/>
    <w:rsid w:val="00C50D48"/>
    <w:rsid w:val="00C50D72"/>
    <w:rsid w:val="00C50DB0"/>
    <w:rsid w:val="00C50EB5"/>
    <w:rsid w:val="00C50F72"/>
    <w:rsid w:val="00C50F87"/>
    <w:rsid w:val="00C51030"/>
    <w:rsid w:val="00C5123C"/>
    <w:rsid w:val="00C51258"/>
    <w:rsid w:val="00C512D3"/>
    <w:rsid w:val="00C5130F"/>
    <w:rsid w:val="00C514BB"/>
    <w:rsid w:val="00C514DD"/>
    <w:rsid w:val="00C51947"/>
    <w:rsid w:val="00C51A01"/>
    <w:rsid w:val="00C51A2A"/>
    <w:rsid w:val="00C51BE0"/>
    <w:rsid w:val="00C51C30"/>
    <w:rsid w:val="00C51DAA"/>
    <w:rsid w:val="00C51DC2"/>
    <w:rsid w:val="00C51EA6"/>
    <w:rsid w:val="00C521AD"/>
    <w:rsid w:val="00C522CF"/>
    <w:rsid w:val="00C5230E"/>
    <w:rsid w:val="00C52407"/>
    <w:rsid w:val="00C52576"/>
    <w:rsid w:val="00C526B8"/>
    <w:rsid w:val="00C529A7"/>
    <w:rsid w:val="00C52A42"/>
    <w:rsid w:val="00C52A85"/>
    <w:rsid w:val="00C52AAC"/>
    <w:rsid w:val="00C52B0A"/>
    <w:rsid w:val="00C52B8A"/>
    <w:rsid w:val="00C52C0D"/>
    <w:rsid w:val="00C52D6F"/>
    <w:rsid w:val="00C52F1A"/>
    <w:rsid w:val="00C52F83"/>
    <w:rsid w:val="00C52FB8"/>
    <w:rsid w:val="00C52FE8"/>
    <w:rsid w:val="00C530FC"/>
    <w:rsid w:val="00C531F6"/>
    <w:rsid w:val="00C533DE"/>
    <w:rsid w:val="00C5345D"/>
    <w:rsid w:val="00C53462"/>
    <w:rsid w:val="00C5351F"/>
    <w:rsid w:val="00C53534"/>
    <w:rsid w:val="00C5354B"/>
    <w:rsid w:val="00C5367F"/>
    <w:rsid w:val="00C53B27"/>
    <w:rsid w:val="00C53B7D"/>
    <w:rsid w:val="00C53C9E"/>
    <w:rsid w:val="00C53DDA"/>
    <w:rsid w:val="00C53E9F"/>
    <w:rsid w:val="00C53ED9"/>
    <w:rsid w:val="00C541E6"/>
    <w:rsid w:val="00C5421A"/>
    <w:rsid w:val="00C54259"/>
    <w:rsid w:val="00C54468"/>
    <w:rsid w:val="00C5459E"/>
    <w:rsid w:val="00C546BC"/>
    <w:rsid w:val="00C549FC"/>
    <w:rsid w:val="00C54A23"/>
    <w:rsid w:val="00C54BDF"/>
    <w:rsid w:val="00C54C09"/>
    <w:rsid w:val="00C54C27"/>
    <w:rsid w:val="00C54CE3"/>
    <w:rsid w:val="00C54D45"/>
    <w:rsid w:val="00C54DE6"/>
    <w:rsid w:val="00C54E1D"/>
    <w:rsid w:val="00C54E37"/>
    <w:rsid w:val="00C54EA2"/>
    <w:rsid w:val="00C54FB0"/>
    <w:rsid w:val="00C550CD"/>
    <w:rsid w:val="00C5517A"/>
    <w:rsid w:val="00C55195"/>
    <w:rsid w:val="00C55271"/>
    <w:rsid w:val="00C552D9"/>
    <w:rsid w:val="00C553B6"/>
    <w:rsid w:val="00C55499"/>
    <w:rsid w:val="00C554B5"/>
    <w:rsid w:val="00C555EA"/>
    <w:rsid w:val="00C55927"/>
    <w:rsid w:val="00C55969"/>
    <w:rsid w:val="00C559BA"/>
    <w:rsid w:val="00C559F0"/>
    <w:rsid w:val="00C55AD6"/>
    <w:rsid w:val="00C55B6C"/>
    <w:rsid w:val="00C55DDB"/>
    <w:rsid w:val="00C55E26"/>
    <w:rsid w:val="00C55F94"/>
    <w:rsid w:val="00C55F9E"/>
    <w:rsid w:val="00C55FFB"/>
    <w:rsid w:val="00C5625C"/>
    <w:rsid w:val="00C56493"/>
    <w:rsid w:val="00C5660A"/>
    <w:rsid w:val="00C566C6"/>
    <w:rsid w:val="00C56804"/>
    <w:rsid w:val="00C569E5"/>
    <w:rsid w:val="00C569F4"/>
    <w:rsid w:val="00C56AC5"/>
    <w:rsid w:val="00C56B01"/>
    <w:rsid w:val="00C56C7E"/>
    <w:rsid w:val="00C56E40"/>
    <w:rsid w:val="00C56E50"/>
    <w:rsid w:val="00C56EB9"/>
    <w:rsid w:val="00C56EBC"/>
    <w:rsid w:val="00C56F21"/>
    <w:rsid w:val="00C56F86"/>
    <w:rsid w:val="00C56FB0"/>
    <w:rsid w:val="00C56FEE"/>
    <w:rsid w:val="00C570DC"/>
    <w:rsid w:val="00C571E9"/>
    <w:rsid w:val="00C57257"/>
    <w:rsid w:val="00C573C1"/>
    <w:rsid w:val="00C573C5"/>
    <w:rsid w:val="00C573CA"/>
    <w:rsid w:val="00C576B2"/>
    <w:rsid w:val="00C5771A"/>
    <w:rsid w:val="00C577F9"/>
    <w:rsid w:val="00C5796C"/>
    <w:rsid w:val="00C579A4"/>
    <w:rsid w:val="00C57C73"/>
    <w:rsid w:val="00C57E36"/>
    <w:rsid w:val="00C57E41"/>
    <w:rsid w:val="00C600DF"/>
    <w:rsid w:val="00C6029D"/>
    <w:rsid w:val="00C602AA"/>
    <w:rsid w:val="00C60355"/>
    <w:rsid w:val="00C6035A"/>
    <w:rsid w:val="00C60368"/>
    <w:rsid w:val="00C604A3"/>
    <w:rsid w:val="00C6056C"/>
    <w:rsid w:val="00C6057F"/>
    <w:rsid w:val="00C60635"/>
    <w:rsid w:val="00C6064A"/>
    <w:rsid w:val="00C6069D"/>
    <w:rsid w:val="00C606AA"/>
    <w:rsid w:val="00C60863"/>
    <w:rsid w:val="00C60BC7"/>
    <w:rsid w:val="00C60C27"/>
    <w:rsid w:val="00C60C35"/>
    <w:rsid w:val="00C60C60"/>
    <w:rsid w:val="00C60CDF"/>
    <w:rsid w:val="00C60D00"/>
    <w:rsid w:val="00C60D72"/>
    <w:rsid w:val="00C60F55"/>
    <w:rsid w:val="00C60FAE"/>
    <w:rsid w:val="00C60FF8"/>
    <w:rsid w:val="00C610BF"/>
    <w:rsid w:val="00C6133C"/>
    <w:rsid w:val="00C6141E"/>
    <w:rsid w:val="00C61528"/>
    <w:rsid w:val="00C615BB"/>
    <w:rsid w:val="00C616CC"/>
    <w:rsid w:val="00C61856"/>
    <w:rsid w:val="00C6188F"/>
    <w:rsid w:val="00C61A31"/>
    <w:rsid w:val="00C61A63"/>
    <w:rsid w:val="00C61B4F"/>
    <w:rsid w:val="00C61C4A"/>
    <w:rsid w:val="00C61CF0"/>
    <w:rsid w:val="00C61E65"/>
    <w:rsid w:val="00C6223F"/>
    <w:rsid w:val="00C622C5"/>
    <w:rsid w:val="00C6256C"/>
    <w:rsid w:val="00C62636"/>
    <w:rsid w:val="00C627BF"/>
    <w:rsid w:val="00C62876"/>
    <w:rsid w:val="00C62916"/>
    <w:rsid w:val="00C62BFD"/>
    <w:rsid w:val="00C62D38"/>
    <w:rsid w:val="00C62DA5"/>
    <w:rsid w:val="00C62E7A"/>
    <w:rsid w:val="00C62F14"/>
    <w:rsid w:val="00C62F56"/>
    <w:rsid w:val="00C630CB"/>
    <w:rsid w:val="00C631BF"/>
    <w:rsid w:val="00C632E8"/>
    <w:rsid w:val="00C63434"/>
    <w:rsid w:val="00C63621"/>
    <w:rsid w:val="00C6378D"/>
    <w:rsid w:val="00C63955"/>
    <w:rsid w:val="00C63B63"/>
    <w:rsid w:val="00C63B67"/>
    <w:rsid w:val="00C63E16"/>
    <w:rsid w:val="00C6431B"/>
    <w:rsid w:val="00C644E9"/>
    <w:rsid w:val="00C645F2"/>
    <w:rsid w:val="00C64604"/>
    <w:rsid w:val="00C646DA"/>
    <w:rsid w:val="00C6477D"/>
    <w:rsid w:val="00C64782"/>
    <w:rsid w:val="00C64952"/>
    <w:rsid w:val="00C6498A"/>
    <w:rsid w:val="00C64A9B"/>
    <w:rsid w:val="00C64F59"/>
    <w:rsid w:val="00C65064"/>
    <w:rsid w:val="00C6516E"/>
    <w:rsid w:val="00C65230"/>
    <w:rsid w:val="00C65238"/>
    <w:rsid w:val="00C65279"/>
    <w:rsid w:val="00C652CB"/>
    <w:rsid w:val="00C65336"/>
    <w:rsid w:val="00C653D7"/>
    <w:rsid w:val="00C65540"/>
    <w:rsid w:val="00C65607"/>
    <w:rsid w:val="00C65623"/>
    <w:rsid w:val="00C6563B"/>
    <w:rsid w:val="00C6569B"/>
    <w:rsid w:val="00C65789"/>
    <w:rsid w:val="00C657B4"/>
    <w:rsid w:val="00C65958"/>
    <w:rsid w:val="00C65D1C"/>
    <w:rsid w:val="00C65D7C"/>
    <w:rsid w:val="00C65D9B"/>
    <w:rsid w:val="00C65FB8"/>
    <w:rsid w:val="00C6635E"/>
    <w:rsid w:val="00C66498"/>
    <w:rsid w:val="00C664C9"/>
    <w:rsid w:val="00C665A5"/>
    <w:rsid w:val="00C6661D"/>
    <w:rsid w:val="00C666B5"/>
    <w:rsid w:val="00C666C0"/>
    <w:rsid w:val="00C66717"/>
    <w:rsid w:val="00C6674C"/>
    <w:rsid w:val="00C66B1B"/>
    <w:rsid w:val="00C66BA7"/>
    <w:rsid w:val="00C66D9D"/>
    <w:rsid w:val="00C66F95"/>
    <w:rsid w:val="00C671E1"/>
    <w:rsid w:val="00C672DC"/>
    <w:rsid w:val="00C67555"/>
    <w:rsid w:val="00C675B0"/>
    <w:rsid w:val="00C6769C"/>
    <w:rsid w:val="00C67793"/>
    <w:rsid w:val="00C677BE"/>
    <w:rsid w:val="00C677DE"/>
    <w:rsid w:val="00C67908"/>
    <w:rsid w:val="00C679AC"/>
    <w:rsid w:val="00C679D1"/>
    <w:rsid w:val="00C67AEE"/>
    <w:rsid w:val="00C67BEA"/>
    <w:rsid w:val="00C67D78"/>
    <w:rsid w:val="00C67E1D"/>
    <w:rsid w:val="00C67ED1"/>
    <w:rsid w:val="00C67F83"/>
    <w:rsid w:val="00C7045D"/>
    <w:rsid w:val="00C704B3"/>
    <w:rsid w:val="00C706EF"/>
    <w:rsid w:val="00C70860"/>
    <w:rsid w:val="00C7089E"/>
    <w:rsid w:val="00C708CE"/>
    <w:rsid w:val="00C70C4C"/>
    <w:rsid w:val="00C70D35"/>
    <w:rsid w:val="00C70F25"/>
    <w:rsid w:val="00C70F9F"/>
    <w:rsid w:val="00C711BF"/>
    <w:rsid w:val="00C711E8"/>
    <w:rsid w:val="00C71291"/>
    <w:rsid w:val="00C71699"/>
    <w:rsid w:val="00C71709"/>
    <w:rsid w:val="00C718D9"/>
    <w:rsid w:val="00C7197E"/>
    <w:rsid w:val="00C71BB1"/>
    <w:rsid w:val="00C71D02"/>
    <w:rsid w:val="00C71F4D"/>
    <w:rsid w:val="00C72104"/>
    <w:rsid w:val="00C72265"/>
    <w:rsid w:val="00C722F8"/>
    <w:rsid w:val="00C723DE"/>
    <w:rsid w:val="00C7242D"/>
    <w:rsid w:val="00C72442"/>
    <w:rsid w:val="00C724EB"/>
    <w:rsid w:val="00C7261B"/>
    <w:rsid w:val="00C72620"/>
    <w:rsid w:val="00C726CF"/>
    <w:rsid w:val="00C728F6"/>
    <w:rsid w:val="00C72A45"/>
    <w:rsid w:val="00C72ABF"/>
    <w:rsid w:val="00C72C3F"/>
    <w:rsid w:val="00C72CD0"/>
    <w:rsid w:val="00C72FF7"/>
    <w:rsid w:val="00C73298"/>
    <w:rsid w:val="00C73412"/>
    <w:rsid w:val="00C735C0"/>
    <w:rsid w:val="00C7360D"/>
    <w:rsid w:val="00C73756"/>
    <w:rsid w:val="00C73958"/>
    <w:rsid w:val="00C739D6"/>
    <w:rsid w:val="00C73DC9"/>
    <w:rsid w:val="00C741B8"/>
    <w:rsid w:val="00C7423D"/>
    <w:rsid w:val="00C7429F"/>
    <w:rsid w:val="00C74425"/>
    <w:rsid w:val="00C74542"/>
    <w:rsid w:val="00C74609"/>
    <w:rsid w:val="00C74756"/>
    <w:rsid w:val="00C74987"/>
    <w:rsid w:val="00C749E3"/>
    <w:rsid w:val="00C74B35"/>
    <w:rsid w:val="00C74C80"/>
    <w:rsid w:val="00C74CA9"/>
    <w:rsid w:val="00C74CF7"/>
    <w:rsid w:val="00C74D57"/>
    <w:rsid w:val="00C74DA7"/>
    <w:rsid w:val="00C75054"/>
    <w:rsid w:val="00C75302"/>
    <w:rsid w:val="00C75433"/>
    <w:rsid w:val="00C7573E"/>
    <w:rsid w:val="00C7591C"/>
    <w:rsid w:val="00C75943"/>
    <w:rsid w:val="00C759CF"/>
    <w:rsid w:val="00C75B87"/>
    <w:rsid w:val="00C75BE1"/>
    <w:rsid w:val="00C75C52"/>
    <w:rsid w:val="00C75D5C"/>
    <w:rsid w:val="00C75D60"/>
    <w:rsid w:val="00C75D6B"/>
    <w:rsid w:val="00C75E36"/>
    <w:rsid w:val="00C75FA1"/>
    <w:rsid w:val="00C75FA4"/>
    <w:rsid w:val="00C762B8"/>
    <w:rsid w:val="00C76494"/>
    <w:rsid w:val="00C76547"/>
    <w:rsid w:val="00C7671C"/>
    <w:rsid w:val="00C7673B"/>
    <w:rsid w:val="00C76805"/>
    <w:rsid w:val="00C7688F"/>
    <w:rsid w:val="00C768A1"/>
    <w:rsid w:val="00C76A4A"/>
    <w:rsid w:val="00C76AF4"/>
    <w:rsid w:val="00C76B9E"/>
    <w:rsid w:val="00C76CE2"/>
    <w:rsid w:val="00C76E02"/>
    <w:rsid w:val="00C76E38"/>
    <w:rsid w:val="00C77007"/>
    <w:rsid w:val="00C77246"/>
    <w:rsid w:val="00C77250"/>
    <w:rsid w:val="00C7764D"/>
    <w:rsid w:val="00C77707"/>
    <w:rsid w:val="00C7771B"/>
    <w:rsid w:val="00C777D6"/>
    <w:rsid w:val="00C777E3"/>
    <w:rsid w:val="00C7787A"/>
    <w:rsid w:val="00C778A7"/>
    <w:rsid w:val="00C77AD1"/>
    <w:rsid w:val="00C77C56"/>
    <w:rsid w:val="00C77DDE"/>
    <w:rsid w:val="00C8000B"/>
    <w:rsid w:val="00C80031"/>
    <w:rsid w:val="00C80083"/>
    <w:rsid w:val="00C8020F"/>
    <w:rsid w:val="00C80243"/>
    <w:rsid w:val="00C8035A"/>
    <w:rsid w:val="00C80704"/>
    <w:rsid w:val="00C8096B"/>
    <w:rsid w:val="00C809B5"/>
    <w:rsid w:val="00C80ACD"/>
    <w:rsid w:val="00C80C16"/>
    <w:rsid w:val="00C80D5B"/>
    <w:rsid w:val="00C80EA1"/>
    <w:rsid w:val="00C810C0"/>
    <w:rsid w:val="00C813E1"/>
    <w:rsid w:val="00C813EC"/>
    <w:rsid w:val="00C813EE"/>
    <w:rsid w:val="00C8148F"/>
    <w:rsid w:val="00C8155E"/>
    <w:rsid w:val="00C815A3"/>
    <w:rsid w:val="00C8164A"/>
    <w:rsid w:val="00C81985"/>
    <w:rsid w:val="00C819B3"/>
    <w:rsid w:val="00C81A62"/>
    <w:rsid w:val="00C81B09"/>
    <w:rsid w:val="00C81C51"/>
    <w:rsid w:val="00C81DD2"/>
    <w:rsid w:val="00C81E0A"/>
    <w:rsid w:val="00C81E17"/>
    <w:rsid w:val="00C81F13"/>
    <w:rsid w:val="00C81F52"/>
    <w:rsid w:val="00C81F9D"/>
    <w:rsid w:val="00C81FF4"/>
    <w:rsid w:val="00C82114"/>
    <w:rsid w:val="00C82356"/>
    <w:rsid w:val="00C8241D"/>
    <w:rsid w:val="00C82511"/>
    <w:rsid w:val="00C825A6"/>
    <w:rsid w:val="00C82604"/>
    <w:rsid w:val="00C826BC"/>
    <w:rsid w:val="00C82773"/>
    <w:rsid w:val="00C82905"/>
    <w:rsid w:val="00C8291D"/>
    <w:rsid w:val="00C82B01"/>
    <w:rsid w:val="00C82B8F"/>
    <w:rsid w:val="00C82C08"/>
    <w:rsid w:val="00C82D76"/>
    <w:rsid w:val="00C82F94"/>
    <w:rsid w:val="00C82FD2"/>
    <w:rsid w:val="00C83040"/>
    <w:rsid w:val="00C830F4"/>
    <w:rsid w:val="00C83386"/>
    <w:rsid w:val="00C83633"/>
    <w:rsid w:val="00C83998"/>
    <w:rsid w:val="00C83A58"/>
    <w:rsid w:val="00C83B57"/>
    <w:rsid w:val="00C83D7D"/>
    <w:rsid w:val="00C83DE5"/>
    <w:rsid w:val="00C83E24"/>
    <w:rsid w:val="00C841AD"/>
    <w:rsid w:val="00C844B6"/>
    <w:rsid w:val="00C84633"/>
    <w:rsid w:val="00C847A8"/>
    <w:rsid w:val="00C84A10"/>
    <w:rsid w:val="00C84A6E"/>
    <w:rsid w:val="00C84B11"/>
    <w:rsid w:val="00C84DA9"/>
    <w:rsid w:val="00C85095"/>
    <w:rsid w:val="00C850D2"/>
    <w:rsid w:val="00C851D1"/>
    <w:rsid w:val="00C85204"/>
    <w:rsid w:val="00C85393"/>
    <w:rsid w:val="00C85441"/>
    <w:rsid w:val="00C85864"/>
    <w:rsid w:val="00C85937"/>
    <w:rsid w:val="00C85B95"/>
    <w:rsid w:val="00C85BFC"/>
    <w:rsid w:val="00C85D04"/>
    <w:rsid w:val="00C85D25"/>
    <w:rsid w:val="00C85DA6"/>
    <w:rsid w:val="00C85E6D"/>
    <w:rsid w:val="00C86014"/>
    <w:rsid w:val="00C8609C"/>
    <w:rsid w:val="00C860E5"/>
    <w:rsid w:val="00C86168"/>
    <w:rsid w:val="00C8658D"/>
    <w:rsid w:val="00C866C3"/>
    <w:rsid w:val="00C86803"/>
    <w:rsid w:val="00C86846"/>
    <w:rsid w:val="00C868AF"/>
    <w:rsid w:val="00C869B2"/>
    <w:rsid w:val="00C86A95"/>
    <w:rsid w:val="00C86D54"/>
    <w:rsid w:val="00C86D97"/>
    <w:rsid w:val="00C86DFB"/>
    <w:rsid w:val="00C86E91"/>
    <w:rsid w:val="00C86E94"/>
    <w:rsid w:val="00C86F23"/>
    <w:rsid w:val="00C86F36"/>
    <w:rsid w:val="00C8715D"/>
    <w:rsid w:val="00C87251"/>
    <w:rsid w:val="00C87347"/>
    <w:rsid w:val="00C87414"/>
    <w:rsid w:val="00C87571"/>
    <w:rsid w:val="00C876C2"/>
    <w:rsid w:val="00C877A4"/>
    <w:rsid w:val="00C878AE"/>
    <w:rsid w:val="00C87BA3"/>
    <w:rsid w:val="00C87D31"/>
    <w:rsid w:val="00C87DD6"/>
    <w:rsid w:val="00C87DDD"/>
    <w:rsid w:val="00C87E30"/>
    <w:rsid w:val="00C87F56"/>
    <w:rsid w:val="00C900AD"/>
    <w:rsid w:val="00C90136"/>
    <w:rsid w:val="00C90149"/>
    <w:rsid w:val="00C9015C"/>
    <w:rsid w:val="00C90318"/>
    <w:rsid w:val="00C903E6"/>
    <w:rsid w:val="00C9056C"/>
    <w:rsid w:val="00C90649"/>
    <w:rsid w:val="00C90686"/>
    <w:rsid w:val="00C906A7"/>
    <w:rsid w:val="00C906A8"/>
    <w:rsid w:val="00C90890"/>
    <w:rsid w:val="00C90903"/>
    <w:rsid w:val="00C90979"/>
    <w:rsid w:val="00C909A9"/>
    <w:rsid w:val="00C90BA8"/>
    <w:rsid w:val="00C90CB6"/>
    <w:rsid w:val="00C90E33"/>
    <w:rsid w:val="00C90E3D"/>
    <w:rsid w:val="00C90E66"/>
    <w:rsid w:val="00C9103D"/>
    <w:rsid w:val="00C91079"/>
    <w:rsid w:val="00C91121"/>
    <w:rsid w:val="00C91291"/>
    <w:rsid w:val="00C912F9"/>
    <w:rsid w:val="00C913ED"/>
    <w:rsid w:val="00C9140E"/>
    <w:rsid w:val="00C91784"/>
    <w:rsid w:val="00C91925"/>
    <w:rsid w:val="00C9192C"/>
    <w:rsid w:val="00C91980"/>
    <w:rsid w:val="00C91A54"/>
    <w:rsid w:val="00C91B26"/>
    <w:rsid w:val="00C91CD5"/>
    <w:rsid w:val="00C91DF1"/>
    <w:rsid w:val="00C91E37"/>
    <w:rsid w:val="00C91E53"/>
    <w:rsid w:val="00C92068"/>
    <w:rsid w:val="00C9218E"/>
    <w:rsid w:val="00C9224A"/>
    <w:rsid w:val="00C92327"/>
    <w:rsid w:val="00C92703"/>
    <w:rsid w:val="00C9287A"/>
    <w:rsid w:val="00C928E6"/>
    <w:rsid w:val="00C929F1"/>
    <w:rsid w:val="00C92A29"/>
    <w:rsid w:val="00C92B16"/>
    <w:rsid w:val="00C92B9B"/>
    <w:rsid w:val="00C92C90"/>
    <w:rsid w:val="00C92DDE"/>
    <w:rsid w:val="00C92DE7"/>
    <w:rsid w:val="00C92E8A"/>
    <w:rsid w:val="00C92FAA"/>
    <w:rsid w:val="00C930B1"/>
    <w:rsid w:val="00C9317E"/>
    <w:rsid w:val="00C93506"/>
    <w:rsid w:val="00C93630"/>
    <w:rsid w:val="00C93679"/>
    <w:rsid w:val="00C9394B"/>
    <w:rsid w:val="00C939B8"/>
    <w:rsid w:val="00C939D2"/>
    <w:rsid w:val="00C93BA6"/>
    <w:rsid w:val="00C93CD7"/>
    <w:rsid w:val="00C93E7E"/>
    <w:rsid w:val="00C93F4B"/>
    <w:rsid w:val="00C93FC0"/>
    <w:rsid w:val="00C93FFA"/>
    <w:rsid w:val="00C94204"/>
    <w:rsid w:val="00C94341"/>
    <w:rsid w:val="00C94359"/>
    <w:rsid w:val="00C94476"/>
    <w:rsid w:val="00C944A0"/>
    <w:rsid w:val="00C94637"/>
    <w:rsid w:val="00C946B5"/>
    <w:rsid w:val="00C9471A"/>
    <w:rsid w:val="00C94862"/>
    <w:rsid w:val="00C949BA"/>
    <w:rsid w:val="00C94A2A"/>
    <w:rsid w:val="00C94D61"/>
    <w:rsid w:val="00C94ED0"/>
    <w:rsid w:val="00C94FBD"/>
    <w:rsid w:val="00C94FD8"/>
    <w:rsid w:val="00C950C0"/>
    <w:rsid w:val="00C95135"/>
    <w:rsid w:val="00C952C4"/>
    <w:rsid w:val="00C95530"/>
    <w:rsid w:val="00C95645"/>
    <w:rsid w:val="00C957EC"/>
    <w:rsid w:val="00C95A73"/>
    <w:rsid w:val="00C95B2B"/>
    <w:rsid w:val="00C95CAB"/>
    <w:rsid w:val="00C95DE1"/>
    <w:rsid w:val="00C95FC6"/>
    <w:rsid w:val="00C95FF7"/>
    <w:rsid w:val="00C96051"/>
    <w:rsid w:val="00C9605C"/>
    <w:rsid w:val="00C96160"/>
    <w:rsid w:val="00C96182"/>
    <w:rsid w:val="00C96531"/>
    <w:rsid w:val="00C965F1"/>
    <w:rsid w:val="00C966E7"/>
    <w:rsid w:val="00C96733"/>
    <w:rsid w:val="00C9687B"/>
    <w:rsid w:val="00C96888"/>
    <w:rsid w:val="00C968F0"/>
    <w:rsid w:val="00C96A08"/>
    <w:rsid w:val="00C96A43"/>
    <w:rsid w:val="00C96A63"/>
    <w:rsid w:val="00C96BF4"/>
    <w:rsid w:val="00C96C79"/>
    <w:rsid w:val="00C96C9A"/>
    <w:rsid w:val="00C96CFE"/>
    <w:rsid w:val="00C96E77"/>
    <w:rsid w:val="00C96F5B"/>
    <w:rsid w:val="00C97028"/>
    <w:rsid w:val="00C970DC"/>
    <w:rsid w:val="00C9712D"/>
    <w:rsid w:val="00C971BE"/>
    <w:rsid w:val="00C971CB"/>
    <w:rsid w:val="00C9737A"/>
    <w:rsid w:val="00C97577"/>
    <w:rsid w:val="00C979C2"/>
    <w:rsid w:val="00C97B18"/>
    <w:rsid w:val="00C97B9F"/>
    <w:rsid w:val="00C97BC5"/>
    <w:rsid w:val="00C97DFB"/>
    <w:rsid w:val="00CA017A"/>
    <w:rsid w:val="00CA018C"/>
    <w:rsid w:val="00CA01A1"/>
    <w:rsid w:val="00CA04CD"/>
    <w:rsid w:val="00CA0553"/>
    <w:rsid w:val="00CA0576"/>
    <w:rsid w:val="00CA079E"/>
    <w:rsid w:val="00CA07B7"/>
    <w:rsid w:val="00CA0870"/>
    <w:rsid w:val="00CA0B67"/>
    <w:rsid w:val="00CA0CB5"/>
    <w:rsid w:val="00CA0D25"/>
    <w:rsid w:val="00CA0D77"/>
    <w:rsid w:val="00CA0DC7"/>
    <w:rsid w:val="00CA0DC8"/>
    <w:rsid w:val="00CA0E0E"/>
    <w:rsid w:val="00CA0E3A"/>
    <w:rsid w:val="00CA0EA1"/>
    <w:rsid w:val="00CA0EB7"/>
    <w:rsid w:val="00CA0FBF"/>
    <w:rsid w:val="00CA10FA"/>
    <w:rsid w:val="00CA10FF"/>
    <w:rsid w:val="00CA1390"/>
    <w:rsid w:val="00CA1469"/>
    <w:rsid w:val="00CA14EB"/>
    <w:rsid w:val="00CA14FF"/>
    <w:rsid w:val="00CA153B"/>
    <w:rsid w:val="00CA15F7"/>
    <w:rsid w:val="00CA16C4"/>
    <w:rsid w:val="00CA16D8"/>
    <w:rsid w:val="00CA16E1"/>
    <w:rsid w:val="00CA16E7"/>
    <w:rsid w:val="00CA180E"/>
    <w:rsid w:val="00CA18CA"/>
    <w:rsid w:val="00CA1943"/>
    <w:rsid w:val="00CA1978"/>
    <w:rsid w:val="00CA1979"/>
    <w:rsid w:val="00CA1A01"/>
    <w:rsid w:val="00CA1C43"/>
    <w:rsid w:val="00CA1D20"/>
    <w:rsid w:val="00CA1E56"/>
    <w:rsid w:val="00CA1F92"/>
    <w:rsid w:val="00CA21BE"/>
    <w:rsid w:val="00CA21CC"/>
    <w:rsid w:val="00CA2239"/>
    <w:rsid w:val="00CA2302"/>
    <w:rsid w:val="00CA24F5"/>
    <w:rsid w:val="00CA25BD"/>
    <w:rsid w:val="00CA26AF"/>
    <w:rsid w:val="00CA27C6"/>
    <w:rsid w:val="00CA2978"/>
    <w:rsid w:val="00CA29B9"/>
    <w:rsid w:val="00CA2A0A"/>
    <w:rsid w:val="00CA2A74"/>
    <w:rsid w:val="00CA2AB3"/>
    <w:rsid w:val="00CA2AF9"/>
    <w:rsid w:val="00CA2D80"/>
    <w:rsid w:val="00CA2DF7"/>
    <w:rsid w:val="00CA2F73"/>
    <w:rsid w:val="00CA315B"/>
    <w:rsid w:val="00CA31EB"/>
    <w:rsid w:val="00CA33C0"/>
    <w:rsid w:val="00CA3415"/>
    <w:rsid w:val="00CA34BB"/>
    <w:rsid w:val="00CA376D"/>
    <w:rsid w:val="00CA3792"/>
    <w:rsid w:val="00CA37D6"/>
    <w:rsid w:val="00CA385C"/>
    <w:rsid w:val="00CA392C"/>
    <w:rsid w:val="00CA394C"/>
    <w:rsid w:val="00CA3A74"/>
    <w:rsid w:val="00CA3B85"/>
    <w:rsid w:val="00CA3EEA"/>
    <w:rsid w:val="00CA4024"/>
    <w:rsid w:val="00CA40F0"/>
    <w:rsid w:val="00CA431D"/>
    <w:rsid w:val="00CA446E"/>
    <w:rsid w:val="00CA459C"/>
    <w:rsid w:val="00CA46CC"/>
    <w:rsid w:val="00CA47A7"/>
    <w:rsid w:val="00CA4935"/>
    <w:rsid w:val="00CA49C9"/>
    <w:rsid w:val="00CA4A02"/>
    <w:rsid w:val="00CA4A5E"/>
    <w:rsid w:val="00CA4D4D"/>
    <w:rsid w:val="00CA4FD0"/>
    <w:rsid w:val="00CA509B"/>
    <w:rsid w:val="00CA510A"/>
    <w:rsid w:val="00CA5195"/>
    <w:rsid w:val="00CA52E6"/>
    <w:rsid w:val="00CA52F7"/>
    <w:rsid w:val="00CA530F"/>
    <w:rsid w:val="00CA5328"/>
    <w:rsid w:val="00CA5594"/>
    <w:rsid w:val="00CA5610"/>
    <w:rsid w:val="00CA56C7"/>
    <w:rsid w:val="00CA57FF"/>
    <w:rsid w:val="00CA5A32"/>
    <w:rsid w:val="00CA5A4E"/>
    <w:rsid w:val="00CA5B18"/>
    <w:rsid w:val="00CA5C8D"/>
    <w:rsid w:val="00CA5CA4"/>
    <w:rsid w:val="00CA5E4C"/>
    <w:rsid w:val="00CA60AC"/>
    <w:rsid w:val="00CA612C"/>
    <w:rsid w:val="00CA61D7"/>
    <w:rsid w:val="00CA61E1"/>
    <w:rsid w:val="00CA65E6"/>
    <w:rsid w:val="00CA66B2"/>
    <w:rsid w:val="00CA6876"/>
    <w:rsid w:val="00CA6879"/>
    <w:rsid w:val="00CA688B"/>
    <w:rsid w:val="00CA69B5"/>
    <w:rsid w:val="00CA6A55"/>
    <w:rsid w:val="00CA6AB2"/>
    <w:rsid w:val="00CA6C6E"/>
    <w:rsid w:val="00CA6D07"/>
    <w:rsid w:val="00CA6EDD"/>
    <w:rsid w:val="00CA6F13"/>
    <w:rsid w:val="00CA6FC3"/>
    <w:rsid w:val="00CA701D"/>
    <w:rsid w:val="00CA70DE"/>
    <w:rsid w:val="00CA717E"/>
    <w:rsid w:val="00CA71E9"/>
    <w:rsid w:val="00CA7207"/>
    <w:rsid w:val="00CA7390"/>
    <w:rsid w:val="00CA7555"/>
    <w:rsid w:val="00CA7705"/>
    <w:rsid w:val="00CA779A"/>
    <w:rsid w:val="00CA7A9A"/>
    <w:rsid w:val="00CA7AED"/>
    <w:rsid w:val="00CA7C39"/>
    <w:rsid w:val="00CA7D0B"/>
    <w:rsid w:val="00CA7E57"/>
    <w:rsid w:val="00CA7EB2"/>
    <w:rsid w:val="00CA7FC8"/>
    <w:rsid w:val="00CB001C"/>
    <w:rsid w:val="00CB012D"/>
    <w:rsid w:val="00CB0149"/>
    <w:rsid w:val="00CB016F"/>
    <w:rsid w:val="00CB025C"/>
    <w:rsid w:val="00CB0295"/>
    <w:rsid w:val="00CB0321"/>
    <w:rsid w:val="00CB0415"/>
    <w:rsid w:val="00CB0428"/>
    <w:rsid w:val="00CB06CD"/>
    <w:rsid w:val="00CB0765"/>
    <w:rsid w:val="00CB0775"/>
    <w:rsid w:val="00CB07CD"/>
    <w:rsid w:val="00CB0861"/>
    <w:rsid w:val="00CB0990"/>
    <w:rsid w:val="00CB09FB"/>
    <w:rsid w:val="00CB0AD2"/>
    <w:rsid w:val="00CB0ADF"/>
    <w:rsid w:val="00CB0B97"/>
    <w:rsid w:val="00CB0C41"/>
    <w:rsid w:val="00CB0C75"/>
    <w:rsid w:val="00CB10B0"/>
    <w:rsid w:val="00CB10CE"/>
    <w:rsid w:val="00CB10D5"/>
    <w:rsid w:val="00CB1199"/>
    <w:rsid w:val="00CB125D"/>
    <w:rsid w:val="00CB14A4"/>
    <w:rsid w:val="00CB15CB"/>
    <w:rsid w:val="00CB1622"/>
    <w:rsid w:val="00CB1660"/>
    <w:rsid w:val="00CB16B8"/>
    <w:rsid w:val="00CB171B"/>
    <w:rsid w:val="00CB18CA"/>
    <w:rsid w:val="00CB199C"/>
    <w:rsid w:val="00CB1B60"/>
    <w:rsid w:val="00CB1BA7"/>
    <w:rsid w:val="00CB1E1A"/>
    <w:rsid w:val="00CB2117"/>
    <w:rsid w:val="00CB2323"/>
    <w:rsid w:val="00CB2347"/>
    <w:rsid w:val="00CB24C3"/>
    <w:rsid w:val="00CB24DB"/>
    <w:rsid w:val="00CB2545"/>
    <w:rsid w:val="00CB25C9"/>
    <w:rsid w:val="00CB29C0"/>
    <w:rsid w:val="00CB2A0E"/>
    <w:rsid w:val="00CB2A1A"/>
    <w:rsid w:val="00CB2A5A"/>
    <w:rsid w:val="00CB2ECA"/>
    <w:rsid w:val="00CB2F64"/>
    <w:rsid w:val="00CB2F7B"/>
    <w:rsid w:val="00CB316F"/>
    <w:rsid w:val="00CB3175"/>
    <w:rsid w:val="00CB32A8"/>
    <w:rsid w:val="00CB3360"/>
    <w:rsid w:val="00CB36D3"/>
    <w:rsid w:val="00CB3981"/>
    <w:rsid w:val="00CB3982"/>
    <w:rsid w:val="00CB39A5"/>
    <w:rsid w:val="00CB3A54"/>
    <w:rsid w:val="00CB3A7E"/>
    <w:rsid w:val="00CB3B11"/>
    <w:rsid w:val="00CB3B77"/>
    <w:rsid w:val="00CB3C52"/>
    <w:rsid w:val="00CB3C60"/>
    <w:rsid w:val="00CB3E85"/>
    <w:rsid w:val="00CB3EC5"/>
    <w:rsid w:val="00CB3ED6"/>
    <w:rsid w:val="00CB3EDD"/>
    <w:rsid w:val="00CB4120"/>
    <w:rsid w:val="00CB4233"/>
    <w:rsid w:val="00CB424F"/>
    <w:rsid w:val="00CB4407"/>
    <w:rsid w:val="00CB45A5"/>
    <w:rsid w:val="00CB45C4"/>
    <w:rsid w:val="00CB46A4"/>
    <w:rsid w:val="00CB46A6"/>
    <w:rsid w:val="00CB46FC"/>
    <w:rsid w:val="00CB480E"/>
    <w:rsid w:val="00CB49AB"/>
    <w:rsid w:val="00CB49F9"/>
    <w:rsid w:val="00CB4A20"/>
    <w:rsid w:val="00CB4A7D"/>
    <w:rsid w:val="00CB4C04"/>
    <w:rsid w:val="00CB4F09"/>
    <w:rsid w:val="00CB506D"/>
    <w:rsid w:val="00CB50FE"/>
    <w:rsid w:val="00CB51F5"/>
    <w:rsid w:val="00CB5335"/>
    <w:rsid w:val="00CB533B"/>
    <w:rsid w:val="00CB5442"/>
    <w:rsid w:val="00CB5526"/>
    <w:rsid w:val="00CB5568"/>
    <w:rsid w:val="00CB557D"/>
    <w:rsid w:val="00CB5596"/>
    <w:rsid w:val="00CB5684"/>
    <w:rsid w:val="00CB57B4"/>
    <w:rsid w:val="00CB59E5"/>
    <w:rsid w:val="00CB5AC6"/>
    <w:rsid w:val="00CB5C67"/>
    <w:rsid w:val="00CB664A"/>
    <w:rsid w:val="00CB66B8"/>
    <w:rsid w:val="00CB6844"/>
    <w:rsid w:val="00CB69D2"/>
    <w:rsid w:val="00CB6A3F"/>
    <w:rsid w:val="00CB6B6E"/>
    <w:rsid w:val="00CB6BAA"/>
    <w:rsid w:val="00CB6BDD"/>
    <w:rsid w:val="00CB6EB1"/>
    <w:rsid w:val="00CB6FD1"/>
    <w:rsid w:val="00CB711B"/>
    <w:rsid w:val="00CB7193"/>
    <w:rsid w:val="00CB739B"/>
    <w:rsid w:val="00CB7438"/>
    <w:rsid w:val="00CB774A"/>
    <w:rsid w:val="00CB776B"/>
    <w:rsid w:val="00CB7BBD"/>
    <w:rsid w:val="00CB7C92"/>
    <w:rsid w:val="00CB7D85"/>
    <w:rsid w:val="00CB7F55"/>
    <w:rsid w:val="00CB7FD7"/>
    <w:rsid w:val="00CC0177"/>
    <w:rsid w:val="00CC018F"/>
    <w:rsid w:val="00CC028A"/>
    <w:rsid w:val="00CC02D6"/>
    <w:rsid w:val="00CC0563"/>
    <w:rsid w:val="00CC057D"/>
    <w:rsid w:val="00CC0721"/>
    <w:rsid w:val="00CC08E4"/>
    <w:rsid w:val="00CC095F"/>
    <w:rsid w:val="00CC0B8A"/>
    <w:rsid w:val="00CC0C36"/>
    <w:rsid w:val="00CC0E55"/>
    <w:rsid w:val="00CC0E88"/>
    <w:rsid w:val="00CC0FE0"/>
    <w:rsid w:val="00CC1013"/>
    <w:rsid w:val="00CC1019"/>
    <w:rsid w:val="00CC104C"/>
    <w:rsid w:val="00CC1119"/>
    <w:rsid w:val="00CC11B4"/>
    <w:rsid w:val="00CC134B"/>
    <w:rsid w:val="00CC14D9"/>
    <w:rsid w:val="00CC1652"/>
    <w:rsid w:val="00CC1659"/>
    <w:rsid w:val="00CC1672"/>
    <w:rsid w:val="00CC1724"/>
    <w:rsid w:val="00CC1786"/>
    <w:rsid w:val="00CC1841"/>
    <w:rsid w:val="00CC1B51"/>
    <w:rsid w:val="00CC1B9A"/>
    <w:rsid w:val="00CC1C73"/>
    <w:rsid w:val="00CC215C"/>
    <w:rsid w:val="00CC21AD"/>
    <w:rsid w:val="00CC24F7"/>
    <w:rsid w:val="00CC2572"/>
    <w:rsid w:val="00CC263B"/>
    <w:rsid w:val="00CC26C4"/>
    <w:rsid w:val="00CC282A"/>
    <w:rsid w:val="00CC2EC3"/>
    <w:rsid w:val="00CC3046"/>
    <w:rsid w:val="00CC308A"/>
    <w:rsid w:val="00CC30A5"/>
    <w:rsid w:val="00CC30F9"/>
    <w:rsid w:val="00CC31AF"/>
    <w:rsid w:val="00CC323F"/>
    <w:rsid w:val="00CC3322"/>
    <w:rsid w:val="00CC33AA"/>
    <w:rsid w:val="00CC35FB"/>
    <w:rsid w:val="00CC37B0"/>
    <w:rsid w:val="00CC381F"/>
    <w:rsid w:val="00CC3867"/>
    <w:rsid w:val="00CC3901"/>
    <w:rsid w:val="00CC3951"/>
    <w:rsid w:val="00CC3999"/>
    <w:rsid w:val="00CC39B5"/>
    <w:rsid w:val="00CC3A6E"/>
    <w:rsid w:val="00CC3B62"/>
    <w:rsid w:val="00CC3C35"/>
    <w:rsid w:val="00CC3DDD"/>
    <w:rsid w:val="00CC3E84"/>
    <w:rsid w:val="00CC3F5D"/>
    <w:rsid w:val="00CC3F68"/>
    <w:rsid w:val="00CC4013"/>
    <w:rsid w:val="00CC416B"/>
    <w:rsid w:val="00CC4263"/>
    <w:rsid w:val="00CC439A"/>
    <w:rsid w:val="00CC43F3"/>
    <w:rsid w:val="00CC45C4"/>
    <w:rsid w:val="00CC461F"/>
    <w:rsid w:val="00CC4681"/>
    <w:rsid w:val="00CC4A96"/>
    <w:rsid w:val="00CC4B02"/>
    <w:rsid w:val="00CC4C41"/>
    <w:rsid w:val="00CC4D9F"/>
    <w:rsid w:val="00CC5094"/>
    <w:rsid w:val="00CC532F"/>
    <w:rsid w:val="00CC5465"/>
    <w:rsid w:val="00CC54AC"/>
    <w:rsid w:val="00CC5548"/>
    <w:rsid w:val="00CC55AF"/>
    <w:rsid w:val="00CC55B5"/>
    <w:rsid w:val="00CC55F8"/>
    <w:rsid w:val="00CC5829"/>
    <w:rsid w:val="00CC595C"/>
    <w:rsid w:val="00CC5A8F"/>
    <w:rsid w:val="00CC5B7C"/>
    <w:rsid w:val="00CC5D21"/>
    <w:rsid w:val="00CC5D4A"/>
    <w:rsid w:val="00CC5D75"/>
    <w:rsid w:val="00CC630C"/>
    <w:rsid w:val="00CC6316"/>
    <w:rsid w:val="00CC632D"/>
    <w:rsid w:val="00CC634F"/>
    <w:rsid w:val="00CC6530"/>
    <w:rsid w:val="00CC6571"/>
    <w:rsid w:val="00CC6754"/>
    <w:rsid w:val="00CC67A1"/>
    <w:rsid w:val="00CC69FA"/>
    <w:rsid w:val="00CC6A2D"/>
    <w:rsid w:val="00CC6B38"/>
    <w:rsid w:val="00CC6CA1"/>
    <w:rsid w:val="00CC6CC6"/>
    <w:rsid w:val="00CC6E3E"/>
    <w:rsid w:val="00CC6F03"/>
    <w:rsid w:val="00CC6F52"/>
    <w:rsid w:val="00CC6FB3"/>
    <w:rsid w:val="00CC70F2"/>
    <w:rsid w:val="00CC71A8"/>
    <w:rsid w:val="00CC74E8"/>
    <w:rsid w:val="00CC769E"/>
    <w:rsid w:val="00CC774C"/>
    <w:rsid w:val="00CC77D5"/>
    <w:rsid w:val="00CC7840"/>
    <w:rsid w:val="00CC7858"/>
    <w:rsid w:val="00CC785D"/>
    <w:rsid w:val="00CC7946"/>
    <w:rsid w:val="00CC7DF8"/>
    <w:rsid w:val="00CC7E45"/>
    <w:rsid w:val="00CD0005"/>
    <w:rsid w:val="00CD015D"/>
    <w:rsid w:val="00CD01A3"/>
    <w:rsid w:val="00CD01DC"/>
    <w:rsid w:val="00CD021B"/>
    <w:rsid w:val="00CD0496"/>
    <w:rsid w:val="00CD0605"/>
    <w:rsid w:val="00CD070F"/>
    <w:rsid w:val="00CD0750"/>
    <w:rsid w:val="00CD07C0"/>
    <w:rsid w:val="00CD08A1"/>
    <w:rsid w:val="00CD098C"/>
    <w:rsid w:val="00CD0A24"/>
    <w:rsid w:val="00CD0C76"/>
    <w:rsid w:val="00CD0CD2"/>
    <w:rsid w:val="00CD0D06"/>
    <w:rsid w:val="00CD0DB7"/>
    <w:rsid w:val="00CD0E66"/>
    <w:rsid w:val="00CD1047"/>
    <w:rsid w:val="00CD1114"/>
    <w:rsid w:val="00CD1457"/>
    <w:rsid w:val="00CD14EB"/>
    <w:rsid w:val="00CD169F"/>
    <w:rsid w:val="00CD17D9"/>
    <w:rsid w:val="00CD18BC"/>
    <w:rsid w:val="00CD1A47"/>
    <w:rsid w:val="00CD1AA5"/>
    <w:rsid w:val="00CD1E56"/>
    <w:rsid w:val="00CD1FC9"/>
    <w:rsid w:val="00CD21D5"/>
    <w:rsid w:val="00CD22BF"/>
    <w:rsid w:val="00CD2301"/>
    <w:rsid w:val="00CD2331"/>
    <w:rsid w:val="00CD24AE"/>
    <w:rsid w:val="00CD270D"/>
    <w:rsid w:val="00CD2773"/>
    <w:rsid w:val="00CD27DC"/>
    <w:rsid w:val="00CD2989"/>
    <w:rsid w:val="00CD2A73"/>
    <w:rsid w:val="00CD2B34"/>
    <w:rsid w:val="00CD2B50"/>
    <w:rsid w:val="00CD2BED"/>
    <w:rsid w:val="00CD2BF0"/>
    <w:rsid w:val="00CD2CBD"/>
    <w:rsid w:val="00CD2CC1"/>
    <w:rsid w:val="00CD2CC4"/>
    <w:rsid w:val="00CD2CCB"/>
    <w:rsid w:val="00CD2E9F"/>
    <w:rsid w:val="00CD2EAE"/>
    <w:rsid w:val="00CD2ED7"/>
    <w:rsid w:val="00CD30F0"/>
    <w:rsid w:val="00CD3148"/>
    <w:rsid w:val="00CD3155"/>
    <w:rsid w:val="00CD32C3"/>
    <w:rsid w:val="00CD3348"/>
    <w:rsid w:val="00CD33D0"/>
    <w:rsid w:val="00CD34FD"/>
    <w:rsid w:val="00CD3517"/>
    <w:rsid w:val="00CD3577"/>
    <w:rsid w:val="00CD35C1"/>
    <w:rsid w:val="00CD363D"/>
    <w:rsid w:val="00CD364F"/>
    <w:rsid w:val="00CD3710"/>
    <w:rsid w:val="00CD373A"/>
    <w:rsid w:val="00CD3779"/>
    <w:rsid w:val="00CD3B5E"/>
    <w:rsid w:val="00CD3F49"/>
    <w:rsid w:val="00CD40F0"/>
    <w:rsid w:val="00CD41B7"/>
    <w:rsid w:val="00CD43BE"/>
    <w:rsid w:val="00CD442A"/>
    <w:rsid w:val="00CD448F"/>
    <w:rsid w:val="00CD474E"/>
    <w:rsid w:val="00CD4771"/>
    <w:rsid w:val="00CD4787"/>
    <w:rsid w:val="00CD48A7"/>
    <w:rsid w:val="00CD49D1"/>
    <w:rsid w:val="00CD4B7E"/>
    <w:rsid w:val="00CD4C30"/>
    <w:rsid w:val="00CD4E7A"/>
    <w:rsid w:val="00CD50EE"/>
    <w:rsid w:val="00CD5132"/>
    <w:rsid w:val="00CD5400"/>
    <w:rsid w:val="00CD54E2"/>
    <w:rsid w:val="00CD54FD"/>
    <w:rsid w:val="00CD564B"/>
    <w:rsid w:val="00CD5707"/>
    <w:rsid w:val="00CD590E"/>
    <w:rsid w:val="00CD59AE"/>
    <w:rsid w:val="00CD5A26"/>
    <w:rsid w:val="00CD5E63"/>
    <w:rsid w:val="00CD6034"/>
    <w:rsid w:val="00CD61D9"/>
    <w:rsid w:val="00CD64E1"/>
    <w:rsid w:val="00CD652E"/>
    <w:rsid w:val="00CD659F"/>
    <w:rsid w:val="00CD65DD"/>
    <w:rsid w:val="00CD66ED"/>
    <w:rsid w:val="00CD68AC"/>
    <w:rsid w:val="00CD6916"/>
    <w:rsid w:val="00CD69DC"/>
    <w:rsid w:val="00CD6AFC"/>
    <w:rsid w:val="00CD6C4B"/>
    <w:rsid w:val="00CD6D45"/>
    <w:rsid w:val="00CD6DA8"/>
    <w:rsid w:val="00CD6E13"/>
    <w:rsid w:val="00CD6F9B"/>
    <w:rsid w:val="00CD72F8"/>
    <w:rsid w:val="00CD739C"/>
    <w:rsid w:val="00CD7592"/>
    <w:rsid w:val="00CD7600"/>
    <w:rsid w:val="00CD760E"/>
    <w:rsid w:val="00CD78F7"/>
    <w:rsid w:val="00CD799C"/>
    <w:rsid w:val="00CD7AA6"/>
    <w:rsid w:val="00CD7BA4"/>
    <w:rsid w:val="00CD7BCE"/>
    <w:rsid w:val="00CD7CCA"/>
    <w:rsid w:val="00CD7E2A"/>
    <w:rsid w:val="00CD7E4C"/>
    <w:rsid w:val="00CD7ED8"/>
    <w:rsid w:val="00CE0327"/>
    <w:rsid w:val="00CE049F"/>
    <w:rsid w:val="00CE05D2"/>
    <w:rsid w:val="00CE0816"/>
    <w:rsid w:val="00CE0A86"/>
    <w:rsid w:val="00CE0AEC"/>
    <w:rsid w:val="00CE0CD5"/>
    <w:rsid w:val="00CE0D2F"/>
    <w:rsid w:val="00CE0D48"/>
    <w:rsid w:val="00CE0EB9"/>
    <w:rsid w:val="00CE109F"/>
    <w:rsid w:val="00CE11EB"/>
    <w:rsid w:val="00CE11F1"/>
    <w:rsid w:val="00CE1339"/>
    <w:rsid w:val="00CE1373"/>
    <w:rsid w:val="00CE13AB"/>
    <w:rsid w:val="00CE143B"/>
    <w:rsid w:val="00CE145D"/>
    <w:rsid w:val="00CE1625"/>
    <w:rsid w:val="00CE16C4"/>
    <w:rsid w:val="00CE16F6"/>
    <w:rsid w:val="00CE187A"/>
    <w:rsid w:val="00CE1880"/>
    <w:rsid w:val="00CE1925"/>
    <w:rsid w:val="00CE1AD6"/>
    <w:rsid w:val="00CE1B47"/>
    <w:rsid w:val="00CE1B78"/>
    <w:rsid w:val="00CE1C83"/>
    <w:rsid w:val="00CE1F50"/>
    <w:rsid w:val="00CE2316"/>
    <w:rsid w:val="00CE2490"/>
    <w:rsid w:val="00CE249E"/>
    <w:rsid w:val="00CE26C8"/>
    <w:rsid w:val="00CE2798"/>
    <w:rsid w:val="00CE29D0"/>
    <w:rsid w:val="00CE2BB1"/>
    <w:rsid w:val="00CE2D0B"/>
    <w:rsid w:val="00CE2D76"/>
    <w:rsid w:val="00CE3248"/>
    <w:rsid w:val="00CE337B"/>
    <w:rsid w:val="00CE340D"/>
    <w:rsid w:val="00CE37BD"/>
    <w:rsid w:val="00CE3890"/>
    <w:rsid w:val="00CE3943"/>
    <w:rsid w:val="00CE3968"/>
    <w:rsid w:val="00CE3A12"/>
    <w:rsid w:val="00CE3A4E"/>
    <w:rsid w:val="00CE3AAD"/>
    <w:rsid w:val="00CE3BF4"/>
    <w:rsid w:val="00CE3CCE"/>
    <w:rsid w:val="00CE3F2D"/>
    <w:rsid w:val="00CE4122"/>
    <w:rsid w:val="00CE4232"/>
    <w:rsid w:val="00CE4364"/>
    <w:rsid w:val="00CE4375"/>
    <w:rsid w:val="00CE4586"/>
    <w:rsid w:val="00CE45E7"/>
    <w:rsid w:val="00CE46E8"/>
    <w:rsid w:val="00CE47C7"/>
    <w:rsid w:val="00CE4AAD"/>
    <w:rsid w:val="00CE4AFB"/>
    <w:rsid w:val="00CE4BD1"/>
    <w:rsid w:val="00CE4C77"/>
    <w:rsid w:val="00CE4D2B"/>
    <w:rsid w:val="00CE4E24"/>
    <w:rsid w:val="00CE4EDF"/>
    <w:rsid w:val="00CE4FE1"/>
    <w:rsid w:val="00CE5032"/>
    <w:rsid w:val="00CE504D"/>
    <w:rsid w:val="00CE528E"/>
    <w:rsid w:val="00CE54D2"/>
    <w:rsid w:val="00CE55EC"/>
    <w:rsid w:val="00CE56AE"/>
    <w:rsid w:val="00CE5758"/>
    <w:rsid w:val="00CE5911"/>
    <w:rsid w:val="00CE5A1C"/>
    <w:rsid w:val="00CE5A5C"/>
    <w:rsid w:val="00CE5A7C"/>
    <w:rsid w:val="00CE5ACC"/>
    <w:rsid w:val="00CE5BD2"/>
    <w:rsid w:val="00CE5C2F"/>
    <w:rsid w:val="00CE5C5C"/>
    <w:rsid w:val="00CE5DF4"/>
    <w:rsid w:val="00CE5DFB"/>
    <w:rsid w:val="00CE5E28"/>
    <w:rsid w:val="00CE5E81"/>
    <w:rsid w:val="00CE5F78"/>
    <w:rsid w:val="00CE5FEA"/>
    <w:rsid w:val="00CE6218"/>
    <w:rsid w:val="00CE63C8"/>
    <w:rsid w:val="00CE640F"/>
    <w:rsid w:val="00CE64E0"/>
    <w:rsid w:val="00CE64F5"/>
    <w:rsid w:val="00CE6626"/>
    <w:rsid w:val="00CE66E5"/>
    <w:rsid w:val="00CE673B"/>
    <w:rsid w:val="00CE6861"/>
    <w:rsid w:val="00CE6957"/>
    <w:rsid w:val="00CE6A1B"/>
    <w:rsid w:val="00CE6A36"/>
    <w:rsid w:val="00CE6AD4"/>
    <w:rsid w:val="00CE6B0F"/>
    <w:rsid w:val="00CE6C87"/>
    <w:rsid w:val="00CE6D2E"/>
    <w:rsid w:val="00CE70C6"/>
    <w:rsid w:val="00CE70D5"/>
    <w:rsid w:val="00CE71AB"/>
    <w:rsid w:val="00CE728F"/>
    <w:rsid w:val="00CE74DB"/>
    <w:rsid w:val="00CE7802"/>
    <w:rsid w:val="00CE787D"/>
    <w:rsid w:val="00CE78BF"/>
    <w:rsid w:val="00CE79A3"/>
    <w:rsid w:val="00CE7A21"/>
    <w:rsid w:val="00CE7A46"/>
    <w:rsid w:val="00CF00BF"/>
    <w:rsid w:val="00CF00F9"/>
    <w:rsid w:val="00CF012A"/>
    <w:rsid w:val="00CF019A"/>
    <w:rsid w:val="00CF01B8"/>
    <w:rsid w:val="00CF02AC"/>
    <w:rsid w:val="00CF03C1"/>
    <w:rsid w:val="00CF0534"/>
    <w:rsid w:val="00CF061C"/>
    <w:rsid w:val="00CF0873"/>
    <w:rsid w:val="00CF0A39"/>
    <w:rsid w:val="00CF0BD7"/>
    <w:rsid w:val="00CF0CCC"/>
    <w:rsid w:val="00CF0EE0"/>
    <w:rsid w:val="00CF0FEF"/>
    <w:rsid w:val="00CF0FF8"/>
    <w:rsid w:val="00CF113D"/>
    <w:rsid w:val="00CF1168"/>
    <w:rsid w:val="00CF11D9"/>
    <w:rsid w:val="00CF12F8"/>
    <w:rsid w:val="00CF1308"/>
    <w:rsid w:val="00CF1388"/>
    <w:rsid w:val="00CF146F"/>
    <w:rsid w:val="00CF1773"/>
    <w:rsid w:val="00CF178C"/>
    <w:rsid w:val="00CF18CD"/>
    <w:rsid w:val="00CF1937"/>
    <w:rsid w:val="00CF1AAD"/>
    <w:rsid w:val="00CF1AFC"/>
    <w:rsid w:val="00CF1BBF"/>
    <w:rsid w:val="00CF1BC2"/>
    <w:rsid w:val="00CF1D9C"/>
    <w:rsid w:val="00CF1E15"/>
    <w:rsid w:val="00CF1EE6"/>
    <w:rsid w:val="00CF1FFD"/>
    <w:rsid w:val="00CF25DC"/>
    <w:rsid w:val="00CF262E"/>
    <w:rsid w:val="00CF2658"/>
    <w:rsid w:val="00CF2686"/>
    <w:rsid w:val="00CF2744"/>
    <w:rsid w:val="00CF2788"/>
    <w:rsid w:val="00CF2882"/>
    <w:rsid w:val="00CF2884"/>
    <w:rsid w:val="00CF28E6"/>
    <w:rsid w:val="00CF2932"/>
    <w:rsid w:val="00CF2974"/>
    <w:rsid w:val="00CF2CAA"/>
    <w:rsid w:val="00CF2CC0"/>
    <w:rsid w:val="00CF2D8D"/>
    <w:rsid w:val="00CF2ED9"/>
    <w:rsid w:val="00CF3082"/>
    <w:rsid w:val="00CF30B3"/>
    <w:rsid w:val="00CF30DE"/>
    <w:rsid w:val="00CF316F"/>
    <w:rsid w:val="00CF319D"/>
    <w:rsid w:val="00CF3225"/>
    <w:rsid w:val="00CF33AB"/>
    <w:rsid w:val="00CF33E8"/>
    <w:rsid w:val="00CF3442"/>
    <w:rsid w:val="00CF355E"/>
    <w:rsid w:val="00CF37B1"/>
    <w:rsid w:val="00CF380D"/>
    <w:rsid w:val="00CF397F"/>
    <w:rsid w:val="00CF3A63"/>
    <w:rsid w:val="00CF3ACA"/>
    <w:rsid w:val="00CF3AD8"/>
    <w:rsid w:val="00CF3B24"/>
    <w:rsid w:val="00CF3B70"/>
    <w:rsid w:val="00CF3C4C"/>
    <w:rsid w:val="00CF3D1C"/>
    <w:rsid w:val="00CF3D7B"/>
    <w:rsid w:val="00CF3D88"/>
    <w:rsid w:val="00CF4116"/>
    <w:rsid w:val="00CF43A4"/>
    <w:rsid w:val="00CF43DD"/>
    <w:rsid w:val="00CF43FB"/>
    <w:rsid w:val="00CF463E"/>
    <w:rsid w:val="00CF465A"/>
    <w:rsid w:val="00CF4704"/>
    <w:rsid w:val="00CF4708"/>
    <w:rsid w:val="00CF4753"/>
    <w:rsid w:val="00CF4851"/>
    <w:rsid w:val="00CF488D"/>
    <w:rsid w:val="00CF48E5"/>
    <w:rsid w:val="00CF4C0D"/>
    <w:rsid w:val="00CF4CB5"/>
    <w:rsid w:val="00CF4D58"/>
    <w:rsid w:val="00CF4DC2"/>
    <w:rsid w:val="00CF50C0"/>
    <w:rsid w:val="00CF53C8"/>
    <w:rsid w:val="00CF5424"/>
    <w:rsid w:val="00CF5557"/>
    <w:rsid w:val="00CF5615"/>
    <w:rsid w:val="00CF56D8"/>
    <w:rsid w:val="00CF5723"/>
    <w:rsid w:val="00CF5738"/>
    <w:rsid w:val="00CF576C"/>
    <w:rsid w:val="00CF5907"/>
    <w:rsid w:val="00CF5A34"/>
    <w:rsid w:val="00CF5B8D"/>
    <w:rsid w:val="00CF5FA6"/>
    <w:rsid w:val="00CF6045"/>
    <w:rsid w:val="00CF61B2"/>
    <w:rsid w:val="00CF64F5"/>
    <w:rsid w:val="00CF6572"/>
    <w:rsid w:val="00CF65B4"/>
    <w:rsid w:val="00CF668C"/>
    <w:rsid w:val="00CF6DF9"/>
    <w:rsid w:val="00CF6E69"/>
    <w:rsid w:val="00CF6EF9"/>
    <w:rsid w:val="00CF708C"/>
    <w:rsid w:val="00CF719E"/>
    <w:rsid w:val="00CF73A5"/>
    <w:rsid w:val="00CF73CC"/>
    <w:rsid w:val="00CF75D3"/>
    <w:rsid w:val="00CF77CB"/>
    <w:rsid w:val="00CF7A4F"/>
    <w:rsid w:val="00CF7B50"/>
    <w:rsid w:val="00CF7C1C"/>
    <w:rsid w:val="00CF7EC8"/>
    <w:rsid w:val="00D000DD"/>
    <w:rsid w:val="00D00143"/>
    <w:rsid w:val="00D00364"/>
    <w:rsid w:val="00D003E9"/>
    <w:rsid w:val="00D004DC"/>
    <w:rsid w:val="00D0065E"/>
    <w:rsid w:val="00D0067F"/>
    <w:rsid w:val="00D00721"/>
    <w:rsid w:val="00D0083F"/>
    <w:rsid w:val="00D00950"/>
    <w:rsid w:val="00D00AE3"/>
    <w:rsid w:val="00D00AEB"/>
    <w:rsid w:val="00D00B34"/>
    <w:rsid w:val="00D00B6A"/>
    <w:rsid w:val="00D00CFC"/>
    <w:rsid w:val="00D00D92"/>
    <w:rsid w:val="00D00E7F"/>
    <w:rsid w:val="00D00E99"/>
    <w:rsid w:val="00D00EC8"/>
    <w:rsid w:val="00D00F8E"/>
    <w:rsid w:val="00D01041"/>
    <w:rsid w:val="00D010FB"/>
    <w:rsid w:val="00D01167"/>
    <w:rsid w:val="00D012D3"/>
    <w:rsid w:val="00D01379"/>
    <w:rsid w:val="00D013AA"/>
    <w:rsid w:val="00D0148E"/>
    <w:rsid w:val="00D014BC"/>
    <w:rsid w:val="00D01674"/>
    <w:rsid w:val="00D01808"/>
    <w:rsid w:val="00D0183C"/>
    <w:rsid w:val="00D01936"/>
    <w:rsid w:val="00D01A9A"/>
    <w:rsid w:val="00D01AAE"/>
    <w:rsid w:val="00D01CAB"/>
    <w:rsid w:val="00D01D9C"/>
    <w:rsid w:val="00D01DA9"/>
    <w:rsid w:val="00D01E0A"/>
    <w:rsid w:val="00D01EF0"/>
    <w:rsid w:val="00D01F32"/>
    <w:rsid w:val="00D0246A"/>
    <w:rsid w:val="00D024E0"/>
    <w:rsid w:val="00D025E7"/>
    <w:rsid w:val="00D026A5"/>
    <w:rsid w:val="00D02723"/>
    <w:rsid w:val="00D02875"/>
    <w:rsid w:val="00D0289E"/>
    <w:rsid w:val="00D0295B"/>
    <w:rsid w:val="00D02B78"/>
    <w:rsid w:val="00D02BC7"/>
    <w:rsid w:val="00D02D59"/>
    <w:rsid w:val="00D02FE4"/>
    <w:rsid w:val="00D030CE"/>
    <w:rsid w:val="00D031E9"/>
    <w:rsid w:val="00D033AA"/>
    <w:rsid w:val="00D03655"/>
    <w:rsid w:val="00D0380B"/>
    <w:rsid w:val="00D0380E"/>
    <w:rsid w:val="00D03AA2"/>
    <w:rsid w:val="00D03B7E"/>
    <w:rsid w:val="00D03D09"/>
    <w:rsid w:val="00D03D51"/>
    <w:rsid w:val="00D03ECB"/>
    <w:rsid w:val="00D0401F"/>
    <w:rsid w:val="00D04022"/>
    <w:rsid w:val="00D0416B"/>
    <w:rsid w:val="00D04362"/>
    <w:rsid w:val="00D045DA"/>
    <w:rsid w:val="00D046BF"/>
    <w:rsid w:val="00D04708"/>
    <w:rsid w:val="00D0474E"/>
    <w:rsid w:val="00D04C21"/>
    <w:rsid w:val="00D04D0D"/>
    <w:rsid w:val="00D04D32"/>
    <w:rsid w:val="00D04DF6"/>
    <w:rsid w:val="00D04E1D"/>
    <w:rsid w:val="00D04E29"/>
    <w:rsid w:val="00D04E70"/>
    <w:rsid w:val="00D04E99"/>
    <w:rsid w:val="00D04FA4"/>
    <w:rsid w:val="00D04FD5"/>
    <w:rsid w:val="00D05062"/>
    <w:rsid w:val="00D051B5"/>
    <w:rsid w:val="00D052A9"/>
    <w:rsid w:val="00D052D7"/>
    <w:rsid w:val="00D0535B"/>
    <w:rsid w:val="00D0581B"/>
    <w:rsid w:val="00D05825"/>
    <w:rsid w:val="00D05833"/>
    <w:rsid w:val="00D0585B"/>
    <w:rsid w:val="00D058A0"/>
    <w:rsid w:val="00D0593E"/>
    <w:rsid w:val="00D059B2"/>
    <w:rsid w:val="00D05A5A"/>
    <w:rsid w:val="00D05AA0"/>
    <w:rsid w:val="00D05C91"/>
    <w:rsid w:val="00D05E46"/>
    <w:rsid w:val="00D05E81"/>
    <w:rsid w:val="00D05FF2"/>
    <w:rsid w:val="00D0600E"/>
    <w:rsid w:val="00D060C7"/>
    <w:rsid w:val="00D062BA"/>
    <w:rsid w:val="00D0639C"/>
    <w:rsid w:val="00D06529"/>
    <w:rsid w:val="00D06556"/>
    <w:rsid w:val="00D065BE"/>
    <w:rsid w:val="00D06671"/>
    <w:rsid w:val="00D06692"/>
    <w:rsid w:val="00D06956"/>
    <w:rsid w:val="00D06ADB"/>
    <w:rsid w:val="00D06BF9"/>
    <w:rsid w:val="00D06C37"/>
    <w:rsid w:val="00D06CD3"/>
    <w:rsid w:val="00D06D31"/>
    <w:rsid w:val="00D06FD0"/>
    <w:rsid w:val="00D07265"/>
    <w:rsid w:val="00D072F1"/>
    <w:rsid w:val="00D0744A"/>
    <w:rsid w:val="00D07663"/>
    <w:rsid w:val="00D07727"/>
    <w:rsid w:val="00D0778C"/>
    <w:rsid w:val="00D07822"/>
    <w:rsid w:val="00D079AF"/>
    <w:rsid w:val="00D07BB5"/>
    <w:rsid w:val="00D07BBF"/>
    <w:rsid w:val="00D07C74"/>
    <w:rsid w:val="00D07D7D"/>
    <w:rsid w:val="00D07DE0"/>
    <w:rsid w:val="00D10024"/>
    <w:rsid w:val="00D1004F"/>
    <w:rsid w:val="00D10182"/>
    <w:rsid w:val="00D10534"/>
    <w:rsid w:val="00D1058E"/>
    <w:rsid w:val="00D105AC"/>
    <w:rsid w:val="00D105DB"/>
    <w:rsid w:val="00D10744"/>
    <w:rsid w:val="00D10757"/>
    <w:rsid w:val="00D1082D"/>
    <w:rsid w:val="00D108DB"/>
    <w:rsid w:val="00D109E4"/>
    <w:rsid w:val="00D109E7"/>
    <w:rsid w:val="00D109F8"/>
    <w:rsid w:val="00D10A93"/>
    <w:rsid w:val="00D10B60"/>
    <w:rsid w:val="00D10C3B"/>
    <w:rsid w:val="00D10E29"/>
    <w:rsid w:val="00D10F79"/>
    <w:rsid w:val="00D11043"/>
    <w:rsid w:val="00D1105B"/>
    <w:rsid w:val="00D110FC"/>
    <w:rsid w:val="00D11237"/>
    <w:rsid w:val="00D11573"/>
    <w:rsid w:val="00D1166F"/>
    <w:rsid w:val="00D11715"/>
    <w:rsid w:val="00D1181A"/>
    <w:rsid w:val="00D11980"/>
    <w:rsid w:val="00D119B2"/>
    <w:rsid w:val="00D11B6E"/>
    <w:rsid w:val="00D11C51"/>
    <w:rsid w:val="00D11D3D"/>
    <w:rsid w:val="00D11D6A"/>
    <w:rsid w:val="00D11D97"/>
    <w:rsid w:val="00D11FBD"/>
    <w:rsid w:val="00D120AC"/>
    <w:rsid w:val="00D12204"/>
    <w:rsid w:val="00D124C3"/>
    <w:rsid w:val="00D124D5"/>
    <w:rsid w:val="00D124E7"/>
    <w:rsid w:val="00D12513"/>
    <w:rsid w:val="00D127BF"/>
    <w:rsid w:val="00D127D6"/>
    <w:rsid w:val="00D127FD"/>
    <w:rsid w:val="00D12877"/>
    <w:rsid w:val="00D128BA"/>
    <w:rsid w:val="00D129F5"/>
    <w:rsid w:val="00D12BB3"/>
    <w:rsid w:val="00D12C58"/>
    <w:rsid w:val="00D12D5F"/>
    <w:rsid w:val="00D12D7E"/>
    <w:rsid w:val="00D12DD3"/>
    <w:rsid w:val="00D12E60"/>
    <w:rsid w:val="00D12F0B"/>
    <w:rsid w:val="00D12FC7"/>
    <w:rsid w:val="00D1303B"/>
    <w:rsid w:val="00D131D2"/>
    <w:rsid w:val="00D1330E"/>
    <w:rsid w:val="00D133FC"/>
    <w:rsid w:val="00D1369C"/>
    <w:rsid w:val="00D136B3"/>
    <w:rsid w:val="00D136B8"/>
    <w:rsid w:val="00D1377C"/>
    <w:rsid w:val="00D13999"/>
    <w:rsid w:val="00D139DE"/>
    <w:rsid w:val="00D13E1A"/>
    <w:rsid w:val="00D13E98"/>
    <w:rsid w:val="00D13FD4"/>
    <w:rsid w:val="00D14015"/>
    <w:rsid w:val="00D1433B"/>
    <w:rsid w:val="00D14351"/>
    <w:rsid w:val="00D14381"/>
    <w:rsid w:val="00D143B8"/>
    <w:rsid w:val="00D143CA"/>
    <w:rsid w:val="00D14472"/>
    <w:rsid w:val="00D144DD"/>
    <w:rsid w:val="00D1450A"/>
    <w:rsid w:val="00D14684"/>
    <w:rsid w:val="00D146C3"/>
    <w:rsid w:val="00D147D1"/>
    <w:rsid w:val="00D147E4"/>
    <w:rsid w:val="00D14808"/>
    <w:rsid w:val="00D14B6B"/>
    <w:rsid w:val="00D14D6D"/>
    <w:rsid w:val="00D14DF8"/>
    <w:rsid w:val="00D151A5"/>
    <w:rsid w:val="00D15335"/>
    <w:rsid w:val="00D15398"/>
    <w:rsid w:val="00D15517"/>
    <w:rsid w:val="00D15631"/>
    <w:rsid w:val="00D156B5"/>
    <w:rsid w:val="00D156D0"/>
    <w:rsid w:val="00D156EC"/>
    <w:rsid w:val="00D158AE"/>
    <w:rsid w:val="00D158B0"/>
    <w:rsid w:val="00D158F6"/>
    <w:rsid w:val="00D15AB6"/>
    <w:rsid w:val="00D15B6A"/>
    <w:rsid w:val="00D15CED"/>
    <w:rsid w:val="00D16002"/>
    <w:rsid w:val="00D16095"/>
    <w:rsid w:val="00D1619C"/>
    <w:rsid w:val="00D16307"/>
    <w:rsid w:val="00D164CF"/>
    <w:rsid w:val="00D166D1"/>
    <w:rsid w:val="00D166D8"/>
    <w:rsid w:val="00D1677F"/>
    <w:rsid w:val="00D16A00"/>
    <w:rsid w:val="00D16B3E"/>
    <w:rsid w:val="00D16CA3"/>
    <w:rsid w:val="00D16E58"/>
    <w:rsid w:val="00D1743F"/>
    <w:rsid w:val="00D17440"/>
    <w:rsid w:val="00D1757E"/>
    <w:rsid w:val="00D175E9"/>
    <w:rsid w:val="00D176A2"/>
    <w:rsid w:val="00D176A3"/>
    <w:rsid w:val="00D17767"/>
    <w:rsid w:val="00D17943"/>
    <w:rsid w:val="00D17CB8"/>
    <w:rsid w:val="00D17D3E"/>
    <w:rsid w:val="00D17E07"/>
    <w:rsid w:val="00D17E91"/>
    <w:rsid w:val="00D17F0C"/>
    <w:rsid w:val="00D2005B"/>
    <w:rsid w:val="00D200FC"/>
    <w:rsid w:val="00D201E7"/>
    <w:rsid w:val="00D20354"/>
    <w:rsid w:val="00D203A0"/>
    <w:rsid w:val="00D203D0"/>
    <w:rsid w:val="00D205BB"/>
    <w:rsid w:val="00D20677"/>
    <w:rsid w:val="00D206B0"/>
    <w:rsid w:val="00D2073C"/>
    <w:rsid w:val="00D20921"/>
    <w:rsid w:val="00D2096A"/>
    <w:rsid w:val="00D20A49"/>
    <w:rsid w:val="00D20B11"/>
    <w:rsid w:val="00D20BDA"/>
    <w:rsid w:val="00D20BDB"/>
    <w:rsid w:val="00D20C54"/>
    <w:rsid w:val="00D20C68"/>
    <w:rsid w:val="00D20CDC"/>
    <w:rsid w:val="00D20E24"/>
    <w:rsid w:val="00D20EDA"/>
    <w:rsid w:val="00D20EDF"/>
    <w:rsid w:val="00D21033"/>
    <w:rsid w:val="00D210EF"/>
    <w:rsid w:val="00D21106"/>
    <w:rsid w:val="00D2110D"/>
    <w:rsid w:val="00D2117B"/>
    <w:rsid w:val="00D212D4"/>
    <w:rsid w:val="00D2144C"/>
    <w:rsid w:val="00D2148C"/>
    <w:rsid w:val="00D21595"/>
    <w:rsid w:val="00D216A2"/>
    <w:rsid w:val="00D21879"/>
    <w:rsid w:val="00D219E7"/>
    <w:rsid w:val="00D21AA6"/>
    <w:rsid w:val="00D21DA8"/>
    <w:rsid w:val="00D21E29"/>
    <w:rsid w:val="00D220E9"/>
    <w:rsid w:val="00D2220C"/>
    <w:rsid w:val="00D223DE"/>
    <w:rsid w:val="00D223EB"/>
    <w:rsid w:val="00D22585"/>
    <w:rsid w:val="00D22598"/>
    <w:rsid w:val="00D22647"/>
    <w:rsid w:val="00D22671"/>
    <w:rsid w:val="00D228D3"/>
    <w:rsid w:val="00D229F9"/>
    <w:rsid w:val="00D22B4B"/>
    <w:rsid w:val="00D22B8F"/>
    <w:rsid w:val="00D22D56"/>
    <w:rsid w:val="00D22F3F"/>
    <w:rsid w:val="00D23372"/>
    <w:rsid w:val="00D2340C"/>
    <w:rsid w:val="00D23572"/>
    <w:rsid w:val="00D2392E"/>
    <w:rsid w:val="00D23C09"/>
    <w:rsid w:val="00D23CE8"/>
    <w:rsid w:val="00D23E35"/>
    <w:rsid w:val="00D23F19"/>
    <w:rsid w:val="00D23FC1"/>
    <w:rsid w:val="00D24074"/>
    <w:rsid w:val="00D241C8"/>
    <w:rsid w:val="00D241DE"/>
    <w:rsid w:val="00D241E4"/>
    <w:rsid w:val="00D2424F"/>
    <w:rsid w:val="00D243B9"/>
    <w:rsid w:val="00D24502"/>
    <w:rsid w:val="00D2451B"/>
    <w:rsid w:val="00D2465D"/>
    <w:rsid w:val="00D24679"/>
    <w:rsid w:val="00D2476A"/>
    <w:rsid w:val="00D2486D"/>
    <w:rsid w:val="00D2490C"/>
    <w:rsid w:val="00D24CC0"/>
    <w:rsid w:val="00D24D18"/>
    <w:rsid w:val="00D24EE0"/>
    <w:rsid w:val="00D24F86"/>
    <w:rsid w:val="00D250C8"/>
    <w:rsid w:val="00D252AD"/>
    <w:rsid w:val="00D2530F"/>
    <w:rsid w:val="00D254FB"/>
    <w:rsid w:val="00D25587"/>
    <w:rsid w:val="00D2566E"/>
    <w:rsid w:val="00D257F5"/>
    <w:rsid w:val="00D25866"/>
    <w:rsid w:val="00D258F2"/>
    <w:rsid w:val="00D25923"/>
    <w:rsid w:val="00D25933"/>
    <w:rsid w:val="00D25B27"/>
    <w:rsid w:val="00D25B2C"/>
    <w:rsid w:val="00D25D22"/>
    <w:rsid w:val="00D25FA7"/>
    <w:rsid w:val="00D2640C"/>
    <w:rsid w:val="00D26439"/>
    <w:rsid w:val="00D264AF"/>
    <w:rsid w:val="00D26511"/>
    <w:rsid w:val="00D26555"/>
    <w:rsid w:val="00D2660A"/>
    <w:rsid w:val="00D266F9"/>
    <w:rsid w:val="00D2672A"/>
    <w:rsid w:val="00D26796"/>
    <w:rsid w:val="00D267B5"/>
    <w:rsid w:val="00D268F3"/>
    <w:rsid w:val="00D26A5D"/>
    <w:rsid w:val="00D26BB4"/>
    <w:rsid w:val="00D26C1B"/>
    <w:rsid w:val="00D26CDA"/>
    <w:rsid w:val="00D26E13"/>
    <w:rsid w:val="00D27012"/>
    <w:rsid w:val="00D270F6"/>
    <w:rsid w:val="00D27147"/>
    <w:rsid w:val="00D2729E"/>
    <w:rsid w:val="00D273C4"/>
    <w:rsid w:val="00D277D1"/>
    <w:rsid w:val="00D278FE"/>
    <w:rsid w:val="00D27A16"/>
    <w:rsid w:val="00D27A57"/>
    <w:rsid w:val="00D27A84"/>
    <w:rsid w:val="00D27AD5"/>
    <w:rsid w:val="00D27D5A"/>
    <w:rsid w:val="00D27E2D"/>
    <w:rsid w:val="00D27EE2"/>
    <w:rsid w:val="00D27F64"/>
    <w:rsid w:val="00D27FA4"/>
    <w:rsid w:val="00D30002"/>
    <w:rsid w:val="00D30092"/>
    <w:rsid w:val="00D306C7"/>
    <w:rsid w:val="00D30795"/>
    <w:rsid w:val="00D30798"/>
    <w:rsid w:val="00D30829"/>
    <w:rsid w:val="00D308BA"/>
    <w:rsid w:val="00D3095E"/>
    <w:rsid w:val="00D309D7"/>
    <w:rsid w:val="00D30A0F"/>
    <w:rsid w:val="00D30A9C"/>
    <w:rsid w:val="00D30BB1"/>
    <w:rsid w:val="00D30BB2"/>
    <w:rsid w:val="00D30D07"/>
    <w:rsid w:val="00D30DAB"/>
    <w:rsid w:val="00D30F3F"/>
    <w:rsid w:val="00D3106B"/>
    <w:rsid w:val="00D3111E"/>
    <w:rsid w:val="00D312A1"/>
    <w:rsid w:val="00D3133D"/>
    <w:rsid w:val="00D31429"/>
    <w:rsid w:val="00D31923"/>
    <w:rsid w:val="00D31C0C"/>
    <w:rsid w:val="00D31CBA"/>
    <w:rsid w:val="00D31D18"/>
    <w:rsid w:val="00D31D2A"/>
    <w:rsid w:val="00D31F74"/>
    <w:rsid w:val="00D31F9B"/>
    <w:rsid w:val="00D3202E"/>
    <w:rsid w:val="00D3204D"/>
    <w:rsid w:val="00D320F8"/>
    <w:rsid w:val="00D321CE"/>
    <w:rsid w:val="00D321D7"/>
    <w:rsid w:val="00D32239"/>
    <w:rsid w:val="00D32304"/>
    <w:rsid w:val="00D32307"/>
    <w:rsid w:val="00D32312"/>
    <w:rsid w:val="00D323A2"/>
    <w:rsid w:val="00D3248D"/>
    <w:rsid w:val="00D328DA"/>
    <w:rsid w:val="00D329F5"/>
    <w:rsid w:val="00D32AAE"/>
    <w:rsid w:val="00D32C2F"/>
    <w:rsid w:val="00D32D67"/>
    <w:rsid w:val="00D32DF4"/>
    <w:rsid w:val="00D32F57"/>
    <w:rsid w:val="00D32F62"/>
    <w:rsid w:val="00D33030"/>
    <w:rsid w:val="00D33111"/>
    <w:rsid w:val="00D331A2"/>
    <w:rsid w:val="00D33208"/>
    <w:rsid w:val="00D3328D"/>
    <w:rsid w:val="00D33291"/>
    <w:rsid w:val="00D332C2"/>
    <w:rsid w:val="00D33424"/>
    <w:rsid w:val="00D334AA"/>
    <w:rsid w:val="00D33585"/>
    <w:rsid w:val="00D335CA"/>
    <w:rsid w:val="00D335EE"/>
    <w:rsid w:val="00D3364F"/>
    <w:rsid w:val="00D336E3"/>
    <w:rsid w:val="00D336EB"/>
    <w:rsid w:val="00D33868"/>
    <w:rsid w:val="00D3391D"/>
    <w:rsid w:val="00D33966"/>
    <w:rsid w:val="00D33A75"/>
    <w:rsid w:val="00D33C22"/>
    <w:rsid w:val="00D33C95"/>
    <w:rsid w:val="00D33E97"/>
    <w:rsid w:val="00D33F12"/>
    <w:rsid w:val="00D33F90"/>
    <w:rsid w:val="00D33FDB"/>
    <w:rsid w:val="00D33FF0"/>
    <w:rsid w:val="00D33FF1"/>
    <w:rsid w:val="00D340E5"/>
    <w:rsid w:val="00D341BC"/>
    <w:rsid w:val="00D34200"/>
    <w:rsid w:val="00D34203"/>
    <w:rsid w:val="00D342A0"/>
    <w:rsid w:val="00D34494"/>
    <w:rsid w:val="00D345A8"/>
    <w:rsid w:val="00D345E7"/>
    <w:rsid w:val="00D346E1"/>
    <w:rsid w:val="00D349AC"/>
    <w:rsid w:val="00D34AA9"/>
    <w:rsid w:val="00D34BE2"/>
    <w:rsid w:val="00D34C78"/>
    <w:rsid w:val="00D34E46"/>
    <w:rsid w:val="00D34F0D"/>
    <w:rsid w:val="00D34F86"/>
    <w:rsid w:val="00D35244"/>
    <w:rsid w:val="00D352CE"/>
    <w:rsid w:val="00D3536B"/>
    <w:rsid w:val="00D355E3"/>
    <w:rsid w:val="00D35644"/>
    <w:rsid w:val="00D359AB"/>
    <w:rsid w:val="00D359FC"/>
    <w:rsid w:val="00D35AAA"/>
    <w:rsid w:val="00D35ABC"/>
    <w:rsid w:val="00D35AC0"/>
    <w:rsid w:val="00D35C3E"/>
    <w:rsid w:val="00D35E73"/>
    <w:rsid w:val="00D3611C"/>
    <w:rsid w:val="00D3615F"/>
    <w:rsid w:val="00D361FF"/>
    <w:rsid w:val="00D36299"/>
    <w:rsid w:val="00D3631F"/>
    <w:rsid w:val="00D3634C"/>
    <w:rsid w:val="00D3646E"/>
    <w:rsid w:val="00D36481"/>
    <w:rsid w:val="00D364D5"/>
    <w:rsid w:val="00D36672"/>
    <w:rsid w:val="00D36696"/>
    <w:rsid w:val="00D36720"/>
    <w:rsid w:val="00D367CD"/>
    <w:rsid w:val="00D36854"/>
    <w:rsid w:val="00D36966"/>
    <w:rsid w:val="00D36C6E"/>
    <w:rsid w:val="00D36D60"/>
    <w:rsid w:val="00D36F08"/>
    <w:rsid w:val="00D36F31"/>
    <w:rsid w:val="00D374DB"/>
    <w:rsid w:val="00D37615"/>
    <w:rsid w:val="00D376EF"/>
    <w:rsid w:val="00D3780D"/>
    <w:rsid w:val="00D37846"/>
    <w:rsid w:val="00D37879"/>
    <w:rsid w:val="00D379C8"/>
    <w:rsid w:val="00D37BD1"/>
    <w:rsid w:val="00D37DDE"/>
    <w:rsid w:val="00D37E97"/>
    <w:rsid w:val="00D4016E"/>
    <w:rsid w:val="00D4018E"/>
    <w:rsid w:val="00D401FA"/>
    <w:rsid w:val="00D402E7"/>
    <w:rsid w:val="00D40337"/>
    <w:rsid w:val="00D4049D"/>
    <w:rsid w:val="00D404B0"/>
    <w:rsid w:val="00D405BB"/>
    <w:rsid w:val="00D406F9"/>
    <w:rsid w:val="00D4073B"/>
    <w:rsid w:val="00D40742"/>
    <w:rsid w:val="00D407EB"/>
    <w:rsid w:val="00D40B30"/>
    <w:rsid w:val="00D40BC9"/>
    <w:rsid w:val="00D40C9C"/>
    <w:rsid w:val="00D40CEC"/>
    <w:rsid w:val="00D40CF5"/>
    <w:rsid w:val="00D40D65"/>
    <w:rsid w:val="00D40DA2"/>
    <w:rsid w:val="00D40E0A"/>
    <w:rsid w:val="00D40E43"/>
    <w:rsid w:val="00D40E5C"/>
    <w:rsid w:val="00D40F04"/>
    <w:rsid w:val="00D40F1B"/>
    <w:rsid w:val="00D410A3"/>
    <w:rsid w:val="00D4133D"/>
    <w:rsid w:val="00D41343"/>
    <w:rsid w:val="00D41536"/>
    <w:rsid w:val="00D4154F"/>
    <w:rsid w:val="00D41823"/>
    <w:rsid w:val="00D419D6"/>
    <w:rsid w:val="00D41DE9"/>
    <w:rsid w:val="00D41F0F"/>
    <w:rsid w:val="00D41F6D"/>
    <w:rsid w:val="00D4216A"/>
    <w:rsid w:val="00D421A2"/>
    <w:rsid w:val="00D421AC"/>
    <w:rsid w:val="00D422C0"/>
    <w:rsid w:val="00D42333"/>
    <w:rsid w:val="00D42712"/>
    <w:rsid w:val="00D427B5"/>
    <w:rsid w:val="00D42B81"/>
    <w:rsid w:val="00D42C91"/>
    <w:rsid w:val="00D42D84"/>
    <w:rsid w:val="00D42E8A"/>
    <w:rsid w:val="00D431E9"/>
    <w:rsid w:val="00D43212"/>
    <w:rsid w:val="00D433A0"/>
    <w:rsid w:val="00D43490"/>
    <w:rsid w:val="00D4352C"/>
    <w:rsid w:val="00D43641"/>
    <w:rsid w:val="00D43655"/>
    <w:rsid w:val="00D43688"/>
    <w:rsid w:val="00D437A2"/>
    <w:rsid w:val="00D4388E"/>
    <w:rsid w:val="00D43FAB"/>
    <w:rsid w:val="00D441C6"/>
    <w:rsid w:val="00D4429F"/>
    <w:rsid w:val="00D443D8"/>
    <w:rsid w:val="00D44459"/>
    <w:rsid w:val="00D44500"/>
    <w:rsid w:val="00D44625"/>
    <w:rsid w:val="00D4474B"/>
    <w:rsid w:val="00D44994"/>
    <w:rsid w:val="00D44ADC"/>
    <w:rsid w:val="00D44AF5"/>
    <w:rsid w:val="00D44B2C"/>
    <w:rsid w:val="00D44C0A"/>
    <w:rsid w:val="00D44EB8"/>
    <w:rsid w:val="00D44EEA"/>
    <w:rsid w:val="00D4507C"/>
    <w:rsid w:val="00D450E2"/>
    <w:rsid w:val="00D451DC"/>
    <w:rsid w:val="00D451E8"/>
    <w:rsid w:val="00D451EE"/>
    <w:rsid w:val="00D45231"/>
    <w:rsid w:val="00D453CB"/>
    <w:rsid w:val="00D4540F"/>
    <w:rsid w:val="00D45472"/>
    <w:rsid w:val="00D45490"/>
    <w:rsid w:val="00D454A2"/>
    <w:rsid w:val="00D4553E"/>
    <w:rsid w:val="00D456D9"/>
    <w:rsid w:val="00D457EA"/>
    <w:rsid w:val="00D45863"/>
    <w:rsid w:val="00D45EA5"/>
    <w:rsid w:val="00D45F8D"/>
    <w:rsid w:val="00D45FF2"/>
    <w:rsid w:val="00D46133"/>
    <w:rsid w:val="00D461DA"/>
    <w:rsid w:val="00D4621F"/>
    <w:rsid w:val="00D46221"/>
    <w:rsid w:val="00D46734"/>
    <w:rsid w:val="00D46850"/>
    <w:rsid w:val="00D4691C"/>
    <w:rsid w:val="00D46A00"/>
    <w:rsid w:val="00D46A5C"/>
    <w:rsid w:val="00D46ABE"/>
    <w:rsid w:val="00D46C01"/>
    <w:rsid w:val="00D46DC1"/>
    <w:rsid w:val="00D46E2B"/>
    <w:rsid w:val="00D47020"/>
    <w:rsid w:val="00D47044"/>
    <w:rsid w:val="00D471CB"/>
    <w:rsid w:val="00D47290"/>
    <w:rsid w:val="00D472A4"/>
    <w:rsid w:val="00D4733A"/>
    <w:rsid w:val="00D473BB"/>
    <w:rsid w:val="00D47419"/>
    <w:rsid w:val="00D47503"/>
    <w:rsid w:val="00D475C4"/>
    <w:rsid w:val="00D47822"/>
    <w:rsid w:val="00D47A4A"/>
    <w:rsid w:val="00D47AFA"/>
    <w:rsid w:val="00D47B16"/>
    <w:rsid w:val="00D47B50"/>
    <w:rsid w:val="00D47B57"/>
    <w:rsid w:val="00D47EDA"/>
    <w:rsid w:val="00D47F37"/>
    <w:rsid w:val="00D47F4F"/>
    <w:rsid w:val="00D500B9"/>
    <w:rsid w:val="00D500E9"/>
    <w:rsid w:val="00D50171"/>
    <w:rsid w:val="00D50392"/>
    <w:rsid w:val="00D503B9"/>
    <w:rsid w:val="00D50818"/>
    <w:rsid w:val="00D5086F"/>
    <w:rsid w:val="00D509F1"/>
    <w:rsid w:val="00D50A7C"/>
    <w:rsid w:val="00D50BC6"/>
    <w:rsid w:val="00D50BD5"/>
    <w:rsid w:val="00D50D81"/>
    <w:rsid w:val="00D50E61"/>
    <w:rsid w:val="00D5102F"/>
    <w:rsid w:val="00D510ED"/>
    <w:rsid w:val="00D512BA"/>
    <w:rsid w:val="00D513C5"/>
    <w:rsid w:val="00D513F6"/>
    <w:rsid w:val="00D51429"/>
    <w:rsid w:val="00D514AF"/>
    <w:rsid w:val="00D5151F"/>
    <w:rsid w:val="00D51569"/>
    <w:rsid w:val="00D5157F"/>
    <w:rsid w:val="00D516C4"/>
    <w:rsid w:val="00D51788"/>
    <w:rsid w:val="00D51957"/>
    <w:rsid w:val="00D519C5"/>
    <w:rsid w:val="00D51A7A"/>
    <w:rsid w:val="00D51B19"/>
    <w:rsid w:val="00D51B6B"/>
    <w:rsid w:val="00D51C10"/>
    <w:rsid w:val="00D51D44"/>
    <w:rsid w:val="00D51D88"/>
    <w:rsid w:val="00D51F40"/>
    <w:rsid w:val="00D51FBE"/>
    <w:rsid w:val="00D523A1"/>
    <w:rsid w:val="00D52497"/>
    <w:rsid w:val="00D52546"/>
    <w:rsid w:val="00D5265C"/>
    <w:rsid w:val="00D52772"/>
    <w:rsid w:val="00D52843"/>
    <w:rsid w:val="00D528E0"/>
    <w:rsid w:val="00D52912"/>
    <w:rsid w:val="00D529CA"/>
    <w:rsid w:val="00D52AEB"/>
    <w:rsid w:val="00D52BEF"/>
    <w:rsid w:val="00D52C07"/>
    <w:rsid w:val="00D52E6E"/>
    <w:rsid w:val="00D530ED"/>
    <w:rsid w:val="00D533D5"/>
    <w:rsid w:val="00D53492"/>
    <w:rsid w:val="00D534B5"/>
    <w:rsid w:val="00D538EC"/>
    <w:rsid w:val="00D5399F"/>
    <w:rsid w:val="00D53A44"/>
    <w:rsid w:val="00D53A5D"/>
    <w:rsid w:val="00D53C3F"/>
    <w:rsid w:val="00D53CEC"/>
    <w:rsid w:val="00D53F42"/>
    <w:rsid w:val="00D53F56"/>
    <w:rsid w:val="00D5400F"/>
    <w:rsid w:val="00D540A6"/>
    <w:rsid w:val="00D5444A"/>
    <w:rsid w:val="00D544DF"/>
    <w:rsid w:val="00D54701"/>
    <w:rsid w:val="00D54767"/>
    <w:rsid w:val="00D54775"/>
    <w:rsid w:val="00D547B7"/>
    <w:rsid w:val="00D547E7"/>
    <w:rsid w:val="00D5486E"/>
    <w:rsid w:val="00D548A7"/>
    <w:rsid w:val="00D54944"/>
    <w:rsid w:val="00D549B1"/>
    <w:rsid w:val="00D54BB6"/>
    <w:rsid w:val="00D54CB6"/>
    <w:rsid w:val="00D54D1C"/>
    <w:rsid w:val="00D54D3A"/>
    <w:rsid w:val="00D54ECD"/>
    <w:rsid w:val="00D5502A"/>
    <w:rsid w:val="00D5519E"/>
    <w:rsid w:val="00D551BF"/>
    <w:rsid w:val="00D552A2"/>
    <w:rsid w:val="00D55311"/>
    <w:rsid w:val="00D55451"/>
    <w:rsid w:val="00D55485"/>
    <w:rsid w:val="00D554B2"/>
    <w:rsid w:val="00D55545"/>
    <w:rsid w:val="00D55602"/>
    <w:rsid w:val="00D5563E"/>
    <w:rsid w:val="00D55CA8"/>
    <w:rsid w:val="00D55D35"/>
    <w:rsid w:val="00D55D65"/>
    <w:rsid w:val="00D55E50"/>
    <w:rsid w:val="00D55EF0"/>
    <w:rsid w:val="00D56171"/>
    <w:rsid w:val="00D563E0"/>
    <w:rsid w:val="00D566EA"/>
    <w:rsid w:val="00D5677F"/>
    <w:rsid w:val="00D56A29"/>
    <w:rsid w:val="00D56C04"/>
    <w:rsid w:val="00D56DBA"/>
    <w:rsid w:val="00D56E9A"/>
    <w:rsid w:val="00D56F24"/>
    <w:rsid w:val="00D57043"/>
    <w:rsid w:val="00D57110"/>
    <w:rsid w:val="00D57143"/>
    <w:rsid w:val="00D57161"/>
    <w:rsid w:val="00D571B4"/>
    <w:rsid w:val="00D5729B"/>
    <w:rsid w:val="00D57503"/>
    <w:rsid w:val="00D57611"/>
    <w:rsid w:val="00D57644"/>
    <w:rsid w:val="00D57823"/>
    <w:rsid w:val="00D57845"/>
    <w:rsid w:val="00D57C9E"/>
    <w:rsid w:val="00D57E96"/>
    <w:rsid w:val="00D57FAD"/>
    <w:rsid w:val="00D6007C"/>
    <w:rsid w:val="00D601F8"/>
    <w:rsid w:val="00D602AC"/>
    <w:rsid w:val="00D602B5"/>
    <w:rsid w:val="00D6035F"/>
    <w:rsid w:val="00D604D9"/>
    <w:rsid w:val="00D606FC"/>
    <w:rsid w:val="00D6070E"/>
    <w:rsid w:val="00D6084C"/>
    <w:rsid w:val="00D60C27"/>
    <w:rsid w:val="00D60DB0"/>
    <w:rsid w:val="00D60DD7"/>
    <w:rsid w:val="00D60E20"/>
    <w:rsid w:val="00D60E21"/>
    <w:rsid w:val="00D611E4"/>
    <w:rsid w:val="00D612CF"/>
    <w:rsid w:val="00D61361"/>
    <w:rsid w:val="00D613FD"/>
    <w:rsid w:val="00D61574"/>
    <w:rsid w:val="00D6162D"/>
    <w:rsid w:val="00D6183F"/>
    <w:rsid w:val="00D61BE5"/>
    <w:rsid w:val="00D61BE6"/>
    <w:rsid w:val="00D61C0C"/>
    <w:rsid w:val="00D62001"/>
    <w:rsid w:val="00D62211"/>
    <w:rsid w:val="00D627CD"/>
    <w:rsid w:val="00D62CDB"/>
    <w:rsid w:val="00D62F87"/>
    <w:rsid w:val="00D6307B"/>
    <w:rsid w:val="00D63244"/>
    <w:rsid w:val="00D632CB"/>
    <w:rsid w:val="00D6339A"/>
    <w:rsid w:val="00D633AE"/>
    <w:rsid w:val="00D6357E"/>
    <w:rsid w:val="00D63584"/>
    <w:rsid w:val="00D635D4"/>
    <w:rsid w:val="00D636BB"/>
    <w:rsid w:val="00D63766"/>
    <w:rsid w:val="00D6378E"/>
    <w:rsid w:val="00D638DA"/>
    <w:rsid w:val="00D639D6"/>
    <w:rsid w:val="00D63A22"/>
    <w:rsid w:val="00D63A96"/>
    <w:rsid w:val="00D63AC7"/>
    <w:rsid w:val="00D63B14"/>
    <w:rsid w:val="00D6401B"/>
    <w:rsid w:val="00D6438A"/>
    <w:rsid w:val="00D64417"/>
    <w:rsid w:val="00D6458E"/>
    <w:rsid w:val="00D646DC"/>
    <w:rsid w:val="00D64711"/>
    <w:rsid w:val="00D64A07"/>
    <w:rsid w:val="00D64B5B"/>
    <w:rsid w:val="00D64C6C"/>
    <w:rsid w:val="00D64D4A"/>
    <w:rsid w:val="00D64E28"/>
    <w:rsid w:val="00D64E46"/>
    <w:rsid w:val="00D65004"/>
    <w:rsid w:val="00D6510A"/>
    <w:rsid w:val="00D65248"/>
    <w:rsid w:val="00D65410"/>
    <w:rsid w:val="00D65501"/>
    <w:rsid w:val="00D65531"/>
    <w:rsid w:val="00D6573A"/>
    <w:rsid w:val="00D65A75"/>
    <w:rsid w:val="00D65A85"/>
    <w:rsid w:val="00D65AC6"/>
    <w:rsid w:val="00D65B7A"/>
    <w:rsid w:val="00D65ED2"/>
    <w:rsid w:val="00D65EE2"/>
    <w:rsid w:val="00D65F50"/>
    <w:rsid w:val="00D66019"/>
    <w:rsid w:val="00D66065"/>
    <w:rsid w:val="00D662D6"/>
    <w:rsid w:val="00D662EF"/>
    <w:rsid w:val="00D66324"/>
    <w:rsid w:val="00D6633A"/>
    <w:rsid w:val="00D663A2"/>
    <w:rsid w:val="00D663D1"/>
    <w:rsid w:val="00D665AF"/>
    <w:rsid w:val="00D6672A"/>
    <w:rsid w:val="00D6678A"/>
    <w:rsid w:val="00D6678F"/>
    <w:rsid w:val="00D667E1"/>
    <w:rsid w:val="00D669A7"/>
    <w:rsid w:val="00D66B6C"/>
    <w:rsid w:val="00D66CBE"/>
    <w:rsid w:val="00D66CE8"/>
    <w:rsid w:val="00D66E39"/>
    <w:rsid w:val="00D66F0D"/>
    <w:rsid w:val="00D66FA3"/>
    <w:rsid w:val="00D67130"/>
    <w:rsid w:val="00D6723E"/>
    <w:rsid w:val="00D6729E"/>
    <w:rsid w:val="00D673EE"/>
    <w:rsid w:val="00D673FA"/>
    <w:rsid w:val="00D6761E"/>
    <w:rsid w:val="00D67700"/>
    <w:rsid w:val="00D679B6"/>
    <w:rsid w:val="00D679E0"/>
    <w:rsid w:val="00D67AAD"/>
    <w:rsid w:val="00D67BA4"/>
    <w:rsid w:val="00D67C03"/>
    <w:rsid w:val="00D67CA2"/>
    <w:rsid w:val="00D67E83"/>
    <w:rsid w:val="00D7003D"/>
    <w:rsid w:val="00D7010E"/>
    <w:rsid w:val="00D70287"/>
    <w:rsid w:val="00D703A1"/>
    <w:rsid w:val="00D7056E"/>
    <w:rsid w:val="00D705C4"/>
    <w:rsid w:val="00D706D6"/>
    <w:rsid w:val="00D70760"/>
    <w:rsid w:val="00D7088E"/>
    <w:rsid w:val="00D709B6"/>
    <w:rsid w:val="00D70A01"/>
    <w:rsid w:val="00D70C7D"/>
    <w:rsid w:val="00D70C8F"/>
    <w:rsid w:val="00D70CFB"/>
    <w:rsid w:val="00D7101A"/>
    <w:rsid w:val="00D711D0"/>
    <w:rsid w:val="00D712E1"/>
    <w:rsid w:val="00D715D3"/>
    <w:rsid w:val="00D715D7"/>
    <w:rsid w:val="00D715F6"/>
    <w:rsid w:val="00D716D8"/>
    <w:rsid w:val="00D71786"/>
    <w:rsid w:val="00D71859"/>
    <w:rsid w:val="00D718ED"/>
    <w:rsid w:val="00D7198D"/>
    <w:rsid w:val="00D71A32"/>
    <w:rsid w:val="00D71A6C"/>
    <w:rsid w:val="00D71CB1"/>
    <w:rsid w:val="00D71CEB"/>
    <w:rsid w:val="00D71D1E"/>
    <w:rsid w:val="00D71D2B"/>
    <w:rsid w:val="00D71DF4"/>
    <w:rsid w:val="00D71E2E"/>
    <w:rsid w:val="00D71E73"/>
    <w:rsid w:val="00D7217D"/>
    <w:rsid w:val="00D72618"/>
    <w:rsid w:val="00D72621"/>
    <w:rsid w:val="00D726FC"/>
    <w:rsid w:val="00D72700"/>
    <w:rsid w:val="00D7275E"/>
    <w:rsid w:val="00D728A8"/>
    <w:rsid w:val="00D72A08"/>
    <w:rsid w:val="00D72AA6"/>
    <w:rsid w:val="00D72B17"/>
    <w:rsid w:val="00D72C19"/>
    <w:rsid w:val="00D72D23"/>
    <w:rsid w:val="00D72DBF"/>
    <w:rsid w:val="00D72EA8"/>
    <w:rsid w:val="00D72F1B"/>
    <w:rsid w:val="00D73282"/>
    <w:rsid w:val="00D7328B"/>
    <w:rsid w:val="00D73297"/>
    <w:rsid w:val="00D7353A"/>
    <w:rsid w:val="00D7354F"/>
    <w:rsid w:val="00D736C8"/>
    <w:rsid w:val="00D7374F"/>
    <w:rsid w:val="00D73762"/>
    <w:rsid w:val="00D73824"/>
    <w:rsid w:val="00D738AB"/>
    <w:rsid w:val="00D73C62"/>
    <w:rsid w:val="00D73C7C"/>
    <w:rsid w:val="00D73D1D"/>
    <w:rsid w:val="00D73EA6"/>
    <w:rsid w:val="00D7423C"/>
    <w:rsid w:val="00D743B6"/>
    <w:rsid w:val="00D7449E"/>
    <w:rsid w:val="00D7478E"/>
    <w:rsid w:val="00D7482D"/>
    <w:rsid w:val="00D7491A"/>
    <w:rsid w:val="00D7492A"/>
    <w:rsid w:val="00D74B37"/>
    <w:rsid w:val="00D74B78"/>
    <w:rsid w:val="00D74BD6"/>
    <w:rsid w:val="00D74E63"/>
    <w:rsid w:val="00D74E75"/>
    <w:rsid w:val="00D751E7"/>
    <w:rsid w:val="00D7521C"/>
    <w:rsid w:val="00D75239"/>
    <w:rsid w:val="00D752D0"/>
    <w:rsid w:val="00D754F9"/>
    <w:rsid w:val="00D75599"/>
    <w:rsid w:val="00D75740"/>
    <w:rsid w:val="00D7574F"/>
    <w:rsid w:val="00D7580B"/>
    <w:rsid w:val="00D75DE4"/>
    <w:rsid w:val="00D76091"/>
    <w:rsid w:val="00D761AB"/>
    <w:rsid w:val="00D761EC"/>
    <w:rsid w:val="00D761F3"/>
    <w:rsid w:val="00D76286"/>
    <w:rsid w:val="00D7628F"/>
    <w:rsid w:val="00D7647E"/>
    <w:rsid w:val="00D76502"/>
    <w:rsid w:val="00D76784"/>
    <w:rsid w:val="00D7682A"/>
    <w:rsid w:val="00D76ABF"/>
    <w:rsid w:val="00D76CDB"/>
    <w:rsid w:val="00D76D59"/>
    <w:rsid w:val="00D76E86"/>
    <w:rsid w:val="00D77077"/>
    <w:rsid w:val="00D770BB"/>
    <w:rsid w:val="00D771A8"/>
    <w:rsid w:val="00D772B5"/>
    <w:rsid w:val="00D772E6"/>
    <w:rsid w:val="00D77383"/>
    <w:rsid w:val="00D773C1"/>
    <w:rsid w:val="00D7741A"/>
    <w:rsid w:val="00D7755F"/>
    <w:rsid w:val="00D77577"/>
    <w:rsid w:val="00D77767"/>
    <w:rsid w:val="00D77794"/>
    <w:rsid w:val="00D7785E"/>
    <w:rsid w:val="00D77873"/>
    <w:rsid w:val="00D7789C"/>
    <w:rsid w:val="00D77956"/>
    <w:rsid w:val="00D77AC9"/>
    <w:rsid w:val="00D77BD2"/>
    <w:rsid w:val="00D77C21"/>
    <w:rsid w:val="00D77C9E"/>
    <w:rsid w:val="00D77CA0"/>
    <w:rsid w:val="00D77F00"/>
    <w:rsid w:val="00D80062"/>
    <w:rsid w:val="00D8019D"/>
    <w:rsid w:val="00D801D6"/>
    <w:rsid w:val="00D80363"/>
    <w:rsid w:val="00D8049A"/>
    <w:rsid w:val="00D80515"/>
    <w:rsid w:val="00D80551"/>
    <w:rsid w:val="00D8056A"/>
    <w:rsid w:val="00D807DB"/>
    <w:rsid w:val="00D809ED"/>
    <w:rsid w:val="00D809FA"/>
    <w:rsid w:val="00D80A3F"/>
    <w:rsid w:val="00D80A87"/>
    <w:rsid w:val="00D80D13"/>
    <w:rsid w:val="00D810DB"/>
    <w:rsid w:val="00D8112F"/>
    <w:rsid w:val="00D814B0"/>
    <w:rsid w:val="00D81546"/>
    <w:rsid w:val="00D816F3"/>
    <w:rsid w:val="00D81818"/>
    <w:rsid w:val="00D8186C"/>
    <w:rsid w:val="00D8191A"/>
    <w:rsid w:val="00D819FF"/>
    <w:rsid w:val="00D81B21"/>
    <w:rsid w:val="00D81B77"/>
    <w:rsid w:val="00D81BA3"/>
    <w:rsid w:val="00D81C17"/>
    <w:rsid w:val="00D81D80"/>
    <w:rsid w:val="00D8201C"/>
    <w:rsid w:val="00D82159"/>
    <w:rsid w:val="00D822F8"/>
    <w:rsid w:val="00D82401"/>
    <w:rsid w:val="00D824F5"/>
    <w:rsid w:val="00D82582"/>
    <w:rsid w:val="00D826A6"/>
    <w:rsid w:val="00D82741"/>
    <w:rsid w:val="00D82754"/>
    <w:rsid w:val="00D828EF"/>
    <w:rsid w:val="00D82C83"/>
    <w:rsid w:val="00D82FA4"/>
    <w:rsid w:val="00D8309A"/>
    <w:rsid w:val="00D8312B"/>
    <w:rsid w:val="00D8316B"/>
    <w:rsid w:val="00D83241"/>
    <w:rsid w:val="00D835A7"/>
    <w:rsid w:val="00D83677"/>
    <w:rsid w:val="00D836D7"/>
    <w:rsid w:val="00D83787"/>
    <w:rsid w:val="00D83929"/>
    <w:rsid w:val="00D83A56"/>
    <w:rsid w:val="00D83C19"/>
    <w:rsid w:val="00D83FE4"/>
    <w:rsid w:val="00D842A0"/>
    <w:rsid w:val="00D842D7"/>
    <w:rsid w:val="00D84329"/>
    <w:rsid w:val="00D8441B"/>
    <w:rsid w:val="00D845C8"/>
    <w:rsid w:val="00D845DE"/>
    <w:rsid w:val="00D847BA"/>
    <w:rsid w:val="00D8489B"/>
    <w:rsid w:val="00D8496D"/>
    <w:rsid w:val="00D849B6"/>
    <w:rsid w:val="00D84A07"/>
    <w:rsid w:val="00D84A46"/>
    <w:rsid w:val="00D84B0C"/>
    <w:rsid w:val="00D84C75"/>
    <w:rsid w:val="00D84D68"/>
    <w:rsid w:val="00D84DE3"/>
    <w:rsid w:val="00D84E21"/>
    <w:rsid w:val="00D84EB1"/>
    <w:rsid w:val="00D85191"/>
    <w:rsid w:val="00D851AB"/>
    <w:rsid w:val="00D85215"/>
    <w:rsid w:val="00D85223"/>
    <w:rsid w:val="00D8525B"/>
    <w:rsid w:val="00D8533D"/>
    <w:rsid w:val="00D855BF"/>
    <w:rsid w:val="00D855FA"/>
    <w:rsid w:val="00D85600"/>
    <w:rsid w:val="00D857FC"/>
    <w:rsid w:val="00D85804"/>
    <w:rsid w:val="00D85808"/>
    <w:rsid w:val="00D85887"/>
    <w:rsid w:val="00D8593B"/>
    <w:rsid w:val="00D859A2"/>
    <w:rsid w:val="00D85A85"/>
    <w:rsid w:val="00D85CE2"/>
    <w:rsid w:val="00D85D6A"/>
    <w:rsid w:val="00D85E54"/>
    <w:rsid w:val="00D85E7A"/>
    <w:rsid w:val="00D85FA8"/>
    <w:rsid w:val="00D85FCE"/>
    <w:rsid w:val="00D861CB"/>
    <w:rsid w:val="00D86294"/>
    <w:rsid w:val="00D86551"/>
    <w:rsid w:val="00D86574"/>
    <w:rsid w:val="00D86768"/>
    <w:rsid w:val="00D86848"/>
    <w:rsid w:val="00D86876"/>
    <w:rsid w:val="00D868B9"/>
    <w:rsid w:val="00D86938"/>
    <w:rsid w:val="00D86AD6"/>
    <w:rsid w:val="00D86BA9"/>
    <w:rsid w:val="00D86C5E"/>
    <w:rsid w:val="00D86F1F"/>
    <w:rsid w:val="00D86FDD"/>
    <w:rsid w:val="00D8700E"/>
    <w:rsid w:val="00D8703F"/>
    <w:rsid w:val="00D87142"/>
    <w:rsid w:val="00D8714D"/>
    <w:rsid w:val="00D871F6"/>
    <w:rsid w:val="00D87355"/>
    <w:rsid w:val="00D873B4"/>
    <w:rsid w:val="00D8755F"/>
    <w:rsid w:val="00D876DD"/>
    <w:rsid w:val="00D876EE"/>
    <w:rsid w:val="00D8778F"/>
    <w:rsid w:val="00D87827"/>
    <w:rsid w:val="00D87836"/>
    <w:rsid w:val="00D87AD1"/>
    <w:rsid w:val="00D87E01"/>
    <w:rsid w:val="00D87E7B"/>
    <w:rsid w:val="00D87EC8"/>
    <w:rsid w:val="00D87F62"/>
    <w:rsid w:val="00D9010B"/>
    <w:rsid w:val="00D904F2"/>
    <w:rsid w:val="00D905CD"/>
    <w:rsid w:val="00D90627"/>
    <w:rsid w:val="00D9065C"/>
    <w:rsid w:val="00D906D5"/>
    <w:rsid w:val="00D90776"/>
    <w:rsid w:val="00D9078E"/>
    <w:rsid w:val="00D90D8B"/>
    <w:rsid w:val="00D90EC2"/>
    <w:rsid w:val="00D90F4D"/>
    <w:rsid w:val="00D90FA8"/>
    <w:rsid w:val="00D91221"/>
    <w:rsid w:val="00D912F7"/>
    <w:rsid w:val="00D914B6"/>
    <w:rsid w:val="00D917C1"/>
    <w:rsid w:val="00D91845"/>
    <w:rsid w:val="00D91975"/>
    <w:rsid w:val="00D91A6D"/>
    <w:rsid w:val="00D91DE3"/>
    <w:rsid w:val="00D91EBE"/>
    <w:rsid w:val="00D91EE6"/>
    <w:rsid w:val="00D91F8F"/>
    <w:rsid w:val="00D92025"/>
    <w:rsid w:val="00D922FD"/>
    <w:rsid w:val="00D9278C"/>
    <w:rsid w:val="00D928E9"/>
    <w:rsid w:val="00D92CE3"/>
    <w:rsid w:val="00D93039"/>
    <w:rsid w:val="00D931F2"/>
    <w:rsid w:val="00D93344"/>
    <w:rsid w:val="00D93376"/>
    <w:rsid w:val="00D933E6"/>
    <w:rsid w:val="00D934AB"/>
    <w:rsid w:val="00D935BC"/>
    <w:rsid w:val="00D93609"/>
    <w:rsid w:val="00D93662"/>
    <w:rsid w:val="00D936A0"/>
    <w:rsid w:val="00D936B2"/>
    <w:rsid w:val="00D937A2"/>
    <w:rsid w:val="00D937C6"/>
    <w:rsid w:val="00D937E8"/>
    <w:rsid w:val="00D93817"/>
    <w:rsid w:val="00D93887"/>
    <w:rsid w:val="00D93903"/>
    <w:rsid w:val="00D93917"/>
    <w:rsid w:val="00D939C5"/>
    <w:rsid w:val="00D93AA6"/>
    <w:rsid w:val="00D93B57"/>
    <w:rsid w:val="00D93D13"/>
    <w:rsid w:val="00D93ED6"/>
    <w:rsid w:val="00D94128"/>
    <w:rsid w:val="00D9422E"/>
    <w:rsid w:val="00D9426D"/>
    <w:rsid w:val="00D942FE"/>
    <w:rsid w:val="00D9445B"/>
    <w:rsid w:val="00D94650"/>
    <w:rsid w:val="00D9466C"/>
    <w:rsid w:val="00D94679"/>
    <w:rsid w:val="00D9492A"/>
    <w:rsid w:val="00D94BC8"/>
    <w:rsid w:val="00D94C31"/>
    <w:rsid w:val="00D94D09"/>
    <w:rsid w:val="00D94D1E"/>
    <w:rsid w:val="00D94D6B"/>
    <w:rsid w:val="00D94E77"/>
    <w:rsid w:val="00D94F98"/>
    <w:rsid w:val="00D9556C"/>
    <w:rsid w:val="00D955DA"/>
    <w:rsid w:val="00D95893"/>
    <w:rsid w:val="00D958EA"/>
    <w:rsid w:val="00D95A5E"/>
    <w:rsid w:val="00D95CB1"/>
    <w:rsid w:val="00D95DBF"/>
    <w:rsid w:val="00D95E0D"/>
    <w:rsid w:val="00D95E20"/>
    <w:rsid w:val="00D95F5D"/>
    <w:rsid w:val="00D95F9F"/>
    <w:rsid w:val="00D95FE4"/>
    <w:rsid w:val="00D96149"/>
    <w:rsid w:val="00D9626E"/>
    <w:rsid w:val="00D9639D"/>
    <w:rsid w:val="00D9669A"/>
    <w:rsid w:val="00D96946"/>
    <w:rsid w:val="00D96A39"/>
    <w:rsid w:val="00D96EA2"/>
    <w:rsid w:val="00D96FE4"/>
    <w:rsid w:val="00D97162"/>
    <w:rsid w:val="00D9719B"/>
    <w:rsid w:val="00D972D9"/>
    <w:rsid w:val="00D972E6"/>
    <w:rsid w:val="00D974F4"/>
    <w:rsid w:val="00D97590"/>
    <w:rsid w:val="00D97679"/>
    <w:rsid w:val="00D978D9"/>
    <w:rsid w:val="00D97972"/>
    <w:rsid w:val="00D9797A"/>
    <w:rsid w:val="00D97985"/>
    <w:rsid w:val="00D97A0F"/>
    <w:rsid w:val="00D97AE3"/>
    <w:rsid w:val="00D97DD0"/>
    <w:rsid w:val="00D97E11"/>
    <w:rsid w:val="00D97EC1"/>
    <w:rsid w:val="00D97EC8"/>
    <w:rsid w:val="00D97F41"/>
    <w:rsid w:val="00D97F7C"/>
    <w:rsid w:val="00DA0038"/>
    <w:rsid w:val="00DA0042"/>
    <w:rsid w:val="00DA010C"/>
    <w:rsid w:val="00DA0271"/>
    <w:rsid w:val="00DA0308"/>
    <w:rsid w:val="00DA03B1"/>
    <w:rsid w:val="00DA0474"/>
    <w:rsid w:val="00DA0498"/>
    <w:rsid w:val="00DA0596"/>
    <w:rsid w:val="00DA0626"/>
    <w:rsid w:val="00DA07B0"/>
    <w:rsid w:val="00DA0839"/>
    <w:rsid w:val="00DA09C5"/>
    <w:rsid w:val="00DA09D5"/>
    <w:rsid w:val="00DA0B73"/>
    <w:rsid w:val="00DA0BBC"/>
    <w:rsid w:val="00DA0C8A"/>
    <w:rsid w:val="00DA0DC8"/>
    <w:rsid w:val="00DA0E95"/>
    <w:rsid w:val="00DA1119"/>
    <w:rsid w:val="00DA1194"/>
    <w:rsid w:val="00DA11F1"/>
    <w:rsid w:val="00DA1550"/>
    <w:rsid w:val="00DA1555"/>
    <w:rsid w:val="00DA1677"/>
    <w:rsid w:val="00DA16CC"/>
    <w:rsid w:val="00DA1740"/>
    <w:rsid w:val="00DA174D"/>
    <w:rsid w:val="00DA17EC"/>
    <w:rsid w:val="00DA1943"/>
    <w:rsid w:val="00DA1D46"/>
    <w:rsid w:val="00DA1F71"/>
    <w:rsid w:val="00DA1FD4"/>
    <w:rsid w:val="00DA1FE0"/>
    <w:rsid w:val="00DA22F0"/>
    <w:rsid w:val="00DA23A7"/>
    <w:rsid w:val="00DA23C6"/>
    <w:rsid w:val="00DA24CE"/>
    <w:rsid w:val="00DA24E7"/>
    <w:rsid w:val="00DA26A7"/>
    <w:rsid w:val="00DA271C"/>
    <w:rsid w:val="00DA2742"/>
    <w:rsid w:val="00DA2780"/>
    <w:rsid w:val="00DA27B4"/>
    <w:rsid w:val="00DA27DF"/>
    <w:rsid w:val="00DA287A"/>
    <w:rsid w:val="00DA2898"/>
    <w:rsid w:val="00DA29EA"/>
    <w:rsid w:val="00DA29F2"/>
    <w:rsid w:val="00DA2A8A"/>
    <w:rsid w:val="00DA2DA7"/>
    <w:rsid w:val="00DA2E34"/>
    <w:rsid w:val="00DA2EB5"/>
    <w:rsid w:val="00DA2FCD"/>
    <w:rsid w:val="00DA3070"/>
    <w:rsid w:val="00DA30B4"/>
    <w:rsid w:val="00DA30CD"/>
    <w:rsid w:val="00DA30DB"/>
    <w:rsid w:val="00DA3106"/>
    <w:rsid w:val="00DA318D"/>
    <w:rsid w:val="00DA32BF"/>
    <w:rsid w:val="00DA33AD"/>
    <w:rsid w:val="00DA349A"/>
    <w:rsid w:val="00DA35A5"/>
    <w:rsid w:val="00DA35F9"/>
    <w:rsid w:val="00DA36F8"/>
    <w:rsid w:val="00DA3743"/>
    <w:rsid w:val="00DA37EF"/>
    <w:rsid w:val="00DA3809"/>
    <w:rsid w:val="00DA388A"/>
    <w:rsid w:val="00DA38BF"/>
    <w:rsid w:val="00DA3B5E"/>
    <w:rsid w:val="00DA3D41"/>
    <w:rsid w:val="00DA3EC0"/>
    <w:rsid w:val="00DA3FB8"/>
    <w:rsid w:val="00DA4050"/>
    <w:rsid w:val="00DA4107"/>
    <w:rsid w:val="00DA43D0"/>
    <w:rsid w:val="00DA44F5"/>
    <w:rsid w:val="00DA455A"/>
    <w:rsid w:val="00DA4808"/>
    <w:rsid w:val="00DA48DE"/>
    <w:rsid w:val="00DA49ED"/>
    <w:rsid w:val="00DA4AE6"/>
    <w:rsid w:val="00DA4AEB"/>
    <w:rsid w:val="00DA4B02"/>
    <w:rsid w:val="00DA4CCE"/>
    <w:rsid w:val="00DA4D7D"/>
    <w:rsid w:val="00DA4D98"/>
    <w:rsid w:val="00DA4DD2"/>
    <w:rsid w:val="00DA4E2D"/>
    <w:rsid w:val="00DA4F75"/>
    <w:rsid w:val="00DA4FAC"/>
    <w:rsid w:val="00DA50EE"/>
    <w:rsid w:val="00DA51E4"/>
    <w:rsid w:val="00DA5214"/>
    <w:rsid w:val="00DA5319"/>
    <w:rsid w:val="00DA5377"/>
    <w:rsid w:val="00DA5455"/>
    <w:rsid w:val="00DA549D"/>
    <w:rsid w:val="00DA55F0"/>
    <w:rsid w:val="00DA57CB"/>
    <w:rsid w:val="00DA57EB"/>
    <w:rsid w:val="00DA58E7"/>
    <w:rsid w:val="00DA58FC"/>
    <w:rsid w:val="00DA5955"/>
    <w:rsid w:val="00DA5AA6"/>
    <w:rsid w:val="00DA5CC6"/>
    <w:rsid w:val="00DA5D87"/>
    <w:rsid w:val="00DA5DFB"/>
    <w:rsid w:val="00DA5E29"/>
    <w:rsid w:val="00DA5EBD"/>
    <w:rsid w:val="00DA5F69"/>
    <w:rsid w:val="00DA60D0"/>
    <w:rsid w:val="00DA6222"/>
    <w:rsid w:val="00DA629A"/>
    <w:rsid w:val="00DA629F"/>
    <w:rsid w:val="00DA62B1"/>
    <w:rsid w:val="00DA6346"/>
    <w:rsid w:val="00DA638F"/>
    <w:rsid w:val="00DA6458"/>
    <w:rsid w:val="00DA66E1"/>
    <w:rsid w:val="00DA6743"/>
    <w:rsid w:val="00DA67EB"/>
    <w:rsid w:val="00DA682E"/>
    <w:rsid w:val="00DA68ED"/>
    <w:rsid w:val="00DA69A3"/>
    <w:rsid w:val="00DA6A2F"/>
    <w:rsid w:val="00DA6B4D"/>
    <w:rsid w:val="00DA6B83"/>
    <w:rsid w:val="00DA6C26"/>
    <w:rsid w:val="00DA6CCE"/>
    <w:rsid w:val="00DA6CCF"/>
    <w:rsid w:val="00DA6D08"/>
    <w:rsid w:val="00DA6E01"/>
    <w:rsid w:val="00DA6E51"/>
    <w:rsid w:val="00DA6E69"/>
    <w:rsid w:val="00DA6EF2"/>
    <w:rsid w:val="00DA6F84"/>
    <w:rsid w:val="00DA7114"/>
    <w:rsid w:val="00DA711B"/>
    <w:rsid w:val="00DA730F"/>
    <w:rsid w:val="00DA73D7"/>
    <w:rsid w:val="00DA742D"/>
    <w:rsid w:val="00DA76AE"/>
    <w:rsid w:val="00DA775B"/>
    <w:rsid w:val="00DA78B4"/>
    <w:rsid w:val="00DA78C2"/>
    <w:rsid w:val="00DA7CA8"/>
    <w:rsid w:val="00DA7D44"/>
    <w:rsid w:val="00DA7D5A"/>
    <w:rsid w:val="00DA7F1C"/>
    <w:rsid w:val="00DA7F79"/>
    <w:rsid w:val="00DB00A6"/>
    <w:rsid w:val="00DB0286"/>
    <w:rsid w:val="00DB0397"/>
    <w:rsid w:val="00DB057E"/>
    <w:rsid w:val="00DB05F4"/>
    <w:rsid w:val="00DB064C"/>
    <w:rsid w:val="00DB0709"/>
    <w:rsid w:val="00DB0749"/>
    <w:rsid w:val="00DB0848"/>
    <w:rsid w:val="00DB08A7"/>
    <w:rsid w:val="00DB096A"/>
    <w:rsid w:val="00DB0B19"/>
    <w:rsid w:val="00DB0C4E"/>
    <w:rsid w:val="00DB0C50"/>
    <w:rsid w:val="00DB0D0C"/>
    <w:rsid w:val="00DB0D65"/>
    <w:rsid w:val="00DB0E59"/>
    <w:rsid w:val="00DB0F9E"/>
    <w:rsid w:val="00DB0FC9"/>
    <w:rsid w:val="00DB12DB"/>
    <w:rsid w:val="00DB1487"/>
    <w:rsid w:val="00DB15DD"/>
    <w:rsid w:val="00DB1619"/>
    <w:rsid w:val="00DB161B"/>
    <w:rsid w:val="00DB17F5"/>
    <w:rsid w:val="00DB194C"/>
    <w:rsid w:val="00DB196D"/>
    <w:rsid w:val="00DB19FA"/>
    <w:rsid w:val="00DB1A58"/>
    <w:rsid w:val="00DB1B18"/>
    <w:rsid w:val="00DB1BCB"/>
    <w:rsid w:val="00DB1C08"/>
    <w:rsid w:val="00DB1C4A"/>
    <w:rsid w:val="00DB1C68"/>
    <w:rsid w:val="00DB1D1F"/>
    <w:rsid w:val="00DB1E32"/>
    <w:rsid w:val="00DB216A"/>
    <w:rsid w:val="00DB234B"/>
    <w:rsid w:val="00DB2405"/>
    <w:rsid w:val="00DB244E"/>
    <w:rsid w:val="00DB251C"/>
    <w:rsid w:val="00DB25B7"/>
    <w:rsid w:val="00DB262D"/>
    <w:rsid w:val="00DB265A"/>
    <w:rsid w:val="00DB2709"/>
    <w:rsid w:val="00DB274D"/>
    <w:rsid w:val="00DB2848"/>
    <w:rsid w:val="00DB297E"/>
    <w:rsid w:val="00DB2B6C"/>
    <w:rsid w:val="00DB2C83"/>
    <w:rsid w:val="00DB324B"/>
    <w:rsid w:val="00DB33B7"/>
    <w:rsid w:val="00DB3551"/>
    <w:rsid w:val="00DB38DE"/>
    <w:rsid w:val="00DB3909"/>
    <w:rsid w:val="00DB3921"/>
    <w:rsid w:val="00DB39BE"/>
    <w:rsid w:val="00DB3AF0"/>
    <w:rsid w:val="00DB3CC6"/>
    <w:rsid w:val="00DB3D3F"/>
    <w:rsid w:val="00DB3DFE"/>
    <w:rsid w:val="00DB3EA1"/>
    <w:rsid w:val="00DB3FB6"/>
    <w:rsid w:val="00DB421C"/>
    <w:rsid w:val="00DB423A"/>
    <w:rsid w:val="00DB435E"/>
    <w:rsid w:val="00DB4377"/>
    <w:rsid w:val="00DB4422"/>
    <w:rsid w:val="00DB4470"/>
    <w:rsid w:val="00DB450D"/>
    <w:rsid w:val="00DB4592"/>
    <w:rsid w:val="00DB45DD"/>
    <w:rsid w:val="00DB4895"/>
    <w:rsid w:val="00DB4C3E"/>
    <w:rsid w:val="00DB4CCB"/>
    <w:rsid w:val="00DB4D61"/>
    <w:rsid w:val="00DB4E56"/>
    <w:rsid w:val="00DB4FA0"/>
    <w:rsid w:val="00DB4FA9"/>
    <w:rsid w:val="00DB5048"/>
    <w:rsid w:val="00DB5119"/>
    <w:rsid w:val="00DB5144"/>
    <w:rsid w:val="00DB5286"/>
    <w:rsid w:val="00DB53E4"/>
    <w:rsid w:val="00DB54E3"/>
    <w:rsid w:val="00DB551F"/>
    <w:rsid w:val="00DB5755"/>
    <w:rsid w:val="00DB5787"/>
    <w:rsid w:val="00DB58F2"/>
    <w:rsid w:val="00DB58FB"/>
    <w:rsid w:val="00DB594A"/>
    <w:rsid w:val="00DB597E"/>
    <w:rsid w:val="00DB5AED"/>
    <w:rsid w:val="00DB5BE0"/>
    <w:rsid w:val="00DB5C59"/>
    <w:rsid w:val="00DB5D3E"/>
    <w:rsid w:val="00DB5D7E"/>
    <w:rsid w:val="00DB5EC1"/>
    <w:rsid w:val="00DB60A6"/>
    <w:rsid w:val="00DB60B9"/>
    <w:rsid w:val="00DB6124"/>
    <w:rsid w:val="00DB62BC"/>
    <w:rsid w:val="00DB65F8"/>
    <w:rsid w:val="00DB6650"/>
    <w:rsid w:val="00DB66E3"/>
    <w:rsid w:val="00DB674D"/>
    <w:rsid w:val="00DB679B"/>
    <w:rsid w:val="00DB6889"/>
    <w:rsid w:val="00DB6963"/>
    <w:rsid w:val="00DB6A80"/>
    <w:rsid w:val="00DB6C89"/>
    <w:rsid w:val="00DB70B3"/>
    <w:rsid w:val="00DB72CF"/>
    <w:rsid w:val="00DB74BD"/>
    <w:rsid w:val="00DB7533"/>
    <w:rsid w:val="00DB75E9"/>
    <w:rsid w:val="00DB77A9"/>
    <w:rsid w:val="00DB788E"/>
    <w:rsid w:val="00DB78D6"/>
    <w:rsid w:val="00DB78EF"/>
    <w:rsid w:val="00DB7A30"/>
    <w:rsid w:val="00DB7A68"/>
    <w:rsid w:val="00DB7AB7"/>
    <w:rsid w:val="00DB7BFD"/>
    <w:rsid w:val="00DB7C9F"/>
    <w:rsid w:val="00DB7CBF"/>
    <w:rsid w:val="00DC0197"/>
    <w:rsid w:val="00DC0294"/>
    <w:rsid w:val="00DC031D"/>
    <w:rsid w:val="00DC0366"/>
    <w:rsid w:val="00DC039E"/>
    <w:rsid w:val="00DC03D7"/>
    <w:rsid w:val="00DC0421"/>
    <w:rsid w:val="00DC046B"/>
    <w:rsid w:val="00DC0533"/>
    <w:rsid w:val="00DC0542"/>
    <w:rsid w:val="00DC07D3"/>
    <w:rsid w:val="00DC0AB0"/>
    <w:rsid w:val="00DC0CCE"/>
    <w:rsid w:val="00DC0D04"/>
    <w:rsid w:val="00DC0DD8"/>
    <w:rsid w:val="00DC0E64"/>
    <w:rsid w:val="00DC1293"/>
    <w:rsid w:val="00DC12DF"/>
    <w:rsid w:val="00DC1346"/>
    <w:rsid w:val="00DC13A8"/>
    <w:rsid w:val="00DC13DC"/>
    <w:rsid w:val="00DC13E8"/>
    <w:rsid w:val="00DC1429"/>
    <w:rsid w:val="00DC1542"/>
    <w:rsid w:val="00DC1547"/>
    <w:rsid w:val="00DC1708"/>
    <w:rsid w:val="00DC198F"/>
    <w:rsid w:val="00DC199F"/>
    <w:rsid w:val="00DC1AAC"/>
    <w:rsid w:val="00DC1B9B"/>
    <w:rsid w:val="00DC1C5B"/>
    <w:rsid w:val="00DC1CB7"/>
    <w:rsid w:val="00DC1CD6"/>
    <w:rsid w:val="00DC1DBE"/>
    <w:rsid w:val="00DC1F44"/>
    <w:rsid w:val="00DC1F45"/>
    <w:rsid w:val="00DC1FF1"/>
    <w:rsid w:val="00DC2247"/>
    <w:rsid w:val="00DC2423"/>
    <w:rsid w:val="00DC282C"/>
    <w:rsid w:val="00DC28D7"/>
    <w:rsid w:val="00DC28D9"/>
    <w:rsid w:val="00DC28DA"/>
    <w:rsid w:val="00DC28FD"/>
    <w:rsid w:val="00DC2A15"/>
    <w:rsid w:val="00DC2C51"/>
    <w:rsid w:val="00DC2C77"/>
    <w:rsid w:val="00DC2D08"/>
    <w:rsid w:val="00DC2D54"/>
    <w:rsid w:val="00DC31DE"/>
    <w:rsid w:val="00DC3636"/>
    <w:rsid w:val="00DC37FC"/>
    <w:rsid w:val="00DC38F2"/>
    <w:rsid w:val="00DC39EC"/>
    <w:rsid w:val="00DC3A9B"/>
    <w:rsid w:val="00DC3B8E"/>
    <w:rsid w:val="00DC3D5B"/>
    <w:rsid w:val="00DC3E22"/>
    <w:rsid w:val="00DC3E93"/>
    <w:rsid w:val="00DC409E"/>
    <w:rsid w:val="00DC41ED"/>
    <w:rsid w:val="00DC436F"/>
    <w:rsid w:val="00DC43FB"/>
    <w:rsid w:val="00DC4419"/>
    <w:rsid w:val="00DC4580"/>
    <w:rsid w:val="00DC4684"/>
    <w:rsid w:val="00DC4A30"/>
    <w:rsid w:val="00DC4B42"/>
    <w:rsid w:val="00DC4C5B"/>
    <w:rsid w:val="00DC4C82"/>
    <w:rsid w:val="00DC4D1A"/>
    <w:rsid w:val="00DC4D36"/>
    <w:rsid w:val="00DC4E96"/>
    <w:rsid w:val="00DC4F73"/>
    <w:rsid w:val="00DC4FCC"/>
    <w:rsid w:val="00DC5000"/>
    <w:rsid w:val="00DC508F"/>
    <w:rsid w:val="00DC51BD"/>
    <w:rsid w:val="00DC51C3"/>
    <w:rsid w:val="00DC5394"/>
    <w:rsid w:val="00DC542B"/>
    <w:rsid w:val="00DC5492"/>
    <w:rsid w:val="00DC560E"/>
    <w:rsid w:val="00DC576E"/>
    <w:rsid w:val="00DC5853"/>
    <w:rsid w:val="00DC599D"/>
    <w:rsid w:val="00DC59F3"/>
    <w:rsid w:val="00DC5E5A"/>
    <w:rsid w:val="00DC6098"/>
    <w:rsid w:val="00DC64E6"/>
    <w:rsid w:val="00DC654D"/>
    <w:rsid w:val="00DC65D7"/>
    <w:rsid w:val="00DC6610"/>
    <w:rsid w:val="00DC6B7E"/>
    <w:rsid w:val="00DC6BB0"/>
    <w:rsid w:val="00DC6DBC"/>
    <w:rsid w:val="00DC6EAC"/>
    <w:rsid w:val="00DC6EDF"/>
    <w:rsid w:val="00DC70AC"/>
    <w:rsid w:val="00DC70F6"/>
    <w:rsid w:val="00DC7138"/>
    <w:rsid w:val="00DC72A2"/>
    <w:rsid w:val="00DC72A3"/>
    <w:rsid w:val="00DC7318"/>
    <w:rsid w:val="00DC7436"/>
    <w:rsid w:val="00DC7497"/>
    <w:rsid w:val="00DC776B"/>
    <w:rsid w:val="00DC77B8"/>
    <w:rsid w:val="00DC77CB"/>
    <w:rsid w:val="00DC7858"/>
    <w:rsid w:val="00DC7937"/>
    <w:rsid w:val="00DC7AB8"/>
    <w:rsid w:val="00DC7AF5"/>
    <w:rsid w:val="00DC7B07"/>
    <w:rsid w:val="00DC7B63"/>
    <w:rsid w:val="00DC7BE1"/>
    <w:rsid w:val="00DC7C6D"/>
    <w:rsid w:val="00DC7D7C"/>
    <w:rsid w:val="00DC7EEB"/>
    <w:rsid w:val="00DC7F6D"/>
    <w:rsid w:val="00DD008B"/>
    <w:rsid w:val="00DD03DE"/>
    <w:rsid w:val="00DD046A"/>
    <w:rsid w:val="00DD054A"/>
    <w:rsid w:val="00DD05E2"/>
    <w:rsid w:val="00DD06A3"/>
    <w:rsid w:val="00DD07DE"/>
    <w:rsid w:val="00DD0849"/>
    <w:rsid w:val="00DD08FF"/>
    <w:rsid w:val="00DD0945"/>
    <w:rsid w:val="00DD09A4"/>
    <w:rsid w:val="00DD0A6E"/>
    <w:rsid w:val="00DD0AD9"/>
    <w:rsid w:val="00DD0AF0"/>
    <w:rsid w:val="00DD0B79"/>
    <w:rsid w:val="00DD0BDA"/>
    <w:rsid w:val="00DD0DD0"/>
    <w:rsid w:val="00DD0E84"/>
    <w:rsid w:val="00DD11B1"/>
    <w:rsid w:val="00DD1355"/>
    <w:rsid w:val="00DD136D"/>
    <w:rsid w:val="00DD156A"/>
    <w:rsid w:val="00DD1607"/>
    <w:rsid w:val="00DD16C0"/>
    <w:rsid w:val="00DD1863"/>
    <w:rsid w:val="00DD1979"/>
    <w:rsid w:val="00DD19F8"/>
    <w:rsid w:val="00DD1AF4"/>
    <w:rsid w:val="00DD1B00"/>
    <w:rsid w:val="00DD1C98"/>
    <w:rsid w:val="00DD1CCF"/>
    <w:rsid w:val="00DD1D2D"/>
    <w:rsid w:val="00DD1E08"/>
    <w:rsid w:val="00DD1E94"/>
    <w:rsid w:val="00DD20A0"/>
    <w:rsid w:val="00DD212D"/>
    <w:rsid w:val="00DD219E"/>
    <w:rsid w:val="00DD21E0"/>
    <w:rsid w:val="00DD2378"/>
    <w:rsid w:val="00DD250E"/>
    <w:rsid w:val="00DD26CA"/>
    <w:rsid w:val="00DD274F"/>
    <w:rsid w:val="00DD2837"/>
    <w:rsid w:val="00DD2890"/>
    <w:rsid w:val="00DD28DE"/>
    <w:rsid w:val="00DD290D"/>
    <w:rsid w:val="00DD2A1D"/>
    <w:rsid w:val="00DD2A3D"/>
    <w:rsid w:val="00DD2C3F"/>
    <w:rsid w:val="00DD31B4"/>
    <w:rsid w:val="00DD31FF"/>
    <w:rsid w:val="00DD3222"/>
    <w:rsid w:val="00DD3229"/>
    <w:rsid w:val="00DD33AC"/>
    <w:rsid w:val="00DD33F2"/>
    <w:rsid w:val="00DD357B"/>
    <w:rsid w:val="00DD36D3"/>
    <w:rsid w:val="00DD3704"/>
    <w:rsid w:val="00DD3736"/>
    <w:rsid w:val="00DD3922"/>
    <w:rsid w:val="00DD3A94"/>
    <w:rsid w:val="00DD3BC5"/>
    <w:rsid w:val="00DD3C21"/>
    <w:rsid w:val="00DD3FBB"/>
    <w:rsid w:val="00DD45A5"/>
    <w:rsid w:val="00DD4600"/>
    <w:rsid w:val="00DD4788"/>
    <w:rsid w:val="00DD4822"/>
    <w:rsid w:val="00DD48FC"/>
    <w:rsid w:val="00DD4928"/>
    <w:rsid w:val="00DD4963"/>
    <w:rsid w:val="00DD4B7B"/>
    <w:rsid w:val="00DD4D1C"/>
    <w:rsid w:val="00DD4D2E"/>
    <w:rsid w:val="00DD4FEF"/>
    <w:rsid w:val="00DD5073"/>
    <w:rsid w:val="00DD51C4"/>
    <w:rsid w:val="00DD5291"/>
    <w:rsid w:val="00DD53BC"/>
    <w:rsid w:val="00DD547B"/>
    <w:rsid w:val="00DD55D1"/>
    <w:rsid w:val="00DD56E9"/>
    <w:rsid w:val="00DD5711"/>
    <w:rsid w:val="00DD5C63"/>
    <w:rsid w:val="00DD5E22"/>
    <w:rsid w:val="00DD5E48"/>
    <w:rsid w:val="00DD5ECB"/>
    <w:rsid w:val="00DD6058"/>
    <w:rsid w:val="00DD6131"/>
    <w:rsid w:val="00DD6134"/>
    <w:rsid w:val="00DD61AB"/>
    <w:rsid w:val="00DD62D7"/>
    <w:rsid w:val="00DD6356"/>
    <w:rsid w:val="00DD63C8"/>
    <w:rsid w:val="00DD6453"/>
    <w:rsid w:val="00DD66B2"/>
    <w:rsid w:val="00DD66BE"/>
    <w:rsid w:val="00DD68F8"/>
    <w:rsid w:val="00DD6925"/>
    <w:rsid w:val="00DD692E"/>
    <w:rsid w:val="00DD6946"/>
    <w:rsid w:val="00DD6C4A"/>
    <w:rsid w:val="00DD6C7A"/>
    <w:rsid w:val="00DD70E6"/>
    <w:rsid w:val="00DD7217"/>
    <w:rsid w:val="00DD7349"/>
    <w:rsid w:val="00DD7665"/>
    <w:rsid w:val="00DD7823"/>
    <w:rsid w:val="00DD7846"/>
    <w:rsid w:val="00DD7C3C"/>
    <w:rsid w:val="00DD7EB8"/>
    <w:rsid w:val="00DD7F4E"/>
    <w:rsid w:val="00DE019A"/>
    <w:rsid w:val="00DE0286"/>
    <w:rsid w:val="00DE044E"/>
    <w:rsid w:val="00DE047D"/>
    <w:rsid w:val="00DE04DC"/>
    <w:rsid w:val="00DE051F"/>
    <w:rsid w:val="00DE0542"/>
    <w:rsid w:val="00DE06EE"/>
    <w:rsid w:val="00DE08F3"/>
    <w:rsid w:val="00DE09DA"/>
    <w:rsid w:val="00DE0B7D"/>
    <w:rsid w:val="00DE0CBC"/>
    <w:rsid w:val="00DE0D25"/>
    <w:rsid w:val="00DE0D64"/>
    <w:rsid w:val="00DE0D89"/>
    <w:rsid w:val="00DE0EC1"/>
    <w:rsid w:val="00DE0EE5"/>
    <w:rsid w:val="00DE1069"/>
    <w:rsid w:val="00DE10E2"/>
    <w:rsid w:val="00DE1114"/>
    <w:rsid w:val="00DE11A6"/>
    <w:rsid w:val="00DE128E"/>
    <w:rsid w:val="00DE1297"/>
    <w:rsid w:val="00DE13E1"/>
    <w:rsid w:val="00DE14AA"/>
    <w:rsid w:val="00DE16E1"/>
    <w:rsid w:val="00DE16F8"/>
    <w:rsid w:val="00DE184B"/>
    <w:rsid w:val="00DE18CD"/>
    <w:rsid w:val="00DE199C"/>
    <w:rsid w:val="00DE1A42"/>
    <w:rsid w:val="00DE1D99"/>
    <w:rsid w:val="00DE1ED3"/>
    <w:rsid w:val="00DE1ED9"/>
    <w:rsid w:val="00DE1F6F"/>
    <w:rsid w:val="00DE23BA"/>
    <w:rsid w:val="00DE2472"/>
    <w:rsid w:val="00DE26B6"/>
    <w:rsid w:val="00DE2743"/>
    <w:rsid w:val="00DE2AF7"/>
    <w:rsid w:val="00DE2B46"/>
    <w:rsid w:val="00DE2C62"/>
    <w:rsid w:val="00DE2C72"/>
    <w:rsid w:val="00DE2D36"/>
    <w:rsid w:val="00DE2E2F"/>
    <w:rsid w:val="00DE2FBB"/>
    <w:rsid w:val="00DE311B"/>
    <w:rsid w:val="00DE315C"/>
    <w:rsid w:val="00DE3249"/>
    <w:rsid w:val="00DE3276"/>
    <w:rsid w:val="00DE331A"/>
    <w:rsid w:val="00DE3326"/>
    <w:rsid w:val="00DE33CB"/>
    <w:rsid w:val="00DE33F6"/>
    <w:rsid w:val="00DE3476"/>
    <w:rsid w:val="00DE3583"/>
    <w:rsid w:val="00DE35FD"/>
    <w:rsid w:val="00DE3654"/>
    <w:rsid w:val="00DE3896"/>
    <w:rsid w:val="00DE3926"/>
    <w:rsid w:val="00DE39B7"/>
    <w:rsid w:val="00DE3A6D"/>
    <w:rsid w:val="00DE3B67"/>
    <w:rsid w:val="00DE3BF2"/>
    <w:rsid w:val="00DE3BF4"/>
    <w:rsid w:val="00DE3D44"/>
    <w:rsid w:val="00DE3D5B"/>
    <w:rsid w:val="00DE3D84"/>
    <w:rsid w:val="00DE40B6"/>
    <w:rsid w:val="00DE41A7"/>
    <w:rsid w:val="00DE4230"/>
    <w:rsid w:val="00DE42BB"/>
    <w:rsid w:val="00DE436D"/>
    <w:rsid w:val="00DE466F"/>
    <w:rsid w:val="00DE485B"/>
    <w:rsid w:val="00DE4861"/>
    <w:rsid w:val="00DE4901"/>
    <w:rsid w:val="00DE4902"/>
    <w:rsid w:val="00DE493C"/>
    <w:rsid w:val="00DE4A52"/>
    <w:rsid w:val="00DE4CBE"/>
    <w:rsid w:val="00DE4F02"/>
    <w:rsid w:val="00DE4FC3"/>
    <w:rsid w:val="00DE5094"/>
    <w:rsid w:val="00DE50CA"/>
    <w:rsid w:val="00DE50DA"/>
    <w:rsid w:val="00DE5198"/>
    <w:rsid w:val="00DE51D0"/>
    <w:rsid w:val="00DE52A6"/>
    <w:rsid w:val="00DE5396"/>
    <w:rsid w:val="00DE53D4"/>
    <w:rsid w:val="00DE5479"/>
    <w:rsid w:val="00DE5A05"/>
    <w:rsid w:val="00DE5A61"/>
    <w:rsid w:val="00DE5A8B"/>
    <w:rsid w:val="00DE5B0E"/>
    <w:rsid w:val="00DE5C39"/>
    <w:rsid w:val="00DE5C6F"/>
    <w:rsid w:val="00DE5C90"/>
    <w:rsid w:val="00DE5D8B"/>
    <w:rsid w:val="00DE6045"/>
    <w:rsid w:val="00DE625F"/>
    <w:rsid w:val="00DE62A9"/>
    <w:rsid w:val="00DE62C1"/>
    <w:rsid w:val="00DE6409"/>
    <w:rsid w:val="00DE6445"/>
    <w:rsid w:val="00DE653B"/>
    <w:rsid w:val="00DE6597"/>
    <w:rsid w:val="00DE664E"/>
    <w:rsid w:val="00DE667F"/>
    <w:rsid w:val="00DE66FB"/>
    <w:rsid w:val="00DE6815"/>
    <w:rsid w:val="00DE6C40"/>
    <w:rsid w:val="00DE6CB8"/>
    <w:rsid w:val="00DE6E3D"/>
    <w:rsid w:val="00DE707F"/>
    <w:rsid w:val="00DE711A"/>
    <w:rsid w:val="00DE711B"/>
    <w:rsid w:val="00DE749C"/>
    <w:rsid w:val="00DE77DA"/>
    <w:rsid w:val="00DE7829"/>
    <w:rsid w:val="00DE79F5"/>
    <w:rsid w:val="00DE7C2A"/>
    <w:rsid w:val="00DE7C58"/>
    <w:rsid w:val="00DE7C77"/>
    <w:rsid w:val="00DE7D46"/>
    <w:rsid w:val="00DF01E9"/>
    <w:rsid w:val="00DF02C7"/>
    <w:rsid w:val="00DF02FD"/>
    <w:rsid w:val="00DF06DD"/>
    <w:rsid w:val="00DF07D1"/>
    <w:rsid w:val="00DF0C16"/>
    <w:rsid w:val="00DF0DC2"/>
    <w:rsid w:val="00DF0DDE"/>
    <w:rsid w:val="00DF0FC1"/>
    <w:rsid w:val="00DF120D"/>
    <w:rsid w:val="00DF1307"/>
    <w:rsid w:val="00DF14BF"/>
    <w:rsid w:val="00DF16EF"/>
    <w:rsid w:val="00DF184E"/>
    <w:rsid w:val="00DF18D9"/>
    <w:rsid w:val="00DF1AC6"/>
    <w:rsid w:val="00DF2108"/>
    <w:rsid w:val="00DF21F7"/>
    <w:rsid w:val="00DF2299"/>
    <w:rsid w:val="00DF2309"/>
    <w:rsid w:val="00DF237E"/>
    <w:rsid w:val="00DF2391"/>
    <w:rsid w:val="00DF24F3"/>
    <w:rsid w:val="00DF2849"/>
    <w:rsid w:val="00DF2864"/>
    <w:rsid w:val="00DF2B18"/>
    <w:rsid w:val="00DF2C16"/>
    <w:rsid w:val="00DF30C3"/>
    <w:rsid w:val="00DF3143"/>
    <w:rsid w:val="00DF3180"/>
    <w:rsid w:val="00DF334E"/>
    <w:rsid w:val="00DF3383"/>
    <w:rsid w:val="00DF3637"/>
    <w:rsid w:val="00DF3872"/>
    <w:rsid w:val="00DF3919"/>
    <w:rsid w:val="00DF3AC0"/>
    <w:rsid w:val="00DF3BD6"/>
    <w:rsid w:val="00DF3DB4"/>
    <w:rsid w:val="00DF3DF7"/>
    <w:rsid w:val="00DF404F"/>
    <w:rsid w:val="00DF407A"/>
    <w:rsid w:val="00DF4102"/>
    <w:rsid w:val="00DF41D3"/>
    <w:rsid w:val="00DF4247"/>
    <w:rsid w:val="00DF43B1"/>
    <w:rsid w:val="00DF44BD"/>
    <w:rsid w:val="00DF450A"/>
    <w:rsid w:val="00DF468C"/>
    <w:rsid w:val="00DF46E1"/>
    <w:rsid w:val="00DF4772"/>
    <w:rsid w:val="00DF479D"/>
    <w:rsid w:val="00DF4833"/>
    <w:rsid w:val="00DF4B0B"/>
    <w:rsid w:val="00DF4B4C"/>
    <w:rsid w:val="00DF4C22"/>
    <w:rsid w:val="00DF4CAE"/>
    <w:rsid w:val="00DF4CB2"/>
    <w:rsid w:val="00DF4D16"/>
    <w:rsid w:val="00DF4DBE"/>
    <w:rsid w:val="00DF4E41"/>
    <w:rsid w:val="00DF4EAF"/>
    <w:rsid w:val="00DF4EC3"/>
    <w:rsid w:val="00DF4EFD"/>
    <w:rsid w:val="00DF4F55"/>
    <w:rsid w:val="00DF4F90"/>
    <w:rsid w:val="00DF5174"/>
    <w:rsid w:val="00DF5490"/>
    <w:rsid w:val="00DF54FE"/>
    <w:rsid w:val="00DF5688"/>
    <w:rsid w:val="00DF5767"/>
    <w:rsid w:val="00DF57AF"/>
    <w:rsid w:val="00DF57E7"/>
    <w:rsid w:val="00DF5946"/>
    <w:rsid w:val="00DF5AC6"/>
    <w:rsid w:val="00DF5CAD"/>
    <w:rsid w:val="00DF5CCF"/>
    <w:rsid w:val="00DF5D8E"/>
    <w:rsid w:val="00DF5E64"/>
    <w:rsid w:val="00DF5F9E"/>
    <w:rsid w:val="00DF5FF4"/>
    <w:rsid w:val="00DF6036"/>
    <w:rsid w:val="00DF60FB"/>
    <w:rsid w:val="00DF615F"/>
    <w:rsid w:val="00DF62A7"/>
    <w:rsid w:val="00DF6676"/>
    <w:rsid w:val="00DF66B9"/>
    <w:rsid w:val="00DF67E2"/>
    <w:rsid w:val="00DF6877"/>
    <w:rsid w:val="00DF69C9"/>
    <w:rsid w:val="00DF6ACD"/>
    <w:rsid w:val="00DF6C2F"/>
    <w:rsid w:val="00DF6CAE"/>
    <w:rsid w:val="00DF6CB6"/>
    <w:rsid w:val="00DF6CD3"/>
    <w:rsid w:val="00DF6E7D"/>
    <w:rsid w:val="00DF6F3C"/>
    <w:rsid w:val="00DF6FEA"/>
    <w:rsid w:val="00DF7055"/>
    <w:rsid w:val="00DF7219"/>
    <w:rsid w:val="00DF7262"/>
    <w:rsid w:val="00DF72F4"/>
    <w:rsid w:val="00DF7538"/>
    <w:rsid w:val="00DF76B6"/>
    <w:rsid w:val="00DF7718"/>
    <w:rsid w:val="00DF7A07"/>
    <w:rsid w:val="00DF7CAC"/>
    <w:rsid w:val="00DF7CF8"/>
    <w:rsid w:val="00DF7D50"/>
    <w:rsid w:val="00DF7D97"/>
    <w:rsid w:val="00E00138"/>
    <w:rsid w:val="00E00354"/>
    <w:rsid w:val="00E004EE"/>
    <w:rsid w:val="00E00787"/>
    <w:rsid w:val="00E007C1"/>
    <w:rsid w:val="00E0082B"/>
    <w:rsid w:val="00E008BB"/>
    <w:rsid w:val="00E00953"/>
    <w:rsid w:val="00E00A0E"/>
    <w:rsid w:val="00E00A5A"/>
    <w:rsid w:val="00E00B46"/>
    <w:rsid w:val="00E00D60"/>
    <w:rsid w:val="00E00DBF"/>
    <w:rsid w:val="00E00F16"/>
    <w:rsid w:val="00E013DF"/>
    <w:rsid w:val="00E0151E"/>
    <w:rsid w:val="00E01597"/>
    <w:rsid w:val="00E018A2"/>
    <w:rsid w:val="00E0197C"/>
    <w:rsid w:val="00E019C2"/>
    <w:rsid w:val="00E01B81"/>
    <w:rsid w:val="00E01C6E"/>
    <w:rsid w:val="00E01CDC"/>
    <w:rsid w:val="00E01E41"/>
    <w:rsid w:val="00E01E5B"/>
    <w:rsid w:val="00E01EE8"/>
    <w:rsid w:val="00E01FB0"/>
    <w:rsid w:val="00E0201E"/>
    <w:rsid w:val="00E0229E"/>
    <w:rsid w:val="00E02324"/>
    <w:rsid w:val="00E02415"/>
    <w:rsid w:val="00E0245E"/>
    <w:rsid w:val="00E02460"/>
    <w:rsid w:val="00E0256D"/>
    <w:rsid w:val="00E0256F"/>
    <w:rsid w:val="00E02622"/>
    <w:rsid w:val="00E0273A"/>
    <w:rsid w:val="00E028BF"/>
    <w:rsid w:val="00E028E9"/>
    <w:rsid w:val="00E02909"/>
    <w:rsid w:val="00E02B1E"/>
    <w:rsid w:val="00E02C04"/>
    <w:rsid w:val="00E02C59"/>
    <w:rsid w:val="00E02D4A"/>
    <w:rsid w:val="00E02D8F"/>
    <w:rsid w:val="00E02EB5"/>
    <w:rsid w:val="00E02FB5"/>
    <w:rsid w:val="00E0302E"/>
    <w:rsid w:val="00E031B3"/>
    <w:rsid w:val="00E035C7"/>
    <w:rsid w:val="00E03843"/>
    <w:rsid w:val="00E03989"/>
    <w:rsid w:val="00E03D1A"/>
    <w:rsid w:val="00E03DB0"/>
    <w:rsid w:val="00E03F2A"/>
    <w:rsid w:val="00E03F92"/>
    <w:rsid w:val="00E0400B"/>
    <w:rsid w:val="00E0405D"/>
    <w:rsid w:val="00E0408B"/>
    <w:rsid w:val="00E04110"/>
    <w:rsid w:val="00E04484"/>
    <w:rsid w:val="00E044EE"/>
    <w:rsid w:val="00E0456F"/>
    <w:rsid w:val="00E045DC"/>
    <w:rsid w:val="00E04773"/>
    <w:rsid w:val="00E047C4"/>
    <w:rsid w:val="00E0487F"/>
    <w:rsid w:val="00E048EB"/>
    <w:rsid w:val="00E04996"/>
    <w:rsid w:val="00E04F46"/>
    <w:rsid w:val="00E04FEC"/>
    <w:rsid w:val="00E0504C"/>
    <w:rsid w:val="00E0506C"/>
    <w:rsid w:val="00E05222"/>
    <w:rsid w:val="00E0541F"/>
    <w:rsid w:val="00E056A3"/>
    <w:rsid w:val="00E0571B"/>
    <w:rsid w:val="00E0583B"/>
    <w:rsid w:val="00E05885"/>
    <w:rsid w:val="00E05986"/>
    <w:rsid w:val="00E05AD3"/>
    <w:rsid w:val="00E05B1F"/>
    <w:rsid w:val="00E05BA2"/>
    <w:rsid w:val="00E05DA7"/>
    <w:rsid w:val="00E05DCA"/>
    <w:rsid w:val="00E05E47"/>
    <w:rsid w:val="00E05E6F"/>
    <w:rsid w:val="00E05E7C"/>
    <w:rsid w:val="00E05EA4"/>
    <w:rsid w:val="00E05FBF"/>
    <w:rsid w:val="00E06157"/>
    <w:rsid w:val="00E06374"/>
    <w:rsid w:val="00E06441"/>
    <w:rsid w:val="00E064E4"/>
    <w:rsid w:val="00E064F3"/>
    <w:rsid w:val="00E06527"/>
    <w:rsid w:val="00E0665B"/>
    <w:rsid w:val="00E06667"/>
    <w:rsid w:val="00E06727"/>
    <w:rsid w:val="00E06774"/>
    <w:rsid w:val="00E067F5"/>
    <w:rsid w:val="00E068BA"/>
    <w:rsid w:val="00E06909"/>
    <w:rsid w:val="00E06A52"/>
    <w:rsid w:val="00E06B4F"/>
    <w:rsid w:val="00E06B91"/>
    <w:rsid w:val="00E06E3C"/>
    <w:rsid w:val="00E06E80"/>
    <w:rsid w:val="00E06F92"/>
    <w:rsid w:val="00E06FA8"/>
    <w:rsid w:val="00E0701B"/>
    <w:rsid w:val="00E07102"/>
    <w:rsid w:val="00E071F9"/>
    <w:rsid w:val="00E0725B"/>
    <w:rsid w:val="00E07265"/>
    <w:rsid w:val="00E07682"/>
    <w:rsid w:val="00E07689"/>
    <w:rsid w:val="00E07776"/>
    <w:rsid w:val="00E077B4"/>
    <w:rsid w:val="00E079AD"/>
    <w:rsid w:val="00E07B1B"/>
    <w:rsid w:val="00E07B4A"/>
    <w:rsid w:val="00E07C92"/>
    <w:rsid w:val="00E07D33"/>
    <w:rsid w:val="00E07E79"/>
    <w:rsid w:val="00E07FFB"/>
    <w:rsid w:val="00E1009F"/>
    <w:rsid w:val="00E100CF"/>
    <w:rsid w:val="00E100D0"/>
    <w:rsid w:val="00E100F7"/>
    <w:rsid w:val="00E1048F"/>
    <w:rsid w:val="00E104CB"/>
    <w:rsid w:val="00E105B3"/>
    <w:rsid w:val="00E10687"/>
    <w:rsid w:val="00E10A45"/>
    <w:rsid w:val="00E10D70"/>
    <w:rsid w:val="00E10EA1"/>
    <w:rsid w:val="00E10F16"/>
    <w:rsid w:val="00E1106E"/>
    <w:rsid w:val="00E1113B"/>
    <w:rsid w:val="00E112B8"/>
    <w:rsid w:val="00E11363"/>
    <w:rsid w:val="00E114DD"/>
    <w:rsid w:val="00E1157D"/>
    <w:rsid w:val="00E11592"/>
    <w:rsid w:val="00E116D6"/>
    <w:rsid w:val="00E11859"/>
    <w:rsid w:val="00E118BF"/>
    <w:rsid w:val="00E11999"/>
    <w:rsid w:val="00E11BA8"/>
    <w:rsid w:val="00E11C87"/>
    <w:rsid w:val="00E11D79"/>
    <w:rsid w:val="00E11E3E"/>
    <w:rsid w:val="00E11FD7"/>
    <w:rsid w:val="00E1214F"/>
    <w:rsid w:val="00E1221F"/>
    <w:rsid w:val="00E1247A"/>
    <w:rsid w:val="00E12509"/>
    <w:rsid w:val="00E1250F"/>
    <w:rsid w:val="00E12611"/>
    <w:rsid w:val="00E1270F"/>
    <w:rsid w:val="00E127D9"/>
    <w:rsid w:val="00E12A67"/>
    <w:rsid w:val="00E12AE7"/>
    <w:rsid w:val="00E12DB0"/>
    <w:rsid w:val="00E12F78"/>
    <w:rsid w:val="00E130C5"/>
    <w:rsid w:val="00E13130"/>
    <w:rsid w:val="00E13190"/>
    <w:rsid w:val="00E13270"/>
    <w:rsid w:val="00E133CE"/>
    <w:rsid w:val="00E134A5"/>
    <w:rsid w:val="00E134B1"/>
    <w:rsid w:val="00E134BA"/>
    <w:rsid w:val="00E134D5"/>
    <w:rsid w:val="00E135B1"/>
    <w:rsid w:val="00E13658"/>
    <w:rsid w:val="00E1377E"/>
    <w:rsid w:val="00E137A0"/>
    <w:rsid w:val="00E13832"/>
    <w:rsid w:val="00E138D9"/>
    <w:rsid w:val="00E13A4A"/>
    <w:rsid w:val="00E13BD3"/>
    <w:rsid w:val="00E13CF8"/>
    <w:rsid w:val="00E13D14"/>
    <w:rsid w:val="00E13D49"/>
    <w:rsid w:val="00E13E37"/>
    <w:rsid w:val="00E13FA5"/>
    <w:rsid w:val="00E141EC"/>
    <w:rsid w:val="00E14354"/>
    <w:rsid w:val="00E144B7"/>
    <w:rsid w:val="00E144FB"/>
    <w:rsid w:val="00E14700"/>
    <w:rsid w:val="00E14898"/>
    <w:rsid w:val="00E14910"/>
    <w:rsid w:val="00E14926"/>
    <w:rsid w:val="00E1495A"/>
    <w:rsid w:val="00E14A06"/>
    <w:rsid w:val="00E14CCD"/>
    <w:rsid w:val="00E14ECD"/>
    <w:rsid w:val="00E14EF6"/>
    <w:rsid w:val="00E14F2B"/>
    <w:rsid w:val="00E14FA7"/>
    <w:rsid w:val="00E15115"/>
    <w:rsid w:val="00E15134"/>
    <w:rsid w:val="00E15240"/>
    <w:rsid w:val="00E155A7"/>
    <w:rsid w:val="00E156D4"/>
    <w:rsid w:val="00E157A6"/>
    <w:rsid w:val="00E157C2"/>
    <w:rsid w:val="00E15BF3"/>
    <w:rsid w:val="00E15DED"/>
    <w:rsid w:val="00E15F17"/>
    <w:rsid w:val="00E15F53"/>
    <w:rsid w:val="00E15F93"/>
    <w:rsid w:val="00E15FC9"/>
    <w:rsid w:val="00E16071"/>
    <w:rsid w:val="00E16102"/>
    <w:rsid w:val="00E1612C"/>
    <w:rsid w:val="00E16386"/>
    <w:rsid w:val="00E163F5"/>
    <w:rsid w:val="00E1640C"/>
    <w:rsid w:val="00E1640E"/>
    <w:rsid w:val="00E16458"/>
    <w:rsid w:val="00E164A0"/>
    <w:rsid w:val="00E16527"/>
    <w:rsid w:val="00E165FB"/>
    <w:rsid w:val="00E16642"/>
    <w:rsid w:val="00E169A6"/>
    <w:rsid w:val="00E16A42"/>
    <w:rsid w:val="00E16A9B"/>
    <w:rsid w:val="00E16B06"/>
    <w:rsid w:val="00E16B16"/>
    <w:rsid w:val="00E16CA3"/>
    <w:rsid w:val="00E16CD0"/>
    <w:rsid w:val="00E16D79"/>
    <w:rsid w:val="00E16EA4"/>
    <w:rsid w:val="00E16FF5"/>
    <w:rsid w:val="00E1709D"/>
    <w:rsid w:val="00E17147"/>
    <w:rsid w:val="00E172A5"/>
    <w:rsid w:val="00E17507"/>
    <w:rsid w:val="00E1751F"/>
    <w:rsid w:val="00E17531"/>
    <w:rsid w:val="00E17677"/>
    <w:rsid w:val="00E17726"/>
    <w:rsid w:val="00E179BE"/>
    <w:rsid w:val="00E179CE"/>
    <w:rsid w:val="00E179EB"/>
    <w:rsid w:val="00E17A65"/>
    <w:rsid w:val="00E17D0F"/>
    <w:rsid w:val="00E17E7A"/>
    <w:rsid w:val="00E17F42"/>
    <w:rsid w:val="00E17F8D"/>
    <w:rsid w:val="00E200F9"/>
    <w:rsid w:val="00E20179"/>
    <w:rsid w:val="00E201A4"/>
    <w:rsid w:val="00E2024D"/>
    <w:rsid w:val="00E20503"/>
    <w:rsid w:val="00E20550"/>
    <w:rsid w:val="00E20552"/>
    <w:rsid w:val="00E20570"/>
    <w:rsid w:val="00E2060D"/>
    <w:rsid w:val="00E2076F"/>
    <w:rsid w:val="00E2086A"/>
    <w:rsid w:val="00E2087D"/>
    <w:rsid w:val="00E20974"/>
    <w:rsid w:val="00E209C9"/>
    <w:rsid w:val="00E20B51"/>
    <w:rsid w:val="00E20C0F"/>
    <w:rsid w:val="00E2113C"/>
    <w:rsid w:val="00E2118B"/>
    <w:rsid w:val="00E21313"/>
    <w:rsid w:val="00E2135F"/>
    <w:rsid w:val="00E21508"/>
    <w:rsid w:val="00E2152E"/>
    <w:rsid w:val="00E215F0"/>
    <w:rsid w:val="00E21623"/>
    <w:rsid w:val="00E2199D"/>
    <w:rsid w:val="00E21A09"/>
    <w:rsid w:val="00E21A94"/>
    <w:rsid w:val="00E21B36"/>
    <w:rsid w:val="00E21B89"/>
    <w:rsid w:val="00E21FA8"/>
    <w:rsid w:val="00E22063"/>
    <w:rsid w:val="00E220CC"/>
    <w:rsid w:val="00E22195"/>
    <w:rsid w:val="00E221AE"/>
    <w:rsid w:val="00E22439"/>
    <w:rsid w:val="00E22454"/>
    <w:rsid w:val="00E224D2"/>
    <w:rsid w:val="00E22519"/>
    <w:rsid w:val="00E225C4"/>
    <w:rsid w:val="00E22737"/>
    <w:rsid w:val="00E229BD"/>
    <w:rsid w:val="00E229D5"/>
    <w:rsid w:val="00E229EE"/>
    <w:rsid w:val="00E22A08"/>
    <w:rsid w:val="00E22A57"/>
    <w:rsid w:val="00E22F8E"/>
    <w:rsid w:val="00E22FCD"/>
    <w:rsid w:val="00E2300B"/>
    <w:rsid w:val="00E230C1"/>
    <w:rsid w:val="00E2317F"/>
    <w:rsid w:val="00E232D4"/>
    <w:rsid w:val="00E2333D"/>
    <w:rsid w:val="00E23374"/>
    <w:rsid w:val="00E23391"/>
    <w:rsid w:val="00E233B9"/>
    <w:rsid w:val="00E233C2"/>
    <w:rsid w:val="00E2351F"/>
    <w:rsid w:val="00E23804"/>
    <w:rsid w:val="00E23893"/>
    <w:rsid w:val="00E23BB4"/>
    <w:rsid w:val="00E23C5D"/>
    <w:rsid w:val="00E23DD0"/>
    <w:rsid w:val="00E23E9F"/>
    <w:rsid w:val="00E23EE6"/>
    <w:rsid w:val="00E23FD1"/>
    <w:rsid w:val="00E24015"/>
    <w:rsid w:val="00E24079"/>
    <w:rsid w:val="00E240B0"/>
    <w:rsid w:val="00E2428E"/>
    <w:rsid w:val="00E242BC"/>
    <w:rsid w:val="00E24321"/>
    <w:rsid w:val="00E243E2"/>
    <w:rsid w:val="00E243F8"/>
    <w:rsid w:val="00E24411"/>
    <w:rsid w:val="00E24445"/>
    <w:rsid w:val="00E24736"/>
    <w:rsid w:val="00E249ED"/>
    <w:rsid w:val="00E24A11"/>
    <w:rsid w:val="00E24AE3"/>
    <w:rsid w:val="00E24C2F"/>
    <w:rsid w:val="00E24D8A"/>
    <w:rsid w:val="00E24F05"/>
    <w:rsid w:val="00E2512A"/>
    <w:rsid w:val="00E2519F"/>
    <w:rsid w:val="00E253F3"/>
    <w:rsid w:val="00E25498"/>
    <w:rsid w:val="00E254FE"/>
    <w:rsid w:val="00E25989"/>
    <w:rsid w:val="00E25AB6"/>
    <w:rsid w:val="00E25C2D"/>
    <w:rsid w:val="00E25CEF"/>
    <w:rsid w:val="00E25CF9"/>
    <w:rsid w:val="00E25EC2"/>
    <w:rsid w:val="00E25FDF"/>
    <w:rsid w:val="00E2611B"/>
    <w:rsid w:val="00E26492"/>
    <w:rsid w:val="00E264A1"/>
    <w:rsid w:val="00E2687E"/>
    <w:rsid w:val="00E26A4E"/>
    <w:rsid w:val="00E26A99"/>
    <w:rsid w:val="00E26BC3"/>
    <w:rsid w:val="00E26C35"/>
    <w:rsid w:val="00E26C68"/>
    <w:rsid w:val="00E26FCD"/>
    <w:rsid w:val="00E27004"/>
    <w:rsid w:val="00E2702D"/>
    <w:rsid w:val="00E27195"/>
    <w:rsid w:val="00E273A2"/>
    <w:rsid w:val="00E2740E"/>
    <w:rsid w:val="00E276CA"/>
    <w:rsid w:val="00E27944"/>
    <w:rsid w:val="00E27A33"/>
    <w:rsid w:val="00E27ADF"/>
    <w:rsid w:val="00E27C03"/>
    <w:rsid w:val="00E27D44"/>
    <w:rsid w:val="00E27DC2"/>
    <w:rsid w:val="00E27E5B"/>
    <w:rsid w:val="00E27EC4"/>
    <w:rsid w:val="00E27FE3"/>
    <w:rsid w:val="00E301D7"/>
    <w:rsid w:val="00E302B1"/>
    <w:rsid w:val="00E302B7"/>
    <w:rsid w:val="00E30530"/>
    <w:rsid w:val="00E307C4"/>
    <w:rsid w:val="00E307C9"/>
    <w:rsid w:val="00E3082F"/>
    <w:rsid w:val="00E30836"/>
    <w:rsid w:val="00E30A3D"/>
    <w:rsid w:val="00E30BE2"/>
    <w:rsid w:val="00E30C92"/>
    <w:rsid w:val="00E30E32"/>
    <w:rsid w:val="00E310EE"/>
    <w:rsid w:val="00E31115"/>
    <w:rsid w:val="00E312A5"/>
    <w:rsid w:val="00E31343"/>
    <w:rsid w:val="00E31383"/>
    <w:rsid w:val="00E313AA"/>
    <w:rsid w:val="00E3149C"/>
    <w:rsid w:val="00E31589"/>
    <w:rsid w:val="00E3160F"/>
    <w:rsid w:val="00E31705"/>
    <w:rsid w:val="00E31825"/>
    <w:rsid w:val="00E31859"/>
    <w:rsid w:val="00E3198C"/>
    <w:rsid w:val="00E31A2C"/>
    <w:rsid w:val="00E31D43"/>
    <w:rsid w:val="00E31DF7"/>
    <w:rsid w:val="00E31E44"/>
    <w:rsid w:val="00E31EA6"/>
    <w:rsid w:val="00E3202B"/>
    <w:rsid w:val="00E32030"/>
    <w:rsid w:val="00E32154"/>
    <w:rsid w:val="00E3226B"/>
    <w:rsid w:val="00E3249F"/>
    <w:rsid w:val="00E324E6"/>
    <w:rsid w:val="00E32567"/>
    <w:rsid w:val="00E325B0"/>
    <w:rsid w:val="00E326CE"/>
    <w:rsid w:val="00E329F8"/>
    <w:rsid w:val="00E32B42"/>
    <w:rsid w:val="00E32C7F"/>
    <w:rsid w:val="00E32CBE"/>
    <w:rsid w:val="00E32E0F"/>
    <w:rsid w:val="00E32E61"/>
    <w:rsid w:val="00E3302B"/>
    <w:rsid w:val="00E33081"/>
    <w:rsid w:val="00E330E6"/>
    <w:rsid w:val="00E33164"/>
    <w:rsid w:val="00E332A2"/>
    <w:rsid w:val="00E3332E"/>
    <w:rsid w:val="00E33351"/>
    <w:rsid w:val="00E33425"/>
    <w:rsid w:val="00E334C2"/>
    <w:rsid w:val="00E3350F"/>
    <w:rsid w:val="00E335E7"/>
    <w:rsid w:val="00E336E1"/>
    <w:rsid w:val="00E338E1"/>
    <w:rsid w:val="00E33988"/>
    <w:rsid w:val="00E339C9"/>
    <w:rsid w:val="00E33A02"/>
    <w:rsid w:val="00E33ACD"/>
    <w:rsid w:val="00E33AD5"/>
    <w:rsid w:val="00E33B74"/>
    <w:rsid w:val="00E33C7A"/>
    <w:rsid w:val="00E33D4B"/>
    <w:rsid w:val="00E33E72"/>
    <w:rsid w:val="00E34019"/>
    <w:rsid w:val="00E340BB"/>
    <w:rsid w:val="00E34472"/>
    <w:rsid w:val="00E34522"/>
    <w:rsid w:val="00E34534"/>
    <w:rsid w:val="00E3455F"/>
    <w:rsid w:val="00E3457A"/>
    <w:rsid w:val="00E346C8"/>
    <w:rsid w:val="00E347BA"/>
    <w:rsid w:val="00E34828"/>
    <w:rsid w:val="00E3483B"/>
    <w:rsid w:val="00E3487F"/>
    <w:rsid w:val="00E34A8A"/>
    <w:rsid w:val="00E34B1B"/>
    <w:rsid w:val="00E34C08"/>
    <w:rsid w:val="00E34E16"/>
    <w:rsid w:val="00E34EA6"/>
    <w:rsid w:val="00E34ECF"/>
    <w:rsid w:val="00E3513C"/>
    <w:rsid w:val="00E35277"/>
    <w:rsid w:val="00E35631"/>
    <w:rsid w:val="00E357D4"/>
    <w:rsid w:val="00E35E8D"/>
    <w:rsid w:val="00E35F21"/>
    <w:rsid w:val="00E361FC"/>
    <w:rsid w:val="00E362AA"/>
    <w:rsid w:val="00E363F2"/>
    <w:rsid w:val="00E364B7"/>
    <w:rsid w:val="00E36529"/>
    <w:rsid w:val="00E365AA"/>
    <w:rsid w:val="00E366E1"/>
    <w:rsid w:val="00E36AED"/>
    <w:rsid w:val="00E36B29"/>
    <w:rsid w:val="00E36B44"/>
    <w:rsid w:val="00E36CC6"/>
    <w:rsid w:val="00E36E10"/>
    <w:rsid w:val="00E36E83"/>
    <w:rsid w:val="00E36FAC"/>
    <w:rsid w:val="00E3703C"/>
    <w:rsid w:val="00E372F8"/>
    <w:rsid w:val="00E37608"/>
    <w:rsid w:val="00E3764B"/>
    <w:rsid w:val="00E37748"/>
    <w:rsid w:val="00E377DF"/>
    <w:rsid w:val="00E37891"/>
    <w:rsid w:val="00E3797A"/>
    <w:rsid w:val="00E37A27"/>
    <w:rsid w:val="00E37C0C"/>
    <w:rsid w:val="00E37CDB"/>
    <w:rsid w:val="00E37D6F"/>
    <w:rsid w:val="00E37E1F"/>
    <w:rsid w:val="00E37E80"/>
    <w:rsid w:val="00E37ED1"/>
    <w:rsid w:val="00E4014A"/>
    <w:rsid w:val="00E4039B"/>
    <w:rsid w:val="00E403E8"/>
    <w:rsid w:val="00E40511"/>
    <w:rsid w:val="00E4055E"/>
    <w:rsid w:val="00E4056B"/>
    <w:rsid w:val="00E405E6"/>
    <w:rsid w:val="00E4066E"/>
    <w:rsid w:val="00E407CE"/>
    <w:rsid w:val="00E409F7"/>
    <w:rsid w:val="00E40A79"/>
    <w:rsid w:val="00E40D70"/>
    <w:rsid w:val="00E40F59"/>
    <w:rsid w:val="00E40FC1"/>
    <w:rsid w:val="00E4105B"/>
    <w:rsid w:val="00E411D5"/>
    <w:rsid w:val="00E411ED"/>
    <w:rsid w:val="00E41282"/>
    <w:rsid w:val="00E41299"/>
    <w:rsid w:val="00E41394"/>
    <w:rsid w:val="00E41423"/>
    <w:rsid w:val="00E414D9"/>
    <w:rsid w:val="00E417FE"/>
    <w:rsid w:val="00E41843"/>
    <w:rsid w:val="00E418A6"/>
    <w:rsid w:val="00E41933"/>
    <w:rsid w:val="00E4193C"/>
    <w:rsid w:val="00E41AE1"/>
    <w:rsid w:val="00E41B00"/>
    <w:rsid w:val="00E41D0F"/>
    <w:rsid w:val="00E41D43"/>
    <w:rsid w:val="00E41D6A"/>
    <w:rsid w:val="00E41DD4"/>
    <w:rsid w:val="00E41DF4"/>
    <w:rsid w:val="00E41F4A"/>
    <w:rsid w:val="00E41FEC"/>
    <w:rsid w:val="00E4201D"/>
    <w:rsid w:val="00E42145"/>
    <w:rsid w:val="00E42209"/>
    <w:rsid w:val="00E42285"/>
    <w:rsid w:val="00E42470"/>
    <w:rsid w:val="00E424F8"/>
    <w:rsid w:val="00E42541"/>
    <w:rsid w:val="00E42691"/>
    <w:rsid w:val="00E427C4"/>
    <w:rsid w:val="00E42800"/>
    <w:rsid w:val="00E42807"/>
    <w:rsid w:val="00E42A1F"/>
    <w:rsid w:val="00E42BB7"/>
    <w:rsid w:val="00E42D45"/>
    <w:rsid w:val="00E42D8A"/>
    <w:rsid w:val="00E42E16"/>
    <w:rsid w:val="00E42FA8"/>
    <w:rsid w:val="00E43212"/>
    <w:rsid w:val="00E432AC"/>
    <w:rsid w:val="00E437EF"/>
    <w:rsid w:val="00E4398C"/>
    <w:rsid w:val="00E43A3D"/>
    <w:rsid w:val="00E43A6F"/>
    <w:rsid w:val="00E43B3F"/>
    <w:rsid w:val="00E43B63"/>
    <w:rsid w:val="00E43C28"/>
    <w:rsid w:val="00E43C67"/>
    <w:rsid w:val="00E43DDC"/>
    <w:rsid w:val="00E44297"/>
    <w:rsid w:val="00E443E3"/>
    <w:rsid w:val="00E4442C"/>
    <w:rsid w:val="00E4463A"/>
    <w:rsid w:val="00E447B9"/>
    <w:rsid w:val="00E44B50"/>
    <w:rsid w:val="00E44C03"/>
    <w:rsid w:val="00E44C07"/>
    <w:rsid w:val="00E44C4D"/>
    <w:rsid w:val="00E44C9D"/>
    <w:rsid w:val="00E44DAA"/>
    <w:rsid w:val="00E44DC6"/>
    <w:rsid w:val="00E44F06"/>
    <w:rsid w:val="00E44F30"/>
    <w:rsid w:val="00E44FDF"/>
    <w:rsid w:val="00E44FEA"/>
    <w:rsid w:val="00E45191"/>
    <w:rsid w:val="00E45292"/>
    <w:rsid w:val="00E45344"/>
    <w:rsid w:val="00E453D8"/>
    <w:rsid w:val="00E453E3"/>
    <w:rsid w:val="00E45455"/>
    <w:rsid w:val="00E454D2"/>
    <w:rsid w:val="00E456B9"/>
    <w:rsid w:val="00E457CC"/>
    <w:rsid w:val="00E45825"/>
    <w:rsid w:val="00E45873"/>
    <w:rsid w:val="00E4588F"/>
    <w:rsid w:val="00E45988"/>
    <w:rsid w:val="00E45A94"/>
    <w:rsid w:val="00E45BF3"/>
    <w:rsid w:val="00E45D6A"/>
    <w:rsid w:val="00E45DD5"/>
    <w:rsid w:val="00E460FD"/>
    <w:rsid w:val="00E46181"/>
    <w:rsid w:val="00E4635E"/>
    <w:rsid w:val="00E46446"/>
    <w:rsid w:val="00E46515"/>
    <w:rsid w:val="00E465AA"/>
    <w:rsid w:val="00E46661"/>
    <w:rsid w:val="00E46745"/>
    <w:rsid w:val="00E46814"/>
    <w:rsid w:val="00E46830"/>
    <w:rsid w:val="00E469D7"/>
    <w:rsid w:val="00E46B1A"/>
    <w:rsid w:val="00E46B76"/>
    <w:rsid w:val="00E46C0A"/>
    <w:rsid w:val="00E46C95"/>
    <w:rsid w:val="00E46CDA"/>
    <w:rsid w:val="00E46E25"/>
    <w:rsid w:val="00E46F7D"/>
    <w:rsid w:val="00E46FC6"/>
    <w:rsid w:val="00E47037"/>
    <w:rsid w:val="00E470BE"/>
    <w:rsid w:val="00E470C1"/>
    <w:rsid w:val="00E4715E"/>
    <w:rsid w:val="00E474C3"/>
    <w:rsid w:val="00E47544"/>
    <w:rsid w:val="00E47644"/>
    <w:rsid w:val="00E4770A"/>
    <w:rsid w:val="00E477B6"/>
    <w:rsid w:val="00E478A9"/>
    <w:rsid w:val="00E47980"/>
    <w:rsid w:val="00E47A3B"/>
    <w:rsid w:val="00E47CB9"/>
    <w:rsid w:val="00E47D0D"/>
    <w:rsid w:val="00E47E25"/>
    <w:rsid w:val="00E47F52"/>
    <w:rsid w:val="00E500CB"/>
    <w:rsid w:val="00E5010C"/>
    <w:rsid w:val="00E50230"/>
    <w:rsid w:val="00E502DA"/>
    <w:rsid w:val="00E502FF"/>
    <w:rsid w:val="00E50328"/>
    <w:rsid w:val="00E50373"/>
    <w:rsid w:val="00E50424"/>
    <w:rsid w:val="00E5065A"/>
    <w:rsid w:val="00E5079F"/>
    <w:rsid w:val="00E5099B"/>
    <w:rsid w:val="00E50E77"/>
    <w:rsid w:val="00E50EF0"/>
    <w:rsid w:val="00E51002"/>
    <w:rsid w:val="00E51007"/>
    <w:rsid w:val="00E510BC"/>
    <w:rsid w:val="00E512BE"/>
    <w:rsid w:val="00E514AE"/>
    <w:rsid w:val="00E51611"/>
    <w:rsid w:val="00E5165D"/>
    <w:rsid w:val="00E51689"/>
    <w:rsid w:val="00E51691"/>
    <w:rsid w:val="00E51A9A"/>
    <w:rsid w:val="00E52460"/>
    <w:rsid w:val="00E525E9"/>
    <w:rsid w:val="00E5266B"/>
    <w:rsid w:val="00E52722"/>
    <w:rsid w:val="00E52981"/>
    <w:rsid w:val="00E529CC"/>
    <w:rsid w:val="00E529DB"/>
    <w:rsid w:val="00E529FD"/>
    <w:rsid w:val="00E52A5B"/>
    <w:rsid w:val="00E52AA3"/>
    <w:rsid w:val="00E52C56"/>
    <w:rsid w:val="00E52DF2"/>
    <w:rsid w:val="00E52F3E"/>
    <w:rsid w:val="00E52FB1"/>
    <w:rsid w:val="00E5316A"/>
    <w:rsid w:val="00E53238"/>
    <w:rsid w:val="00E53306"/>
    <w:rsid w:val="00E537F7"/>
    <w:rsid w:val="00E53BCF"/>
    <w:rsid w:val="00E53C9D"/>
    <w:rsid w:val="00E53CC8"/>
    <w:rsid w:val="00E53D7F"/>
    <w:rsid w:val="00E53E8F"/>
    <w:rsid w:val="00E53EFF"/>
    <w:rsid w:val="00E53F32"/>
    <w:rsid w:val="00E53F80"/>
    <w:rsid w:val="00E53FF4"/>
    <w:rsid w:val="00E541A1"/>
    <w:rsid w:val="00E541C7"/>
    <w:rsid w:val="00E541CE"/>
    <w:rsid w:val="00E54207"/>
    <w:rsid w:val="00E54357"/>
    <w:rsid w:val="00E54377"/>
    <w:rsid w:val="00E543D0"/>
    <w:rsid w:val="00E54620"/>
    <w:rsid w:val="00E54715"/>
    <w:rsid w:val="00E54807"/>
    <w:rsid w:val="00E54824"/>
    <w:rsid w:val="00E54940"/>
    <w:rsid w:val="00E5496B"/>
    <w:rsid w:val="00E54AD4"/>
    <w:rsid w:val="00E54C82"/>
    <w:rsid w:val="00E54DA0"/>
    <w:rsid w:val="00E54E84"/>
    <w:rsid w:val="00E5500F"/>
    <w:rsid w:val="00E550CA"/>
    <w:rsid w:val="00E55124"/>
    <w:rsid w:val="00E551FC"/>
    <w:rsid w:val="00E55318"/>
    <w:rsid w:val="00E55338"/>
    <w:rsid w:val="00E55444"/>
    <w:rsid w:val="00E5588A"/>
    <w:rsid w:val="00E55946"/>
    <w:rsid w:val="00E55A89"/>
    <w:rsid w:val="00E55B86"/>
    <w:rsid w:val="00E56057"/>
    <w:rsid w:val="00E562D4"/>
    <w:rsid w:val="00E562F2"/>
    <w:rsid w:val="00E5635F"/>
    <w:rsid w:val="00E56371"/>
    <w:rsid w:val="00E56471"/>
    <w:rsid w:val="00E5648B"/>
    <w:rsid w:val="00E5650C"/>
    <w:rsid w:val="00E567FB"/>
    <w:rsid w:val="00E56A23"/>
    <w:rsid w:val="00E56A32"/>
    <w:rsid w:val="00E56BE9"/>
    <w:rsid w:val="00E56E3F"/>
    <w:rsid w:val="00E57313"/>
    <w:rsid w:val="00E57508"/>
    <w:rsid w:val="00E575FA"/>
    <w:rsid w:val="00E57699"/>
    <w:rsid w:val="00E577CD"/>
    <w:rsid w:val="00E5784D"/>
    <w:rsid w:val="00E5799B"/>
    <w:rsid w:val="00E579DC"/>
    <w:rsid w:val="00E57A7E"/>
    <w:rsid w:val="00E57B4B"/>
    <w:rsid w:val="00E57B8F"/>
    <w:rsid w:val="00E57FD1"/>
    <w:rsid w:val="00E6031D"/>
    <w:rsid w:val="00E604C9"/>
    <w:rsid w:val="00E604FD"/>
    <w:rsid w:val="00E60530"/>
    <w:rsid w:val="00E6057D"/>
    <w:rsid w:val="00E6061B"/>
    <w:rsid w:val="00E6067F"/>
    <w:rsid w:val="00E606BD"/>
    <w:rsid w:val="00E607D9"/>
    <w:rsid w:val="00E608C2"/>
    <w:rsid w:val="00E608DB"/>
    <w:rsid w:val="00E60923"/>
    <w:rsid w:val="00E60B32"/>
    <w:rsid w:val="00E60BAC"/>
    <w:rsid w:val="00E60BDD"/>
    <w:rsid w:val="00E60C27"/>
    <w:rsid w:val="00E60D72"/>
    <w:rsid w:val="00E60F22"/>
    <w:rsid w:val="00E60F8F"/>
    <w:rsid w:val="00E6117A"/>
    <w:rsid w:val="00E613CC"/>
    <w:rsid w:val="00E6159A"/>
    <w:rsid w:val="00E61637"/>
    <w:rsid w:val="00E616D2"/>
    <w:rsid w:val="00E617A1"/>
    <w:rsid w:val="00E61A76"/>
    <w:rsid w:val="00E61C4C"/>
    <w:rsid w:val="00E61D8D"/>
    <w:rsid w:val="00E61E06"/>
    <w:rsid w:val="00E61EAE"/>
    <w:rsid w:val="00E61EF2"/>
    <w:rsid w:val="00E61F02"/>
    <w:rsid w:val="00E61F3E"/>
    <w:rsid w:val="00E61F5C"/>
    <w:rsid w:val="00E61FCD"/>
    <w:rsid w:val="00E621EE"/>
    <w:rsid w:val="00E62348"/>
    <w:rsid w:val="00E62383"/>
    <w:rsid w:val="00E624AE"/>
    <w:rsid w:val="00E624C0"/>
    <w:rsid w:val="00E62508"/>
    <w:rsid w:val="00E62604"/>
    <w:rsid w:val="00E62702"/>
    <w:rsid w:val="00E62744"/>
    <w:rsid w:val="00E62867"/>
    <w:rsid w:val="00E62A5F"/>
    <w:rsid w:val="00E62AE5"/>
    <w:rsid w:val="00E62B9B"/>
    <w:rsid w:val="00E62B9C"/>
    <w:rsid w:val="00E62C94"/>
    <w:rsid w:val="00E62DBA"/>
    <w:rsid w:val="00E62F0A"/>
    <w:rsid w:val="00E62F4F"/>
    <w:rsid w:val="00E63093"/>
    <w:rsid w:val="00E63237"/>
    <w:rsid w:val="00E63380"/>
    <w:rsid w:val="00E633D8"/>
    <w:rsid w:val="00E63482"/>
    <w:rsid w:val="00E6355A"/>
    <w:rsid w:val="00E63795"/>
    <w:rsid w:val="00E63908"/>
    <w:rsid w:val="00E63933"/>
    <w:rsid w:val="00E63B30"/>
    <w:rsid w:val="00E63C0E"/>
    <w:rsid w:val="00E63C9B"/>
    <w:rsid w:val="00E63EC4"/>
    <w:rsid w:val="00E64171"/>
    <w:rsid w:val="00E641C4"/>
    <w:rsid w:val="00E642D1"/>
    <w:rsid w:val="00E642F9"/>
    <w:rsid w:val="00E64432"/>
    <w:rsid w:val="00E6468B"/>
    <w:rsid w:val="00E646BF"/>
    <w:rsid w:val="00E6474E"/>
    <w:rsid w:val="00E64758"/>
    <w:rsid w:val="00E64782"/>
    <w:rsid w:val="00E648C9"/>
    <w:rsid w:val="00E648D1"/>
    <w:rsid w:val="00E64AFA"/>
    <w:rsid w:val="00E64CA5"/>
    <w:rsid w:val="00E64D59"/>
    <w:rsid w:val="00E64DB3"/>
    <w:rsid w:val="00E64DD8"/>
    <w:rsid w:val="00E64E56"/>
    <w:rsid w:val="00E64FFB"/>
    <w:rsid w:val="00E650CC"/>
    <w:rsid w:val="00E65412"/>
    <w:rsid w:val="00E6545B"/>
    <w:rsid w:val="00E657F7"/>
    <w:rsid w:val="00E65A4C"/>
    <w:rsid w:val="00E65AEE"/>
    <w:rsid w:val="00E65B0A"/>
    <w:rsid w:val="00E65B83"/>
    <w:rsid w:val="00E65D0F"/>
    <w:rsid w:val="00E65ECE"/>
    <w:rsid w:val="00E65F90"/>
    <w:rsid w:val="00E65FBF"/>
    <w:rsid w:val="00E65FF6"/>
    <w:rsid w:val="00E65FFB"/>
    <w:rsid w:val="00E661FD"/>
    <w:rsid w:val="00E662C2"/>
    <w:rsid w:val="00E66401"/>
    <w:rsid w:val="00E664DA"/>
    <w:rsid w:val="00E6669C"/>
    <w:rsid w:val="00E667F2"/>
    <w:rsid w:val="00E668E5"/>
    <w:rsid w:val="00E669E1"/>
    <w:rsid w:val="00E66A1F"/>
    <w:rsid w:val="00E66A9E"/>
    <w:rsid w:val="00E66B9E"/>
    <w:rsid w:val="00E66CAE"/>
    <w:rsid w:val="00E66CEB"/>
    <w:rsid w:val="00E66D33"/>
    <w:rsid w:val="00E66E70"/>
    <w:rsid w:val="00E67087"/>
    <w:rsid w:val="00E671F9"/>
    <w:rsid w:val="00E672A1"/>
    <w:rsid w:val="00E6743E"/>
    <w:rsid w:val="00E675C4"/>
    <w:rsid w:val="00E67692"/>
    <w:rsid w:val="00E6797A"/>
    <w:rsid w:val="00E67C11"/>
    <w:rsid w:val="00E67E2E"/>
    <w:rsid w:val="00E67FDC"/>
    <w:rsid w:val="00E70137"/>
    <w:rsid w:val="00E70227"/>
    <w:rsid w:val="00E7039D"/>
    <w:rsid w:val="00E704D7"/>
    <w:rsid w:val="00E70598"/>
    <w:rsid w:val="00E7059D"/>
    <w:rsid w:val="00E7059E"/>
    <w:rsid w:val="00E70669"/>
    <w:rsid w:val="00E70753"/>
    <w:rsid w:val="00E70993"/>
    <w:rsid w:val="00E709E0"/>
    <w:rsid w:val="00E70ADC"/>
    <w:rsid w:val="00E70B1D"/>
    <w:rsid w:val="00E70CDF"/>
    <w:rsid w:val="00E70CE9"/>
    <w:rsid w:val="00E70D48"/>
    <w:rsid w:val="00E70D6B"/>
    <w:rsid w:val="00E70DE5"/>
    <w:rsid w:val="00E70E00"/>
    <w:rsid w:val="00E70E72"/>
    <w:rsid w:val="00E70EB4"/>
    <w:rsid w:val="00E71083"/>
    <w:rsid w:val="00E710A3"/>
    <w:rsid w:val="00E7114D"/>
    <w:rsid w:val="00E71154"/>
    <w:rsid w:val="00E71261"/>
    <w:rsid w:val="00E71270"/>
    <w:rsid w:val="00E712C8"/>
    <w:rsid w:val="00E71333"/>
    <w:rsid w:val="00E71358"/>
    <w:rsid w:val="00E71422"/>
    <w:rsid w:val="00E71530"/>
    <w:rsid w:val="00E71553"/>
    <w:rsid w:val="00E715D3"/>
    <w:rsid w:val="00E7177E"/>
    <w:rsid w:val="00E71861"/>
    <w:rsid w:val="00E71946"/>
    <w:rsid w:val="00E7196E"/>
    <w:rsid w:val="00E719A0"/>
    <w:rsid w:val="00E71B5E"/>
    <w:rsid w:val="00E71DEF"/>
    <w:rsid w:val="00E71F3D"/>
    <w:rsid w:val="00E71FB0"/>
    <w:rsid w:val="00E7203C"/>
    <w:rsid w:val="00E72062"/>
    <w:rsid w:val="00E72194"/>
    <w:rsid w:val="00E7226E"/>
    <w:rsid w:val="00E72386"/>
    <w:rsid w:val="00E7261C"/>
    <w:rsid w:val="00E72775"/>
    <w:rsid w:val="00E727B9"/>
    <w:rsid w:val="00E72894"/>
    <w:rsid w:val="00E72922"/>
    <w:rsid w:val="00E7299E"/>
    <w:rsid w:val="00E729E3"/>
    <w:rsid w:val="00E72BE8"/>
    <w:rsid w:val="00E72CD7"/>
    <w:rsid w:val="00E72F1A"/>
    <w:rsid w:val="00E72FB8"/>
    <w:rsid w:val="00E73025"/>
    <w:rsid w:val="00E73158"/>
    <w:rsid w:val="00E73323"/>
    <w:rsid w:val="00E733C1"/>
    <w:rsid w:val="00E73542"/>
    <w:rsid w:val="00E735BB"/>
    <w:rsid w:val="00E735D8"/>
    <w:rsid w:val="00E737E4"/>
    <w:rsid w:val="00E73832"/>
    <w:rsid w:val="00E73966"/>
    <w:rsid w:val="00E739F8"/>
    <w:rsid w:val="00E73B40"/>
    <w:rsid w:val="00E73BFE"/>
    <w:rsid w:val="00E73CA8"/>
    <w:rsid w:val="00E73D16"/>
    <w:rsid w:val="00E73E84"/>
    <w:rsid w:val="00E73F27"/>
    <w:rsid w:val="00E740D5"/>
    <w:rsid w:val="00E748EF"/>
    <w:rsid w:val="00E74904"/>
    <w:rsid w:val="00E7492E"/>
    <w:rsid w:val="00E749B5"/>
    <w:rsid w:val="00E74C40"/>
    <w:rsid w:val="00E74D01"/>
    <w:rsid w:val="00E74E47"/>
    <w:rsid w:val="00E754A6"/>
    <w:rsid w:val="00E755BB"/>
    <w:rsid w:val="00E75601"/>
    <w:rsid w:val="00E75616"/>
    <w:rsid w:val="00E75683"/>
    <w:rsid w:val="00E75815"/>
    <w:rsid w:val="00E75833"/>
    <w:rsid w:val="00E75862"/>
    <w:rsid w:val="00E75A9C"/>
    <w:rsid w:val="00E75CAF"/>
    <w:rsid w:val="00E75D2C"/>
    <w:rsid w:val="00E75E79"/>
    <w:rsid w:val="00E75EB6"/>
    <w:rsid w:val="00E7601C"/>
    <w:rsid w:val="00E7613E"/>
    <w:rsid w:val="00E76231"/>
    <w:rsid w:val="00E762D0"/>
    <w:rsid w:val="00E76407"/>
    <w:rsid w:val="00E76414"/>
    <w:rsid w:val="00E76526"/>
    <w:rsid w:val="00E76588"/>
    <w:rsid w:val="00E76717"/>
    <w:rsid w:val="00E76780"/>
    <w:rsid w:val="00E76A0F"/>
    <w:rsid w:val="00E76A1F"/>
    <w:rsid w:val="00E76A63"/>
    <w:rsid w:val="00E76D6F"/>
    <w:rsid w:val="00E76DA9"/>
    <w:rsid w:val="00E76DEB"/>
    <w:rsid w:val="00E76E83"/>
    <w:rsid w:val="00E77547"/>
    <w:rsid w:val="00E776B4"/>
    <w:rsid w:val="00E77760"/>
    <w:rsid w:val="00E777F6"/>
    <w:rsid w:val="00E7790C"/>
    <w:rsid w:val="00E7798A"/>
    <w:rsid w:val="00E77A08"/>
    <w:rsid w:val="00E77C2A"/>
    <w:rsid w:val="00E77DB1"/>
    <w:rsid w:val="00E77F09"/>
    <w:rsid w:val="00E8004C"/>
    <w:rsid w:val="00E800D7"/>
    <w:rsid w:val="00E8015D"/>
    <w:rsid w:val="00E80290"/>
    <w:rsid w:val="00E802BD"/>
    <w:rsid w:val="00E802F7"/>
    <w:rsid w:val="00E80310"/>
    <w:rsid w:val="00E803DC"/>
    <w:rsid w:val="00E8043E"/>
    <w:rsid w:val="00E80590"/>
    <w:rsid w:val="00E805C8"/>
    <w:rsid w:val="00E80894"/>
    <w:rsid w:val="00E80958"/>
    <w:rsid w:val="00E80C68"/>
    <w:rsid w:val="00E80CEC"/>
    <w:rsid w:val="00E80DE4"/>
    <w:rsid w:val="00E80E43"/>
    <w:rsid w:val="00E81059"/>
    <w:rsid w:val="00E811B1"/>
    <w:rsid w:val="00E812B1"/>
    <w:rsid w:val="00E8138B"/>
    <w:rsid w:val="00E814C0"/>
    <w:rsid w:val="00E814E4"/>
    <w:rsid w:val="00E815F5"/>
    <w:rsid w:val="00E817B1"/>
    <w:rsid w:val="00E81863"/>
    <w:rsid w:val="00E818FC"/>
    <w:rsid w:val="00E8199F"/>
    <w:rsid w:val="00E81AA4"/>
    <w:rsid w:val="00E81BBC"/>
    <w:rsid w:val="00E81BD0"/>
    <w:rsid w:val="00E81D85"/>
    <w:rsid w:val="00E81E3C"/>
    <w:rsid w:val="00E81F29"/>
    <w:rsid w:val="00E81F93"/>
    <w:rsid w:val="00E820CE"/>
    <w:rsid w:val="00E820DA"/>
    <w:rsid w:val="00E820EF"/>
    <w:rsid w:val="00E82180"/>
    <w:rsid w:val="00E82406"/>
    <w:rsid w:val="00E8243C"/>
    <w:rsid w:val="00E82653"/>
    <w:rsid w:val="00E8270A"/>
    <w:rsid w:val="00E8271B"/>
    <w:rsid w:val="00E82909"/>
    <w:rsid w:val="00E82AF8"/>
    <w:rsid w:val="00E82C3A"/>
    <w:rsid w:val="00E82C4E"/>
    <w:rsid w:val="00E82D1E"/>
    <w:rsid w:val="00E82D4E"/>
    <w:rsid w:val="00E82D99"/>
    <w:rsid w:val="00E82E9C"/>
    <w:rsid w:val="00E82EB3"/>
    <w:rsid w:val="00E82EB5"/>
    <w:rsid w:val="00E83057"/>
    <w:rsid w:val="00E83153"/>
    <w:rsid w:val="00E831A8"/>
    <w:rsid w:val="00E831BB"/>
    <w:rsid w:val="00E8327B"/>
    <w:rsid w:val="00E832B5"/>
    <w:rsid w:val="00E832D3"/>
    <w:rsid w:val="00E833BB"/>
    <w:rsid w:val="00E833D3"/>
    <w:rsid w:val="00E8350F"/>
    <w:rsid w:val="00E83545"/>
    <w:rsid w:val="00E8354B"/>
    <w:rsid w:val="00E83681"/>
    <w:rsid w:val="00E836B4"/>
    <w:rsid w:val="00E836F1"/>
    <w:rsid w:val="00E8392B"/>
    <w:rsid w:val="00E8399A"/>
    <w:rsid w:val="00E83C22"/>
    <w:rsid w:val="00E83C5C"/>
    <w:rsid w:val="00E83C74"/>
    <w:rsid w:val="00E83D0D"/>
    <w:rsid w:val="00E83D41"/>
    <w:rsid w:val="00E83D59"/>
    <w:rsid w:val="00E83DB5"/>
    <w:rsid w:val="00E83EBE"/>
    <w:rsid w:val="00E8444A"/>
    <w:rsid w:val="00E84583"/>
    <w:rsid w:val="00E84638"/>
    <w:rsid w:val="00E847E6"/>
    <w:rsid w:val="00E8486C"/>
    <w:rsid w:val="00E8494D"/>
    <w:rsid w:val="00E84967"/>
    <w:rsid w:val="00E84B8D"/>
    <w:rsid w:val="00E84B9A"/>
    <w:rsid w:val="00E84D13"/>
    <w:rsid w:val="00E84D45"/>
    <w:rsid w:val="00E84DD5"/>
    <w:rsid w:val="00E84E0C"/>
    <w:rsid w:val="00E84EB0"/>
    <w:rsid w:val="00E84FDA"/>
    <w:rsid w:val="00E85003"/>
    <w:rsid w:val="00E85196"/>
    <w:rsid w:val="00E85280"/>
    <w:rsid w:val="00E8537D"/>
    <w:rsid w:val="00E85426"/>
    <w:rsid w:val="00E854F6"/>
    <w:rsid w:val="00E8550B"/>
    <w:rsid w:val="00E85774"/>
    <w:rsid w:val="00E8598E"/>
    <w:rsid w:val="00E85AF4"/>
    <w:rsid w:val="00E85B60"/>
    <w:rsid w:val="00E85B7A"/>
    <w:rsid w:val="00E85B9D"/>
    <w:rsid w:val="00E85D26"/>
    <w:rsid w:val="00E85D80"/>
    <w:rsid w:val="00E85D8D"/>
    <w:rsid w:val="00E85DC0"/>
    <w:rsid w:val="00E85E3C"/>
    <w:rsid w:val="00E85FDE"/>
    <w:rsid w:val="00E8615B"/>
    <w:rsid w:val="00E863BD"/>
    <w:rsid w:val="00E863BF"/>
    <w:rsid w:val="00E86479"/>
    <w:rsid w:val="00E86513"/>
    <w:rsid w:val="00E865C3"/>
    <w:rsid w:val="00E86694"/>
    <w:rsid w:val="00E86799"/>
    <w:rsid w:val="00E86834"/>
    <w:rsid w:val="00E86966"/>
    <w:rsid w:val="00E869D4"/>
    <w:rsid w:val="00E86A1E"/>
    <w:rsid w:val="00E86A7F"/>
    <w:rsid w:val="00E86AB8"/>
    <w:rsid w:val="00E86CDF"/>
    <w:rsid w:val="00E86DAD"/>
    <w:rsid w:val="00E86F60"/>
    <w:rsid w:val="00E8706D"/>
    <w:rsid w:val="00E870D8"/>
    <w:rsid w:val="00E87339"/>
    <w:rsid w:val="00E873DD"/>
    <w:rsid w:val="00E8750D"/>
    <w:rsid w:val="00E8753E"/>
    <w:rsid w:val="00E87630"/>
    <w:rsid w:val="00E876EB"/>
    <w:rsid w:val="00E87772"/>
    <w:rsid w:val="00E877C2"/>
    <w:rsid w:val="00E87813"/>
    <w:rsid w:val="00E8795F"/>
    <w:rsid w:val="00E87AC0"/>
    <w:rsid w:val="00E87DE7"/>
    <w:rsid w:val="00E9038C"/>
    <w:rsid w:val="00E90471"/>
    <w:rsid w:val="00E905E5"/>
    <w:rsid w:val="00E906D2"/>
    <w:rsid w:val="00E90710"/>
    <w:rsid w:val="00E90756"/>
    <w:rsid w:val="00E9087E"/>
    <w:rsid w:val="00E908BA"/>
    <w:rsid w:val="00E909DD"/>
    <w:rsid w:val="00E90A2D"/>
    <w:rsid w:val="00E90A33"/>
    <w:rsid w:val="00E90AF7"/>
    <w:rsid w:val="00E90CF8"/>
    <w:rsid w:val="00E90E1E"/>
    <w:rsid w:val="00E90F63"/>
    <w:rsid w:val="00E9125A"/>
    <w:rsid w:val="00E91261"/>
    <w:rsid w:val="00E9142E"/>
    <w:rsid w:val="00E915E7"/>
    <w:rsid w:val="00E9183C"/>
    <w:rsid w:val="00E92098"/>
    <w:rsid w:val="00E9220E"/>
    <w:rsid w:val="00E9239C"/>
    <w:rsid w:val="00E924D4"/>
    <w:rsid w:val="00E9250C"/>
    <w:rsid w:val="00E92694"/>
    <w:rsid w:val="00E926E0"/>
    <w:rsid w:val="00E92857"/>
    <w:rsid w:val="00E92997"/>
    <w:rsid w:val="00E929F0"/>
    <w:rsid w:val="00E92DA0"/>
    <w:rsid w:val="00E92E41"/>
    <w:rsid w:val="00E92F19"/>
    <w:rsid w:val="00E92F30"/>
    <w:rsid w:val="00E9318B"/>
    <w:rsid w:val="00E93231"/>
    <w:rsid w:val="00E932D3"/>
    <w:rsid w:val="00E932E7"/>
    <w:rsid w:val="00E9330A"/>
    <w:rsid w:val="00E935D3"/>
    <w:rsid w:val="00E9374D"/>
    <w:rsid w:val="00E9377A"/>
    <w:rsid w:val="00E938C8"/>
    <w:rsid w:val="00E93BE0"/>
    <w:rsid w:val="00E93C15"/>
    <w:rsid w:val="00E93DF5"/>
    <w:rsid w:val="00E93F2F"/>
    <w:rsid w:val="00E93FD0"/>
    <w:rsid w:val="00E94187"/>
    <w:rsid w:val="00E94368"/>
    <w:rsid w:val="00E9439E"/>
    <w:rsid w:val="00E94527"/>
    <w:rsid w:val="00E945EE"/>
    <w:rsid w:val="00E94609"/>
    <w:rsid w:val="00E94669"/>
    <w:rsid w:val="00E9467E"/>
    <w:rsid w:val="00E948E0"/>
    <w:rsid w:val="00E94970"/>
    <w:rsid w:val="00E94AC4"/>
    <w:rsid w:val="00E94CB1"/>
    <w:rsid w:val="00E94CBA"/>
    <w:rsid w:val="00E94D32"/>
    <w:rsid w:val="00E95070"/>
    <w:rsid w:val="00E950F7"/>
    <w:rsid w:val="00E95178"/>
    <w:rsid w:val="00E9522E"/>
    <w:rsid w:val="00E95385"/>
    <w:rsid w:val="00E953FD"/>
    <w:rsid w:val="00E95422"/>
    <w:rsid w:val="00E9555E"/>
    <w:rsid w:val="00E955E0"/>
    <w:rsid w:val="00E95610"/>
    <w:rsid w:val="00E956E1"/>
    <w:rsid w:val="00E95799"/>
    <w:rsid w:val="00E958D1"/>
    <w:rsid w:val="00E959CA"/>
    <w:rsid w:val="00E95B23"/>
    <w:rsid w:val="00E95D7B"/>
    <w:rsid w:val="00E95FE4"/>
    <w:rsid w:val="00E961FA"/>
    <w:rsid w:val="00E96905"/>
    <w:rsid w:val="00E9693D"/>
    <w:rsid w:val="00E9699D"/>
    <w:rsid w:val="00E96A12"/>
    <w:rsid w:val="00E96F68"/>
    <w:rsid w:val="00E9704E"/>
    <w:rsid w:val="00E97225"/>
    <w:rsid w:val="00E97243"/>
    <w:rsid w:val="00E972CC"/>
    <w:rsid w:val="00E97364"/>
    <w:rsid w:val="00E9743D"/>
    <w:rsid w:val="00E9746C"/>
    <w:rsid w:val="00E97476"/>
    <w:rsid w:val="00E975D0"/>
    <w:rsid w:val="00E975E8"/>
    <w:rsid w:val="00E97682"/>
    <w:rsid w:val="00E976C7"/>
    <w:rsid w:val="00E976FB"/>
    <w:rsid w:val="00E97760"/>
    <w:rsid w:val="00E97894"/>
    <w:rsid w:val="00E97938"/>
    <w:rsid w:val="00E97965"/>
    <w:rsid w:val="00E97A0B"/>
    <w:rsid w:val="00E97A28"/>
    <w:rsid w:val="00E97A5A"/>
    <w:rsid w:val="00E97BD3"/>
    <w:rsid w:val="00E97C1E"/>
    <w:rsid w:val="00E97E87"/>
    <w:rsid w:val="00E97F91"/>
    <w:rsid w:val="00EA005E"/>
    <w:rsid w:val="00EA01AA"/>
    <w:rsid w:val="00EA039E"/>
    <w:rsid w:val="00EA03E1"/>
    <w:rsid w:val="00EA0444"/>
    <w:rsid w:val="00EA04E7"/>
    <w:rsid w:val="00EA06FE"/>
    <w:rsid w:val="00EA07E7"/>
    <w:rsid w:val="00EA07FD"/>
    <w:rsid w:val="00EA0844"/>
    <w:rsid w:val="00EA089B"/>
    <w:rsid w:val="00EA08E9"/>
    <w:rsid w:val="00EA09AB"/>
    <w:rsid w:val="00EA0ABA"/>
    <w:rsid w:val="00EA0AE2"/>
    <w:rsid w:val="00EA0B2E"/>
    <w:rsid w:val="00EA0EC6"/>
    <w:rsid w:val="00EA10CF"/>
    <w:rsid w:val="00EA11F2"/>
    <w:rsid w:val="00EA1244"/>
    <w:rsid w:val="00EA1307"/>
    <w:rsid w:val="00EA14BF"/>
    <w:rsid w:val="00EA1525"/>
    <w:rsid w:val="00EA15DA"/>
    <w:rsid w:val="00EA15EC"/>
    <w:rsid w:val="00EA160A"/>
    <w:rsid w:val="00EA1652"/>
    <w:rsid w:val="00EA17BE"/>
    <w:rsid w:val="00EA182B"/>
    <w:rsid w:val="00EA1D5C"/>
    <w:rsid w:val="00EA1D6D"/>
    <w:rsid w:val="00EA1DCE"/>
    <w:rsid w:val="00EA1E54"/>
    <w:rsid w:val="00EA2169"/>
    <w:rsid w:val="00EA231D"/>
    <w:rsid w:val="00EA2321"/>
    <w:rsid w:val="00EA2382"/>
    <w:rsid w:val="00EA24DB"/>
    <w:rsid w:val="00EA26B6"/>
    <w:rsid w:val="00EA2760"/>
    <w:rsid w:val="00EA2833"/>
    <w:rsid w:val="00EA28D8"/>
    <w:rsid w:val="00EA28FB"/>
    <w:rsid w:val="00EA2954"/>
    <w:rsid w:val="00EA2A21"/>
    <w:rsid w:val="00EA2A24"/>
    <w:rsid w:val="00EA2AD0"/>
    <w:rsid w:val="00EA2F16"/>
    <w:rsid w:val="00EA3155"/>
    <w:rsid w:val="00EA3428"/>
    <w:rsid w:val="00EA3841"/>
    <w:rsid w:val="00EA3956"/>
    <w:rsid w:val="00EA3B17"/>
    <w:rsid w:val="00EA3F70"/>
    <w:rsid w:val="00EA4192"/>
    <w:rsid w:val="00EA4479"/>
    <w:rsid w:val="00EA4513"/>
    <w:rsid w:val="00EA452F"/>
    <w:rsid w:val="00EA45B8"/>
    <w:rsid w:val="00EA4763"/>
    <w:rsid w:val="00EA47E6"/>
    <w:rsid w:val="00EA480B"/>
    <w:rsid w:val="00EA489E"/>
    <w:rsid w:val="00EA4A97"/>
    <w:rsid w:val="00EA4BF2"/>
    <w:rsid w:val="00EA4D44"/>
    <w:rsid w:val="00EA5262"/>
    <w:rsid w:val="00EA55B4"/>
    <w:rsid w:val="00EA56F8"/>
    <w:rsid w:val="00EA58A3"/>
    <w:rsid w:val="00EA58D9"/>
    <w:rsid w:val="00EA5959"/>
    <w:rsid w:val="00EA5E55"/>
    <w:rsid w:val="00EA5E90"/>
    <w:rsid w:val="00EA5ED8"/>
    <w:rsid w:val="00EA6021"/>
    <w:rsid w:val="00EA61AD"/>
    <w:rsid w:val="00EA628F"/>
    <w:rsid w:val="00EA65A3"/>
    <w:rsid w:val="00EA6637"/>
    <w:rsid w:val="00EA6677"/>
    <w:rsid w:val="00EA66B1"/>
    <w:rsid w:val="00EA682A"/>
    <w:rsid w:val="00EA6892"/>
    <w:rsid w:val="00EA68C7"/>
    <w:rsid w:val="00EA68E1"/>
    <w:rsid w:val="00EA6930"/>
    <w:rsid w:val="00EA6C65"/>
    <w:rsid w:val="00EA6D54"/>
    <w:rsid w:val="00EA6E00"/>
    <w:rsid w:val="00EA6F19"/>
    <w:rsid w:val="00EA71B0"/>
    <w:rsid w:val="00EA748F"/>
    <w:rsid w:val="00EA7593"/>
    <w:rsid w:val="00EA76AD"/>
    <w:rsid w:val="00EA76F7"/>
    <w:rsid w:val="00EA771D"/>
    <w:rsid w:val="00EA7961"/>
    <w:rsid w:val="00EA7969"/>
    <w:rsid w:val="00EA7BC0"/>
    <w:rsid w:val="00EA7C54"/>
    <w:rsid w:val="00EA7CFD"/>
    <w:rsid w:val="00EA7D48"/>
    <w:rsid w:val="00EB0003"/>
    <w:rsid w:val="00EB008B"/>
    <w:rsid w:val="00EB0098"/>
    <w:rsid w:val="00EB030F"/>
    <w:rsid w:val="00EB04C6"/>
    <w:rsid w:val="00EB04CF"/>
    <w:rsid w:val="00EB07D3"/>
    <w:rsid w:val="00EB0986"/>
    <w:rsid w:val="00EB0A0B"/>
    <w:rsid w:val="00EB0B3E"/>
    <w:rsid w:val="00EB0F14"/>
    <w:rsid w:val="00EB0F59"/>
    <w:rsid w:val="00EB11F7"/>
    <w:rsid w:val="00EB133C"/>
    <w:rsid w:val="00EB1389"/>
    <w:rsid w:val="00EB161C"/>
    <w:rsid w:val="00EB174A"/>
    <w:rsid w:val="00EB1754"/>
    <w:rsid w:val="00EB1795"/>
    <w:rsid w:val="00EB1CF7"/>
    <w:rsid w:val="00EB1DDB"/>
    <w:rsid w:val="00EB1E05"/>
    <w:rsid w:val="00EB1E24"/>
    <w:rsid w:val="00EB200F"/>
    <w:rsid w:val="00EB20C9"/>
    <w:rsid w:val="00EB213B"/>
    <w:rsid w:val="00EB21AC"/>
    <w:rsid w:val="00EB235E"/>
    <w:rsid w:val="00EB2367"/>
    <w:rsid w:val="00EB237D"/>
    <w:rsid w:val="00EB2418"/>
    <w:rsid w:val="00EB2442"/>
    <w:rsid w:val="00EB2618"/>
    <w:rsid w:val="00EB2699"/>
    <w:rsid w:val="00EB27BB"/>
    <w:rsid w:val="00EB2CB4"/>
    <w:rsid w:val="00EB2D73"/>
    <w:rsid w:val="00EB2E9C"/>
    <w:rsid w:val="00EB2F39"/>
    <w:rsid w:val="00EB2FF5"/>
    <w:rsid w:val="00EB3126"/>
    <w:rsid w:val="00EB3220"/>
    <w:rsid w:val="00EB335C"/>
    <w:rsid w:val="00EB35F1"/>
    <w:rsid w:val="00EB36F5"/>
    <w:rsid w:val="00EB36FC"/>
    <w:rsid w:val="00EB370C"/>
    <w:rsid w:val="00EB3717"/>
    <w:rsid w:val="00EB37A7"/>
    <w:rsid w:val="00EB3810"/>
    <w:rsid w:val="00EB38BB"/>
    <w:rsid w:val="00EB3F1A"/>
    <w:rsid w:val="00EB42DA"/>
    <w:rsid w:val="00EB437F"/>
    <w:rsid w:val="00EB4490"/>
    <w:rsid w:val="00EB44D4"/>
    <w:rsid w:val="00EB4606"/>
    <w:rsid w:val="00EB463C"/>
    <w:rsid w:val="00EB4707"/>
    <w:rsid w:val="00EB486B"/>
    <w:rsid w:val="00EB4873"/>
    <w:rsid w:val="00EB48B1"/>
    <w:rsid w:val="00EB48B9"/>
    <w:rsid w:val="00EB4CE8"/>
    <w:rsid w:val="00EB4F94"/>
    <w:rsid w:val="00EB4FB9"/>
    <w:rsid w:val="00EB53F9"/>
    <w:rsid w:val="00EB553A"/>
    <w:rsid w:val="00EB5583"/>
    <w:rsid w:val="00EB5662"/>
    <w:rsid w:val="00EB56E7"/>
    <w:rsid w:val="00EB57CB"/>
    <w:rsid w:val="00EB58AB"/>
    <w:rsid w:val="00EB597F"/>
    <w:rsid w:val="00EB5AEC"/>
    <w:rsid w:val="00EB5C35"/>
    <w:rsid w:val="00EB5C6C"/>
    <w:rsid w:val="00EB5CB1"/>
    <w:rsid w:val="00EB5D3E"/>
    <w:rsid w:val="00EB5EC6"/>
    <w:rsid w:val="00EB606A"/>
    <w:rsid w:val="00EB60F8"/>
    <w:rsid w:val="00EB619D"/>
    <w:rsid w:val="00EB61FA"/>
    <w:rsid w:val="00EB62A2"/>
    <w:rsid w:val="00EB6440"/>
    <w:rsid w:val="00EB65BC"/>
    <w:rsid w:val="00EB682C"/>
    <w:rsid w:val="00EB682F"/>
    <w:rsid w:val="00EB6997"/>
    <w:rsid w:val="00EB6B25"/>
    <w:rsid w:val="00EB6CF9"/>
    <w:rsid w:val="00EB6DEC"/>
    <w:rsid w:val="00EB7150"/>
    <w:rsid w:val="00EB72EF"/>
    <w:rsid w:val="00EB765C"/>
    <w:rsid w:val="00EB767D"/>
    <w:rsid w:val="00EB7710"/>
    <w:rsid w:val="00EB795C"/>
    <w:rsid w:val="00EB7C53"/>
    <w:rsid w:val="00EB7C5F"/>
    <w:rsid w:val="00EB7DF1"/>
    <w:rsid w:val="00EB7F84"/>
    <w:rsid w:val="00EC011E"/>
    <w:rsid w:val="00EC0168"/>
    <w:rsid w:val="00EC028B"/>
    <w:rsid w:val="00EC02B2"/>
    <w:rsid w:val="00EC044E"/>
    <w:rsid w:val="00EC048C"/>
    <w:rsid w:val="00EC0524"/>
    <w:rsid w:val="00EC061D"/>
    <w:rsid w:val="00EC087C"/>
    <w:rsid w:val="00EC08C2"/>
    <w:rsid w:val="00EC099B"/>
    <w:rsid w:val="00EC0D01"/>
    <w:rsid w:val="00EC0DD3"/>
    <w:rsid w:val="00EC0E65"/>
    <w:rsid w:val="00EC0EFB"/>
    <w:rsid w:val="00EC103C"/>
    <w:rsid w:val="00EC1163"/>
    <w:rsid w:val="00EC11CD"/>
    <w:rsid w:val="00EC12AA"/>
    <w:rsid w:val="00EC14D9"/>
    <w:rsid w:val="00EC160A"/>
    <w:rsid w:val="00EC17B6"/>
    <w:rsid w:val="00EC17CA"/>
    <w:rsid w:val="00EC191F"/>
    <w:rsid w:val="00EC1BC8"/>
    <w:rsid w:val="00EC1E28"/>
    <w:rsid w:val="00EC1EC3"/>
    <w:rsid w:val="00EC1F54"/>
    <w:rsid w:val="00EC2020"/>
    <w:rsid w:val="00EC280C"/>
    <w:rsid w:val="00EC2924"/>
    <w:rsid w:val="00EC2B23"/>
    <w:rsid w:val="00EC3050"/>
    <w:rsid w:val="00EC3064"/>
    <w:rsid w:val="00EC323F"/>
    <w:rsid w:val="00EC3258"/>
    <w:rsid w:val="00EC32EB"/>
    <w:rsid w:val="00EC3348"/>
    <w:rsid w:val="00EC345A"/>
    <w:rsid w:val="00EC350D"/>
    <w:rsid w:val="00EC3515"/>
    <w:rsid w:val="00EC35E8"/>
    <w:rsid w:val="00EC36DE"/>
    <w:rsid w:val="00EC3705"/>
    <w:rsid w:val="00EC3FBF"/>
    <w:rsid w:val="00EC3FF9"/>
    <w:rsid w:val="00EC40D3"/>
    <w:rsid w:val="00EC41AE"/>
    <w:rsid w:val="00EC4715"/>
    <w:rsid w:val="00EC48F1"/>
    <w:rsid w:val="00EC4CAD"/>
    <w:rsid w:val="00EC4E1A"/>
    <w:rsid w:val="00EC4FBC"/>
    <w:rsid w:val="00EC4FC4"/>
    <w:rsid w:val="00EC5080"/>
    <w:rsid w:val="00EC510C"/>
    <w:rsid w:val="00EC512C"/>
    <w:rsid w:val="00EC51EB"/>
    <w:rsid w:val="00EC53FA"/>
    <w:rsid w:val="00EC5407"/>
    <w:rsid w:val="00EC5485"/>
    <w:rsid w:val="00EC5546"/>
    <w:rsid w:val="00EC5718"/>
    <w:rsid w:val="00EC57EC"/>
    <w:rsid w:val="00EC5930"/>
    <w:rsid w:val="00EC599D"/>
    <w:rsid w:val="00EC5AA8"/>
    <w:rsid w:val="00EC5C41"/>
    <w:rsid w:val="00EC5E1B"/>
    <w:rsid w:val="00EC5EC7"/>
    <w:rsid w:val="00EC608E"/>
    <w:rsid w:val="00EC60CD"/>
    <w:rsid w:val="00EC627F"/>
    <w:rsid w:val="00EC6332"/>
    <w:rsid w:val="00EC6460"/>
    <w:rsid w:val="00EC6536"/>
    <w:rsid w:val="00EC6582"/>
    <w:rsid w:val="00EC6634"/>
    <w:rsid w:val="00EC6676"/>
    <w:rsid w:val="00EC6886"/>
    <w:rsid w:val="00EC68E3"/>
    <w:rsid w:val="00EC6A4D"/>
    <w:rsid w:val="00EC6BFA"/>
    <w:rsid w:val="00EC6D2B"/>
    <w:rsid w:val="00EC6EBB"/>
    <w:rsid w:val="00EC6F70"/>
    <w:rsid w:val="00EC70A7"/>
    <w:rsid w:val="00EC7130"/>
    <w:rsid w:val="00EC7193"/>
    <w:rsid w:val="00EC71CE"/>
    <w:rsid w:val="00EC7278"/>
    <w:rsid w:val="00EC7321"/>
    <w:rsid w:val="00EC73FD"/>
    <w:rsid w:val="00EC741B"/>
    <w:rsid w:val="00EC7510"/>
    <w:rsid w:val="00EC75D7"/>
    <w:rsid w:val="00EC7713"/>
    <w:rsid w:val="00EC78AC"/>
    <w:rsid w:val="00EC79AA"/>
    <w:rsid w:val="00EC7B27"/>
    <w:rsid w:val="00EC7BBC"/>
    <w:rsid w:val="00EC7CF2"/>
    <w:rsid w:val="00EC7F66"/>
    <w:rsid w:val="00ED004B"/>
    <w:rsid w:val="00ED005F"/>
    <w:rsid w:val="00ED0117"/>
    <w:rsid w:val="00ED0164"/>
    <w:rsid w:val="00ED01E5"/>
    <w:rsid w:val="00ED02FC"/>
    <w:rsid w:val="00ED047A"/>
    <w:rsid w:val="00ED065C"/>
    <w:rsid w:val="00ED0751"/>
    <w:rsid w:val="00ED0752"/>
    <w:rsid w:val="00ED084A"/>
    <w:rsid w:val="00ED0950"/>
    <w:rsid w:val="00ED0C6C"/>
    <w:rsid w:val="00ED0CB1"/>
    <w:rsid w:val="00ED0CF6"/>
    <w:rsid w:val="00ED0F54"/>
    <w:rsid w:val="00ED136B"/>
    <w:rsid w:val="00ED13BB"/>
    <w:rsid w:val="00ED153B"/>
    <w:rsid w:val="00ED16CB"/>
    <w:rsid w:val="00ED19A1"/>
    <w:rsid w:val="00ED1A3B"/>
    <w:rsid w:val="00ED1BF5"/>
    <w:rsid w:val="00ED1C5A"/>
    <w:rsid w:val="00ED1F45"/>
    <w:rsid w:val="00ED211D"/>
    <w:rsid w:val="00ED2124"/>
    <w:rsid w:val="00ED22CC"/>
    <w:rsid w:val="00ED2360"/>
    <w:rsid w:val="00ED236A"/>
    <w:rsid w:val="00ED23D0"/>
    <w:rsid w:val="00ED25C1"/>
    <w:rsid w:val="00ED2607"/>
    <w:rsid w:val="00ED2807"/>
    <w:rsid w:val="00ED29ED"/>
    <w:rsid w:val="00ED2C9F"/>
    <w:rsid w:val="00ED2CC8"/>
    <w:rsid w:val="00ED30A9"/>
    <w:rsid w:val="00ED30CC"/>
    <w:rsid w:val="00ED3261"/>
    <w:rsid w:val="00ED32B4"/>
    <w:rsid w:val="00ED32FD"/>
    <w:rsid w:val="00ED33B8"/>
    <w:rsid w:val="00ED35FA"/>
    <w:rsid w:val="00ED371F"/>
    <w:rsid w:val="00ED37BE"/>
    <w:rsid w:val="00ED380E"/>
    <w:rsid w:val="00ED3C31"/>
    <w:rsid w:val="00ED3CA1"/>
    <w:rsid w:val="00ED3D00"/>
    <w:rsid w:val="00ED3D24"/>
    <w:rsid w:val="00ED3D4B"/>
    <w:rsid w:val="00ED3DD2"/>
    <w:rsid w:val="00ED3EFC"/>
    <w:rsid w:val="00ED3F43"/>
    <w:rsid w:val="00ED3FEA"/>
    <w:rsid w:val="00ED4395"/>
    <w:rsid w:val="00ED4398"/>
    <w:rsid w:val="00ED464B"/>
    <w:rsid w:val="00ED4771"/>
    <w:rsid w:val="00ED47E2"/>
    <w:rsid w:val="00ED47F8"/>
    <w:rsid w:val="00ED4944"/>
    <w:rsid w:val="00ED4955"/>
    <w:rsid w:val="00ED496E"/>
    <w:rsid w:val="00ED49DD"/>
    <w:rsid w:val="00ED4B2E"/>
    <w:rsid w:val="00ED4E1E"/>
    <w:rsid w:val="00ED4E5D"/>
    <w:rsid w:val="00ED4EC9"/>
    <w:rsid w:val="00ED4F3E"/>
    <w:rsid w:val="00ED4FFC"/>
    <w:rsid w:val="00ED5055"/>
    <w:rsid w:val="00ED5117"/>
    <w:rsid w:val="00ED514F"/>
    <w:rsid w:val="00ED543D"/>
    <w:rsid w:val="00ED554B"/>
    <w:rsid w:val="00ED5551"/>
    <w:rsid w:val="00ED5622"/>
    <w:rsid w:val="00ED588C"/>
    <w:rsid w:val="00ED5C5E"/>
    <w:rsid w:val="00ED5D52"/>
    <w:rsid w:val="00ED5D6B"/>
    <w:rsid w:val="00ED5DF9"/>
    <w:rsid w:val="00ED5ED0"/>
    <w:rsid w:val="00ED6080"/>
    <w:rsid w:val="00ED6290"/>
    <w:rsid w:val="00ED6633"/>
    <w:rsid w:val="00ED6763"/>
    <w:rsid w:val="00ED68E6"/>
    <w:rsid w:val="00ED6915"/>
    <w:rsid w:val="00ED6932"/>
    <w:rsid w:val="00ED6A22"/>
    <w:rsid w:val="00ED6ABE"/>
    <w:rsid w:val="00ED6B22"/>
    <w:rsid w:val="00ED6B72"/>
    <w:rsid w:val="00ED6DC0"/>
    <w:rsid w:val="00ED6EDB"/>
    <w:rsid w:val="00ED6FDC"/>
    <w:rsid w:val="00ED700D"/>
    <w:rsid w:val="00ED703F"/>
    <w:rsid w:val="00ED71B9"/>
    <w:rsid w:val="00ED7427"/>
    <w:rsid w:val="00ED769E"/>
    <w:rsid w:val="00ED7831"/>
    <w:rsid w:val="00ED7848"/>
    <w:rsid w:val="00EE007E"/>
    <w:rsid w:val="00EE0193"/>
    <w:rsid w:val="00EE05A1"/>
    <w:rsid w:val="00EE0637"/>
    <w:rsid w:val="00EE0671"/>
    <w:rsid w:val="00EE0961"/>
    <w:rsid w:val="00EE0A20"/>
    <w:rsid w:val="00EE0A71"/>
    <w:rsid w:val="00EE0AFE"/>
    <w:rsid w:val="00EE0C07"/>
    <w:rsid w:val="00EE0C2B"/>
    <w:rsid w:val="00EE0D10"/>
    <w:rsid w:val="00EE0D11"/>
    <w:rsid w:val="00EE0D58"/>
    <w:rsid w:val="00EE0EEE"/>
    <w:rsid w:val="00EE0F59"/>
    <w:rsid w:val="00EE124A"/>
    <w:rsid w:val="00EE136F"/>
    <w:rsid w:val="00EE13A3"/>
    <w:rsid w:val="00EE1412"/>
    <w:rsid w:val="00EE14E1"/>
    <w:rsid w:val="00EE15B5"/>
    <w:rsid w:val="00EE17F2"/>
    <w:rsid w:val="00EE180A"/>
    <w:rsid w:val="00EE1811"/>
    <w:rsid w:val="00EE184B"/>
    <w:rsid w:val="00EE1A28"/>
    <w:rsid w:val="00EE1C48"/>
    <w:rsid w:val="00EE1C61"/>
    <w:rsid w:val="00EE1CC6"/>
    <w:rsid w:val="00EE2079"/>
    <w:rsid w:val="00EE220D"/>
    <w:rsid w:val="00EE2232"/>
    <w:rsid w:val="00EE2245"/>
    <w:rsid w:val="00EE237A"/>
    <w:rsid w:val="00EE242C"/>
    <w:rsid w:val="00EE24F7"/>
    <w:rsid w:val="00EE2548"/>
    <w:rsid w:val="00EE254C"/>
    <w:rsid w:val="00EE2669"/>
    <w:rsid w:val="00EE269C"/>
    <w:rsid w:val="00EE2941"/>
    <w:rsid w:val="00EE2E92"/>
    <w:rsid w:val="00EE2F31"/>
    <w:rsid w:val="00EE314A"/>
    <w:rsid w:val="00EE3199"/>
    <w:rsid w:val="00EE3348"/>
    <w:rsid w:val="00EE3437"/>
    <w:rsid w:val="00EE34F7"/>
    <w:rsid w:val="00EE35A2"/>
    <w:rsid w:val="00EE3676"/>
    <w:rsid w:val="00EE36A1"/>
    <w:rsid w:val="00EE36FB"/>
    <w:rsid w:val="00EE39BD"/>
    <w:rsid w:val="00EE3A42"/>
    <w:rsid w:val="00EE3A4E"/>
    <w:rsid w:val="00EE3C1E"/>
    <w:rsid w:val="00EE3C45"/>
    <w:rsid w:val="00EE3D1B"/>
    <w:rsid w:val="00EE3EED"/>
    <w:rsid w:val="00EE3F05"/>
    <w:rsid w:val="00EE3F4C"/>
    <w:rsid w:val="00EE41D3"/>
    <w:rsid w:val="00EE41D4"/>
    <w:rsid w:val="00EE4311"/>
    <w:rsid w:val="00EE43A9"/>
    <w:rsid w:val="00EE4657"/>
    <w:rsid w:val="00EE48A8"/>
    <w:rsid w:val="00EE4B89"/>
    <w:rsid w:val="00EE4BCF"/>
    <w:rsid w:val="00EE4DAD"/>
    <w:rsid w:val="00EE4DAF"/>
    <w:rsid w:val="00EE4F16"/>
    <w:rsid w:val="00EE5430"/>
    <w:rsid w:val="00EE55B5"/>
    <w:rsid w:val="00EE574F"/>
    <w:rsid w:val="00EE5800"/>
    <w:rsid w:val="00EE5840"/>
    <w:rsid w:val="00EE58FA"/>
    <w:rsid w:val="00EE591E"/>
    <w:rsid w:val="00EE5A72"/>
    <w:rsid w:val="00EE5C29"/>
    <w:rsid w:val="00EE5E3D"/>
    <w:rsid w:val="00EE5E7C"/>
    <w:rsid w:val="00EE604A"/>
    <w:rsid w:val="00EE6152"/>
    <w:rsid w:val="00EE6251"/>
    <w:rsid w:val="00EE6433"/>
    <w:rsid w:val="00EE6503"/>
    <w:rsid w:val="00EE650B"/>
    <w:rsid w:val="00EE6520"/>
    <w:rsid w:val="00EE66DB"/>
    <w:rsid w:val="00EE68FA"/>
    <w:rsid w:val="00EE69B0"/>
    <w:rsid w:val="00EE6A71"/>
    <w:rsid w:val="00EE6BB6"/>
    <w:rsid w:val="00EE6CA7"/>
    <w:rsid w:val="00EE6F2F"/>
    <w:rsid w:val="00EE7087"/>
    <w:rsid w:val="00EE709F"/>
    <w:rsid w:val="00EE749D"/>
    <w:rsid w:val="00EE75E6"/>
    <w:rsid w:val="00EE765B"/>
    <w:rsid w:val="00EE76F2"/>
    <w:rsid w:val="00EE79C1"/>
    <w:rsid w:val="00EE7CFD"/>
    <w:rsid w:val="00EE7E0F"/>
    <w:rsid w:val="00EE7E5E"/>
    <w:rsid w:val="00EF013D"/>
    <w:rsid w:val="00EF0254"/>
    <w:rsid w:val="00EF02E7"/>
    <w:rsid w:val="00EF051C"/>
    <w:rsid w:val="00EF05D0"/>
    <w:rsid w:val="00EF0838"/>
    <w:rsid w:val="00EF0C51"/>
    <w:rsid w:val="00EF0CF9"/>
    <w:rsid w:val="00EF1008"/>
    <w:rsid w:val="00EF110A"/>
    <w:rsid w:val="00EF131A"/>
    <w:rsid w:val="00EF131D"/>
    <w:rsid w:val="00EF149A"/>
    <w:rsid w:val="00EF14C6"/>
    <w:rsid w:val="00EF15AC"/>
    <w:rsid w:val="00EF1701"/>
    <w:rsid w:val="00EF1743"/>
    <w:rsid w:val="00EF175C"/>
    <w:rsid w:val="00EF19FA"/>
    <w:rsid w:val="00EF1A5B"/>
    <w:rsid w:val="00EF1ACF"/>
    <w:rsid w:val="00EF1B39"/>
    <w:rsid w:val="00EF1B82"/>
    <w:rsid w:val="00EF1D4B"/>
    <w:rsid w:val="00EF1E55"/>
    <w:rsid w:val="00EF22E6"/>
    <w:rsid w:val="00EF26BF"/>
    <w:rsid w:val="00EF2746"/>
    <w:rsid w:val="00EF285F"/>
    <w:rsid w:val="00EF28A5"/>
    <w:rsid w:val="00EF2916"/>
    <w:rsid w:val="00EF2A67"/>
    <w:rsid w:val="00EF2A7D"/>
    <w:rsid w:val="00EF2BBF"/>
    <w:rsid w:val="00EF2CEA"/>
    <w:rsid w:val="00EF2DAE"/>
    <w:rsid w:val="00EF2E01"/>
    <w:rsid w:val="00EF2E3F"/>
    <w:rsid w:val="00EF2F91"/>
    <w:rsid w:val="00EF2FAC"/>
    <w:rsid w:val="00EF2FF2"/>
    <w:rsid w:val="00EF3060"/>
    <w:rsid w:val="00EF3141"/>
    <w:rsid w:val="00EF31AC"/>
    <w:rsid w:val="00EF3235"/>
    <w:rsid w:val="00EF33DD"/>
    <w:rsid w:val="00EF358F"/>
    <w:rsid w:val="00EF35A4"/>
    <w:rsid w:val="00EF366B"/>
    <w:rsid w:val="00EF37E7"/>
    <w:rsid w:val="00EF38FB"/>
    <w:rsid w:val="00EF3A2B"/>
    <w:rsid w:val="00EF3A9B"/>
    <w:rsid w:val="00EF3AE5"/>
    <w:rsid w:val="00EF3CA7"/>
    <w:rsid w:val="00EF3DCA"/>
    <w:rsid w:val="00EF3E6F"/>
    <w:rsid w:val="00EF3F17"/>
    <w:rsid w:val="00EF3FA0"/>
    <w:rsid w:val="00EF4011"/>
    <w:rsid w:val="00EF4060"/>
    <w:rsid w:val="00EF4099"/>
    <w:rsid w:val="00EF40A1"/>
    <w:rsid w:val="00EF4173"/>
    <w:rsid w:val="00EF4217"/>
    <w:rsid w:val="00EF4251"/>
    <w:rsid w:val="00EF426F"/>
    <w:rsid w:val="00EF430D"/>
    <w:rsid w:val="00EF4320"/>
    <w:rsid w:val="00EF43ED"/>
    <w:rsid w:val="00EF45EB"/>
    <w:rsid w:val="00EF46F8"/>
    <w:rsid w:val="00EF4816"/>
    <w:rsid w:val="00EF48AF"/>
    <w:rsid w:val="00EF49C7"/>
    <w:rsid w:val="00EF4A9D"/>
    <w:rsid w:val="00EF4C31"/>
    <w:rsid w:val="00EF4CD1"/>
    <w:rsid w:val="00EF4DE8"/>
    <w:rsid w:val="00EF4EC0"/>
    <w:rsid w:val="00EF502D"/>
    <w:rsid w:val="00EF5060"/>
    <w:rsid w:val="00EF50CB"/>
    <w:rsid w:val="00EF5132"/>
    <w:rsid w:val="00EF5266"/>
    <w:rsid w:val="00EF53C9"/>
    <w:rsid w:val="00EF56C2"/>
    <w:rsid w:val="00EF571F"/>
    <w:rsid w:val="00EF5954"/>
    <w:rsid w:val="00EF59AF"/>
    <w:rsid w:val="00EF5A5E"/>
    <w:rsid w:val="00EF5CA4"/>
    <w:rsid w:val="00EF6273"/>
    <w:rsid w:val="00EF62AA"/>
    <w:rsid w:val="00EF63C0"/>
    <w:rsid w:val="00EF641F"/>
    <w:rsid w:val="00EF64C6"/>
    <w:rsid w:val="00EF65D2"/>
    <w:rsid w:val="00EF6607"/>
    <w:rsid w:val="00EF66F7"/>
    <w:rsid w:val="00EF6919"/>
    <w:rsid w:val="00EF6933"/>
    <w:rsid w:val="00EF6BC9"/>
    <w:rsid w:val="00EF6BCC"/>
    <w:rsid w:val="00EF6C36"/>
    <w:rsid w:val="00EF6C48"/>
    <w:rsid w:val="00EF6ED3"/>
    <w:rsid w:val="00EF6EE0"/>
    <w:rsid w:val="00EF6F76"/>
    <w:rsid w:val="00EF7019"/>
    <w:rsid w:val="00EF70E3"/>
    <w:rsid w:val="00EF74AF"/>
    <w:rsid w:val="00EF7581"/>
    <w:rsid w:val="00EF7680"/>
    <w:rsid w:val="00EF7701"/>
    <w:rsid w:val="00EF7827"/>
    <w:rsid w:val="00EF787D"/>
    <w:rsid w:val="00EF7A08"/>
    <w:rsid w:val="00EF7A29"/>
    <w:rsid w:val="00EF7AD2"/>
    <w:rsid w:val="00EF7B29"/>
    <w:rsid w:val="00EF7E96"/>
    <w:rsid w:val="00EF7EA0"/>
    <w:rsid w:val="00EF7EA5"/>
    <w:rsid w:val="00F00095"/>
    <w:rsid w:val="00F00099"/>
    <w:rsid w:val="00F0025B"/>
    <w:rsid w:val="00F0025C"/>
    <w:rsid w:val="00F00303"/>
    <w:rsid w:val="00F0038A"/>
    <w:rsid w:val="00F00564"/>
    <w:rsid w:val="00F005F7"/>
    <w:rsid w:val="00F00830"/>
    <w:rsid w:val="00F00850"/>
    <w:rsid w:val="00F008B9"/>
    <w:rsid w:val="00F00A29"/>
    <w:rsid w:val="00F00A9F"/>
    <w:rsid w:val="00F00B55"/>
    <w:rsid w:val="00F00DBF"/>
    <w:rsid w:val="00F00F17"/>
    <w:rsid w:val="00F01421"/>
    <w:rsid w:val="00F01446"/>
    <w:rsid w:val="00F01588"/>
    <w:rsid w:val="00F01663"/>
    <w:rsid w:val="00F01780"/>
    <w:rsid w:val="00F0179D"/>
    <w:rsid w:val="00F01842"/>
    <w:rsid w:val="00F01858"/>
    <w:rsid w:val="00F0185D"/>
    <w:rsid w:val="00F01B30"/>
    <w:rsid w:val="00F01D06"/>
    <w:rsid w:val="00F01FD1"/>
    <w:rsid w:val="00F020FE"/>
    <w:rsid w:val="00F0229F"/>
    <w:rsid w:val="00F02356"/>
    <w:rsid w:val="00F02419"/>
    <w:rsid w:val="00F02779"/>
    <w:rsid w:val="00F02793"/>
    <w:rsid w:val="00F02A1F"/>
    <w:rsid w:val="00F02BC7"/>
    <w:rsid w:val="00F02BD9"/>
    <w:rsid w:val="00F02BDE"/>
    <w:rsid w:val="00F02BFB"/>
    <w:rsid w:val="00F02C77"/>
    <w:rsid w:val="00F02D27"/>
    <w:rsid w:val="00F02D32"/>
    <w:rsid w:val="00F02FB6"/>
    <w:rsid w:val="00F02FE6"/>
    <w:rsid w:val="00F03080"/>
    <w:rsid w:val="00F030A7"/>
    <w:rsid w:val="00F032D2"/>
    <w:rsid w:val="00F032FD"/>
    <w:rsid w:val="00F03418"/>
    <w:rsid w:val="00F03705"/>
    <w:rsid w:val="00F0378F"/>
    <w:rsid w:val="00F037EE"/>
    <w:rsid w:val="00F038A2"/>
    <w:rsid w:val="00F0399C"/>
    <w:rsid w:val="00F03A53"/>
    <w:rsid w:val="00F03B52"/>
    <w:rsid w:val="00F03B73"/>
    <w:rsid w:val="00F03BEA"/>
    <w:rsid w:val="00F03C28"/>
    <w:rsid w:val="00F03DE3"/>
    <w:rsid w:val="00F03EBB"/>
    <w:rsid w:val="00F03F0F"/>
    <w:rsid w:val="00F03F80"/>
    <w:rsid w:val="00F0428C"/>
    <w:rsid w:val="00F04428"/>
    <w:rsid w:val="00F04528"/>
    <w:rsid w:val="00F045C6"/>
    <w:rsid w:val="00F046B0"/>
    <w:rsid w:val="00F04774"/>
    <w:rsid w:val="00F047A9"/>
    <w:rsid w:val="00F04839"/>
    <w:rsid w:val="00F048A8"/>
    <w:rsid w:val="00F0492B"/>
    <w:rsid w:val="00F04B9A"/>
    <w:rsid w:val="00F04C05"/>
    <w:rsid w:val="00F04C61"/>
    <w:rsid w:val="00F04D18"/>
    <w:rsid w:val="00F04E67"/>
    <w:rsid w:val="00F04EF5"/>
    <w:rsid w:val="00F05174"/>
    <w:rsid w:val="00F052AA"/>
    <w:rsid w:val="00F052BC"/>
    <w:rsid w:val="00F052F0"/>
    <w:rsid w:val="00F05668"/>
    <w:rsid w:val="00F05726"/>
    <w:rsid w:val="00F0586F"/>
    <w:rsid w:val="00F0594A"/>
    <w:rsid w:val="00F05A9F"/>
    <w:rsid w:val="00F05AC9"/>
    <w:rsid w:val="00F05C26"/>
    <w:rsid w:val="00F05D10"/>
    <w:rsid w:val="00F05E14"/>
    <w:rsid w:val="00F05EE4"/>
    <w:rsid w:val="00F0607D"/>
    <w:rsid w:val="00F060BB"/>
    <w:rsid w:val="00F06269"/>
    <w:rsid w:val="00F063BE"/>
    <w:rsid w:val="00F06562"/>
    <w:rsid w:val="00F065D3"/>
    <w:rsid w:val="00F0680A"/>
    <w:rsid w:val="00F06A74"/>
    <w:rsid w:val="00F06AF0"/>
    <w:rsid w:val="00F06C3C"/>
    <w:rsid w:val="00F06C4B"/>
    <w:rsid w:val="00F06FA0"/>
    <w:rsid w:val="00F0701D"/>
    <w:rsid w:val="00F0728B"/>
    <w:rsid w:val="00F0744F"/>
    <w:rsid w:val="00F0773D"/>
    <w:rsid w:val="00F078B9"/>
    <w:rsid w:val="00F078D0"/>
    <w:rsid w:val="00F0796E"/>
    <w:rsid w:val="00F079A6"/>
    <w:rsid w:val="00F07AB0"/>
    <w:rsid w:val="00F07B29"/>
    <w:rsid w:val="00F07D09"/>
    <w:rsid w:val="00F100B2"/>
    <w:rsid w:val="00F1021E"/>
    <w:rsid w:val="00F10259"/>
    <w:rsid w:val="00F10483"/>
    <w:rsid w:val="00F1050B"/>
    <w:rsid w:val="00F10552"/>
    <w:rsid w:val="00F105C5"/>
    <w:rsid w:val="00F105DF"/>
    <w:rsid w:val="00F107C0"/>
    <w:rsid w:val="00F108A7"/>
    <w:rsid w:val="00F108C8"/>
    <w:rsid w:val="00F1092F"/>
    <w:rsid w:val="00F1097C"/>
    <w:rsid w:val="00F10984"/>
    <w:rsid w:val="00F10993"/>
    <w:rsid w:val="00F109A0"/>
    <w:rsid w:val="00F10A6E"/>
    <w:rsid w:val="00F10A95"/>
    <w:rsid w:val="00F10B94"/>
    <w:rsid w:val="00F10CD8"/>
    <w:rsid w:val="00F10D6D"/>
    <w:rsid w:val="00F10D7E"/>
    <w:rsid w:val="00F10DE6"/>
    <w:rsid w:val="00F110AF"/>
    <w:rsid w:val="00F111D0"/>
    <w:rsid w:val="00F111E1"/>
    <w:rsid w:val="00F112CB"/>
    <w:rsid w:val="00F11362"/>
    <w:rsid w:val="00F114BE"/>
    <w:rsid w:val="00F116D3"/>
    <w:rsid w:val="00F1185E"/>
    <w:rsid w:val="00F11A10"/>
    <w:rsid w:val="00F11AB7"/>
    <w:rsid w:val="00F11AD9"/>
    <w:rsid w:val="00F11C02"/>
    <w:rsid w:val="00F11CF8"/>
    <w:rsid w:val="00F11D95"/>
    <w:rsid w:val="00F11DAE"/>
    <w:rsid w:val="00F11EEB"/>
    <w:rsid w:val="00F11EF2"/>
    <w:rsid w:val="00F11F5A"/>
    <w:rsid w:val="00F121F6"/>
    <w:rsid w:val="00F1227D"/>
    <w:rsid w:val="00F122D7"/>
    <w:rsid w:val="00F1233F"/>
    <w:rsid w:val="00F12405"/>
    <w:rsid w:val="00F12522"/>
    <w:rsid w:val="00F12667"/>
    <w:rsid w:val="00F127B3"/>
    <w:rsid w:val="00F127B6"/>
    <w:rsid w:val="00F12928"/>
    <w:rsid w:val="00F1292A"/>
    <w:rsid w:val="00F12999"/>
    <w:rsid w:val="00F12A5D"/>
    <w:rsid w:val="00F12C48"/>
    <w:rsid w:val="00F12D3F"/>
    <w:rsid w:val="00F12DE3"/>
    <w:rsid w:val="00F12F2F"/>
    <w:rsid w:val="00F130C4"/>
    <w:rsid w:val="00F130E8"/>
    <w:rsid w:val="00F13259"/>
    <w:rsid w:val="00F13595"/>
    <w:rsid w:val="00F136D8"/>
    <w:rsid w:val="00F137B1"/>
    <w:rsid w:val="00F13900"/>
    <w:rsid w:val="00F1392C"/>
    <w:rsid w:val="00F13A46"/>
    <w:rsid w:val="00F13ADB"/>
    <w:rsid w:val="00F13B86"/>
    <w:rsid w:val="00F13D73"/>
    <w:rsid w:val="00F13EF8"/>
    <w:rsid w:val="00F13F95"/>
    <w:rsid w:val="00F141BF"/>
    <w:rsid w:val="00F141DD"/>
    <w:rsid w:val="00F14313"/>
    <w:rsid w:val="00F14578"/>
    <w:rsid w:val="00F14582"/>
    <w:rsid w:val="00F14591"/>
    <w:rsid w:val="00F145CB"/>
    <w:rsid w:val="00F145F5"/>
    <w:rsid w:val="00F14848"/>
    <w:rsid w:val="00F14958"/>
    <w:rsid w:val="00F14B91"/>
    <w:rsid w:val="00F14BCD"/>
    <w:rsid w:val="00F14D70"/>
    <w:rsid w:val="00F14DB9"/>
    <w:rsid w:val="00F150B5"/>
    <w:rsid w:val="00F15151"/>
    <w:rsid w:val="00F15164"/>
    <w:rsid w:val="00F15731"/>
    <w:rsid w:val="00F15891"/>
    <w:rsid w:val="00F15A25"/>
    <w:rsid w:val="00F15C26"/>
    <w:rsid w:val="00F15C50"/>
    <w:rsid w:val="00F16072"/>
    <w:rsid w:val="00F1625D"/>
    <w:rsid w:val="00F162AC"/>
    <w:rsid w:val="00F1634E"/>
    <w:rsid w:val="00F16485"/>
    <w:rsid w:val="00F16514"/>
    <w:rsid w:val="00F165F1"/>
    <w:rsid w:val="00F167F8"/>
    <w:rsid w:val="00F1683E"/>
    <w:rsid w:val="00F16852"/>
    <w:rsid w:val="00F1685E"/>
    <w:rsid w:val="00F16863"/>
    <w:rsid w:val="00F16A3F"/>
    <w:rsid w:val="00F16BAB"/>
    <w:rsid w:val="00F16C07"/>
    <w:rsid w:val="00F16CFB"/>
    <w:rsid w:val="00F16DEB"/>
    <w:rsid w:val="00F16F61"/>
    <w:rsid w:val="00F17001"/>
    <w:rsid w:val="00F173FE"/>
    <w:rsid w:val="00F17470"/>
    <w:rsid w:val="00F17488"/>
    <w:rsid w:val="00F1752E"/>
    <w:rsid w:val="00F17748"/>
    <w:rsid w:val="00F17A47"/>
    <w:rsid w:val="00F17A62"/>
    <w:rsid w:val="00F17A98"/>
    <w:rsid w:val="00F17B8A"/>
    <w:rsid w:val="00F17D6F"/>
    <w:rsid w:val="00F17D84"/>
    <w:rsid w:val="00F17E8D"/>
    <w:rsid w:val="00F201C3"/>
    <w:rsid w:val="00F202AF"/>
    <w:rsid w:val="00F202CE"/>
    <w:rsid w:val="00F20355"/>
    <w:rsid w:val="00F203F2"/>
    <w:rsid w:val="00F204A1"/>
    <w:rsid w:val="00F205F7"/>
    <w:rsid w:val="00F20710"/>
    <w:rsid w:val="00F207C7"/>
    <w:rsid w:val="00F208B0"/>
    <w:rsid w:val="00F20955"/>
    <w:rsid w:val="00F209F6"/>
    <w:rsid w:val="00F20B29"/>
    <w:rsid w:val="00F20D74"/>
    <w:rsid w:val="00F20F42"/>
    <w:rsid w:val="00F20F9F"/>
    <w:rsid w:val="00F20FA5"/>
    <w:rsid w:val="00F20FB1"/>
    <w:rsid w:val="00F21126"/>
    <w:rsid w:val="00F2119B"/>
    <w:rsid w:val="00F2143E"/>
    <w:rsid w:val="00F2165E"/>
    <w:rsid w:val="00F2169E"/>
    <w:rsid w:val="00F216B5"/>
    <w:rsid w:val="00F21951"/>
    <w:rsid w:val="00F2199C"/>
    <w:rsid w:val="00F21A9F"/>
    <w:rsid w:val="00F21B0F"/>
    <w:rsid w:val="00F21B50"/>
    <w:rsid w:val="00F21B74"/>
    <w:rsid w:val="00F21C31"/>
    <w:rsid w:val="00F21C3E"/>
    <w:rsid w:val="00F21FCD"/>
    <w:rsid w:val="00F21FF9"/>
    <w:rsid w:val="00F220BC"/>
    <w:rsid w:val="00F22168"/>
    <w:rsid w:val="00F221B8"/>
    <w:rsid w:val="00F22348"/>
    <w:rsid w:val="00F22439"/>
    <w:rsid w:val="00F2261F"/>
    <w:rsid w:val="00F2280B"/>
    <w:rsid w:val="00F22865"/>
    <w:rsid w:val="00F22970"/>
    <w:rsid w:val="00F22A12"/>
    <w:rsid w:val="00F22BC3"/>
    <w:rsid w:val="00F22C19"/>
    <w:rsid w:val="00F22D56"/>
    <w:rsid w:val="00F22F2A"/>
    <w:rsid w:val="00F22FEE"/>
    <w:rsid w:val="00F23016"/>
    <w:rsid w:val="00F2308E"/>
    <w:rsid w:val="00F2315D"/>
    <w:rsid w:val="00F2324A"/>
    <w:rsid w:val="00F23442"/>
    <w:rsid w:val="00F23467"/>
    <w:rsid w:val="00F23494"/>
    <w:rsid w:val="00F234C0"/>
    <w:rsid w:val="00F2355A"/>
    <w:rsid w:val="00F2359B"/>
    <w:rsid w:val="00F235B7"/>
    <w:rsid w:val="00F23838"/>
    <w:rsid w:val="00F23A08"/>
    <w:rsid w:val="00F23C54"/>
    <w:rsid w:val="00F23D2B"/>
    <w:rsid w:val="00F23E6D"/>
    <w:rsid w:val="00F23E95"/>
    <w:rsid w:val="00F23F8D"/>
    <w:rsid w:val="00F23FFC"/>
    <w:rsid w:val="00F2410A"/>
    <w:rsid w:val="00F2410F"/>
    <w:rsid w:val="00F24116"/>
    <w:rsid w:val="00F241AF"/>
    <w:rsid w:val="00F241BD"/>
    <w:rsid w:val="00F243BC"/>
    <w:rsid w:val="00F246C4"/>
    <w:rsid w:val="00F24873"/>
    <w:rsid w:val="00F249BF"/>
    <w:rsid w:val="00F249C0"/>
    <w:rsid w:val="00F24B00"/>
    <w:rsid w:val="00F24B03"/>
    <w:rsid w:val="00F24B63"/>
    <w:rsid w:val="00F24BDB"/>
    <w:rsid w:val="00F24D70"/>
    <w:rsid w:val="00F24D8B"/>
    <w:rsid w:val="00F24E14"/>
    <w:rsid w:val="00F24E38"/>
    <w:rsid w:val="00F24E8C"/>
    <w:rsid w:val="00F24F2C"/>
    <w:rsid w:val="00F25157"/>
    <w:rsid w:val="00F25198"/>
    <w:rsid w:val="00F2547E"/>
    <w:rsid w:val="00F2559A"/>
    <w:rsid w:val="00F2577D"/>
    <w:rsid w:val="00F258B7"/>
    <w:rsid w:val="00F25999"/>
    <w:rsid w:val="00F25B00"/>
    <w:rsid w:val="00F25BD4"/>
    <w:rsid w:val="00F25BD7"/>
    <w:rsid w:val="00F25CBD"/>
    <w:rsid w:val="00F25EC2"/>
    <w:rsid w:val="00F261E6"/>
    <w:rsid w:val="00F26399"/>
    <w:rsid w:val="00F26400"/>
    <w:rsid w:val="00F265D0"/>
    <w:rsid w:val="00F26634"/>
    <w:rsid w:val="00F2665F"/>
    <w:rsid w:val="00F26851"/>
    <w:rsid w:val="00F26997"/>
    <w:rsid w:val="00F269A6"/>
    <w:rsid w:val="00F269E2"/>
    <w:rsid w:val="00F26BF2"/>
    <w:rsid w:val="00F26F91"/>
    <w:rsid w:val="00F27050"/>
    <w:rsid w:val="00F2712B"/>
    <w:rsid w:val="00F27549"/>
    <w:rsid w:val="00F27662"/>
    <w:rsid w:val="00F2781F"/>
    <w:rsid w:val="00F27CB6"/>
    <w:rsid w:val="00F27CF8"/>
    <w:rsid w:val="00F27DD1"/>
    <w:rsid w:val="00F3013F"/>
    <w:rsid w:val="00F30149"/>
    <w:rsid w:val="00F301B7"/>
    <w:rsid w:val="00F302C4"/>
    <w:rsid w:val="00F303DE"/>
    <w:rsid w:val="00F3046B"/>
    <w:rsid w:val="00F304CE"/>
    <w:rsid w:val="00F3051F"/>
    <w:rsid w:val="00F30627"/>
    <w:rsid w:val="00F306BA"/>
    <w:rsid w:val="00F306C9"/>
    <w:rsid w:val="00F306CC"/>
    <w:rsid w:val="00F307BF"/>
    <w:rsid w:val="00F307F8"/>
    <w:rsid w:val="00F3082C"/>
    <w:rsid w:val="00F3083C"/>
    <w:rsid w:val="00F30A29"/>
    <w:rsid w:val="00F30A8B"/>
    <w:rsid w:val="00F30C4D"/>
    <w:rsid w:val="00F30FEC"/>
    <w:rsid w:val="00F31015"/>
    <w:rsid w:val="00F31170"/>
    <w:rsid w:val="00F3128B"/>
    <w:rsid w:val="00F31303"/>
    <w:rsid w:val="00F31319"/>
    <w:rsid w:val="00F31479"/>
    <w:rsid w:val="00F31549"/>
    <w:rsid w:val="00F31759"/>
    <w:rsid w:val="00F31953"/>
    <w:rsid w:val="00F31A51"/>
    <w:rsid w:val="00F31E50"/>
    <w:rsid w:val="00F31F3B"/>
    <w:rsid w:val="00F320C9"/>
    <w:rsid w:val="00F320EE"/>
    <w:rsid w:val="00F32107"/>
    <w:rsid w:val="00F32198"/>
    <w:rsid w:val="00F321C0"/>
    <w:rsid w:val="00F32427"/>
    <w:rsid w:val="00F3257A"/>
    <w:rsid w:val="00F32632"/>
    <w:rsid w:val="00F328EA"/>
    <w:rsid w:val="00F32CC8"/>
    <w:rsid w:val="00F32F67"/>
    <w:rsid w:val="00F33003"/>
    <w:rsid w:val="00F3309E"/>
    <w:rsid w:val="00F330D5"/>
    <w:rsid w:val="00F33121"/>
    <w:rsid w:val="00F33190"/>
    <w:rsid w:val="00F331A3"/>
    <w:rsid w:val="00F332CD"/>
    <w:rsid w:val="00F3335F"/>
    <w:rsid w:val="00F333F1"/>
    <w:rsid w:val="00F333F8"/>
    <w:rsid w:val="00F3341E"/>
    <w:rsid w:val="00F3356D"/>
    <w:rsid w:val="00F33643"/>
    <w:rsid w:val="00F33665"/>
    <w:rsid w:val="00F3366D"/>
    <w:rsid w:val="00F33687"/>
    <w:rsid w:val="00F336F4"/>
    <w:rsid w:val="00F337BB"/>
    <w:rsid w:val="00F337D2"/>
    <w:rsid w:val="00F33930"/>
    <w:rsid w:val="00F33A55"/>
    <w:rsid w:val="00F33AE3"/>
    <w:rsid w:val="00F33CFD"/>
    <w:rsid w:val="00F33D2A"/>
    <w:rsid w:val="00F33D4E"/>
    <w:rsid w:val="00F33D5A"/>
    <w:rsid w:val="00F33E79"/>
    <w:rsid w:val="00F3405B"/>
    <w:rsid w:val="00F34576"/>
    <w:rsid w:val="00F345CF"/>
    <w:rsid w:val="00F347BF"/>
    <w:rsid w:val="00F34806"/>
    <w:rsid w:val="00F34818"/>
    <w:rsid w:val="00F34922"/>
    <w:rsid w:val="00F34B73"/>
    <w:rsid w:val="00F34EBA"/>
    <w:rsid w:val="00F35062"/>
    <w:rsid w:val="00F35065"/>
    <w:rsid w:val="00F35160"/>
    <w:rsid w:val="00F351BC"/>
    <w:rsid w:val="00F3520D"/>
    <w:rsid w:val="00F35260"/>
    <w:rsid w:val="00F35317"/>
    <w:rsid w:val="00F353EC"/>
    <w:rsid w:val="00F353FD"/>
    <w:rsid w:val="00F35415"/>
    <w:rsid w:val="00F35461"/>
    <w:rsid w:val="00F35631"/>
    <w:rsid w:val="00F35699"/>
    <w:rsid w:val="00F356FB"/>
    <w:rsid w:val="00F357E4"/>
    <w:rsid w:val="00F357E7"/>
    <w:rsid w:val="00F35903"/>
    <w:rsid w:val="00F35916"/>
    <w:rsid w:val="00F35A91"/>
    <w:rsid w:val="00F35B26"/>
    <w:rsid w:val="00F35BDC"/>
    <w:rsid w:val="00F35DA0"/>
    <w:rsid w:val="00F35DFA"/>
    <w:rsid w:val="00F35E50"/>
    <w:rsid w:val="00F35EAF"/>
    <w:rsid w:val="00F35F00"/>
    <w:rsid w:val="00F35FBC"/>
    <w:rsid w:val="00F36245"/>
    <w:rsid w:val="00F36376"/>
    <w:rsid w:val="00F366B3"/>
    <w:rsid w:val="00F3674F"/>
    <w:rsid w:val="00F36769"/>
    <w:rsid w:val="00F36867"/>
    <w:rsid w:val="00F36B46"/>
    <w:rsid w:val="00F36C67"/>
    <w:rsid w:val="00F36CA8"/>
    <w:rsid w:val="00F36D03"/>
    <w:rsid w:val="00F3722D"/>
    <w:rsid w:val="00F372CB"/>
    <w:rsid w:val="00F37315"/>
    <w:rsid w:val="00F373D6"/>
    <w:rsid w:val="00F373E1"/>
    <w:rsid w:val="00F3740A"/>
    <w:rsid w:val="00F37462"/>
    <w:rsid w:val="00F37578"/>
    <w:rsid w:val="00F375A8"/>
    <w:rsid w:val="00F375EB"/>
    <w:rsid w:val="00F376C4"/>
    <w:rsid w:val="00F377DF"/>
    <w:rsid w:val="00F3781B"/>
    <w:rsid w:val="00F37825"/>
    <w:rsid w:val="00F3793D"/>
    <w:rsid w:val="00F3795F"/>
    <w:rsid w:val="00F379DF"/>
    <w:rsid w:val="00F37B27"/>
    <w:rsid w:val="00F37B4E"/>
    <w:rsid w:val="00F37D01"/>
    <w:rsid w:val="00F37D30"/>
    <w:rsid w:val="00F37F31"/>
    <w:rsid w:val="00F37F7E"/>
    <w:rsid w:val="00F40047"/>
    <w:rsid w:val="00F400F7"/>
    <w:rsid w:val="00F40115"/>
    <w:rsid w:val="00F4026D"/>
    <w:rsid w:val="00F40280"/>
    <w:rsid w:val="00F4048F"/>
    <w:rsid w:val="00F40589"/>
    <w:rsid w:val="00F405CD"/>
    <w:rsid w:val="00F405FD"/>
    <w:rsid w:val="00F40813"/>
    <w:rsid w:val="00F408E0"/>
    <w:rsid w:val="00F40969"/>
    <w:rsid w:val="00F40A5E"/>
    <w:rsid w:val="00F40A65"/>
    <w:rsid w:val="00F40A9A"/>
    <w:rsid w:val="00F40F86"/>
    <w:rsid w:val="00F40FFB"/>
    <w:rsid w:val="00F41111"/>
    <w:rsid w:val="00F41126"/>
    <w:rsid w:val="00F4120C"/>
    <w:rsid w:val="00F412D2"/>
    <w:rsid w:val="00F413B8"/>
    <w:rsid w:val="00F41461"/>
    <w:rsid w:val="00F4153C"/>
    <w:rsid w:val="00F417FE"/>
    <w:rsid w:val="00F41822"/>
    <w:rsid w:val="00F4182C"/>
    <w:rsid w:val="00F4184D"/>
    <w:rsid w:val="00F41AD1"/>
    <w:rsid w:val="00F41B0C"/>
    <w:rsid w:val="00F41B77"/>
    <w:rsid w:val="00F4236A"/>
    <w:rsid w:val="00F4252A"/>
    <w:rsid w:val="00F42758"/>
    <w:rsid w:val="00F428C4"/>
    <w:rsid w:val="00F428C6"/>
    <w:rsid w:val="00F428E5"/>
    <w:rsid w:val="00F42964"/>
    <w:rsid w:val="00F429B6"/>
    <w:rsid w:val="00F42A47"/>
    <w:rsid w:val="00F42A88"/>
    <w:rsid w:val="00F42B7A"/>
    <w:rsid w:val="00F42DB6"/>
    <w:rsid w:val="00F42EC2"/>
    <w:rsid w:val="00F42F98"/>
    <w:rsid w:val="00F42FDA"/>
    <w:rsid w:val="00F43039"/>
    <w:rsid w:val="00F4333D"/>
    <w:rsid w:val="00F4337E"/>
    <w:rsid w:val="00F43394"/>
    <w:rsid w:val="00F43713"/>
    <w:rsid w:val="00F437C0"/>
    <w:rsid w:val="00F4396E"/>
    <w:rsid w:val="00F4399C"/>
    <w:rsid w:val="00F439EA"/>
    <w:rsid w:val="00F43A7C"/>
    <w:rsid w:val="00F43AE8"/>
    <w:rsid w:val="00F43C2F"/>
    <w:rsid w:val="00F43DFD"/>
    <w:rsid w:val="00F43E37"/>
    <w:rsid w:val="00F43ECD"/>
    <w:rsid w:val="00F43F43"/>
    <w:rsid w:val="00F441ED"/>
    <w:rsid w:val="00F4429A"/>
    <w:rsid w:val="00F44358"/>
    <w:rsid w:val="00F446D6"/>
    <w:rsid w:val="00F4492D"/>
    <w:rsid w:val="00F44D2F"/>
    <w:rsid w:val="00F44DE8"/>
    <w:rsid w:val="00F44F92"/>
    <w:rsid w:val="00F44FCE"/>
    <w:rsid w:val="00F4531C"/>
    <w:rsid w:val="00F455C0"/>
    <w:rsid w:val="00F4575F"/>
    <w:rsid w:val="00F45780"/>
    <w:rsid w:val="00F45847"/>
    <w:rsid w:val="00F458AC"/>
    <w:rsid w:val="00F45D34"/>
    <w:rsid w:val="00F45D36"/>
    <w:rsid w:val="00F45E24"/>
    <w:rsid w:val="00F45E57"/>
    <w:rsid w:val="00F460B6"/>
    <w:rsid w:val="00F46323"/>
    <w:rsid w:val="00F464B4"/>
    <w:rsid w:val="00F46527"/>
    <w:rsid w:val="00F4652C"/>
    <w:rsid w:val="00F465E1"/>
    <w:rsid w:val="00F4665E"/>
    <w:rsid w:val="00F4665F"/>
    <w:rsid w:val="00F46687"/>
    <w:rsid w:val="00F46A11"/>
    <w:rsid w:val="00F46AD2"/>
    <w:rsid w:val="00F46B42"/>
    <w:rsid w:val="00F46DD6"/>
    <w:rsid w:val="00F46FCD"/>
    <w:rsid w:val="00F47024"/>
    <w:rsid w:val="00F472D5"/>
    <w:rsid w:val="00F4750E"/>
    <w:rsid w:val="00F47545"/>
    <w:rsid w:val="00F4765C"/>
    <w:rsid w:val="00F4770F"/>
    <w:rsid w:val="00F47758"/>
    <w:rsid w:val="00F47792"/>
    <w:rsid w:val="00F47945"/>
    <w:rsid w:val="00F479E3"/>
    <w:rsid w:val="00F479F4"/>
    <w:rsid w:val="00F47A98"/>
    <w:rsid w:val="00F47AAA"/>
    <w:rsid w:val="00F47B72"/>
    <w:rsid w:val="00F47BCF"/>
    <w:rsid w:val="00F47C3E"/>
    <w:rsid w:val="00F47CAF"/>
    <w:rsid w:val="00F47D59"/>
    <w:rsid w:val="00F47DEF"/>
    <w:rsid w:val="00F47EEB"/>
    <w:rsid w:val="00F502BC"/>
    <w:rsid w:val="00F50337"/>
    <w:rsid w:val="00F50350"/>
    <w:rsid w:val="00F5040E"/>
    <w:rsid w:val="00F50651"/>
    <w:rsid w:val="00F508AE"/>
    <w:rsid w:val="00F509DA"/>
    <w:rsid w:val="00F50C25"/>
    <w:rsid w:val="00F50CE5"/>
    <w:rsid w:val="00F50F86"/>
    <w:rsid w:val="00F50FB8"/>
    <w:rsid w:val="00F5105A"/>
    <w:rsid w:val="00F510BF"/>
    <w:rsid w:val="00F512AB"/>
    <w:rsid w:val="00F5134A"/>
    <w:rsid w:val="00F5144E"/>
    <w:rsid w:val="00F515EE"/>
    <w:rsid w:val="00F51736"/>
    <w:rsid w:val="00F51851"/>
    <w:rsid w:val="00F51863"/>
    <w:rsid w:val="00F51A53"/>
    <w:rsid w:val="00F51AE2"/>
    <w:rsid w:val="00F51BDE"/>
    <w:rsid w:val="00F51BEA"/>
    <w:rsid w:val="00F51E43"/>
    <w:rsid w:val="00F52201"/>
    <w:rsid w:val="00F52222"/>
    <w:rsid w:val="00F522A3"/>
    <w:rsid w:val="00F52361"/>
    <w:rsid w:val="00F5283E"/>
    <w:rsid w:val="00F52933"/>
    <w:rsid w:val="00F52A02"/>
    <w:rsid w:val="00F52B0C"/>
    <w:rsid w:val="00F52B0F"/>
    <w:rsid w:val="00F52BD9"/>
    <w:rsid w:val="00F52D1B"/>
    <w:rsid w:val="00F52D72"/>
    <w:rsid w:val="00F52DD4"/>
    <w:rsid w:val="00F53068"/>
    <w:rsid w:val="00F5306A"/>
    <w:rsid w:val="00F530F3"/>
    <w:rsid w:val="00F53194"/>
    <w:rsid w:val="00F53324"/>
    <w:rsid w:val="00F5340D"/>
    <w:rsid w:val="00F5349B"/>
    <w:rsid w:val="00F53B79"/>
    <w:rsid w:val="00F53CEF"/>
    <w:rsid w:val="00F53CF7"/>
    <w:rsid w:val="00F53D19"/>
    <w:rsid w:val="00F53D50"/>
    <w:rsid w:val="00F53E1D"/>
    <w:rsid w:val="00F53EB4"/>
    <w:rsid w:val="00F53F71"/>
    <w:rsid w:val="00F54062"/>
    <w:rsid w:val="00F5407C"/>
    <w:rsid w:val="00F54254"/>
    <w:rsid w:val="00F545B4"/>
    <w:rsid w:val="00F5473F"/>
    <w:rsid w:val="00F54877"/>
    <w:rsid w:val="00F5492D"/>
    <w:rsid w:val="00F54948"/>
    <w:rsid w:val="00F54994"/>
    <w:rsid w:val="00F54AD6"/>
    <w:rsid w:val="00F54DC1"/>
    <w:rsid w:val="00F54F25"/>
    <w:rsid w:val="00F54FC1"/>
    <w:rsid w:val="00F54FC9"/>
    <w:rsid w:val="00F5500D"/>
    <w:rsid w:val="00F551C6"/>
    <w:rsid w:val="00F5536E"/>
    <w:rsid w:val="00F5537A"/>
    <w:rsid w:val="00F5556E"/>
    <w:rsid w:val="00F5572A"/>
    <w:rsid w:val="00F557D4"/>
    <w:rsid w:val="00F559B7"/>
    <w:rsid w:val="00F559E0"/>
    <w:rsid w:val="00F55B70"/>
    <w:rsid w:val="00F55BAF"/>
    <w:rsid w:val="00F55C47"/>
    <w:rsid w:val="00F55C65"/>
    <w:rsid w:val="00F55D10"/>
    <w:rsid w:val="00F55D3D"/>
    <w:rsid w:val="00F5617D"/>
    <w:rsid w:val="00F561B2"/>
    <w:rsid w:val="00F561BD"/>
    <w:rsid w:val="00F5635E"/>
    <w:rsid w:val="00F56392"/>
    <w:rsid w:val="00F56422"/>
    <w:rsid w:val="00F5650E"/>
    <w:rsid w:val="00F56511"/>
    <w:rsid w:val="00F56793"/>
    <w:rsid w:val="00F56B91"/>
    <w:rsid w:val="00F56C3E"/>
    <w:rsid w:val="00F56C66"/>
    <w:rsid w:val="00F56E18"/>
    <w:rsid w:val="00F56E5F"/>
    <w:rsid w:val="00F5701F"/>
    <w:rsid w:val="00F571EB"/>
    <w:rsid w:val="00F576C3"/>
    <w:rsid w:val="00F576ED"/>
    <w:rsid w:val="00F577C0"/>
    <w:rsid w:val="00F57A1C"/>
    <w:rsid w:val="00F57BE3"/>
    <w:rsid w:val="00F57CB7"/>
    <w:rsid w:val="00F57D68"/>
    <w:rsid w:val="00F57E44"/>
    <w:rsid w:val="00F57E5C"/>
    <w:rsid w:val="00F57FAB"/>
    <w:rsid w:val="00F6001C"/>
    <w:rsid w:val="00F600B7"/>
    <w:rsid w:val="00F600D2"/>
    <w:rsid w:val="00F6024F"/>
    <w:rsid w:val="00F60354"/>
    <w:rsid w:val="00F60481"/>
    <w:rsid w:val="00F604E5"/>
    <w:rsid w:val="00F609A5"/>
    <w:rsid w:val="00F60AD9"/>
    <w:rsid w:val="00F60EB6"/>
    <w:rsid w:val="00F61125"/>
    <w:rsid w:val="00F6119F"/>
    <w:rsid w:val="00F612AF"/>
    <w:rsid w:val="00F6135B"/>
    <w:rsid w:val="00F61371"/>
    <w:rsid w:val="00F6140C"/>
    <w:rsid w:val="00F61586"/>
    <w:rsid w:val="00F61639"/>
    <w:rsid w:val="00F6182C"/>
    <w:rsid w:val="00F61873"/>
    <w:rsid w:val="00F618CD"/>
    <w:rsid w:val="00F61949"/>
    <w:rsid w:val="00F61AE2"/>
    <w:rsid w:val="00F61B12"/>
    <w:rsid w:val="00F61C89"/>
    <w:rsid w:val="00F61C9A"/>
    <w:rsid w:val="00F61E09"/>
    <w:rsid w:val="00F61F6C"/>
    <w:rsid w:val="00F61FA9"/>
    <w:rsid w:val="00F62131"/>
    <w:rsid w:val="00F6216A"/>
    <w:rsid w:val="00F62545"/>
    <w:rsid w:val="00F62640"/>
    <w:rsid w:val="00F62788"/>
    <w:rsid w:val="00F627E8"/>
    <w:rsid w:val="00F62964"/>
    <w:rsid w:val="00F629EA"/>
    <w:rsid w:val="00F629F9"/>
    <w:rsid w:val="00F62AC8"/>
    <w:rsid w:val="00F62B62"/>
    <w:rsid w:val="00F62C0D"/>
    <w:rsid w:val="00F630EC"/>
    <w:rsid w:val="00F63124"/>
    <w:rsid w:val="00F6314D"/>
    <w:rsid w:val="00F6342A"/>
    <w:rsid w:val="00F634FB"/>
    <w:rsid w:val="00F63523"/>
    <w:rsid w:val="00F635D7"/>
    <w:rsid w:val="00F63648"/>
    <w:rsid w:val="00F636D2"/>
    <w:rsid w:val="00F636DD"/>
    <w:rsid w:val="00F63738"/>
    <w:rsid w:val="00F637D6"/>
    <w:rsid w:val="00F6383D"/>
    <w:rsid w:val="00F638B3"/>
    <w:rsid w:val="00F639C8"/>
    <w:rsid w:val="00F63A70"/>
    <w:rsid w:val="00F63B2D"/>
    <w:rsid w:val="00F63B93"/>
    <w:rsid w:val="00F63C49"/>
    <w:rsid w:val="00F63CCF"/>
    <w:rsid w:val="00F640CE"/>
    <w:rsid w:val="00F641A2"/>
    <w:rsid w:val="00F643C0"/>
    <w:rsid w:val="00F64472"/>
    <w:rsid w:val="00F644AA"/>
    <w:rsid w:val="00F646BB"/>
    <w:rsid w:val="00F6472C"/>
    <w:rsid w:val="00F649B4"/>
    <w:rsid w:val="00F64B37"/>
    <w:rsid w:val="00F64B74"/>
    <w:rsid w:val="00F64D4A"/>
    <w:rsid w:val="00F64E38"/>
    <w:rsid w:val="00F6509D"/>
    <w:rsid w:val="00F650E9"/>
    <w:rsid w:val="00F65221"/>
    <w:rsid w:val="00F65308"/>
    <w:rsid w:val="00F653F6"/>
    <w:rsid w:val="00F655CA"/>
    <w:rsid w:val="00F65748"/>
    <w:rsid w:val="00F6575E"/>
    <w:rsid w:val="00F65844"/>
    <w:rsid w:val="00F659AA"/>
    <w:rsid w:val="00F659FD"/>
    <w:rsid w:val="00F65D24"/>
    <w:rsid w:val="00F65D76"/>
    <w:rsid w:val="00F65D88"/>
    <w:rsid w:val="00F66233"/>
    <w:rsid w:val="00F668E3"/>
    <w:rsid w:val="00F66A57"/>
    <w:rsid w:val="00F66AEC"/>
    <w:rsid w:val="00F66B4C"/>
    <w:rsid w:val="00F66C2B"/>
    <w:rsid w:val="00F66C31"/>
    <w:rsid w:val="00F66FB6"/>
    <w:rsid w:val="00F670CB"/>
    <w:rsid w:val="00F67252"/>
    <w:rsid w:val="00F67358"/>
    <w:rsid w:val="00F674D1"/>
    <w:rsid w:val="00F675CC"/>
    <w:rsid w:val="00F677D1"/>
    <w:rsid w:val="00F67912"/>
    <w:rsid w:val="00F67BF5"/>
    <w:rsid w:val="00F67D64"/>
    <w:rsid w:val="00F67DF5"/>
    <w:rsid w:val="00F67FBC"/>
    <w:rsid w:val="00F67FD8"/>
    <w:rsid w:val="00F7010B"/>
    <w:rsid w:val="00F70180"/>
    <w:rsid w:val="00F7024C"/>
    <w:rsid w:val="00F70386"/>
    <w:rsid w:val="00F704A1"/>
    <w:rsid w:val="00F705E6"/>
    <w:rsid w:val="00F706A1"/>
    <w:rsid w:val="00F706EE"/>
    <w:rsid w:val="00F70732"/>
    <w:rsid w:val="00F7080A"/>
    <w:rsid w:val="00F70836"/>
    <w:rsid w:val="00F70AB0"/>
    <w:rsid w:val="00F70C95"/>
    <w:rsid w:val="00F70CBF"/>
    <w:rsid w:val="00F70CD7"/>
    <w:rsid w:val="00F70F4D"/>
    <w:rsid w:val="00F7108B"/>
    <w:rsid w:val="00F71188"/>
    <w:rsid w:val="00F71339"/>
    <w:rsid w:val="00F71442"/>
    <w:rsid w:val="00F7145E"/>
    <w:rsid w:val="00F7166E"/>
    <w:rsid w:val="00F7183B"/>
    <w:rsid w:val="00F718D4"/>
    <w:rsid w:val="00F71B0D"/>
    <w:rsid w:val="00F71B81"/>
    <w:rsid w:val="00F71C03"/>
    <w:rsid w:val="00F71CB8"/>
    <w:rsid w:val="00F71D30"/>
    <w:rsid w:val="00F71D69"/>
    <w:rsid w:val="00F71D8F"/>
    <w:rsid w:val="00F71ECC"/>
    <w:rsid w:val="00F71F11"/>
    <w:rsid w:val="00F72284"/>
    <w:rsid w:val="00F7236D"/>
    <w:rsid w:val="00F723D1"/>
    <w:rsid w:val="00F7246C"/>
    <w:rsid w:val="00F729B5"/>
    <w:rsid w:val="00F72B49"/>
    <w:rsid w:val="00F72CC6"/>
    <w:rsid w:val="00F73079"/>
    <w:rsid w:val="00F732A3"/>
    <w:rsid w:val="00F735E7"/>
    <w:rsid w:val="00F73712"/>
    <w:rsid w:val="00F737BC"/>
    <w:rsid w:val="00F73B05"/>
    <w:rsid w:val="00F73B42"/>
    <w:rsid w:val="00F73CF4"/>
    <w:rsid w:val="00F73DF9"/>
    <w:rsid w:val="00F73E28"/>
    <w:rsid w:val="00F73E6F"/>
    <w:rsid w:val="00F73EB2"/>
    <w:rsid w:val="00F74007"/>
    <w:rsid w:val="00F742EA"/>
    <w:rsid w:val="00F742F6"/>
    <w:rsid w:val="00F74382"/>
    <w:rsid w:val="00F743AB"/>
    <w:rsid w:val="00F744AB"/>
    <w:rsid w:val="00F746AD"/>
    <w:rsid w:val="00F74752"/>
    <w:rsid w:val="00F7482E"/>
    <w:rsid w:val="00F748E8"/>
    <w:rsid w:val="00F749E1"/>
    <w:rsid w:val="00F74A96"/>
    <w:rsid w:val="00F74B20"/>
    <w:rsid w:val="00F74C8D"/>
    <w:rsid w:val="00F74E1A"/>
    <w:rsid w:val="00F74E3F"/>
    <w:rsid w:val="00F74F1D"/>
    <w:rsid w:val="00F74F24"/>
    <w:rsid w:val="00F74F7D"/>
    <w:rsid w:val="00F751C0"/>
    <w:rsid w:val="00F752F0"/>
    <w:rsid w:val="00F7533B"/>
    <w:rsid w:val="00F753E0"/>
    <w:rsid w:val="00F7541A"/>
    <w:rsid w:val="00F75443"/>
    <w:rsid w:val="00F755E7"/>
    <w:rsid w:val="00F75704"/>
    <w:rsid w:val="00F758C1"/>
    <w:rsid w:val="00F759C7"/>
    <w:rsid w:val="00F75AF3"/>
    <w:rsid w:val="00F75BE0"/>
    <w:rsid w:val="00F75C5B"/>
    <w:rsid w:val="00F75CCD"/>
    <w:rsid w:val="00F75DAC"/>
    <w:rsid w:val="00F75FA6"/>
    <w:rsid w:val="00F761A4"/>
    <w:rsid w:val="00F763FC"/>
    <w:rsid w:val="00F7642F"/>
    <w:rsid w:val="00F76432"/>
    <w:rsid w:val="00F76681"/>
    <w:rsid w:val="00F766A0"/>
    <w:rsid w:val="00F766D8"/>
    <w:rsid w:val="00F7677C"/>
    <w:rsid w:val="00F767ED"/>
    <w:rsid w:val="00F7688C"/>
    <w:rsid w:val="00F76AB5"/>
    <w:rsid w:val="00F76B41"/>
    <w:rsid w:val="00F76F1E"/>
    <w:rsid w:val="00F7708B"/>
    <w:rsid w:val="00F77349"/>
    <w:rsid w:val="00F773E5"/>
    <w:rsid w:val="00F7771B"/>
    <w:rsid w:val="00F77760"/>
    <w:rsid w:val="00F779C4"/>
    <w:rsid w:val="00F77A35"/>
    <w:rsid w:val="00F77A79"/>
    <w:rsid w:val="00F77B14"/>
    <w:rsid w:val="00F77CC4"/>
    <w:rsid w:val="00F77D0D"/>
    <w:rsid w:val="00F77F39"/>
    <w:rsid w:val="00F77FFA"/>
    <w:rsid w:val="00F801C6"/>
    <w:rsid w:val="00F8021E"/>
    <w:rsid w:val="00F8029E"/>
    <w:rsid w:val="00F80446"/>
    <w:rsid w:val="00F805FD"/>
    <w:rsid w:val="00F809B1"/>
    <w:rsid w:val="00F809E7"/>
    <w:rsid w:val="00F80AF2"/>
    <w:rsid w:val="00F80B4A"/>
    <w:rsid w:val="00F80C72"/>
    <w:rsid w:val="00F80C8E"/>
    <w:rsid w:val="00F80D67"/>
    <w:rsid w:val="00F80D76"/>
    <w:rsid w:val="00F80DA4"/>
    <w:rsid w:val="00F80F1F"/>
    <w:rsid w:val="00F80F92"/>
    <w:rsid w:val="00F80FDC"/>
    <w:rsid w:val="00F8101E"/>
    <w:rsid w:val="00F81049"/>
    <w:rsid w:val="00F8104B"/>
    <w:rsid w:val="00F81140"/>
    <w:rsid w:val="00F81241"/>
    <w:rsid w:val="00F81291"/>
    <w:rsid w:val="00F81570"/>
    <w:rsid w:val="00F8169C"/>
    <w:rsid w:val="00F816BA"/>
    <w:rsid w:val="00F817DD"/>
    <w:rsid w:val="00F819C6"/>
    <w:rsid w:val="00F81B73"/>
    <w:rsid w:val="00F81DC9"/>
    <w:rsid w:val="00F81DD8"/>
    <w:rsid w:val="00F81E65"/>
    <w:rsid w:val="00F81F41"/>
    <w:rsid w:val="00F82069"/>
    <w:rsid w:val="00F82165"/>
    <w:rsid w:val="00F821FA"/>
    <w:rsid w:val="00F82288"/>
    <w:rsid w:val="00F82367"/>
    <w:rsid w:val="00F823F5"/>
    <w:rsid w:val="00F82463"/>
    <w:rsid w:val="00F82475"/>
    <w:rsid w:val="00F825DE"/>
    <w:rsid w:val="00F826C7"/>
    <w:rsid w:val="00F82749"/>
    <w:rsid w:val="00F827EC"/>
    <w:rsid w:val="00F828B7"/>
    <w:rsid w:val="00F828ED"/>
    <w:rsid w:val="00F82A83"/>
    <w:rsid w:val="00F82B16"/>
    <w:rsid w:val="00F82C0C"/>
    <w:rsid w:val="00F82F80"/>
    <w:rsid w:val="00F83046"/>
    <w:rsid w:val="00F831E7"/>
    <w:rsid w:val="00F8332F"/>
    <w:rsid w:val="00F833C2"/>
    <w:rsid w:val="00F83677"/>
    <w:rsid w:val="00F83730"/>
    <w:rsid w:val="00F83755"/>
    <w:rsid w:val="00F8375D"/>
    <w:rsid w:val="00F8397F"/>
    <w:rsid w:val="00F83990"/>
    <w:rsid w:val="00F83A58"/>
    <w:rsid w:val="00F83C93"/>
    <w:rsid w:val="00F83D37"/>
    <w:rsid w:val="00F83DF4"/>
    <w:rsid w:val="00F83E54"/>
    <w:rsid w:val="00F83EC7"/>
    <w:rsid w:val="00F840CA"/>
    <w:rsid w:val="00F840EF"/>
    <w:rsid w:val="00F846E6"/>
    <w:rsid w:val="00F8497A"/>
    <w:rsid w:val="00F84AB8"/>
    <w:rsid w:val="00F84C81"/>
    <w:rsid w:val="00F84D78"/>
    <w:rsid w:val="00F84E71"/>
    <w:rsid w:val="00F84F1F"/>
    <w:rsid w:val="00F84F38"/>
    <w:rsid w:val="00F84F65"/>
    <w:rsid w:val="00F84FF4"/>
    <w:rsid w:val="00F85039"/>
    <w:rsid w:val="00F85086"/>
    <w:rsid w:val="00F85117"/>
    <w:rsid w:val="00F8521B"/>
    <w:rsid w:val="00F853F1"/>
    <w:rsid w:val="00F8548E"/>
    <w:rsid w:val="00F855B9"/>
    <w:rsid w:val="00F85622"/>
    <w:rsid w:val="00F856BE"/>
    <w:rsid w:val="00F8598B"/>
    <w:rsid w:val="00F85A3D"/>
    <w:rsid w:val="00F85AAE"/>
    <w:rsid w:val="00F85BB3"/>
    <w:rsid w:val="00F85DEB"/>
    <w:rsid w:val="00F85F10"/>
    <w:rsid w:val="00F85F20"/>
    <w:rsid w:val="00F85F30"/>
    <w:rsid w:val="00F85FAD"/>
    <w:rsid w:val="00F86151"/>
    <w:rsid w:val="00F861CE"/>
    <w:rsid w:val="00F86278"/>
    <w:rsid w:val="00F86384"/>
    <w:rsid w:val="00F86553"/>
    <w:rsid w:val="00F867D7"/>
    <w:rsid w:val="00F867F7"/>
    <w:rsid w:val="00F86AD1"/>
    <w:rsid w:val="00F86B5D"/>
    <w:rsid w:val="00F86C0A"/>
    <w:rsid w:val="00F86D74"/>
    <w:rsid w:val="00F86DFA"/>
    <w:rsid w:val="00F86F5A"/>
    <w:rsid w:val="00F873B3"/>
    <w:rsid w:val="00F874C7"/>
    <w:rsid w:val="00F875BA"/>
    <w:rsid w:val="00F875DD"/>
    <w:rsid w:val="00F87706"/>
    <w:rsid w:val="00F87709"/>
    <w:rsid w:val="00F8777D"/>
    <w:rsid w:val="00F8780D"/>
    <w:rsid w:val="00F8787B"/>
    <w:rsid w:val="00F87907"/>
    <w:rsid w:val="00F87AC3"/>
    <w:rsid w:val="00F87B91"/>
    <w:rsid w:val="00F87D19"/>
    <w:rsid w:val="00F87E71"/>
    <w:rsid w:val="00F87EA5"/>
    <w:rsid w:val="00F87EAA"/>
    <w:rsid w:val="00F87FB8"/>
    <w:rsid w:val="00F9001B"/>
    <w:rsid w:val="00F90243"/>
    <w:rsid w:val="00F9028F"/>
    <w:rsid w:val="00F90311"/>
    <w:rsid w:val="00F903E6"/>
    <w:rsid w:val="00F9063B"/>
    <w:rsid w:val="00F909BC"/>
    <w:rsid w:val="00F909EC"/>
    <w:rsid w:val="00F90A12"/>
    <w:rsid w:val="00F90D0B"/>
    <w:rsid w:val="00F90E09"/>
    <w:rsid w:val="00F90EED"/>
    <w:rsid w:val="00F90F8F"/>
    <w:rsid w:val="00F90FF8"/>
    <w:rsid w:val="00F91091"/>
    <w:rsid w:val="00F9120C"/>
    <w:rsid w:val="00F912A8"/>
    <w:rsid w:val="00F91316"/>
    <w:rsid w:val="00F91686"/>
    <w:rsid w:val="00F91A93"/>
    <w:rsid w:val="00F91B13"/>
    <w:rsid w:val="00F91C8F"/>
    <w:rsid w:val="00F91D7F"/>
    <w:rsid w:val="00F91FB6"/>
    <w:rsid w:val="00F920DF"/>
    <w:rsid w:val="00F92173"/>
    <w:rsid w:val="00F92202"/>
    <w:rsid w:val="00F92241"/>
    <w:rsid w:val="00F922AA"/>
    <w:rsid w:val="00F9240A"/>
    <w:rsid w:val="00F924B9"/>
    <w:rsid w:val="00F924D0"/>
    <w:rsid w:val="00F92910"/>
    <w:rsid w:val="00F929C6"/>
    <w:rsid w:val="00F929E9"/>
    <w:rsid w:val="00F929F1"/>
    <w:rsid w:val="00F92AC7"/>
    <w:rsid w:val="00F92B8D"/>
    <w:rsid w:val="00F92C3B"/>
    <w:rsid w:val="00F92D78"/>
    <w:rsid w:val="00F92DB7"/>
    <w:rsid w:val="00F92FAD"/>
    <w:rsid w:val="00F9304B"/>
    <w:rsid w:val="00F93071"/>
    <w:rsid w:val="00F930D2"/>
    <w:rsid w:val="00F93104"/>
    <w:rsid w:val="00F93193"/>
    <w:rsid w:val="00F93263"/>
    <w:rsid w:val="00F932F5"/>
    <w:rsid w:val="00F932FD"/>
    <w:rsid w:val="00F93385"/>
    <w:rsid w:val="00F9341C"/>
    <w:rsid w:val="00F93498"/>
    <w:rsid w:val="00F934EA"/>
    <w:rsid w:val="00F935A9"/>
    <w:rsid w:val="00F9360F"/>
    <w:rsid w:val="00F93656"/>
    <w:rsid w:val="00F936DA"/>
    <w:rsid w:val="00F9376A"/>
    <w:rsid w:val="00F93772"/>
    <w:rsid w:val="00F937E1"/>
    <w:rsid w:val="00F937F8"/>
    <w:rsid w:val="00F938AE"/>
    <w:rsid w:val="00F93930"/>
    <w:rsid w:val="00F93944"/>
    <w:rsid w:val="00F93997"/>
    <w:rsid w:val="00F93A86"/>
    <w:rsid w:val="00F93B94"/>
    <w:rsid w:val="00F93BC7"/>
    <w:rsid w:val="00F93BF2"/>
    <w:rsid w:val="00F93C5D"/>
    <w:rsid w:val="00F93E5F"/>
    <w:rsid w:val="00F93EC3"/>
    <w:rsid w:val="00F942B9"/>
    <w:rsid w:val="00F945CE"/>
    <w:rsid w:val="00F94634"/>
    <w:rsid w:val="00F94705"/>
    <w:rsid w:val="00F94715"/>
    <w:rsid w:val="00F947C0"/>
    <w:rsid w:val="00F9480A"/>
    <w:rsid w:val="00F94841"/>
    <w:rsid w:val="00F94859"/>
    <w:rsid w:val="00F94A47"/>
    <w:rsid w:val="00F94AE1"/>
    <w:rsid w:val="00F94B05"/>
    <w:rsid w:val="00F94D04"/>
    <w:rsid w:val="00F94D80"/>
    <w:rsid w:val="00F94E19"/>
    <w:rsid w:val="00F94FEA"/>
    <w:rsid w:val="00F95077"/>
    <w:rsid w:val="00F95083"/>
    <w:rsid w:val="00F95107"/>
    <w:rsid w:val="00F95271"/>
    <w:rsid w:val="00F95382"/>
    <w:rsid w:val="00F95386"/>
    <w:rsid w:val="00F9543D"/>
    <w:rsid w:val="00F9546A"/>
    <w:rsid w:val="00F954FB"/>
    <w:rsid w:val="00F95504"/>
    <w:rsid w:val="00F955F4"/>
    <w:rsid w:val="00F95619"/>
    <w:rsid w:val="00F956C2"/>
    <w:rsid w:val="00F958B8"/>
    <w:rsid w:val="00F9590B"/>
    <w:rsid w:val="00F95932"/>
    <w:rsid w:val="00F959DE"/>
    <w:rsid w:val="00F95AAC"/>
    <w:rsid w:val="00F95BBC"/>
    <w:rsid w:val="00F95C08"/>
    <w:rsid w:val="00F95CC0"/>
    <w:rsid w:val="00F95D60"/>
    <w:rsid w:val="00F95EC9"/>
    <w:rsid w:val="00F95FB6"/>
    <w:rsid w:val="00F9609A"/>
    <w:rsid w:val="00F9620D"/>
    <w:rsid w:val="00F96400"/>
    <w:rsid w:val="00F96452"/>
    <w:rsid w:val="00F964C3"/>
    <w:rsid w:val="00F964CD"/>
    <w:rsid w:val="00F965D6"/>
    <w:rsid w:val="00F9660D"/>
    <w:rsid w:val="00F96773"/>
    <w:rsid w:val="00F9678C"/>
    <w:rsid w:val="00F967FA"/>
    <w:rsid w:val="00F9681E"/>
    <w:rsid w:val="00F96825"/>
    <w:rsid w:val="00F969B3"/>
    <w:rsid w:val="00F969E0"/>
    <w:rsid w:val="00F96A3D"/>
    <w:rsid w:val="00F96C32"/>
    <w:rsid w:val="00F96C6F"/>
    <w:rsid w:val="00F96D67"/>
    <w:rsid w:val="00F96DC1"/>
    <w:rsid w:val="00F96E0E"/>
    <w:rsid w:val="00F96ECC"/>
    <w:rsid w:val="00F96F34"/>
    <w:rsid w:val="00F96FF3"/>
    <w:rsid w:val="00F97364"/>
    <w:rsid w:val="00F9746F"/>
    <w:rsid w:val="00F97480"/>
    <w:rsid w:val="00F974B1"/>
    <w:rsid w:val="00F97571"/>
    <w:rsid w:val="00F97588"/>
    <w:rsid w:val="00F975B6"/>
    <w:rsid w:val="00F97635"/>
    <w:rsid w:val="00F977E0"/>
    <w:rsid w:val="00F97820"/>
    <w:rsid w:val="00F97979"/>
    <w:rsid w:val="00F97981"/>
    <w:rsid w:val="00F97C93"/>
    <w:rsid w:val="00F97D45"/>
    <w:rsid w:val="00F97F47"/>
    <w:rsid w:val="00FA00E3"/>
    <w:rsid w:val="00FA0162"/>
    <w:rsid w:val="00FA02AB"/>
    <w:rsid w:val="00FA033E"/>
    <w:rsid w:val="00FA03B7"/>
    <w:rsid w:val="00FA089B"/>
    <w:rsid w:val="00FA09E9"/>
    <w:rsid w:val="00FA09FC"/>
    <w:rsid w:val="00FA0CFB"/>
    <w:rsid w:val="00FA0DCD"/>
    <w:rsid w:val="00FA0DF3"/>
    <w:rsid w:val="00FA0F24"/>
    <w:rsid w:val="00FA0FC8"/>
    <w:rsid w:val="00FA0FFB"/>
    <w:rsid w:val="00FA0FFF"/>
    <w:rsid w:val="00FA109C"/>
    <w:rsid w:val="00FA1194"/>
    <w:rsid w:val="00FA1282"/>
    <w:rsid w:val="00FA1558"/>
    <w:rsid w:val="00FA160D"/>
    <w:rsid w:val="00FA161B"/>
    <w:rsid w:val="00FA1980"/>
    <w:rsid w:val="00FA1A13"/>
    <w:rsid w:val="00FA1ADC"/>
    <w:rsid w:val="00FA1D02"/>
    <w:rsid w:val="00FA1DB4"/>
    <w:rsid w:val="00FA1FD4"/>
    <w:rsid w:val="00FA2360"/>
    <w:rsid w:val="00FA243A"/>
    <w:rsid w:val="00FA2525"/>
    <w:rsid w:val="00FA2544"/>
    <w:rsid w:val="00FA262F"/>
    <w:rsid w:val="00FA271B"/>
    <w:rsid w:val="00FA27DA"/>
    <w:rsid w:val="00FA2840"/>
    <w:rsid w:val="00FA284A"/>
    <w:rsid w:val="00FA28B4"/>
    <w:rsid w:val="00FA2A93"/>
    <w:rsid w:val="00FA2BB8"/>
    <w:rsid w:val="00FA2D41"/>
    <w:rsid w:val="00FA2D52"/>
    <w:rsid w:val="00FA2DD3"/>
    <w:rsid w:val="00FA2E65"/>
    <w:rsid w:val="00FA315F"/>
    <w:rsid w:val="00FA3183"/>
    <w:rsid w:val="00FA3219"/>
    <w:rsid w:val="00FA3222"/>
    <w:rsid w:val="00FA3368"/>
    <w:rsid w:val="00FA354D"/>
    <w:rsid w:val="00FA356A"/>
    <w:rsid w:val="00FA3B08"/>
    <w:rsid w:val="00FA3B37"/>
    <w:rsid w:val="00FA3BBF"/>
    <w:rsid w:val="00FA3E08"/>
    <w:rsid w:val="00FA3F2A"/>
    <w:rsid w:val="00FA4045"/>
    <w:rsid w:val="00FA40DA"/>
    <w:rsid w:val="00FA42C3"/>
    <w:rsid w:val="00FA4306"/>
    <w:rsid w:val="00FA468C"/>
    <w:rsid w:val="00FA482D"/>
    <w:rsid w:val="00FA4996"/>
    <w:rsid w:val="00FA4B26"/>
    <w:rsid w:val="00FA4C94"/>
    <w:rsid w:val="00FA4CD5"/>
    <w:rsid w:val="00FA4E5C"/>
    <w:rsid w:val="00FA51A3"/>
    <w:rsid w:val="00FA51D6"/>
    <w:rsid w:val="00FA51FD"/>
    <w:rsid w:val="00FA567F"/>
    <w:rsid w:val="00FA56CF"/>
    <w:rsid w:val="00FA5897"/>
    <w:rsid w:val="00FA5A1D"/>
    <w:rsid w:val="00FA5B0C"/>
    <w:rsid w:val="00FA5C41"/>
    <w:rsid w:val="00FA5F59"/>
    <w:rsid w:val="00FA5FCC"/>
    <w:rsid w:val="00FA61E0"/>
    <w:rsid w:val="00FA6272"/>
    <w:rsid w:val="00FA6643"/>
    <w:rsid w:val="00FA6995"/>
    <w:rsid w:val="00FA6A0F"/>
    <w:rsid w:val="00FA6A22"/>
    <w:rsid w:val="00FA6AF1"/>
    <w:rsid w:val="00FA6B1E"/>
    <w:rsid w:val="00FA6C78"/>
    <w:rsid w:val="00FA6D20"/>
    <w:rsid w:val="00FA71A5"/>
    <w:rsid w:val="00FA7246"/>
    <w:rsid w:val="00FA7569"/>
    <w:rsid w:val="00FA7700"/>
    <w:rsid w:val="00FA772C"/>
    <w:rsid w:val="00FA77E2"/>
    <w:rsid w:val="00FA7A64"/>
    <w:rsid w:val="00FA7A6A"/>
    <w:rsid w:val="00FA7C0C"/>
    <w:rsid w:val="00FA7CE8"/>
    <w:rsid w:val="00FA7E75"/>
    <w:rsid w:val="00FA7F1E"/>
    <w:rsid w:val="00FA7F6B"/>
    <w:rsid w:val="00FA7FF2"/>
    <w:rsid w:val="00FB000D"/>
    <w:rsid w:val="00FB01CD"/>
    <w:rsid w:val="00FB0288"/>
    <w:rsid w:val="00FB02F6"/>
    <w:rsid w:val="00FB0312"/>
    <w:rsid w:val="00FB04D3"/>
    <w:rsid w:val="00FB07AB"/>
    <w:rsid w:val="00FB0A1A"/>
    <w:rsid w:val="00FB0BEF"/>
    <w:rsid w:val="00FB0C93"/>
    <w:rsid w:val="00FB0DCE"/>
    <w:rsid w:val="00FB0EA5"/>
    <w:rsid w:val="00FB1023"/>
    <w:rsid w:val="00FB1101"/>
    <w:rsid w:val="00FB1107"/>
    <w:rsid w:val="00FB1226"/>
    <w:rsid w:val="00FB1229"/>
    <w:rsid w:val="00FB12D5"/>
    <w:rsid w:val="00FB13B8"/>
    <w:rsid w:val="00FB1527"/>
    <w:rsid w:val="00FB1569"/>
    <w:rsid w:val="00FB1649"/>
    <w:rsid w:val="00FB16E5"/>
    <w:rsid w:val="00FB17C5"/>
    <w:rsid w:val="00FB17CE"/>
    <w:rsid w:val="00FB1851"/>
    <w:rsid w:val="00FB197D"/>
    <w:rsid w:val="00FB1A3A"/>
    <w:rsid w:val="00FB1BA9"/>
    <w:rsid w:val="00FB1BBF"/>
    <w:rsid w:val="00FB1BD3"/>
    <w:rsid w:val="00FB1C41"/>
    <w:rsid w:val="00FB1C64"/>
    <w:rsid w:val="00FB1F5D"/>
    <w:rsid w:val="00FB1F60"/>
    <w:rsid w:val="00FB1FE0"/>
    <w:rsid w:val="00FB209C"/>
    <w:rsid w:val="00FB20B9"/>
    <w:rsid w:val="00FB216F"/>
    <w:rsid w:val="00FB21B8"/>
    <w:rsid w:val="00FB21C7"/>
    <w:rsid w:val="00FB22F0"/>
    <w:rsid w:val="00FB2473"/>
    <w:rsid w:val="00FB2522"/>
    <w:rsid w:val="00FB25DD"/>
    <w:rsid w:val="00FB28B6"/>
    <w:rsid w:val="00FB2980"/>
    <w:rsid w:val="00FB2B74"/>
    <w:rsid w:val="00FB2C53"/>
    <w:rsid w:val="00FB2D31"/>
    <w:rsid w:val="00FB2D92"/>
    <w:rsid w:val="00FB2F15"/>
    <w:rsid w:val="00FB3025"/>
    <w:rsid w:val="00FB3168"/>
    <w:rsid w:val="00FB319F"/>
    <w:rsid w:val="00FB323A"/>
    <w:rsid w:val="00FB3471"/>
    <w:rsid w:val="00FB3481"/>
    <w:rsid w:val="00FB34A6"/>
    <w:rsid w:val="00FB34E0"/>
    <w:rsid w:val="00FB36F8"/>
    <w:rsid w:val="00FB3914"/>
    <w:rsid w:val="00FB395F"/>
    <w:rsid w:val="00FB3970"/>
    <w:rsid w:val="00FB3B09"/>
    <w:rsid w:val="00FB3C08"/>
    <w:rsid w:val="00FB3CF2"/>
    <w:rsid w:val="00FB3E12"/>
    <w:rsid w:val="00FB3E13"/>
    <w:rsid w:val="00FB3F2B"/>
    <w:rsid w:val="00FB3FF8"/>
    <w:rsid w:val="00FB405C"/>
    <w:rsid w:val="00FB4099"/>
    <w:rsid w:val="00FB477C"/>
    <w:rsid w:val="00FB4815"/>
    <w:rsid w:val="00FB48AC"/>
    <w:rsid w:val="00FB4A92"/>
    <w:rsid w:val="00FB4E2A"/>
    <w:rsid w:val="00FB4F12"/>
    <w:rsid w:val="00FB5236"/>
    <w:rsid w:val="00FB533B"/>
    <w:rsid w:val="00FB5462"/>
    <w:rsid w:val="00FB5673"/>
    <w:rsid w:val="00FB598B"/>
    <w:rsid w:val="00FB59AA"/>
    <w:rsid w:val="00FB5B8C"/>
    <w:rsid w:val="00FB5DC2"/>
    <w:rsid w:val="00FB5F11"/>
    <w:rsid w:val="00FB5FDD"/>
    <w:rsid w:val="00FB5FFC"/>
    <w:rsid w:val="00FB6039"/>
    <w:rsid w:val="00FB611F"/>
    <w:rsid w:val="00FB62CB"/>
    <w:rsid w:val="00FB634A"/>
    <w:rsid w:val="00FB664D"/>
    <w:rsid w:val="00FB676C"/>
    <w:rsid w:val="00FB68D7"/>
    <w:rsid w:val="00FB694A"/>
    <w:rsid w:val="00FB6A20"/>
    <w:rsid w:val="00FB6A2B"/>
    <w:rsid w:val="00FB6AE4"/>
    <w:rsid w:val="00FB6B15"/>
    <w:rsid w:val="00FB6B83"/>
    <w:rsid w:val="00FB6BAF"/>
    <w:rsid w:val="00FB6D00"/>
    <w:rsid w:val="00FB6DE1"/>
    <w:rsid w:val="00FB6F96"/>
    <w:rsid w:val="00FB6FAA"/>
    <w:rsid w:val="00FB7038"/>
    <w:rsid w:val="00FB717E"/>
    <w:rsid w:val="00FB7201"/>
    <w:rsid w:val="00FB7305"/>
    <w:rsid w:val="00FB7329"/>
    <w:rsid w:val="00FB7527"/>
    <w:rsid w:val="00FB75FD"/>
    <w:rsid w:val="00FB7817"/>
    <w:rsid w:val="00FB7B7C"/>
    <w:rsid w:val="00FB7C72"/>
    <w:rsid w:val="00FB7E18"/>
    <w:rsid w:val="00FB7E19"/>
    <w:rsid w:val="00FB7FF4"/>
    <w:rsid w:val="00FC00DF"/>
    <w:rsid w:val="00FC0A00"/>
    <w:rsid w:val="00FC0B73"/>
    <w:rsid w:val="00FC0D58"/>
    <w:rsid w:val="00FC0E66"/>
    <w:rsid w:val="00FC1266"/>
    <w:rsid w:val="00FC1342"/>
    <w:rsid w:val="00FC14D6"/>
    <w:rsid w:val="00FC1620"/>
    <w:rsid w:val="00FC1719"/>
    <w:rsid w:val="00FC178A"/>
    <w:rsid w:val="00FC17E8"/>
    <w:rsid w:val="00FC1CB2"/>
    <w:rsid w:val="00FC1F69"/>
    <w:rsid w:val="00FC1FF7"/>
    <w:rsid w:val="00FC200A"/>
    <w:rsid w:val="00FC200B"/>
    <w:rsid w:val="00FC2027"/>
    <w:rsid w:val="00FC2051"/>
    <w:rsid w:val="00FC21E5"/>
    <w:rsid w:val="00FC2254"/>
    <w:rsid w:val="00FC229D"/>
    <w:rsid w:val="00FC2376"/>
    <w:rsid w:val="00FC2379"/>
    <w:rsid w:val="00FC2420"/>
    <w:rsid w:val="00FC266E"/>
    <w:rsid w:val="00FC2765"/>
    <w:rsid w:val="00FC284B"/>
    <w:rsid w:val="00FC28B1"/>
    <w:rsid w:val="00FC28EE"/>
    <w:rsid w:val="00FC2CC0"/>
    <w:rsid w:val="00FC2CED"/>
    <w:rsid w:val="00FC2D30"/>
    <w:rsid w:val="00FC2D62"/>
    <w:rsid w:val="00FC2DE4"/>
    <w:rsid w:val="00FC3172"/>
    <w:rsid w:val="00FC329E"/>
    <w:rsid w:val="00FC3377"/>
    <w:rsid w:val="00FC33E2"/>
    <w:rsid w:val="00FC346C"/>
    <w:rsid w:val="00FC34EB"/>
    <w:rsid w:val="00FC388B"/>
    <w:rsid w:val="00FC39EA"/>
    <w:rsid w:val="00FC3AC2"/>
    <w:rsid w:val="00FC3C64"/>
    <w:rsid w:val="00FC3ECB"/>
    <w:rsid w:val="00FC3FC8"/>
    <w:rsid w:val="00FC4104"/>
    <w:rsid w:val="00FC4146"/>
    <w:rsid w:val="00FC41B1"/>
    <w:rsid w:val="00FC41F1"/>
    <w:rsid w:val="00FC4327"/>
    <w:rsid w:val="00FC4419"/>
    <w:rsid w:val="00FC44E8"/>
    <w:rsid w:val="00FC4514"/>
    <w:rsid w:val="00FC453E"/>
    <w:rsid w:val="00FC45A8"/>
    <w:rsid w:val="00FC46B7"/>
    <w:rsid w:val="00FC4715"/>
    <w:rsid w:val="00FC474D"/>
    <w:rsid w:val="00FC4980"/>
    <w:rsid w:val="00FC4A22"/>
    <w:rsid w:val="00FC4A8F"/>
    <w:rsid w:val="00FC4C69"/>
    <w:rsid w:val="00FC4C87"/>
    <w:rsid w:val="00FC4CD2"/>
    <w:rsid w:val="00FC4D5B"/>
    <w:rsid w:val="00FC4FCD"/>
    <w:rsid w:val="00FC505E"/>
    <w:rsid w:val="00FC50E5"/>
    <w:rsid w:val="00FC50F4"/>
    <w:rsid w:val="00FC517E"/>
    <w:rsid w:val="00FC51C9"/>
    <w:rsid w:val="00FC5316"/>
    <w:rsid w:val="00FC5674"/>
    <w:rsid w:val="00FC57CD"/>
    <w:rsid w:val="00FC5947"/>
    <w:rsid w:val="00FC5A58"/>
    <w:rsid w:val="00FC5B91"/>
    <w:rsid w:val="00FC5CBB"/>
    <w:rsid w:val="00FC5D13"/>
    <w:rsid w:val="00FC5DD4"/>
    <w:rsid w:val="00FC5FAE"/>
    <w:rsid w:val="00FC60CA"/>
    <w:rsid w:val="00FC614E"/>
    <w:rsid w:val="00FC6222"/>
    <w:rsid w:val="00FC6229"/>
    <w:rsid w:val="00FC6250"/>
    <w:rsid w:val="00FC62DC"/>
    <w:rsid w:val="00FC62FA"/>
    <w:rsid w:val="00FC63F1"/>
    <w:rsid w:val="00FC648B"/>
    <w:rsid w:val="00FC6503"/>
    <w:rsid w:val="00FC6552"/>
    <w:rsid w:val="00FC66B7"/>
    <w:rsid w:val="00FC6AA0"/>
    <w:rsid w:val="00FC6B35"/>
    <w:rsid w:val="00FC6B7C"/>
    <w:rsid w:val="00FC6C25"/>
    <w:rsid w:val="00FC6DAF"/>
    <w:rsid w:val="00FC6F17"/>
    <w:rsid w:val="00FC70C8"/>
    <w:rsid w:val="00FC70D1"/>
    <w:rsid w:val="00FC70FA"/>
    <w:rsid w:val="00FC7178"/>
    <w:rsid w:val="00FC717A"/>
    <w:rsid w:val="00FC72C3"/>
    <w:rsid w:val="00FC72D4"/>
    <w:rsid w:val="00FC7330"/>
    <w:rsid w:val="00FC7519"/>
    <w:rsid w:val="00FC7968"/>
    <w:rsid w:val="00FC796B"/>
    <w:rsid w:val="00FC7979"/>
    <w:rsid w:val="00FC7A43"/>
    <w:rsid w:val="00FC7B87"/>
    <w:rsid w:val="00FC7BD0"/>
    <w:rsid w:val="00FC7BED"/>
    <w:rsid w:val="00FC7DAA"/>
    <w:rsid w:val="00FD0092"/>
    <w:rsid w:val="00FD00FC"/>
    <w:rsid w:val="00FD011C"/>
    <w:rsid w:val="00FD016F"/>
    <w:rsid w:val="00FD024F"/>
    <w:rsid w:val="00FD04E5"/>
    <w:rsid w:val="00FD0680"/>
    <w:rsid w:val="00FD0763"/>
    <w:rsid w:val="00FD0906"/>
    <w:rsid w:val="00FD0B08"/>
    <w:rsid w:val="00FD0C4F"/>
    <w:rsid w:val="00FD0D4B"/>
    <w:rsid w:val="00FD0E04"/>
    <w:rsid w:val="00FD0F2E"/>
    <w:rsid w:val="00FD10F2"/>
    <w:rsid w:val="00FD12A8"/>
    <w:rsid w:val="00FD130B"/>
    <w:rsid w:val="00FD146C"/>
    <w:rsid w:val="00FD14B6"/>
    <w:rsid w:val="00FD1530"/>
    <w:rsid w:val="00FD1551"/>
    <w:rsid w:val="00FD157A"/>
    <w:rsid w:val="00FD167C"/>
    <w:rsid w:val="00FD174E"/>
    <w:rsid w:val="00FD177C"/>
    <w:rsid w:val="00FD1814"/>
    <w:rsid w:val="00FD1865"/>
    <w:rsid w:val="00FD1972"/>
    <w:rsid w:val="00FD1A11"/>
    <w:rsid w:val="00FD1B83"/>
    <w:rsid w:val="00FD1F0F"/>
    <w:rsid w:val="00FD1F35"/>
    <w:rsid w:val="00FD21FB"/>
    <w:rsid w:val="00FD2232"/>
    <w:rsid w:val="00FD22BF"/>
    <w:rsid w:val="00FD22FF"/>
    <w:rsid w:val="00FD230A"/>
    <w:rsid w:val="00FD2651"/>
    <w:rsid w:val="00FD284F"/>
    <w:rsid w:val="00FD28B7"/>
    <w:rsid w:val="00FD29D4"/>
    <w:rsid w:val="00FD2B64"/>
    <w:rsid w:val="00FD2CA7"/>
    <w:rsid w:val="00FD2EA9"/>
    <w:rsid w:val="00FD2F5E"/>
    <w:rsid w:val="00FD30C7"/>
    <w:rsid w:val="00FD3150"/>
    <w:rsid w:val="00FD31CF"/>
    <w:rsid w:val="00FD3218"/>
    <w:rsid w:val="00FD33D7"/>
    <w:rsid w:val="00FD3435"/>
    <w:rsid w:val="00FD3445"/>
    <w:rsid w:val="00FD35FE"/>
    <w:rsid w:val="00FD375C"/>
    <w:rsid w:val="00FD3770"/>
    <w:rsid w:val="00FD3853"/>
    <w:rsid w:val="00FD3BAE"/>
    <w:rsid w:val="00FD3D58"/>
    <w:rsid w:val="00FD3D65"/>
    <w:rsid w:val="00FD3E85"/>
    <w:rsid w:val="00FD3EB5"/>
    <w:rsid w:val="00FD408D"/>
    <w:rsid w:val="00FD4334"/>
    <w:rsid w:val="00FD444F"/>
    <w:rsid w:val="00FD4581"/>
    <w:rsid w:val="00FD45DB"/>
    <w:rsid w:val="00FD46C3"/>
    <w:rsid w:val="00FD46E9"/>
    <w:rsid w:val="00FD4887"/>
    <w:rsid w:val="00FD48DD"/>
    <w:rsid w:val="00FD4959"/>
    <w:rsid w:val="00FD4A00"/>
    <w:rsid w:val="00FD4BA6"/>
    <w:rsid w:val="00FD4BBD"/>
    <w:rsid w:val="00FD4CAE"/>
    <w:rsid w:val="00FD4EE0"/>
    <w:rsid w:val="00FD4F8D"/>
    <w:rsid w:val="00FD507B"/>
    <w:rsid w:val="00FD5157"/>
    <w:rsid w:val="00FD51EB"/>
    <w:rsid w:val="00FD531E"/>
    <w:rsid w:val="00FD544F"/>
    <w:rsid w:val="00FD54BC"/>
    <w:rsid w:val="00FD5564"/>
    <w:rsid w:val="00FD5623"/>
    <w:rsid w:val="00FD572D"/>
    <w:rsid w:val="00FD5AE8"/>
    <w:rsid w:val="00FD5BFA"/>
    <w:rsid w:val="00FD5ECB"/>
    <w:rsid w:val="00FD6032"/>
    <w:rsid w:val="00FD60B3"/>
    <w:rsid w:val="00FD6154"/>
    <w:rsid w:val="00FD617C"/>
    <w:rsid w:val="00FD61BB"/>
    <w:rsid w:val="00FD62BC"/>
    <w:rsid w:val="00FD634D"/>
    <w:rsid w:val="00FD64F1"/>
    <w:rsid w:val="00FD6652"/>
    <w:rsid w:val="00FD6827"/>
    <w:rsid w:val="00FD6888"/>
    <w:rsid w:val="00FD6A95"/>
    <w:rsid w:val="00FD6C59"/>
    <w:rsid w:val="00FD6EF8"/>
    <w:rsid w:val="00FD7335"/>
    <w:rsid w:val="00FD740E"/>
    <w:rsid w:val="00FD746A"/>
    <w:rsid w:val="00FD7475"/>
    <w:rsid w:val="00FD7614"/>
    <w:rsid w:val="00FD7693"/>
    <w:rsid w:val="00FD7695"/>
    <w:rsid w:val="00FD7965"/>
    <w:rsid w:val="00FD7B2E"/>
    <w:rsid w:val="00FD7B9F"/>
    <w:rsid w:val="00FD7BDF"/>
    <w:rsid w:val="00FD7CDF"/>
    <w:rsid w:val="00FD7D46"/>
    <w:rsid w:val="00FD7E3F"/>
    <w:rsid w:val="00FD7E83"/>
    <w:rsid w:val="00FD7F2F"/>
    <w:rsid w:val="00FD7FE4"/>
    <w:rsid w:val="00FE0018"/>
    <w:rsid w:val="00FE0315"/>
    <w:rsid w:val="00FE0465"/>
    <w:rsid w:val="00FE0497"/>
    <w:rsid w:val="00FE04B8"/>
    <w:rsid w:val="00FE04F7"/>
    <w:rsid w:val="00FE053E"/>
    <w:rsid w:val="00FE07EA"/>
    <w:rsid w:val="00FE087C"/>
    <w:rsid w:val="00FE0B63"/>
    <w:rsid w:val="00FE0B8C"/>
    <w:rsid w:val="00FE0BD5"/>
    <w:rsid w:val="00FE0CF4"/>
    <w:rsid w:val="00FE0D7C"/>
    <w:rsid w:val="00FE126C"/>
    <w:rsid w:val="00FE1351"/>
    <w:rsid w:val="00FE1518"/>
    <w:rsid w:val="00FE16F7"/>
    <w:rsid w:val="00FE1782"/>
    <w:rsid w:val="00FE1830"/>
    <w:rsid w:val="00FE1875"/>
    <w:rsid w:val="00FE1964"/>
    <w:rsid w:val="00FE1AC3"/>
    <w:rsid w:val="00FE1BB1"/>
    <w:rsid w:val="00FE1C04"/>
    <w:rsid w:val="00FE1CB1"/>
    <w:rsid w:val="00FE1CB6"/>
    <w:rsid w:val="00FE1E12"/>
    <w:rsid w:val="00FE1E16"/>
    <w:rsid w:val="00FE1F2E"/>
    <w:rsid w:val="00FE23CF"/>
    <w:rsid w:val="00FE25EA"/>
    <w:rsid w:val="00FE269B"/>
    <w:rsid w:val="00FE27E2"/>
    <w:rsid w:val="00FE283D"/>
    <w:rsid w:val="00FE2883"/>
    <w:rsid w:val="00FE2AA3"/>
    <w:rsid w:val="00FE2CD2"/>
    <w:rsid w:val="00FE2D7E"/>
    <w:rsid w:val="00FE2E06"/>
    <w:rsid w:val="00FE2E09"/>
    <w:rsid w:val="00FE2E19"/>
    <w:rsid w:val="00FE2E1E"/>
    <w:rsid w:val="00FE2E79"/>
    <w:rsid w:val="00FE2E96"/>
    <w:rsid w:val="00FE3008"/>
    <w:rsid w:val="00FE3027"/>
    <w:rsid w:val="00FE304D"/>
    <w:rsid w:val="00FE30EF"/>
    <w:rsid w:val="00FE32B9"/>
    <w:rsid w:val="00FE32DC"/>
    <w:rsid w:val="00FE340A"/>
    <w:rsid w:val="00FE343D"/>
    <w:rsid w:val="00FE34C8"/>
    <w:rsid w:val="00FE35E4"/>
    <w:rsid w:val="00FE35E9"/>
    <w:rsid w:val="00FE3665"/>
    <w:rsid w:val="00FE37F9"/>
    <w:rsid w:val="00FE38A1"/>
    <w:rsid w:val="00FE39BE"/>
    <w:rsid w:val="00FE3A28"/>
    <w:rsid w:val="00FE3D1A"/>
    <w:rsid w:val="00FE3E63"/>
    <w:rsid w:val="00FE4061"/>
    <w:rsid w:val="00FE4191"/>
    <w:rsid w:val="00FE41B8"/>
    <w:rsid w:val="00FE41BE"/>
    <w:rsid w:val="00FE42A6"/>
    <w:rsid w:val="00FE44C9"/>
    <w:rsid w:val="00FE45FA"/>
    <w:rsid w:val="00FE4602"/>
    <w:rsid w:val="00FE4767"/>
    <w:rsid w:val="00FE487F"/>
    <w:rsid w:val="00FE48BC"/>
    <w:rsid w:val="00FE48CA"/>
    <w:rsid w:val="00FE4AAD"/>
    <w:rsid w:val="00FE4B17"/>
    <w:rsid w:val="00FE4DA6"/>
    <w:rsid w:val="00FE4E1A"/>
    <w:rsid w:val="00FE5055"/>
    <w:rsid w:val="00FE50C3"/>
    <w:rsid w:val="00FE51A7"/>
    <w:rsid w:val="00FE51CA"/>
    <w:rsid w:val="00FE51E1"/>
    <w:rsid w:val="00FE5485"/>
    <w:rsid w:val="00FE54B3"/>
    <w:rsid w:val="00FE550F"/>
    <w:rsid w:val="00FE5607"/>
    <w:rsid w:val="00FE571B"/>
    <w:rsid w:val="00FE58E9"/>
    <w:rsid w:val="00FE59C6"/>
    <w:rsid w:val="00FE5A0D"/>
    <w:rsid w:val="00FE5CFE"/>
    <w:rsid w:val="00FE5E36"/>
    <w:rsid w:val="00FE5EAC"/>
    <w:rsid w:val="00FE6231"/>
    <w:rsid w:val="00FE628C"/>
    <w:rsid w:val="00FE6345"/>
    <w:rsid w:val="00FE6355"/>
    <w:rsid w:val="00FE6394"/>
    <w:rsid w:val="00FE6652"/>
    <w:rsid w:val="00FE66A0"/>
    <w:rsid w:val="00FE691B"/>
    <w:rsid w:val="00FE693C"/>
    <w:rsid w:val="00FE6975"/>
    <w:rsid w:val="00FE6A2A"/>
    <w:rsid w:val="00FE6A46"/>
    <w:rsid w:val="00FE6A59"/>
    <w:rsid w:val="00FE6B00"/>
    <w:rsid w:val="00FE6CC9"/>
    <w:rsid w:val="00FE6E1E"/>
    <w:rsid w:val="00FE6F0D"/>
    <w:rsid w:val="00FE6FC5"/>
    <w:rsid w:val="00FE706D"/>
    <w:rsid w:val="00FE70AD"/>
    <w:rsid w:val="00FE70CF"/>
    <w:rsid w:val="00FE712B"/>
    <w:rsid w:val="00FE71DF"/>
    <w:rsid w:val="00FE7275"/>
    <w:rsid w:val="00FE734E"/>
    <w:rsid w:val="00FE7444"/>
    <w:rsid w:val="00FE74E6"/>
    <w:rsid w:val="00FE74E7"/>
    <w:rsid w:val="00FE75E0"/>
    <w:rsid w:val="00FE7696"/>
    <w:rsid w:val="00FE7771"/>
    <w:rsid w:val="00FE77E6"/>
    <w:rsid w:val="00FE7871"/>
    <w:rsid w:val="00FE78B6"/>
    <w:rsid w:val="00FE7921"/>
    <w:rsid w:val="00FE7930"/>
    <w:rsid w:val="00FE79FD"/>
    <w:rsid w:val="00FE7A2E"/>
    <w:rsid w:val="00FE7B73"/>
    <w:rsid w:val="00FE7CBB"/>
    <w:rsid w:val="00FE7D74"/>
    <w:rsid w:val="00FE7DE3"/>
    <w:rsid w:val="00FE7E78"/>
    <w:rsid w:val="00FE7F2D"/>
    <w:rsid w:val="00FF00B8"/>
    <w:rsid w:val="00FF0243"/>
    <w:rsid w:val="00FF040F"/>
    <w:rsid w:val="00FF0465"/>
    <w:rsid w:val="00FF04A8"/>
    <w:rsid w:val="00FF061E"/>
    <w:rsid w:val="00FF06F5"/>
    <w:rsid w:val="00FF0849"/>
    <w:rsid w:val="00FF0871"/>
    <w:rsid w:val="00FF088B"/>
    <w:rsid w:val="00FF093E"/>
    <w:rsid w:val="00FF0A8A"/>
    <w:rsid w:val="00FF0B69"/>
    <w:rsid w:val="00FF0D85"/>
    <w:rsid w:val="00FF1050"/>
    <w:rsid w:val="00FF11A3"/>
    <w:rsid w:val="00FF11B4"/>
    <w:rsid w:val="00FF1307"/>
    <w:rsid w:val="00FF1399"/>
    <w:rsid w:val="00FF147D"/>
    <w:rsid w:val="00FF148C"/>
    <w:rsid w:val="00FF15F5"/>
    <w:rsid w:val="00FF1651"/>
    <w:rsid w:val="00FF1A69"/>
    <w:rsid w:val="00FF1B57"/>
    <w:rsid w:val="00FF1B8F"/>
    <w:rsid w:val="00FF1B98"/>
    <w:rsid w:val="00FF1BF4"/>
    <w:rsid w:val="00FF1C4D"/>
    <w:rsid w:val="00FF1CD8"/>
    <w:rsid w:val="00FF1CE5"/>
    <w:rsid w:val="00FF1EAF"/>
    <w:rsid w:val="00FF1F91"/>
    <w:rsid w:val="00FF1FB3"/>
    <w:rsid w:val="00FF23DC"/>
    <w:rsid w:val="00FF2428"/>
    <w:rsid w:val="00FF280C"/>
    <w:rsid w:val="00FF281B"/>
    <w:rsid w:val="00FF2880"/>
    <w:rsid w:val="00FF29B7"/>
    <w:rsid w:val="00FF2A5C"/>
    <w:rsid w:val="00FF2A9F"/>
    <w:rsid w:val="00FF2AA8"/>
    <w:rsid w:val="00FF2BC1"/>
    <w:rsid w:val="00FF2F02"/>
    <w:rsid w:val="00FF30CD"/>
    <w:rsid w:val="00FF3340"/>
    <w:rsid w:val="00FF34B4"/>
    <w:rsid w:val="00FF3544"/>
    <w:rsid w:val="00FF3591"/>
    <w:rsid w:val="00FF36A2"/>
    <w:rsid w:val="00FF3AC7"/>
    <w:rsid w:val="00FF3BE6"/>
    <w:rsid w:val="00FF4073"/>
    <w:rsid w:val="00FF4074"/>
    <w:rsid w:val="00FF416A"/>
    <w:rsid w:val="00FF4171"/>
    <w:rsid w:val="00FF41B2"/>
    <w:rsid w:val="00FF426B"/>
    <w:rsid w:val="00FF4283"/>
    <w:rsid w:val="00FF44EB"/>
    <w:rsid w:val="00FF4546"/>
    <w:rsid w:val="00FF457A"/>
    <w:rsid w:val="00FF4788"/>
    <w:rsid w:val="00FF47C1"/>
    <w:rsid w:val="00FF47DB"/>
    <w:rsid w:val="00FF491C"/>
    <w:rsid w:val="00FF496A"/>
    <w:rsid w:val="00FF4979"/>
    <w:rsid w:val="00FF49EF"/>
    <w:rsid w:val="00FF4A50"/>
    <w:rsid w:val="00FF4CC6"/>
    <w:rsid w:val="00FF4DAE"/>
    <w:rsid w:val="00FF4E9D"/>
    <w:rsid w:val="00FF4F09"/>
    <w:rsid w:val="00FF5023"/>
    <w:rsid w:val="00FF509B"/>
    <w:rsid w:val="00FF50D0"/>
    <w:rsid w:val="00FF50E3"/>
    <w:rsid w:val="00FF5114"/>
    <w:rsid w:val="00FF512E"/>
    <w:rsid w:val="00FF5180"/>
    <w:rsid w:val="00FF5351"/>
    <w:rsid w:val="00FF53DC"/>
    <w:rsid w:val="00FF548C"/>
    <w:rsid w:val="00FF5662"/>
    <w:rsid w:val="00FF5698"/>
    <w:rsid w:val="00FF56F0"/>
    <w:rsid w:val="00FF5723"/>
    <w:rsid w:val="00FF574C"/>
    <w:rsid w:val="00FF5788"/>
    <w:rsid w:val="00FF57CB"/>
    <w:rsid w:val="00FF59E3"/>
    <w:rsid w:val="00FF5C08"/>
    <w:rsid w:val="00FF5EB3"/>
    <w:rsid w:val="00FF5FBB"/>
    <w:rsid w:val="00FF5FF7"/>
    <w:rsid w:val="00FF60FF"/>
    <w:rsid w:val="00FF61A5"/>
    <w:rsid w:val="00FF61A9"/>
    <w:rsid w:val="00FF6203"/>
    <w:rsid w:val="00FF62C0"/>
    <w:rsid w:val="00FF62EB"/>
    <w:rsid w:val="00FF6300"/>
    <w:rsid w:val="00FF631C"/>
    <w:rsid w:val="00FF6346"/>
    <w:rsid w:val="00FF6475"/>
    <w:rsid w:val="00FF6522"/>
    <w:rsid w:val="00FF6688"/>
    <w:rsid w:val="00FF6866"/>
    <w:rsid w:val="00FF68D6"/>
    <w:rsid w:val="00FF6BCA"/>
    <w:rsid w:val="00FF6BD7"/>
    <w:rsid w:val="00FF6DA9"/>
    <w:rsid w:val="00FF6E44"/>
    <w:rsid w:val="00FF6F72"/>
    <w:rsid w:val="00FF7005"/>
    <w:rsid w:val="00FF7074"/>
    <w:rsid w:val="00FF7081"/>
    <w:rsid w:val="00FF724C"/>
    <w:rsid w:val="00FF779E"/>
    <w:rsid w:val="00FF7815"/>
    <w:rsid w:val="00FF79B5"/>
    <w:rsid w:val="00FF79E9"/>
    <w:rsid w:val="00FF7B81"/>
    <w:rsid w:val="00FF7CE6"/>
    <w:rsid w:val="00FF7DF8"/>
    <w:rsid w:val="00FF7E02"/>
    <w:rsid w:val="00FF7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2FAE7E3B"/>
  <w15:docId w15:val="{4BFC7D41-CEDF-4ACF-A960-F87ECC241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33746"/>
    <w:pPr>
      <w:widowControl w:val="0"/>
      <w:spacing w:beforeLines="50" w:before="50" w:afterLines="50" w:after="50"/>
      <w:ind w:firstLineChars="200" w:firstLine="200"/>
      <w:jc w:val="both"/>
    </w:pPr>
    <w:rPr>
      <w:rFonts w:eastAsiaTheme="minorEastAsia"/>
      <w:noProof/>
      <w:snapToGrid w:val="0"/>
      <w:kern w:val="2"/>
      <w:sz w:val="24"/>
      <w:szCs w:val="21"/>
    </w:rPr>
  </w:style>
  <w:style w:type="paragraph" w:styleId="1">
    <w:name w:val="heading 1"/>
    <w:basedOn w:val="a"/>
    <w:next w:val="a"/>
    <w:link w:val="10"/>
    <w:autoRedefine/>
    <w:qFormat/>
    <w:rsid w:val="00C12180"/>
    <w:pPr>
      <w:keepNext/>
      <w:keepLines/>
      <w:pageBreakBefore/>
      <w:numPr>
        <w:numId w:val="3"/>
      </w:numPr>
      <w:spacing w:beforeLines="60" w:before="230" w:afterLines="60" w:after="230"/>
      <w:ind w:firstLineChars="0" w:firstLine="0"/>
      <w:jc w:val="center"/>
      <w:outlineLvl w:val="0"/>
    </w:pPr>
    <w:rPr>
      <w:rFonts w:eastAsia="黑体"/>
      <w:kern w:val="44"/>
      <w:sz w:val="32"/>
      <w:szCs w:val="47"/>
    </w:rPr>
  </w:style>
  <w:style w:type="paragraph" w:styleId="2">
    <w:name w:val="heading 2"/>
    <w:basedOn w:val="1"/>
    <w:next w:val="a"/>
    <w:link w:val="20"/>
    <w:autoRedefine/>
    <w:qFormat/>
    <w:rsid w:val="002714DA"/>
    <w:pPr>
      <w:pageBreakBefore w:val="0"/>
      <w:numPr>
        <w:ilvl w:val="1"/>
      </w:numPr>
      <w:tabs>
        <w:tab w:val="left" w:pos="3664"/>
      </w:tabs>
      <w:jc w:val="both"/>
      <w:outlineLvl w:val="1"/>
    </w:pPr>
    <w:rPr>
      <w:b/>
      <w:bCs/>
      <w:kern w:val="0"/>
      <w:sz w:val="30"/>
      <w:szCs w:val="21"/>
    </w:rPr>
  </w:style>
  <w:style w:type="paragraph" w:styleId="3">
    <w:name w:val="heading 3"/>
    <w:basedOn w:val="2"/>
    <w:next w:val="a"/>
    <w:link w:val="30"/>
    <w:autoRedefine/>
    <w:qFormat/>
    <w:rsid w:val="009F0BC0"/>
    <w:pPr>
      <w:numPr>
        <w:ilvl w:val="2"/>
      </w:numPr>
      <w:tabs>
        <w:tab w:val="clear" w:pos="3664"/>
        <w:tab w:val="left" w:pos="0"/>
      </w:tabs>
      <w:jc w:val="left"/>
      <w:outlineLvl w:val="2"/>
    </w:pPr>
    <w:rPr>
      <w:rFonts w:eastAsia="宋体" w:cs="宋体"/>
      <w:kern w:val="44"/>
      <w:sz w:val="28"/>
    </w:rPr>
  </w:style>
  <w:style w:type="paragraph" w:styleId="4">
    <w:name w:val="heading 4"/>
    <w:basedOn w:val="3"/>
    <w:next w:val="a"/>
    <w:link w:val="40"/>
    <w:qFormat/>
    <w:rsid w:val="00016625"/>
    <w:pPr>
      <w:numPr>
        <w:ilvl w:val="3"/>
      </w:numPr>
      <w:outlineLvl w:val="3"/>
    </w:pPr>
    <w:rPr>
      <w:bCs w:val="0"/>
      <w:sz w:val="24"/>
      <w:szCs w:val="44"/>
    </w:rPr>
  </w:style>
  <w:style w:type="paragraph" w:styleId="5">
    <w:name w:val="heading 5"/>
    <w:basedOn w:val="4"/>
    <w:next w:val="a"/>
    <w:link w:val="50"/>
    <w:qFormat/>
    <w:rsid w:val="00F74F7D"/>
    <w:pPr>
      <w:numPr>
        <w:ilvl w:val="4"/>
      </w:numPr>
      <w:outlineLvl w:val="4"/>
    </w:pPr>
    <w:rPr>
      <w:bCs/>
      <w:szCs w:val="28"/>
    </w:rPr>
  </w:style>
  <w:style w:type="paragraph" w:styleId="6">
    <w:name w:val="heading 6"/>
    <w:basedOn w:val="5"/>
    <w:next w:val="a"/>
    <w:link w:val="60"/>
    <w:qFormat/>
    <w:rsid w:val="00416650"/>
    <w:pPr>
      <w:numPr>
        <w:ilvl w:val="5"/>
      </w:numPr>
      <w:outlineLvl w:val="5"/>
    </w:pPr>
  </w:style>
  <w:style w:type="paragraph" w:styleId="7">
    <w:name w:val="heading 7"/>
    <w:basedOn w:val="6"/>
    <w:next w:val="a"/>
    <w:link w:val="70"/>
    <w:qFormat/>
    <w:rsid w:val="00A3455D"/>
    <w:pPr>
      <w:numPr>
        <w:ilvl w:val="0"/>
        <w:numId w:val="0"/>
      </w:numPr>
      <w:ind w:left="1055" w:hanging="590"/>
      <w:outlineLvl w:val="6"/>
    </w:pPr>
  </w:style>
  <w:style w:type="paragraph" w:styleId="8">
    <w:name w:val="heading 8"/>
    <w:basedOn w:val="a"/>
    <w:next w:val="a"/>
    <w:link w:val="80"/>
    <w:qFormat/>
    <w:rsid w:val="00BD239E"/>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
    <w:link w:val="90"/>
    <w:autoRedefine/>
    <w:qFormat/>
    <w:rsid w:val="00C876C2"/>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C12180"/>
    <w:rPr>
      <w:rFonts w:eastAsia="黑体"/>
      <w:noProof/>
      <w:snapToGrid w:val="0"/>
      <w:kern w:val="44"/>
      <w:sz w:val="32"/>
      <w:szCs w:val="47"/>
    </w:rPr>
  </w:style>
  <w:style w:type="character" w:customStyle="1" w:styleId="20">
    <w:name w:val="标题 2 字符"/>
    <w:link w:val="2"/>
    <w:rsid w:val="002714DA"/>
    <w:rPr>
      <w:rFonts w:eastAsia="黑体"/>
      <w:b/>
      <w:bCs/>
      <w:noProof/>
      <w:snapToGrid w:val="0"/>
      <w:sz w:val="30"/>
      <w:szCs w:val="21"/>
    </w:rPr>
  </w:style>
  <w:style w:type="character" w:customStyle="1" w:styleId="30">
    <w:name w:val="标题 3 字符"/>
    <w:link w:val="3"/>
    <w:rsid w:val="009F0BC0"/>
    <w:rPr>
      <w:rFonts w:cs="宋体"/>
      <w:b/>
      <w:bCs/>
      <w:noProof/>
      <w:snapToGrid w:val="0"/>
      <w:kern w:val="44"/>
      <w:sz w:val="28"/>
      <w:szCs w:val="21"/>
    </w:rPr>
  </w:style>
  <w:style w:type="character" w:customStyle="1" w:styleId="40">
    <w:name w:val="标题 4 字符"/>
    <w:link w:val="4"/>
    <w:rsid w:val="00016625"/>
    <w:rPr>
      <w:rFonts w:cs="宋体"/>
      <w:b/>
      <w:noProof/>
      <w:snapToGrid w:val="0"/>
      <w:kern w:val="44"/>
      <w:sz w:val="24"/>
      <w:szCs w:val="44"/>
    </w:rPr>
  </w:style>
  <w:style w:type="character" w:customStyle="1" w:styleId="50">
    <w:name w:val="标题 5 字符"/>
    <w:link w:val="5"/>
    <w:rsid w:val="00F74F7D"/>
    <w:rPr>
      <w:rFonts w:cs="宋体"/>
      <w:b/>
      <w:bCs/>
      <w:noProof/>
      <w:snapToGrid w:val="0"/>
      <w:kern w:val="44"/>
      <w:sz w:val="24"/>
      <w:szCs w:val="28"/>
    </w:rPr>
  </w:style>
  <w:style w:type="character" w:customStyle="1" w:styleId="60">
    <w:name w:val="标题 6 字符"/>
    <w:link w:val="6"/>
    <w:rsid w:val="00EC7321"/>
    <w:rPr>
      <w:rFonts w:cs="宋体"/>
      <w:b/>
      <w:bCs/>
      <w:noProof/>
      <w:snapToGrid w:val="0"/>
      <w:kern w:val="44"/>
      <w:sz w:val="24"/>
      <w:szCs w:val="28"/>
    </w:rPr>
  </w:style>
  <w:style w:type="character" w:customStyle="1" w:styleId="70">
    <w:name w:val="标题 7 字符"/>
    <w:link w:val="7"/>
    <w:rsid w:val="00EC7321"/>
    <w:rPr>
      <w:rFonts w:eastAsia="黑体"/>
      <w:b/>
      <w:bCs/>
      <w:noProof/>
      <w:kern w:val="44"/>
      <w:sz w:val="24"/>
      <w:szCs w:val="28"/>
    </w:rPr>
  </w:style>
  <w:style w:type="character" w:customStyle="1" w:styleId="80">
    <w:name w:val="标题 8 字符"/>
    <w:link w:val="8"/>
    <w:rsid w:val="00EC7321"/>
    <w:rPr>
      <w:rFonts w:ascii="Arial" w:eastAsia="黑体" w:hAnsi="Arial"/>
      <w:noProof/>
      <w:snapToGrid w:val="0"/>
      <w:kern w:val="2"/>
      <w:sz w:val="24"/>
      <w:szCs w:val="24"/>
    </w:rPr>
  </w:style>
  <w:style w:type="character" w:customStyle="1" w:styleId="90">
    <w:name w:val="标题 9 字符"/>
    <w:link w:val="9"/>
    <w:rsid w:val="00EC7321"/>
    <w:rPr>
      <w:rFonts w:cs="宋体"/>
      <w:b/>
      <w:noProof/>
      <w:snapToGrid w:val="0"/>
      <w:kern w:val="44"/>
      <w:sz w:val="24"/>
      <w:szCs w:val="44"/>
    </w:rPr>
  </w:style>
  <w:style w:type="paragraph" w:styleId="a3">
    <w:name w:val="header"/>
    <w:aliases w:val="学位论文页眉"/>
    <w:basedOn w:val="a"/>
    <w:link w:val="a4"/>
    <w:rsid w:val="00C40254"/>
    <w:pPr>
      <w:pBdr>
        <w:bottom w:val="single" w:sz="4" w:space="1" w:color="auto"/>
      </w:pBdr>
      <w:tabs>
        <w:tab w:val="center" w:pos="4153"/>
        <w:tab w:val="right" w:pos="8306"/>
      </w:tabs>
      <w:snapToGrid w:val="0"/>
      <w:spacing w:afterLines="100"/>
      <w:ind w:firstLineChars="0" w:firstLine="0"/>
    </w:pPr>
    <w:rPr>
      <w:rFonts w:eastAsia="宋体"/>
      <w:snapToGrid/>
      <w:kern w:val="24"/>
    </w:rPr>
  </w:style>
  <w:style w:type="character" w:customStyle="1" w:styleId="a4">
    <w:name w:val="页眉 字符"/>
    <w:aliases w:val="学位论文页眉 字符"/>
    <w:link w:val="a3"/>
    <w:rsid w:val="00C40254"/>
    <w:rPr>
      <w:rFonts w:eastAsia="宋体"/>
      <w:noProof/>
      <w:snapToGrid w:val="0"/>
      <w:kern w:val="24"/>
      <w:sz w:val="21"/>
      <w:szCs w:val="21"/>
      <w:lang w:val="en-US" w:eastAsia="zh-CN" w:bidi="ar-SA"/>
    </w:rPr>
  </w:style>
  <w:style w:type="paragraph" w:customStyle="1" w:styleId="a5">
    <w:name w:val="参考文献"/>
    <w:basedOn w:val="a"/>
    <w:link w:val="Char"/>
    <w:rsid w:val="000E47E7"/>
    <w:pPr>
      <w:tabs>
        <w:tab w:val="num" w:pos="488"/>
      </w:tabs>
      <w:overflowPunct w:val="0"/>
      <w:autoSpaceDN w:val="0"/>
      <w:adjustRightInd w:val="0"/>
      <w:snapToGrid w:val="0"/>
      <w:ind w:left="488" w:firstLineChars="0" w:hanging="488"/>
    </w:pPr>
    <w:rPr>
      <w:rFonts w:eastAsia="宋体"/>
      <w:snapToGrid/>
      <w:kern w:val="0"/>
    </w:rPr>
  </w:style>
  <w:style w:type="character" w:customStyle="1" w:styleId="Char">
    <w:name w:val="参考文献 Char"/>
    <w:link w:val="a5"/>
    <w:rsid w:val="00AB53A1"/>
    <w:rPr>
      <w:rFonts w:cs="Courier New"/>
      <w:noProof/>
      <w:snapToGrid w:val="0"/>
      <w:sz w:val="21"/>
      <w:szCs w:val="21"/>
    </w:rPr>
  </w:style>
  <w:style w:type="paragraph" w:styleId="a6">
    <w:name w:val="footer"/>
    <w:basedOn w:val="a"/>
    <w:link w:val="a7"/>
    <w:uiPriority w:val="99"/>
    <w:rsid w:val="000151A9"/>
    <w:pPr>
      <w:tabs>
        <w:tab w:val="center" w:pos="4153"/>
        <w:tab w:val="right" w:pos="8306"/>
      </w:tabs>
      <w:snapToGrid w:val="0"/>
      <w:ind w:firstLineChars="0" w:firstLine="0"/>
      <w:jc w:val="center"/>
    </w:pPr>
    <w:rPr>
      <w:rFonts w:eastAsia="宋体"/>
      <w:sz w:val="18"/>
      <w:szCs w:val="18"/>
    </w:rPr>
  </w:style>
  <w:style w:type="character" w:customStyle="1" w:styleId="a7">
    <w:name w:val="页脚 字符"/>
    <w:link w:val="a6"/>
    <w:uiPriority w:val="99"/>
    <w:rsid w:val="000151A9"/>
    <w:rPr>
      <w:rFonts w:eastAsia="宋体"/>
      <w:noProof/>
      <w:kern w:val="2"/>
      <w:sz w:val="18"/>
      <w:szCs w:val="18"/>
      <w:lang w:val="en-US" w:eastAsia="zh-CN" w:bidi="ar-SA"/>
    </w:rPr>
  </w:style>
  <w:style w:type="character" w:styleId="a8">
    <w:name w:val="page number"/>
    <w:basedOn w:val="a0"/>
    <w:rsid w:val="00A57B5F"/>
  </w:style>
  <w:style w:type="paragraph" w:customStyle="1" w:styleId="a9">
    <w:name w:val="图表题注"/>
    <w:basedOn w:val="a"/>
    <w:next w:val="a"/>
    <w:link w:val="Char0"/>
    <w:qFormat/>
    <w:rsid w:val="00AE4021"/>
    <w:pPr>
      <w:ind w:firstLineChars="0" w:firstLine="0"/>
      <w:jc w:val="center"/>
    </w:pPr>
    <w:rPr>
      <w:rFonts w:eastAsia="楷体_GB2312"/>
    </w:rPr>
  </w:style>
  <w:style w:type="character" w:customStyle="1" w:styleId="Char0">
    <w:name w:val="图表题注 Char"/>
    <w:link w:val="a9"/>
    <w:rsid w:val="00AE4021"/>
    <w:rPr>
      <w:rFonts w:eastAsia="楷体_GB2312"/>
      <w:noProof/>
      <w:kern w:val="2"/>
      <w:sz w:val="21"/>
      <w:szCs w:val="21"/>
      <w:lang w:val="en-US" w:eastAsia="zh-CN" w:bidi="ar-SA"/>
    </w:rPr>
  </w:style>
  <w:style w:type="paragraph" w:styleId="aa">
    <w:name w:val="caption"/>
    <w:basedOn w:val="ab"/>
    <w:next w:val="a"/>
    <w:uiPriority w:val="35"/>
    <w:qFormat/>
    <w:rsid w:val="008418D0"/>
    <w:rPr>
      <w:rFonts w:cs="Arial"/>
    </w:rPr>
  </w:style>
  <w:style w:type="paragraph" w:customStyle="1" w:styleId="ab">
    <w:name w:val="图表标题"/>
    <w:next w:val="a"/>
    <w:autoRedefine/>
    <w:qFormat/>
    <w:rsid w:val="006547F5"/>
    <w:pPr>
      <w:jc w:val="center"/>
    </w:pPr>
    <w:rPr>
      <w:rFonts w:eastAsiaTheme="minorEastAsia"/>
      <w:noProof/>
      <w:kern w:val="2"/>
      <w:sz w:val="21"/>
      <w:szCs w:val="21"/>
    </w:rPr>
  </w:style>
  <w:style w:type="paragraph" w:styleId="ac">
    <w:name w:val="Document Map"/>
    <w:basedOn w:val="a"/>
    <w:autoRedefine/>
    <w:rsid w:val="007C50A4"/>
    <w:pPr>
      <w:shd w:val="clear" w:color="auto" w:fill="000080"/>
    </w:pPr>
    <w:rPr>
      <w:sz w:val="15"/>
    </w:rPr>
  </w:style>
  <w:style w:type="paragraph" w:styleId="ad">
    <w:name w:val="Title"/>
    <w:basedOn w:val="a"/>
    <w:link w:val="ae"/>
    <w:autoRedefine/>
    <w:uiPriority w:val="10"/>
    <w:qFormat/>
    <w:rsid w:val="00C2528F"/>
    <w:pPr>
      <w:framePr w:hSpace="187" w:wrap="around" w:hAnchor="margin" w:yAlign="center"/>
      <w:spacing w:before="192" w:after="192"/>
      <w:ind w:firstLineChars="0" w:firstLine="0"/>
      <w:jc w:val="center"/>
      <w:outlineLvl w:val="0"/>
    </w:pPr>
    <w:rPr>
      <w:rFonts w:eastAsia="黑体"/>
      <w:b/>
      <w:bCs/>
      <w:sz w:val="32"/>
      <w:szCs w:val="32"/>
    </w:rPr>
  </w:style>
  <w:style w:type="paragraph" w:styleId="af">
    <w:name w:val="Body Text"/>
    <w:basedOn w:val="a"/>
    <w:link w:val="af0"/>
    <w:rsid w:val="004D394E"/>
    <w:pPr>
      <w:spacing w:after="120"/>
      <w:ind w:firstLineChars="0" w:firstLine="0"/>
    </w:pPr>
    <w:rPr>
      <w:noProof w:val="0"/>
      <w:sz w:val="13"/>
      <w:szCs w:val="20"/>
    </w:rPr>
  </w:style>
  <w:style w:type="paragraph" w:styleId="af1">
    <w:name w:val="Date"/>
    <w:basedOn w:val="a"/>
    <w:next w:val="a"/>
    <w:rsid w:val="00D23CE8"/>
    <w:pPr>
      <w:ind w:firstLineChars="0" w:firstLine="0"/>
    </w:pPr>
    <w:rPr>
      <w:noProof w:val="0"/>
      <w:szCs w:val="20"/>
    </w:rPr>
  </w:style>
  <w:style w:type="character" w:styleId="af2">
    <w:name w:val="Hyperlink"/>
    <w:uiPriority w:val="99"/>
    <w:rsid w:val="000933E9"/>
    <w:rPr>
      <w:color w:val="0000FF"/>
      <w:u w:val="single"/>
    </w:rPr>
  </w:style>
  <w:style w:type="paragraph" w:styleId="TOC1">
    <w:name w:val="toc 1"/>
    <w:basedOn w:val="a"/>
    <w:next w:val="a"/>
    <w:uiPriority w:val="39"/>
    <w:qFormat/>
    <w:rsid w:val="003D2CB5"/>
    <w:pPr>
      <w:ind w:firstLineChars="0" w:firstLine="0"/>
    </w:pPr>
  </w:style>
  <w:style w:type="paragraph" w:styleId="TOC2">
    <w:name w:val="toc 2"/>
    <w:basedOn w:val="a"/>
    <w:next w:val="a"/>
    <w:uiPriority w:val="39"/>
    <w:qFormat/>
    <w:rsid w:val="0043223C"/>
    <w:pPr>
      <w:ind w:leftChars="100" w:left="100" w:firstLineChars="0" w:firstLine="0"/>
    </w:pPr>
  </w:style>
  <w:style w:type="paragraph" w:styleId="TOC3">
    <w:name w:val="toc 3"/>
    <w:basedOn w:val="a"/>
    <w:next w:val="a"/>
    <w:uiPriority w:val="39"/>
    <w:qFormat/>
    <w:rsid w:val="0043223C"/>
    <w:pPr>
      <w:ind w:leftChars="200" w:left="200" w:firstLineChars="0" w:firstLine="0"/>
    </w:pPr>
  </w:style>
  <w:style w:type="paragraph" w:styleId="af3">
    <w:name w:val="Plain Text"/>
    <w:basedOn w:val="a"/>
    <w:rsid w:val="00183C38"/>
    <w:pPr>
      <w:ind w:left="492" w:firstLineChars="0" w:firstLine="0"/>
      <w:outlineLvl w:val="0"/>
    </w:pPr>
    <w:rPr>
      <w:rFonts w:ascii="宋体" w:hAnsi="Courier New"/>
      <w:noProof w:val="0"/>
      <w:szCs w:val="20"/>
    </w:rPr>
  </w:style>
  <w:style w:type="paragraph" w:styleId="af4">
    <w:name w:val="footnote text"/>
    <w:basedOn w:val="a"/>
    <w:semiHidden/>
    <w:rsid w:val="00DA6458"/>
    <w:pPr>
      <w:snapToGrid w:val="0"/>
      <w:ind w:firstLineChars="0" w:firstLine="0"/>
    </w:pPr>
    <w:rPr>
      <w:sz w:val="18"/>
      <w:szCs w:val="18"/>
    </w:rPr>
  </w:style>
  <w:style w:type="paragraph" w:customStyle="1" w:styleId="af5">
    <w:name w:val="公式"/>
    <w:basedOn w:val="a"/>
    <w:next w:val="a"/>
    <w:autoRedefine/>
    <w:qFormat/>
    <w:rsid w:val="005F5A90"/>
    <w:pPr>
      <w:tabs>
        <w:tab w:val="center" w:pos="4464"/>
        <w:tab w:val="right" w:pos="9024"/>
      </w:tabs>
      <w:spacing w:before="192" w:after="192"/>
      <w:ind w:firstLineChars="0" w:firstLine="0"/>
    </w:pPr>
  </w:style>
  <w:style w:type="character" w:customStyle="1" w:styleId="MTEquationSection">
    <w:name w:val="MTEquationSection"/>
    <w:rsid w:val="00343B94"/>
    <w:rPr>
      <w:b/>
      <w:vanish/>
      <w:color w:val="FF0000"/>
    </w:rPr>
  </w:style>
  <w:style w:type="paragraph" w:styleId="TOC4">
    <w:name w:val="toc 4"/>
    <w:basedOn w:val="a"/>
    <w:next w:val="a"/>
    <w:uiPriority w:val="39"/>
    <w:rsid w:val="002272F3"/>
    <w:pPr>
      <w:ind w:leftChars="400" w:left="400" w:firstLineChars="0" w:firstLine="0"/>
    </w:pPr>
  </w:style>
  <w:style w:type="paragraph" w:customStyle="1" w:styleId="CONTENTS">
    <w:name w:val="CONTENTS"/>
    <w:basedOn w:val="af5"/>
    <w:rsid w:val="000C1BEB"/>
    <w:pPr>
      <w:tabs>
        <w:tab w:val="right" w:leader="dot" w:pos="8971"/>
      </w:tabs>
      <w:spacing w:afterLines="0" w:line="288" w:lineRule="auto"/>
    </w:pPr>
  </w:style>
  <w:style w:type="character" w:styleId="af6">
    <w:name w:val="footnote reference"/>
    <w:semiHidden/>
    <w:rsid w:val="003B007B"/>
    <w:rPr>
      <w:vertAlign w:val="superscript"/>
    </w:rPr>
  </w:style>
  <w:style w:type="table" w:styleId="af7">
    <w:name w:val="Table Grid"/>
    <w:basedOn w:val="a1"/>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1">
    <w:name w:val="标题6"/>
    <w:basedOn w:val="a"/>
    <w:rsid w:val="00187DCA"/>
    <w:pPr>
      <w:ind w:left="1309" w:firstLineChars="0" w:hanging="628"/>
    </w:pPr>
  </w:style>
  <w:style w:type="character" w:customStyle="1" w:styleId="contentnormal1">
    <w:name w:val="content_normal1"/>
    <w:rsid w:val="00840A7E"/>
    <w:rPr>
      <w:color w:val="000033"/>
      <w:sz w:val="17"/>
      <w:szCs w:val="17"/>
    </w:rPr>
  </w:style>
  <w:style w:type="paragraph" w:customStyle="1" w:styleId="af8">
    <w:name w:val="目录标题"/>
    <w:basedOn w:val="a"/>
    <w:rsid w:val="00481268"/>
    <w:pPr>
      <w:spacing w:beforeLines="300" w:afterLines="200"/>
      <w:ind w:firstLineChars="0" w:firstLine="0"/>
      <w:jc w:val="center"/>
    </w:pPr>
    <w:rPr>
      <w:sz w:val="32"/>
      <w:szCs w:val="32"/>
    </w:rPr>
  </w:style>
  <w:style w:type="paragraph" w:customStyle="1" w:styleId="af9">
    <w:name w:val="图表"/>
    <w:basedOn w:val="a"/>
    <w:link w:val="Char1"/>
    <w:autoRedefine/>
    <w:rsid w:val="00C6188F"/>
    <w:pPr>
      <w:ind w:firstLineChars="0" w:firstLine="0"/>
      <w:jc w:val="center"/>
    </w:pPr>
    <w:rPr>
      <w:rFonts w:eastAsia="宋体"/>
      <w:kern w:val="0"/>
      <w:szCs w:val="24"/>
    </w:rPr>
  </w:style>
  <w:style w:type="character" w:customStyle="1" w:styleId="Char1">
    <w:name w:val="图表 Char"/>
    <w:link w:val="af9"/>
    <w:rsid w:val="00C6188F"/>
    <w:rPr>
      <w:rFonts w:eastAsia="宋体"/>
      <w:noProof/>
      <w:sz w:val="21"/>
      <w:szCs w:val="24"/>
      <w:lang w:val="en-US" w:eastAsia="zh-CN" w:bidi="ar-SA"/>
    </w:rPr>
  </w:style>
  <w:style w:type="character" w:customStyle="1" w:styleId="11">
    <w:name w:val="标题1"/>
    <w:basedOn w:val="a0"/>
    <w:rsid w:val="006C1C62"/>
  </w:style>
  <w:style w:type="paragraph" w:styleId="afa">
    <w:name w:val="Subtitle"/>
    <w:basedOn w:val="a"/>
    <w:next w:val="a"/>
    <w:link w:val="afb"/>
    <w:uiPriority w:val="11"/>
    <w:qFormat/>
    <w:rsid w:val="00EC7321"/>
    <w:pPr>
      <w:spacing w:after="60"/>
      <w:ind w:firstLineChars="0" w:firstLine="0"/>
      <w:jc w:val="center"/>
      <w:outlineLvl w:val="1"/>
    </w:pPr>
    <w:rPr>
      <w:rFonts w:ascii="Cambria" w:eastAsia="宋体" w:hAnsi="Cambria"/>
      <w:noProof w:val="0"/>
      <w:kern w:val="0"/>
      <w:szCs w:val="24"/>
    </w:rPr>
  </w:style>
  <w:style w:type="character" w:customStyle="1" w:styleId="afb">
    <w:name w:val="副标题 字符"/>
    <w:link w:val="afa"/>
    <w:uiPriority w:val="11"/>
    <w:rsid w:val="00EC7321"/>
    <w:rPr>
      <w:rFonts w:ascii="Cambria" w:eastAsia="宋体" w:hAnsi="Cambria"/>
      <w:sz w:val="24"/>
      <w:szCs w:val="24"/>
      <w:lang w:val="en-US" w:eastAsia="zh-CN" w:bidi="ar-SA"/>
    </w:rPr>
  </w:style>
  <w:style w:type="paragraph" w:styleId="afc">
    <w:name w:val="No Spacing"/>
    <w:basedOn w:val="a"/>
    <w:link w:val="afd"/>
    <w:uiPriority w:val="1"/>
    <w:qFormat/>
    <w:rsid w:val="007D78CC"/>
    <w:pPr>
      <w:spacing w:beforeLines="0" w:afterLines="0"/>
      <w:ind w:firstLineChars="0" w:firstLine="0"/>
    </w:pPr>
    <w:rPr>
      <w:noProof w:val="0"/>
      <w:kern w:val="0"/>
      <w:szCs w:val="32"/>
    </w:rPr>
  </w:style>
  <w:style w:type="paragraph" w:styleId="afe">
    <w:name w:val="List Paragraph"/>
    <w:basedOn w:val="a"/>
    <w:uiPriority w:val="34"/>
    <w:qFormat/>
    <w:rsid w:val="00EC7321"/>
    <w:pPr>
      <w:ind w:left="720" w:firstLineChars="0" w:firstLine="0"/>
      <w:contextualSpacing/>
    </w:pPr>
    <w:rPr>
      <w:noProof w:val="0"/>
      <w:kern w:val="0"/>
      <w:szCs w:val="24"/>
    </w:rPr>
  </w:style>
  <w:style w:type="paragraph" w:styleId="aff">
    <w:name w:val="Quote"/>
    <w:basedOn w:val="a"/>
    <w:next w:val="a"/>
    <w:link w:val="aff0"/>
    <w:qFormat/>
    <w:rsid w:val="00EC7321"/>
    <w:pPr>
      <w:ind w:firstLineChars="0" w:firstLine="0"/>
    </w:pPr>
    <w:rPr>
      <w:rFonts w:eastAsia="宋体"/>
      <w:i/>
      <w:noProof w:val="0"/>
      <w:kern w:val="0"/>
      <w:szCs w:val="24"/>
    </w:rPr>
  </w:style>
  <w:style w:type="character" w:customStyle="1" w:styleId="aff0">
    <w:name w:val="引用 字符"/>
    <w:link w:val="aff"/>
    <w:rsid w:val="00EC7321"/>
    <w:rPr>
      <w:rFonts w:eastAsia="宋体"/>
      <w:i/>
      <w:sz w:val="24"/>
      <w:szCs w:val="24"/>
      <w:lang w:val="en-US" w:eastAsia="zh-CN" w:bidi="ar-SA"/>
    </w:rPr>
  </w:style>
  <w:style w:type="paragraph" w:styleId="aff1">
    <w:name w:val="Intense Quote"/>
    <w:basedOn w:val="a"/>
    <w:next w:val="a"/>
    <w:link w:val="aff2"/>
    <w:qFormat/>
    <w:rsid w:val="00EC7321"/>
    <w:pPr>
      <w:ind w:left="720" w:right="720" w:firstLineChars="0" w:firstLine="0"/>
    </w:pPr>
    <w:rPr>
      <w:rFonts w:eastAsia="宋体"/>
      <w:b/>
      <w:i/>
      <w:noProof w:val="0"/>
      <w:kern w:val="0"/>
      <w:szCs w:val="22"/>
    </w:rPr>
  </w:style>
  <w:style w:type="character" w:customStyle="1" w:styleId="aff2">
    <w:name w:val="明显引用 字符"/>
    <w:link w:val="aff1"/>
    <w:rsid w:val="00EC7321"/>
    <w:rPr>
      <w:rFonts w:eastAsia="宋体"/>
      <w:b/>
      <w:i/>
      <w:sz w:val="24"/>
      <w:szCs w:val="22"/>
      <w:lang w:val="en-US" w:eastAsia="zh-CN" w:bidi="ar-SA"/>
    </w:rPr>
  </w:style>
  <w:style w:type="character" w:styleId="aff3">
    <w:name w:val="Intense Emphasis"/>
    <w:rsid w:val="00EC7321"/>
    <w:rPr>
      <w:b/>
      <w:i/>
      <w:sz w:val="24"/>
      <w:szCs w:val="24"/>
      <w:u w:val="single"/>
    </w:rPr>
  </w:style>
  <w:style w:type="paragraph" w:styleId="TOC">
    <w:name w:val="TOC Heading"/>
    <w:basedOn w:val="1"/>
    <w:next w:val="a"/>
    <w:uiPriority w:val="39"/>
    <w:qFormat/>
    <w:rsid w:val="00EC7321"/>
    <w:pPr>
      <w:keepNext w:val="0"/>
      <w:keepLines w:val="0"/>
      <w:outlineLvl w:val="9"/>
    </w:pPr>
    <w:rPr>
      <w:rFonts w:ascii="Cambria" w:hAnsi="Cambria"/>
      <w:noProof w:val="0"/>
      <w:snapToGrid/>
      <w:kern w:val="0"/>
      <w:szCs w:val="24"/>
    </w:rPr>
  </w:style>
  <w:style w:type="character" w:styleId="aff4">
    <w:name w:val="annotation reference"/>
    <w:semiHidden/>
    <w:unhideWhenUsed/>
    <w:rsid w:val="00EC7321"/>
    <w:rPr>
      <w:sz w:val="21"/>
      <w:szCs w:val="21"/>
    </w:rPr>
  </w:style>
  <w:style w:type="paragraph" w:styleId="aff5">
    <w:name w:val="annotation text"/>
    <w:basedOn w:val="a"/>
    <w:link w:val="aff6"/>
    <w:unhideWhenUsed/>
    <w:rsid w:val="00EC7321"/>
    <w:pPr>
      <w:ind w:firstLineChars="0" w:firstLine="0"/>
    </w:pPr>
    <w:rPr>
      <w:rFonts w:ascii="Calibri" w:eastAsia="宋体" w:hAnsi="Calibri"/>
      <w:noProof w:val="0"/>
      <w:kern w:val="0"/>
      <w:szCs w:val="24"/>
    </w:rPr>
  </w:style>
  <w:style w:type="character" w:customStyle="1" w:styleId="aff6">
    <w:name w:val="批注文字 字符"/>
    <w:link w:val="aff5"/>
    <w:rsid w:val="00EC7321"/>
    <w:rPr>
      <w:rFonts w:ascii="Calibri" w:eastAsia="宋体" w:hAnsi="Calibri"/>
      <w:sz w:val="24"/>
      <w:szCs w:val="24"/>
      <w:lang w:val="en-US" w:eastAsia="zh-CN" w:bidi="ar-SA"/>
    </w:rPr>
  </w:style>
  <w:style w:type="paragraph" w:styleId="aff7">
    <w:name w:val="Balloon Text"/>
    <w:basedOn w:val="a"/>
    <w:link w:val="aff8"/>
    <w:semiHidden/>
    <w:unhideWhenUsed/>
    <w:rsid w:val="00EC7321"/>
    <w:pPr>
      <w:ind w:firstLineChars="0" w:firstLine="0"/>
    </w:pPr>
    <w:rPr>
      <w:rFonts w:eastAsia="宋体"/>
      <w:noProof w:val="0"/>
      <w:kern w:val="0"/>
      <w:sz w:val="18"/>
      <w:szCs w:val="18"/>
    </w:rPr>
  </w:style>
  <w:style w:type="character" w:customStyle="1" w:styleId="aff8">
    <w:name w:val="批注框文本 字符"/>
    <w:link w:val="aff7"/>
    <w:semiHidden/>
    <w:rsid w:val="00EC7321"/>
    <w:rPr>
      <w:rFonts w:eastAsia="宋体"/>
      <w:sz w:val="18"/>
      <w:szCs w:val="18"/>
      <w:lang w:val="en-US" w:eastAsia="zh-CN" w:bidi="ar-SA"/>
    </w:rPr>
  </w:style>
  <w:style w:type="paragraph" w:styleId="aff9">
    <w:name w:val="annotation subject"/>
    <w:basedOn w:val="aff5"/>
    <w:next w:val="aff5"/>
    <w:link w:val="affa"/>
    <w:semiHidden/>
    <w:unhideWhenUsed/>
    <w:rsid w:val="00EC7321"/>
    <w:rPr>
      <w:b/>
      <w:bCs/>
    </w:rPr>
  </w:style>
  <w:style w:type="character" w:customStyle="1" w:styleId="affa">
    <w:name w:val="批注主题 字符"/>
    <w:link w:val="aff9"/>
    <w:semiHidden/>
    <w:rsid w:val="00EC7321"/>
    <w:rPr>
      <w:rFonts w:ascii="Calibri" w:eastAsia="宋体" w:hAnsi="Calibri"/>
      <w:b/>
      <w:bCs/>
      <w:sz w:val="24"/>
      <w:szCs w:val="24"/>
      <w:lang w:val="en-US" w:eastAsia="zh-CN" w:bidi="ar-SA"/>
    </w:rPr>
  </w:style>
  <w:style w:type="paragraph" w:styleId="HTML">
    <w:name w:val="HTML Preformatted"/>
    <w:basedOn w:val="a"/>
    <w:link w:val="HTML0"/>
    <w:uiPriority w:val="99"/>
    <w:semiHidden/>
    <w:rsid w:val="00EC7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noProof w:val="0"/>
      <w:kern w:val="0"/>
      <w:szCs w:val="24"/>
    </w:rPr>
  </w:style>
  <w:style w:type="character" w:customStyle="1" w:styleId="HTML0">
    <w:name w:val="HTML 预设格式 字符"/>
    <w:link w:val="HTML"/>
    <w:uiPriority w:val="99"/>
    <w:semiHidden/>
    <w:locked/>
    <w:rsid w:val="00EC7321"/>
    <w:rPr>
      <w:rFonts w:ascii="宋体" w:eastAsia="宋体" w:hAnsi="宋体" w:cs="宋体"/>
      <w:sz w:val="24"/>
      <w:szCs w:val="24"/>
      <w:lang w:val="en-US" w:eastAsia="zh-CN" w:bidi="ar-SA"/>
    </w:rPr>
  </w:style>
  <w:style w:type="character" w:customStyle="1" w:styleId="CharChar13">
    <w:name w:val="Char Char13"/>
    <w:locked/>
    <w:rsid w:val="00EC7321"/>
    <w:rPr>
      <w:rFonts w:ascii="Cambria" w:eastAsia="黑体" w:hAnsi="Cambria" w:cs="宋体"/>
      <w:bCs/>
      <w:sz w:val="24"/>
      <w:szCs w:val="26"/>
      <w:lang w:val="en-US" w:eastAsia="zh-CN" w:bidi="ar-SA"/>
    </w:rPr>
  </w:style>
  <w:style w:type="paragraph" w:customStyle="1" w:styleId="12">
    <w:name w:val="样式 样式 标题 1 + 黑体 三号 居中 + 非加粗 段后: 2 行"/>
    <w:basedOn w:val="a"/>
    <w:rsid w:val="00EC7321"/>
    <w:pPr>
      <w:keepNext/>
      <w:keepLines/>
      <w:spacing w:afterLines="200"/>
      <w:ind w:firstLineChars="0" w:firstLine="0"/>
      <w:jc w:val="center"/>
      <w:outlineLvl w:val="0"/>
    </w:pPr>
    <w:rPr>
      <w:rFonts w:ascii="黑体" w:eastAsia="黑体" w:hAnsi="黑体" w:cs="宋体"/>
      <w:noProof w:val="0"/>
      <w:kern w:val="44"/>
      <w:sz w:val="32"/>
      <w:szCs w:val="20"/>
    </w:rPr>
  </w:style>
  <w:style w:type="character" w:customStyle="1" w:styleId="def">
    <w:name w:val="def"/>
    <w:basedOn w:val="a0"/>
    <w:rsid w:val="0043342F"/>
  </w:style>
  <w:style w:type="paragraph" w:customStyle="1" w:styleId="affb">
    <w:name w:val="正文+首行缩进"/>
    <w:basedOn w:val="a"/>
    <w:next w:val="a"/>
    <w:link w:val="Char2"/>
    <w:rsid w:val="00AF1A54"/>
    <w:pPr>
      <w:autoSpaceDE w:val="0"/>
      <w:autoSpaceDN w:val="0"/>
      <w:adjustRightInd w:val="0"/>
      <w:snapToGrid w:val="0"/>
    </w:pPr>
    <w:rPr>
      <w:rFonts w:eastAsia="宋体"/>
      <w:bCs/>
      <w:noProof w:val="0"/>
      <w:color w:val="000000"/>
      <w:kern w:val="0"/>
    </w:rPr>
  </w:style>
  <w:style w:type="character" w:customStyle="1" w:styleId="Char2">
    <w:name w:val="正文+首行缩进 Char"/>
    <w:link w:val="affb"/>
    <w:rsid w:val="00AF1A54"/>
    <w:rPr>
      <w:rFonts w:eastAsia="宋体"/>
      <w:bCs/>
      <w:color w:val="000000"/>
      <w:sz w:val="24"/>
      <w:szCs w:val="21"/>
      <w:lang w:val="en-US" w:eastAsia="zh-CN" w:bidi="ar-SA"/>
    </w:rPr>
  </w:style>
  <w:style w:type="paragraph" w:customStyle="1" w:styleId="21TimesNewRoman1">
    <w:name w:val="样式 样式 标题 2 + 段后: 1 行 + Times New Roman 非加粗1"/>
    <w:basedOn w:val="a"/>
    <w:link w:val="21TimesNewRoman1Char"/>
    <w:rsid w:val="00EC7321"/>
    <w:pPr>
      <w:keepNext/>
      <w:keepLines/>
      <w:spacing w:beforeLines="100" w:afterLines="100"/>
      <w:ind w:firstLineChars="0" w:firstLine="0"/>
      <w:outlineLvl w:val="1"/>
    </w:pPr>
    <w:rPr>
      <w:rFonts w:eastAsia="黑体" w:cs="宋体"/>
      <w:noProof w:val="0"/>
      <w:sz w:val="28"/>
      <w:szCs w:val="20"/>
    </w:rPr>
  </w:style>
  <w:style w:type="character" w:customStyle="1" w:styleId="21TimesNewRoman1Char">
    <w:name w:val="样式 样式 标题 2 + 段后: 1 行 + Times New Roman 非加粗1 Char"/>
    <w:link w:val="21TimesNewRoman1"/>
    <w:rsid w:val="00EC7321"/>
    <w:rPr>
      <w:rFonts w:eastAsia="黑体" w:cs="宋体"/>
      <w:kern w:val="2"/>
      <w:sz w:val="28"/>
      <w:lang w:val="en-US" w:eastAsia="zh-CN" w:bidi="ar-SA"/>
    </w:rPr>
  </w:style>
  <w:style w:type="paragraph" w:customStyle="1" w:styleId="2111">
    <w:name w:val="样式 样式 标题 2 + 段后: 1 行 + 非加粗 段前: 1 行 段后: 1 行"/>
    <w:basedOn w:val="a"/>
    <w:rsid w:val="00EC7321"/>
    <w:pPr>
      <w:keepNext/>
      <w:keepLines/>
      <w:spacing w:beforeLines="100" w:afterLines="100"/>
      <w:ind w:firstLineChars="0" w:firstLine="0"/>
      <w:outlineLvl w:val="1"/>
    </w:pPr>
    <w:rPr>
      <w:rFonts w:ascii="Arial" w:eastAsia="黑体" w:hAnsi="Arial" w:cs="宋体"/>
      <w:noProof w:val="0"/>
      <w:sz w:val="28"/>
      <w:szCs w:val="20"/>
    </w:rPr>
  </w:style>
  <w:style w:type="paragraph" w:styleId="affc">
    <w:name w:val="Normal (Web)"/>
    <w:basedOn w:val="a"/>
    <w:uiPriority w:val="99"/>
    <w:rsid w:val="00EC7321"/>
    <w:pPr>
      <w:spacing w:before="100" w:beforeAutospacing="1" w:after="100" w:afterAutospacing="1"/>
      <w:ind w:firstLineChars="0" w:firstLine="0"/>
    </w:pPr>
    <w:rPr>
      <w:rFonts w:ascii="宋体" w:hAnsi="宋体" w:cs="宋体"/>
      <w:noProof w:val="0"/>
      <w:kern w:val="0"/>
      <w:szCs w:val="24"/>
    </w:rPr>
  </w:style>
  <w:style w:type="paragraph" w:customStyle="1" w:styleId="affd">
    <w:name w:val="总标题"/>
    <w:basedOn w:val="a"/>
    <w:next w:val="a"/>
    <w:rsid w:val="00EC7321"/>
    <w:pPr>
      <w:ind w:firstLineChars="0" w:firstLine="0"/>
      <w:jc w:val="center"/>
    </w:pPr>
    <w:rPr>
      <w:rFonts w:eastAsia="黑体"/>
      <w:noProof w:val="0"/>
      <w:kern w:val="0"/>
      <w:sz w:val="32"/>
      <w:szCs w:val="24"/>
    </w:rPr>
  </w:style>
  <w:style w:type="character" w:customStyle="1" w:styleId="apple-style-span">
    <w:name w:val="apple-style-span"/>
    <w:basedOn w:val="a0"/>
    <w:rsid w:val="00D55451"/>
  </w:style>
  <w:style w:type="paragraph" w:customStyle="1" w:styleId="Char3CharCharChar">
    <w:name w:val="Char3 Char Char Char"/>
    <w:basedOn w:val="a"/>
    <w:autoRedefine/>
    <w:rsid w:val="00162660"/>
    <w:pPr>
      <w:tabs>
        <w:tab w:val="left" w:pos="794"/>
        <w:tab w:val="left" w:pos="1191"/>
        <w:tab w:val="left" w:pos="1588"/>
        <w:tab w:val="left" w:pos="1985"/>
      </w:tabs>
      <w:autoSpaceDE w:val="0"/>
      <w:autoSpaceDN w:val="0"/>
      <w:adjustRightInd w:val="0"/>
      <w:spacing w:before="136"/>
      <w:ind w:firstLineChars="0" w:firstLine="0"/>
    </w:pPr>
    <w:rPr>
      <w:rFonts w:ascii="Tahoma" w:hAnsi="Tahoma"/>
      <w:noProof w:val="0"/>
      <w:kern w:val="0"/>
      <w:szCs w:val="20"/>
      <w:lang w:val="en-GB"/>
    </w:rPr>
  </w:style>
  <w:style w:type="character" w:customStyle="1" w:styleId="style391">
    <w:name w:val="style391"/>
    <w:rsid w:val="009A785F"/>
    <w:rPr>
      <w:sz w:val="21"/>
      <w:szCs w:val="21"/>
    </w:rPr>
  </w:style>
  <w:style w:type="character" w:customStyle="1" w:styleId="apple-converted-space">
    <w:name w:val="apple-converted-space"/>
    <w:basedOn w:val="a0"/>
    <w:rsid w:val="003E19AF"/>
  </w:style>
  <w:style w:type="character" w:customStyle="1" w:styleId="hps">
    <w:name w:val="hps"/>
    <w:basedOn w:val="a0"/>
    <w:rsid w:val="003E19AF"/>
  </w:style>
  <w:style w:type="paragraph" w:customStyle="1" w:styleId="affe">
    <w:name w:val="表"/>
    <w:basedOn w:val="af9"/>
    <w:next w:val="a"/>
    <w:rsid w:val="002022A8"/>
    <w:pPr>
      <w:spacing w:beforeLines="0" w:afterLines="0"/>
    </w:pPr>
  </w:style>
  <w:style w:type="character" w:styleId="afff">
    <w:name w:val="Strong"/>
    <w:uiPriority w:val="22"/>
    <w:qFormat/>
    <w:rsid w:val="005D3980"/>
    <w:rPr>
      <w:b/>
      <w:bCs/>
    </w:rPr>
  </w:style>
  <w:style w:type="paragraph" w:styleId="afff0">
    <w:name w:val="endnote text"/>
    <w:basedOn w:val="a"/>
    <w:semiHidden/>
    <w:rsid w:val="00920304"/>
    <w:pPr>
      <w:snapToGrid w:val="0"/>
    </w:pPr>
  </w:style>
  <w:style w:type="character" w:styleId="afff1">
    <w:name w:val="endnote reference"/>
    <w:rsid w:val="00920304"/>
    <w:rPr>
      <w:vertAlign w:val="superscript"/>
    </w:rPr>
  </w:style>
  <w:style w:type="paragraph" w:customStyle="1" w:styleId="afff2">
    <w:name w:val="文献"/>
    <w:basedOn w:val="a5"/>
    <w:link w:val="Char3"/>
    <w:rsid w:val="00732863"/>
    <w:pPr>
      <w:tabs>
        <w:tab w:val="clear" w:pos="488"/>
      </w:tabs>
      <w:ind w:left="0" w:firstLine="0"/>
    </w:pPr>
  </w:style>
  <w:style w:type="character" w:customStyle="1" w:styleId="Char3">
    <w:name w:val="文献 Char"/>
    <w:link w:val="afff2"/>
    <w:rsid w:val="00E61F3E"/>
    <w:rPr>
      <w:rFonts w:cs="Courier New"/>
      <w:noProof/>
      <w:snapToGrid w:val="0"/>
      <w:sz w:val="24"/>
      <w:szCs w:val="21"/>
    </w:rPr>
  </w:style>
  <w:style w:type="paragraph" w:customStyle="1" w:styleId="afff3">
    <w:name w:val="文中文献"/>
    <w:basedOn w:val="afff2"/>
    <w:rsid w:val="009470AD"/>
    <w:rPr>
      <w:sz w:val="21"/>
      <w:szCs w:val="24"/>
      <w:vertAlign w:val="superscript"/>
    </w:rPr>
  </w:style>
  <w:style w:type="character" w:customStyle="1" w:styleId="important1">
    <w:name w:val="important1"/>
    <w:rsid w:val="00F02A1F"/>
    <w:rPr>
      <w:color w:val="731702"/>
    </w:rPr>
  </w:style>
  <w:style w:type="character" w:customStyle="1" w:styleId="name">
    <w:name w:val="name"/>
    <w:basedOn w:val="a0"/>
    <w:rsid w:val="002F6830"/>
  </w:style>
  <w:style w:type="character" w:customStyle="1" w:styleId="slug-pub-date">
    <w:name w:val="slug-pub-date"/>
    <w:basedOn w:val="a0"/>
    <w:rsid w:val="00DE2FBB"/>
  </w:style>
  <w:style w:type="character" w:customStyle="1" w:styleId="slug-vol">
    <w:name w:val="slug-vol"/>
    <w:basedOn w:val="a0"/>
    <w:rsid w:val="00DE2FBB"/>
  </w:style>
  <w:style w:type="character" w:customStyle="1" w:styleId="slug-issue">
    <w:name w:val="slug-issue"/>
    <w:basedOn w:val="a0"/>
    <w:rsid w:val="00DE2FBB"/>
  </w:style>
  <w:style w:type="character" w:customStyle="1" w:styleId="slug-pages">
    <w:name w:val="slug-pages"/>
    <w:basedOn w:val="a0"/>
    <w:rsid w:val="00DE2FBB"/>
  </w:style>
  <w:style w:type="paragraph" w:styleId="afff4">
    <w:name w:val="Block Text"/>
    <w:basedOn w:val="a"/>
    <w:rsid w:val="00B95752"/>
    <w:pPr>
      <w:spacing w:line="500" w:lineRule="exact"/>
      <w:ind w:leftChars="342" w:left="718" w:rightChars="218" w:right="458"/>
    </w:pPr>
    <w:rPr>
      <w:noProof w:val="0"/>
      <w:szCs w:val="24"/>
    </w:rPr>
  </w:style>
  <w:style w:type="paragraph" w:customStyle="1" w:styleId="120">
    <w:name w:val="样式 样式 标题 1 + 黑体 三号 居中 + 段后: 2 行"/>
    <w:basedOn w:val="a"/>
    <w:rsid w:val="00B95752"/>
    <w:pPr>
      <w:keepNext/>
      <w:keepLines/>
      <w:spacing w:afterLines="200"/>
      <w:ind w:firstLineChars="0" w:firstLine="0"/>
      <w:jc w:val="center"/>
      <w:outlineLvl w:val="0"/>
    </w:pPr>
    <w:rPr>
      <w:rFonts w:ascii="黑体" w:eastAsia="黑体" w:hAnsi="黑体" w:cs="宋体"/>
      <w:b/>
      <w:bCs/>
      <w:noProof w:val="0"/>
      <w:kern w:val="44"/>
      <w:sz w:val="32"/>
      <w:szCs w:val="20"/>
    </w:rPr>
  </w:style>
  <w:style w:type="paragraph" w:customStyle="1" w:styleId="afff5">
    <w:name w:val="摘要"/>
    <w:basedOn w:val="a"/>
    <w:rsid w:val="00E76526"/>
    <w:rPr>
      <w:sz w:val="28"/>
    </w:rPr>
  </w:style>
  <w:style w:type="paragraph" w:customStyle="1" w:styleId="afff6">
    <w:name w:val="封面"/>
    <w:rsid w:val="0022318C"/>
    <w:pPr>
      <w:jc w:val="center"/>
    </w:pPr>
    <w:rPr>
      <w:rFonts w:eastAsia="隶书"/>
      <w:b/>
      <w:noProof/>
      <w:kern w:val="2"/>
      <w:sz w:val="32"/>
      <w:szCs w:val="21"/>
    </w:rPr>
  </w:style>
  <w:style w:type="paragraph" w:customStyle="1" w:styleId="121">
    <w:name w:val="样式 标题 1 + 黑体 三号 非加粗 居中2"/>
    <w:basedOn w:val="1"/>
    <w:rsid w:val="00EA7D48"/>
    <w:pPr>
      <w:spacing w:afterLines="200"/>
    </w:pPr>
    <w:rPr>
      <w:rFonts w:ascii="黑体" w:hAnsi="黑体" w:cs="宋体"/>
      <w:noProof w:val="0"/>
      <w:snapToGrid/>
      <w:kern w:val="0"/>
      <w:szCs w:val="20"/>
    </w:rPr>
  </w:style>
  <w:style w:type="paragraph" w:styleId="TOC8">
    <w:name w:val="toc 8"/>
    <w:basedOn w:val="a"/>
    <w:next w:val="a"/>
    <w:autoRedefine/>
    <w:uiPriority w:val="39"/>
    <w:rsid w:val="00235655"/>
    <w:pPr>
      <w:ind w:left="1470" w:firstLineChars="0" w:firstLine="0"/>
    </w:pPr>
    <w:rPr>
      <w:noProof w:val="0"/>
      <w:sz w:val="18"/>
      <w:szCs w:val="18"/>
    </w:rPr>
  </w:style>
  <w:style w:type="paragraph" w:customStyle="1" w:styleId="13">
    <w:name w:val="样式 标题 1 + 黑体 三号 非加粗 居中3"/>
    <w:basedOn w:val="1"/>
    <w:rsid w:val="00235655"/>
    <w:pPr>
      <w:spacing w:afterLines="200"/>
    </w:pPr>
    <w:rPr>
      <w:rFonts w:ascii="黑体" w:cs="宋体"/>
      <w:noProof w:val="0"/>
      <w:snapToGrid/>
      <w:kern w:val="0"/>
      <w:szCs w:val="20"/>
    </w:rPr>
  </w:style>
  <w:style w:type="paragraph" w:customStyle="1" w:styleId="Char4">
    <w:name w:val="Char"/>
    <w:basedOn w:val="a"/>
    <w:rsid w:val="00482D22"/>
    <w:pPr>
      <w:spacing w:line="240" w:lineRule="atLeast"/>
      <w:ind w:left="420" w:firstLineChars="0" w:firstLine="420"/>
    </w:pPr>
    <w:rPr>
      <w:noProof w:val="0"/>
      <w:kern w:val="0"/>
    </w:rPr>
  </w:style>
  <w:style w:type="paragraph" w:customStyle="1" w:styleId="00000000-0000-0000-0000-000000000001">
    <w:name w:val="_00000000-0000-0000-0000-000000000001_"/>
    <w:rsid w:val="00696C98"/>
    <w:pPr>
      <w:widowControl w:val="0"/>
      <w:autoSpaceDE w:val="0"/>
      <w:autoSpaceDN w:val="0"/>
      <w:adjustRightInd w:val="0"/>
      <w:spacing w:line="360" w:lineRule="auto"/>
    </w:pPr>
    <w:rPr>
      <w:rFonts w:ascii="Verdana" w:eastAsia="微软雅黑" w:hAnsi="Verdana"/>
      <w:sz w:val="24"/>
      <w:szCs w:val="24"/>
    </w:rPr>
  </w:style>
  <w:style w:type="character" w:customStyle="1" w:styleId="00000000-0000-0000-0000-0000000000011">
    <w:name w:val="_00000000-0000-0000-0000-000000000001_1"/>
    <w:uiPriority w:val="99"/>
    <w:rsid w:val="00696C98"/>
    <w:rPr>
      <w:rFonts w:cs="Verdana"/>
      <w:sz w:val="21"/>
      <w:szCs w:val="21"/>
    </w:rPr>
  </w:style>
  <w:style w:type="character" w:customStyle="1" w:styleId="MathematicaFormatStandardForm">
    <w:name w:val="MathematicaFormatStandardForm"/>
    <w:uiPriority w:val="99"/>
    <w:rsid w:val="00A227B9"/>
    <w:rPr>
      <w:rFonts w:ascii="Courier" w:hAnsi="Courier" w:cs="Courier"/>
    </w:rPr>
  </w:style>
  <w:style w:type="paragraph" w:customStyle="1" w:styleId="MathematicaCellInput">
    <w:name w:val="MathematicaCellInput"/>
    <w:rsid w:val="006C7B8B"/>
    <w:pPr>
      <w:widowControl w:val="0"/>
      <w:autoSpaceDE w:val="0"/>
      <w:autoSpaceDN w:val="0"/>
      <w:adjustRightInd w:val="0"/>
    </w:pPr>
    <w:rPr>
      <w:rFonts w:ascii="Times" w:hAnsi="Times" w:cs="Times"/>
      <w:b/>
      <w:bCs/>
      <w:sz w:val="24"/>
      <w:szCs w:val="24"/>
    </w:rPr>
  </w:style>
  <w:style w:type="paragraph" w:customStyle="1" w:styleId="27878">
    <w:name w:val="样式 标题 2 + 段前: 7.8 磅 段后: 7.8 磅 行距: 单倍行距"/>
    <w:basedOn w:val="2"/>
    <w:rsid w:val="00617A2D"/>
    <w:pPr>
      <w:numPr>
        <w:ilvl w:val="0"/>
      </w:numPr>
      <w:tabs>
        <w:tab w:val="clear" w:pos="3664"/>
      </w:tabs>
    </w:pPr>
    <w:rPr>
      <w:rFonts w:cs="宋体"/>
      <w:bCs w:val="0"/>
      <w:noProof w:val="0"/>
      <w:snapToGrid/>
      <w:kern w:val="2"/>
      <w:szCs w:val="28"/>
    </w:rPr>
  </w:style>
  <w:style w:type="paragraph" w:styleId="TOC5">
    <w:name w:val="toc 5"/>
    <w:basedOn w:val="a"/>
    <w:next w:val="a"/>
    <w:autoRedefine/>
    <w:uiPriority w:val="39"/>
    <w:unhideWhenUsed/>
    <w:rsid w:val="00B17521"/>
    <w:pPr>
      <w:ind w:leftChars="800" w:left="1680" w:firstLineChars="0" w:firstLine="0"/>
    </w:pPr>
    <w:rPr>
      <w:rFonts w:ascii="Calibri" w:hAnsi="Calibri"/>
      <w:noProof w:val="0"/>
      <w:szCs w:val="22"/>
    </w:rPr>
  </w:style>
  <w:style w:type="paragraph" w:styleId="TOC6">
    <w:name w:val="toc 6"/>
    <w:basedOn w:val="a"/>
    <w:next w:val="a"/>
    <w:autoRedefine/>
    <w:uiPriority w:val="39"/>
    <w:unhideWhenUsed/>
    <w:rsid w:val="00B17521"/>
    <w:pPr>
      <w:ind w:leftChars="1000" w:left="2100" w:firstLineChars="0" w:firstLine="0"/>
    </w:pPr>
    <w:rPr>
      <w:rFonts w:ascii="Calibri" w:hAnsi="Calibri"/>
      <w:noProof w:val="0"/>
      <w:szCs w:val="22"/>
    </w:rPr>
  </w:style>
  <w:style w:type="paragraph" w:styleId="TOC7">
    <w:name w:val="toc 7"/>
    <w:basedOn w:val="a"/>
    <w:next w:val="a"/>
    <w:autoRedefine/>
    <w:uiPriority w:val="39"/>
    <w:unhideWhenUsed/>
    <w:rsid w:val="00B17521"/>
    <w:pPr>
      <w:ind w:leftChars="1200" w:left="2520" w:firstLineChars="0" w:firstLine="0"/>
    </w:pPr>
    <w:rPr>
      <w:rFonts w:ascii="Calibri" w:hAnsi="Calibri"/>
      <w:noProof w:val="0"/>
      <w:szCs w:val="22"/>
    </w:rPr>
  </w:style>
  <w:style w:type="paragraph" w:styleId="TOC9">
    <w:name w:val="toc 9"/>
    <w:basedOn w:val="a"/>
    <w:next w:val="a"/>
    <w:autoRedefine/>
    <w:uiPriority w:val="39"/>
    <w:unhideWhenUsed/>
    <w:rsid w:val="00B17521"/>
    <w:pPr>
      <w:ind w:leftChars="1600" w:left="3360" w:firstLineChars="0" w:firstLine="0"/>
    </w:pPr>
    <w:rPr>
      <w:rFonts w:ascii="Calibri" w:hAnsi="Calibri"/>
      <w:noProof w:val="0"/>
      <w:szCs w:val="22"/>
    </w:rPr>
  </w:style>
  <w:style w:type="character" w:styleId="afff7">
    <w:name w:val="FollowedHyperlink"/>
    <w:rsid w:val="005E180F"/>
    <w:rPr>
      <w:color w:val="800080"/>
      <w:u w:val="single"/>
    </w:rPr>
  </w:style>
  <w:style w:type="character" w:styleId="afff8">
    <w:name w:val="Subtle Emphasis"/>
    <w:basedOn w:val="a0"/>
    <w:uiPriority w:val="19"/>
    <w:qFormat/>
    <w:rsid w:val="00E76780"/>
    <w:rPr>
      <w:i/>
      <w:iCs/>
      <w:color w:val="808080"/>
    </w:rPr>
  </w:style>
  <w:style w:type="paragraph" w:styleId="afff9">
    <w:name w:val="Revision"/>
    <w:hidden/>
    <w:uiPriority w:val="99"/>
    <w:semiHidden/>
    <w:rsid w:val="00387448"/>
    <w:rPr>
      <w:noProof/>
      <w:kern w:val="2"/>
      <w:sz w:val="24"/>
      <w:szCs w:val="21"/>
    </w:rPr>
  </w:style>
  <w:style w:type="character" w:styleId="afffa">
    <w:name w:val="Emphasis"/>
    <w:basedOn w:val="a0"/>
    <w:uiPriority w:val="20"/>
    <w:qFormat/>
    <w:rsid w:val="005F13EC"/>
    <w:rPr>
      <w:i/>
      <w:iCs/>
    </w:rPr>
  </w:style>
  <w:style w:type="paragraph" w:customStyle="1" w:styleId="afffb">
    <w:name w:val="单位"/>
    <w:rsid w:val="00D46850"/>
    <w:pPr>
      <w:ind w:left="70" w:hangingChars="70" w:hanging="70"/>
      <w:jc w:val="both"/>
    </w:pPr>
    <w:rPr>
      <w:sz w:val="17"/>
    </w:rPr>
  </w:style>
  <w:style w:type="paragraph" w:customStyle="1" w:styleId="afffc">
    <w:name w:val="作者"/>
    <w:basedOn w:val="a"/>
    <w:next w:val="afffb"/>
    <w:rsid w:val="00D46850"/>
    <w:pPr>
      <w:overflowPunct w:val="0"/>
      <w:spacing w:before="160" w:after="240" w:line="0" w:lineRule="atLeast"/>
      <w:ind w:firstLineChars="0" w:firstLine="0"/>
    </w:pPr>
    <w:rPr>
      <w:rFonts w:eastAsia="仿宋_GB2312"/>
      <w:noProof w:val="0"/>
      <w:w w:val="66"/>
      <w:sz w:val="28"/>
      <w:szCs w:val="20"/>
    </w:rPr>
  </w:style>
  <w:style w:type="paragraph" w:customStyle="1" w:styleId="TextofReference">
    <w:name w:val="Text of Reference"/>
    <w:rsid w:val="000B7342"/>
    <w:pPr>
      <w:numPr>
        <w:numId w:val="2"/>
      </w:numPr>
      <w:spacing w:line="260" w:lineRule="exact"/>
      <w:jc w:val="both"/>
    </w:pPr>
    <w:rPr>
      <w:sz w:val="15"/>
    </w:rPr>
  </w:style>
  <w:style w:type="paragraph" w:customStyle="1" w:styleId="union">
    <w:name w:val="union"/>
    <w:basedOn w:val="a"/>
    <w:rsid w:val="009D4793"/>
    <w:pPr>
      <w:spacing w:before="100" w:beforeAutospacing="1" w:after="100" w:afterAutospacing="1"/>
      <w:ind w:firstLineChars="0" w:firstLine="0"/>
    </w:pPr>
    <w:rPr>
      <w:rFonts w:ascii="宋体" w:hAnsi="宋体" w:cs="宋体"/>
      <w:noProof w:val="0"/>
      <w:kern w:val="0"/>
      <w:szCs w:val="24"/>
    </w:rPr>
  </w:style>
  <w:style w:type="paragraph" w:customStyle="1" w:styleId="jben1">
    <w:name w:val="jben1"/>
    <w:basedOn w:val="a"/>
    <w:rsid w:val="008A6357"/>
    <w:pPr>
      <w:spacing w:line="480" w:lineRule="atLeast"/>
      <w:ind w:firstLineChars="0" w:firstLine="0"/>
    </w:pPr>
    <w:rPr>
      <w:rFonts w:ascii="宋体" w:hAnsi="宋体" w:cs="宋体"/>
      <w:noProof w:val="0"/>
      <w:kern w:val="0"/>
    </w:rPr>
  </w:style>
  <w:style w:type="paragraph" w:customStyle="1" w:styleId="jben2">
    <w:name w:val="jben2"/>
    <w:basedOn w:val="a"/>
    <w:rsid w:val="00B621BA"/>
    <w:pPr>
      <w:spacing w:line="480" w:lineRule="atLeast"/>
      <w:ind w:firstLineChars="0" w:firstLine="0"/>
    </w:pPr>
    <w:rPr>
      <w:rFonts w:ascii="宋体" w:hAnsi="宋体" w:cs="宋体"/>
      <w:noProof w:val="0"/>
      <w:kern w:val="0"/>
    </w:rPr>
  </w:style>
  <w:style w:type="paragraph" w:customStyle="1" w:styleId="xmu1">
    <w:name w:val="xmu1"/>
    <w:basedOn w:val="a"/>
    <w:rsid w:val="003E6B37"/>
    <w:pPr>
      <w:spacing w:line="480" w:lineRule="atLeast"/>
      <w:ind w:firstLineChars="0" w:firstLine="0"/>
    </w:pPr>
    <w:rPr>
      <w:rFonts w:ascii="宋体" w:hAnsi="宋体" w:cs="宋体"/>
      <w:noProof w:val="0"/>
      <w:kern w:val="0"/>
    </w:rPr>
  </w:style>
  <w:style w:type="character" w:customStyle="1" w:styleId="description5">
    <w:name w:val="description5"/>
    <w:basedOn w:val="a0"/>
    <w:rsid w:val="000F7D29"/>
  </w:style>
  <w:style w:type="character" w:styleId="HTML1">
    <w:name w:val="HTML Code"/>
    <w:basedOn w:val="a0"/>
    <w:uiPriority w:val="99"/>
    <w:semiHidden/>
    <w:unhideWhenUsed/>
    <w:rsid w:val="00DD4600"/>
    <w:rPr>
      <w:rFonts w:ascii="宋体" w:eastAsia="宋体" w:hAnsi="宋体" w:cs="宋体"/>
      <w:sz w:val="24"/>
      <w:szCs w:val="24"/>
    </w:rPr>
  </w:style>
  <w:style w:type="character" w:customStyle="1" w:styleId="linklist">
    <w:name w:val="linklist"/>
    <w:basedOn w:val="a0"/>
    <w:rsid w:val="000D3218"/>
  </w:style>
  <w:style w:type="paragraph" w:customStyle="1" w:styleId="31">
    <w:name w:val="3级条标题"/>
    <w:basedOn w:val="3"/>
    <w:next w:val="a"/>
    <w:rsid w:val="00BD59C9"/>
    <w:pPr>
      <w:numPr>
        <w:ilvl w:val="0"/>
      </w:numPr>
      <w:spacing w:beforeLines="50" w:afterLines="50"/>
      <w:jc w:val="both"/>
    </w:pPr>
    <w:rPr>
      <w:bCs w:val="0"/>
      <w:noProof w:val="0"/>
      <w:snapToGrid/>
      <w:kern w:val="2"/>
      <w:szCs w:val="32"/>
    </w:rPr>
  </w:style>
  <w:style w:type="paragraph" w:customStyle="1" w:styleId="21">
    <w:name w:val="2级节标题"/>
    <w:basedOn w:val="2"/>
    <w:next w:val="a"/>
    <w:rsid w:val="00942D63"/>
    <w:pPr>
      <w:numPr>
        <w:ilvl w:val="0"/>
      </w:numPr>
      <w:tabs>
        <w:tab w:val="clear" w:pos="3664"/>
      </w:tabs>
      <w:spacing w:beforeLines="50" w:afterLines="50"/>
    </w:pPr>
    <w:rPr>
      <w:b w:val="0"/>
      <w:bCs w:val="0"/>
      <w:noProof w:val="0"/>
      <w:snapToGrid/>
      <w:kern w:val="2"/>
      <w:szCs w:val="32"/>
    </w:rPr>
  </w:style>
  <w:style w:type="paragraph" w:customStyle="1" w:styleId="14">
    <w:name w:val="1级章标题"/>
    <w:basedOn w:val="1"/>
    <w:next w:val="a"/>
    <w:rsid w:val="006B4136"/>
    <w:pPr>
      <w:spacing w:beforeLines="50" w:afterLines="50"/>
    </w:pPr>
    <w:rPr>
      <w:b/>
      <w:bCs/>
      <w:noProof w:val="0"/>
      <w:snapToGrid/>
      <w:szCs w:val="44"/>
    </w:rPr>
  </w:style>
  <w:style w:type="paragraph" w:customStyle="1" w:styleId="afffd">
    <w:name w:val="图标题"/>
    <w:basedOn w:val="a"/>
    <w:link w:val="Char5"/>
    <w:rsid w:val="006D20B1"/>
    <w:pPr>
      <w:spacing w:beforeLines="0" w:before="120" w:afterLines="0" w:after="240"/>
      <w:ind w:firstLineChars="0" w:firstLine="0"/>
      <w:jc w:val="center"/>
    </w:pPr>
    <w:rPr>
      <w:rFonts w:eastAsia="宋体"/>
      <w:noProof w:val="0"/>
      <w:szCs w:val="20"/>
    </w:rPr>
  </w:style>
  <w:style w:type="character" w:customStyle="1" w:styleId="Char5">
    <w:name w:val="图标题 Char"/>
    <w:basedOn w:val="a0"/>
    <w:link w:val="afffd"/>
    <w:rsid w:val="006D20B1"/>
    <w:rPr>
      <w:kern w:val="2"/>
      <w:sz w:val="21"/>
    </w:rPr>
  </w:style>
  <w:style w:type="paragraph" w:customStyle="1" w:styleId="afffe">
    <w:name w:val="论文正文"/>
    <w:basedOn w:val="a"/>
    <w:rsid w:val="00F945CE"/>
    <w:pPr>
      <w:spacing w:beforeLines="0" w:afterLines="0" w:line="360" w:lineRule="auto"/>
    </w:pPr>
    <w:rPr>
      <w:rFonts w:eastAsia="宋体"/>
      <w:noProof w:val="0"/>
      <w:szCs w:val="24"/>
    </w:rPr>
  </w:style>
  <w:style w:type="table" w:customStyle="1" w:styleId="15">
    <w:name w:val="网格型1"/>
    <w:basedOn w:val="a1"/>
    <w:next w:val="af7"/>
    <w:uiPriority w:val="59"/>
    <w:rsid w:val="00892311"/>
    <w:pPr>
      <w:spacing w:line="360" w:lineRule="auto"/>
      <w:jc w:val="both"/>
    </w:pPr>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22">
    <w:name w:val="网格型2"/>
    <w:basedOn w:val="a1"/>
    <w:next w:val="af7"/>
    <w:uiPriority w:val="59"/>
    <w:rsid w:val="005F795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f7"/>
    <w:uiPriority w:val="59"/>
    <w:rsid w:val="005F795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f7"/>
    <w:uiPriority w:val="59"/>
    <w:rsid w:val="00572B7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f7"/>
    <w:uiPriority w:val="59"/>
    <w:rsid w:val="005E546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1"/>
    <w:next w:val="af7"/>
    <w:uiPriority w:val="59"/>
    <w:rsid w:val="005E546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20">
    <w:name w:val="Char2"/>
    <w:basedOn w:val="a"/>
    <w:rsid w:val="0091411E"/>
    <w:pPr>
      <w:spacing w:beforeLines="0" w:afterLines="0" w:after="160" w:line="240" w:lineRule="exact"/>
      <w:ind w:firstLineChars="0" w:firstLine="0"/>
    </w:pPr>
    <w:rPr>
      <w:rFonts w:ascii="Arial" w:hAnsi="Arial" w:cs="Verdana"/>
      <w:b/>
      <w:noProof w:val="0"/>
      <w:kern w:val="0"/>
      <w:szCs w:val="24"/>
      <w:lang w:eastAsia="en-US"/>
    </w:rPr>
  </w:style>
  <w:style w:type="table" w:styleId="affff">
    <w:name w:val="Table Theme"/>
    <w:basedOn w:val="a1"/>
    <w:rsid w:val="0091411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10">
    <w:name w:val="Char1"/>
    <w:basedOn w:val="a"/>
    <w:rsid w:val="00D728A8"/>
    <w:pPr>
      <w:spacing w:beforeLines="0" w:afterLines="0" w:after="160" w:line="240" w:lineRule="exact"/>
      <w:ind w:firstLineChars="0" w:firstLine="0"/>
    </w:pPr>
    <w:rPr>
      <w:rFonts w:ascii="Arial" w:hAnsi="Arial" w:cs="Verdana"/>
      <w:b/>
      <w:noProof w:val="0"/>
      <w:kern w:val="0"/>
      <w:szCs w:val="24"/>
      <w:lang w:eastAsia="en-US"/>
    </w:rPr>
  </w:style>
  <w:style w:type="paragraph" w:customStyle="1" w:styleId="affff0">
    <w:name w:val="表格型报告－正文"/>
    <w:basedOn w:val="a"/>
    <w:autoRedefine/>
    <w:rsid w:val="00D728A8"/>
    <w:pPr>
      <w:spacing w:beforeLines="0" w:afterLines="0" w:line="360" w:lineRule="auto"/>
      <w:ind w:firstLine="480"/>
    </w:pPr>
    <w:rPr>
      <w:rFonts w:eastAsia="宋体"/>
      <w:noProof w:val="0"/>
      <w:szCs w:val="24"/>
    </w:rPr>
  </w:style>
  <w:style w:type="paragraph" w:styleId="affff1">
    <w:name w:val="Normal Indent"/>
    <w:basedOn w:val="a"/>
    <w:link w:val="affff2"/>
    <w:rsid w:val="00D728A8"/>
    <w:pPr>
      <w:autoSpaceDE w:val="0"/>
      <w:autoSpaceDN w:val="0"/>
      <w:adjustRightInd w:val="0"/>
      <w:spacing w:beforeLines="0" w:afterLines="0" w:line="360" w:lineRule="auto"/>
      <w:ind w:firstLine="420"/>
    </w:pPr>
    <w:rPr>
      <w:rFonts w:eastAsia="宋体"/>
      <w:noProof w:val="0"/>
      <w:kern w:val="0"/>
      <w:szCs w:val="24"/>
    </w:rPr>
  </w:style>
  <w:style w:type="character" w:customStyle="1" w:styleId="affff2">
    <w:name w:val="正文缩进 字符"/>
    <w:basedOn w:val="a0"/>
    <w:link w:val="affff1"/>
    <w:rsid w:val="00D728A8"/>
    <w:rPr>
      <w:sz w:val="24"/>
      <w:szCs w:val="24"/>
    </w:rPr>
  </w:style>
  <w:style w:type="paragraph" w:customStyle="1" w:styleId="affff3">
    <w:name w:val="报告正文"/>
    <w:basedOn w:val="a"/>
    <w:rsid w:val="009C3A55"/>
    <w:pPr>
      <w:spacing w:beforeLines="0" w:afterLines="0" w:line="300" w:lineRule="auto"/>
    </w:pPr>
    <w:rPr>
      <w:rFonts w:eastAsia="宋体"/>
      <w:noProof w:val="0"/>
      <w:snapToGrid/>
      <w:szCs w:val="24"/>
    </w:rPr>
  </w:style>
  <w:style w:type="character" w:styleId="affff4">
    <w:name w:val="Placeholder Text"/>
    <w:basedOn w:val="a0"/>
    <w:uiPriority w:val="99"/>
    <w:semiHidden/>
    <w:rsid w:val="00175CC0"/>
    <w:rPr>
      <w:color w:val="808080"/>
    </w:rPr>
  </w:style>
  <w:style w:type="character" w:customStyle="1" w:styleId="af0">
    <w:name w:val="正文文本 字符"/>
    <w:basedOn w:val="a0"/>
    <w:link w:val="af"/>
    <w:rsid w:val="00DD1E94"/>
    <w:rPr>
      <w:rFonts w:eastAsia="Times New Roman"/>
      <w:snapToGrid w:val="0"/>
      <w:kern w:val="2"/>
      <w:sz w:val="13"/>
    </w:rPr>
  </w:style>
  <w:style w:type="paragraph" w:customStyle="1" w:styleId="affff5">
    <w:name w:val="图"/>
    <w:next w:val="ab"/>
    <w:qFormat/>
    <w:rsid w:val="00C459CE"/>
    <w:pPr>
      <w:spacing w:line="360" w:lineRule="auto"/>
      <w:jc w:val="center"/>
    </w:pPr>
    <w:rPr>
      <w:rFonts w:eastAsiaTheme="minorEastAsia" w:cstheme="minorBidi"/>
      <w:noProof/>
      <w:kern w:val="2"/>
      <w:sz w:val="24"/>
      <w:szCs w:val="22"/>
    </w:rPr>
  </w:style>
  <w:style w:type="paragraph" w:customStyle="1" w:styleId="affff6">
    <w:name w:val="图表题"/>
    <w:basedOn w:val="affff5"/>
    <w:next w:val="a"/>
    <w:qFormat/>
    <w:rsid w:val="00C459CE"/>
    <w:rPr>
      <w:sz w:val="21"/>
    </w:rPr>
  </w:style>
  <w:style w:type="paragraph" w:customStyle="1" w:styleId="affff7">
    <w:name w:val="表内容"/>
    <w:qFormat/>
    <w:rsid w:val="00F65308"/>
    <w:pPr>
      <w:jc w:val="center"/>
    </w:pPr>
    <w:rPr>
      <w:rFonts w:eastAsiaTheme="minorEastAsia" w:cstheme="minorBidi"/>
      <w:kern w:val="2"/>
      <w:sz w:val="21"/>
      <w:szCs w:val="22"/>
    </w:rPr>
  </w:style>
  <w:style w:type="character" w:customStyle="1" w:styleId="fontstyle01">
    <w:name w:val="fontstyle01"/>
    <w:basedOn w:val="a0"/>
    <w:rsid w:val="0087291C"/>
    <w:rPr>
      <w:rFonts w:ascii="Times New Roman" w:hAnsi="Times New Roman" w:cs="Times New Roman" w:hint="default"/>
      <w:b/>
      <w:bCs/>
      <w:i w:val="0"/>
      <w:iCs w:val="0"/>
      <w:color w:val="000000"/>
      <w:sz w:val="22"/>
      <w:szCs w:val="22"/>
    </w:rPr>
  </w:style>
  <w:style w:type="character" w:customStyle="1" w:styleId="fontstyle11">
    <w:name w:val="fontstyle11"/>
    <w:basedOn w:val="a0"/>
    <w:rsid w:val="00336B91"/>
    <w:rPr>
      <w:rFonts w:ascii="NimbusRomNo9L-Medi" w:hAnsi="NimbusRomNo9L-Medi" w:hint="default"/>
      <w:b/>
      <w:bCs/>
      <w:i w:val="0"/>
      <w:iCs w:val="0"/>
      <w:color w:val="000000"/>
      <w:sz w:val="22"/>
      <w:szCs w:val="22"/>
    </w:rPr>
  </w:style>
  <w:style w:type="character" w:customStyle="1" w:styleId="fontstyle21">
    <w:name w:val="fontstyle21"/>
    <w:basedOn w:val="a0"/>
    <w:rsid w:val="00336B91"/>
    <w:rPr>
      <w:rFonts w:ascii="NimbusRomNo9L-Regu" w:hAnsi="NimbusRomNo9L-Regu" w:hint="default"/>
      <w:b w:val="0"/>
      <w:bCs w:val="0"/>
      <w:i w:val="0"/>
      <w:iCs w:val="0"/>
      <w:color w:val="000000"/>
      <w:sz w:val="22"/>
      <w:szCs w:val="22"/>
    </w:rPr>
  </w:style>
  <w:style w:type="character" w:customStyle="1" w:styleId="afd">
    <w:name w:val="无间隔 字符"/>
    <w:basedOn w:val="a0"/>
    <w:link w:val="afc"/>
    <w:uiPriority w:val="1"/>
    <w:rsid w:val="00C2528F"/>
    <w:rPr>
      <w:rFonts w:eastAsia="Times New Roman"/>
      <w:snapToGrid w:val="0"/>
      <w:sz w:val="24"/>
      <w:szCs w:val="32"/>
    </w:rPr>
  </w:style>
  <w:style w:type="character" w:customStyle="1" w:styleId="ae">
    <w:name w:val="标题 字符"/>
    <w:basedOn w:val="a0"/>
    <w:link w:val="ad"/>
    <w:uiPriority w:val="10"/>
    <w:rsid w:val="00C2528F"/>
    <w:rPr>
      <w:rFonts w:eastAsia="黑体"/>
      <w:b/>
      <w:bCs/>
      <w:noProof/>
      <w:snapToGrid w:val="0"/>
      <w:kern w:val="2"/>
      <w:sz w:val="32"/>
      <w:szCs w:val="32"/>
    </w:rPr>
  </w:style>
  <w:style w:type="table" w:customStyle="1" w:styleId="110">
    <w:name w:val="网格型11"/>
    <w:basedOn w:val="a1"/>
    <w:next w:val="af7"/>
    <w:uiPriority w:val="59"/>
    <w:rsid w:val="00A22E64"/>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x">
    <w:name w:val="图表标题hx"/>
    <w:qFormat/>
    <w:rsid w:val="00913A1B"/>
    <w:pPr>
      <w:spacing w:before="192" w:after="192"/>
      <w:ind w:firstLine="480"/>
    </w:pPr>
    <w:rPr>
      <w:rFonts w:eastAsiaTheme="minorEastAsia"/>
      <w:noProof/>
      <w:snapToGrid w:val="0"/>
      <w:kern w:val="2"/>
      <w:sz w:val="24"/>
      <w:szCs w:val="21"/>
    </w:rPr>
  </w:style>
  <w:style w:type="character" w:customStyle="1" w:styleId="pl-k">
    <w:name w:val="pl-k"/>
    <w:basedOn w:val="a0"/>
    <w:rsid w:val="003D5B20"/>
  </w:style>
  <w:style w:type="character" w:customStyle="1" w:styleId="pl-smi">
    <w:name w:val="pl-smi"/>
    <w:basedOn w:val="a0"/>
    <w:rsid w:val="003D5B20"/>
  </w:style>
  <w:style w:type="character" w:customStyle="1" w:styleId="pl-s">
    <w:name w:val="pl-s"/>
    <w:basedOn w:val="a0"/>
    <w:rsid w:val="003D5B20"/>
  </w:style>
  <w:style w:type="character" w:customStyle="1" w:styleId="pl-pds">
    <w:name w:val="pl-pds"/>
    <w:basedOn w:val="a0"/>
    <w:rsid w:val="003D5B20"/>
  </w:style>
  <w:style w:type="character" w:customStyle="1" w:styleId="kt">
    <w:name w:val="kt"/>
    <w:basedOn w:val="a0"/>
    <w:rsid w:val="003F0332"/>
  </w:style>
  <w:style w:type="character" w:customStyle="1" w:styleId="o">
    <w:name w:val="o"/>
    <w:basedOn w:val="a0"/>
    <w:rsid w:val="003F0332"/>
  </w:style>
  <w:style w:type="character" w:customStyle="1" w:styleId="n">
    <w:name w:val="n"/>
    <w:basedOn w:val="a0"/>
    <w:rsid w:val="003F0332"/>
  </w:style>
  <w:style w:type="character" w:customStyle="1" w:styleId="na">
    <w:name w:val="na"/>
    <w:basedOn w:val="a0"/>
    <w:rsid w:val="003F0332"/>
  </w:style>
  <w:style w:type="character" w:customStyle="1" w:styleId="c1">
    <w:name w:val="c1"/>
    <w:basedOn w:val="a0"/>
    <w:rsid w:val="003F0332"/>
  </w:style>
  <w:style w:type="character" w:customStyle="1" w:styleId="sc">
    <w:name w:val="sc"/>
    <w:basedOn w:val="a0"/>
    <w:rsid w:val="003F0332"/>
  </w:style>
  <w:style w:type="character" w:customStyle="1" w:styleId="fontstyle31">
    <w:name w:val="fontstyle31"/>
    <w:basedOn w:val="a0"/>
    <w:rsid w:val="00282D92"/>
    <w:rPr>
      <w:rFonts w:ascii="CMMI10" w:hAnsi="CMMI10" w:hint="default"/>
      <w:b w:val="0"/>
      <w:bCs w:val="0"/>
      <w:i/>
      <w:iCs/>
      <w:color w:val="000000"/>
      <w:sz w:val="22"/>
      <w:szCs w:val="22"/>
    </w:rPr>
  </w:style>
  <w:style w:type="character" w:customStyle="1" w:styleId="fontstyle41">
    <w:name w:val="fontstyle41"/>
    <w:basedOn w:val="a0"/>
    <w:rsid w:val="00282D92"/>
    <w:rPr>
      <w:rFonts w:ascii="FZHTK--GBK1-0" w:hAnsi="FZHTK--GBK1-0" w:hint="default"/>
      <w:b w:val="0"/>
      <w:bCs w:val="0"/>
      <w:i w:val="0"/>
      <w:iCs w:val="0"/>
      <w:color w:val="000000"/>
      <w:sz w:val="22"/>
      <w:szCs w:val="22"/>
    </w:rPr>
  </w:style>
  <w:style w:type="character" w:customStyle="1" w:styleId="fontstyle51">
    <w:name w:val="fontstyle51"/>
    <w:basedOn w:val="a0"/>
    <w:rsid w:val="00282D92"/>
    <w:rPr>
      <w:rFonts w:ascii="LMRoman10-Regular" w:hAnsi="LMRoman10-Regular" w:hint="default"/>
      <w:b w:val="0"/>
      <w:bCs w:val="0"/>
      <w:i w:val="0"/>
      <w:iCs w:val="0"/>
      <w:color w:val="000000"/>
      <w:sz w:val="22"/>
      <w:szCs w:val="22"/>
    </w:rPr>
  </w:style>
  <w:style w:type="character" w:customStyle="1" w:styleId="fontstyle61">
    <w:name w:val="fontstyle61"/>
    <w:basedOn w:val="a0"/>
    <w:rsid w:val="007131BA"/>
    <w:rPr>
      <w:rFonts w:ascii="CMMI7" w:hAnsi="CMMI7" w:hint="default"/>
      <w:b w:val="0"/>
      <w:bCs w:val="0"/>
      <w:i/>
      <w:iCs/>
      <w:color w:val="000000"/>
      <w:sz w:val="16"/>
      <w:szCs w:val="16"/>
    </w:rPr>
  </w:style>
  <w:style w:type="character" w:customStyle="1" w:styleId="fontstyle71">
    <w:name w:val="fontstyle71"/>
    <w:basedOn w:val="a0"/>
    <w:rsid w:val="007131BA"/>
    <w:rPr>
      <w:rFonts w:ascii="CMMI5" w:hAnsi="CMMI5" w:hint="default"/>
      <w:b w:val="0"/>
      <w:bCs w:val="0"/>
      <w:i/>
      <w:iCs/>
      <w:color w:val="000000"/>
      <w:sz w:val="10"/>
      <w:szCs w:val="10"/>
    </w:rPr>
  </w:style>
  <w:style w:type="character" w:customStyle="1" w:styleId="hljs-keyword">
    <w:name w:val="hljs-keyword"/>
    <w:basedOn w:val="a0"/>
    <w:rsid w:val="00B53A3F"/>
  </w:style>
  <w:style w:type="character" w:customStyle="1" w:styleId="hljs-comment">
    <w:name w:val="hljs-comment"/>
    <w:basedOn w:val="a0"/>
    <w:rsid w:val="00B53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8029">
      <w:bodyDiv w:val="1"/>
      <w:marLeft w:val="0"/>
      <w:marRight w:val="0"/>
      <w:marTop w:val="0"/>
      <w:marBottom w:val="0"/>
      <w:divBdr>
        <w:top w:val="none" w:sz="0" w:space="0" w:color="auto"/>
        <w:left w:val="none" w:sz="0" w:space="0" w:color="auto"/>
        <w:bottom w:val="none" w:sz="0" w:space="0" w:color="auto"/>
        <w:right w:val="none" w:sz="0" w:space="0" w:color="auto"/>
      </w:divBdr>
    </w:div>
    <w:div w:id="11687079">
      <w:bodyDiv w:val="1"/>
      <w:marLeft w:val="0"/>
      <w:marRight w:val="0"/>
      <w:marTop w:val="0"/>
      <w:marBottom w:val="0"/>
      <w:divBdr>
        <w:top w:val="none" w:sz="0" w:space="0" w:color="auto"/>
        <w:left w:val="none" w:sz="0" w:space="0" w:color="auto"/>
        <w:bottom w:val="none" w:sz="0" w:space="0" w:color="auto"/>
        <w:right w:val="none" w:sz="0" w:space="0" w:color="auto"/>
      </w:divBdr>
    </w:div>
    <w:div w:id="12610156">
      <w:bodyDiv w:val="1"/>
      <w:marLeft w:val="0"/>
      <w:marRight w:val="0"/>
      <w:marTop w:val="0"/>
      <w:marBottom w:val="0"/>
      <w:divBdr>
        <w:top w:val="none" w:sz="0" w:space="0" w:color="auto"/>
        <w:left w:val="none" w:sz="0" w:space="0" w:color="auto"/>
        <w:bottom w:val="none" w:sz="0" w:space="0" w:color="auto"/>
        <w:right w:val="none" w:sz="0" w:space="0" w:color="auto"/>
      </w:divBdr>
    </w:div>
    <w:div w:id="20472371">
      <w:bodyDiv w:val="1"/>
      <w:marLeft w:val="0"/>
      <w:marRight w:val="0"/>
      <w:marTop w:val="0"/>
      <w:marBottom w:val="0"/>
      <w:divBdr>
        <w:top w:val="none" w:sz="0" w:space="0" w:color="auto"/>
        <w:left w:val="none" w:sz="0" w:space="0" w:color="auto"/>
        <w:bottom w:val="none" w:sz="0" w:space="0" w:color="auto"/>
        <w:right w:val="none" w:sz="0" w:space="0" w:color="auto"/>
      </w:divBdr>
      <w:divsChild>
        <w:div w:id="1892568967">
          <w:marLeft w:val="0"/>
          <w:marRight w:val="0"/>
          <w:marTop w:val="0"/>
          <w:marBottom w:val="0"/>
          <w:divBdr>
            <w:top w:val="none" w:sz="0" w:space="0" w:color="auto"/>
            <w:left w:val="none" w:sz="0" w:space="0" w:color="auto"/>
            <w:bottom w:val="none" w:sz="0" w:space="0" w:color="auto"/>
            <w:right w:val="none" w:sz="0" w:space="0" w:color="auto"/>
          </w:divBdr>
        </w:div>
      </w:divsChild>
    </w:div>
    <w:div w:id="47460634">
      <w:bodyDiv w:val="1"/>
      <w:marLeft w:val="0"/>
      <w:marRight w:val="0"/>
      <w:marTop w:val="0"/>
      <w:marBottom w:val="0"/>
      <w:divBdr>
        <w:top w:val="none" w:sz="0" w:space="0" w:color="auto"/>
        <w:left w:val="none" w:sz="0" w:space="0" w:color="auto"/>
        <w:bottom w:val="none" w:sz="0" w:space="0" w:color="auto"/>
        <w:right w:val="none" w:sz="0" w:space="0" w:color="auto"/>
      </w:divBdr>
    </w:div>
    <w:div w:id="49041096">
      <w:bodyDiv w:val="1"/>
      <w:marLeft w:val="0"/>
      <w:marRight w:val="0"/>
      <w:marTop w:val="0"/>
      <w:marBottom w:val="0"/>
      <w:divBdr>
        <w:top w:val="none" w:sz="0" w:space="0" w:color="auto"/>
        <w:left w:val="none" w:sz="0" w:space="0" w:color="auto"/>
        <w:bottom w:val="none" w:sz="0" w:space="0" w:color="auto"/>
        <w:right w:val="none" w:sz="0" w:space="0" w:color="auto"/>
      </w:divBdr>
    </w:div>
    <w:div w:id="50154895">
      <w:bodyDiv w:val="1"/>
      <w:marLeft w:val="0"/>
      <w:marRight w:val="0"/>
      <w:marTop w:val="0"/>
      <w:marBottom w:val="0"/>
      <w:divBdr>
        <w:top w:val="none" w:sz="0" w:space="0" w:color="auto"/>
        <w:left w:val="none" w:sz="0" w:space="0" w:color="auto"/>
        <w:bottom w:val="none" w:sz="0" w:space="0" w:color="auto"/>
        <w:right w:val="none" w:sz="0" w:space="0" w:color="auto"/>
      </w:divBdr>
    </w:div>
    <w:div w:id="52434341">
      <w:bodyDiv w:val="1"/>
      <w:marLeft w:val="0"/>
      <w:marRight w:val="0"/>
      <w:marTop w:val="0"/>
      <w:marBottom w:val="0"/>
      <w:divBdr>
        <w:top w:val="none" w:sz="0" w:space="0" w:color="auto"/>
        <w:left w:val="none" w:sz="0" w:space="0" w:color="auto"/>
        <w:bottom w:val="none" w:sz="0" w:space="0" w:color="auto"/>
        <w:right w:val="none" w:sz="0" w:space="0" w:color="auto"/>
      </w:divBdr>
      <w:divsChild>
        <w:div w:id="185094657">
          <w:marLeft w:val="0"/>
          <w:marRight w:val="0"/>
          <w:marTop w:val="0"/>
          <w:marBottom w:val="0"/>
          <w:divBdr>
            <w:top w:val="none" w:sz="0" w:space="0" w:color="auto"/>
            <w:left w:val="none" w:sz="0" w:space="0" w:color="auto"/>
            <w:bottom w:val="none" w:sz="0" w:space="0" w:color="auto"/>
            <w:right w:val="none" w:sz="0" w:space="0" w:color="auto"/>
          </w:divBdr>
          <w:divsChild>
            <w:div w:id="1353992811">
              <w:marLeft w:val="0"/>
              <w:marRight w:val="0"/>
              <w:marTop w:val="0"/>
              <w:marBottom w:val="0"/>
              <w:divBdr>
                <w:top w:val="none" w:sz="0" w:space="0" w:color="auto"/>
                <w:left w:val="none" w:sz="0" w:space="0" w:color="auto"/>
                <w:bottom w:val="none" w:sz="0" w:space="0" w:color="auto"/>
                <w:right w:val="none" w:sz="0" w:space="0" w:color="auto"/>
              </w:divBdr>
              <w:divsChild>
                <w:div w:id="328800887">
                  <w:marLeft w:val="0"/>
                  <w:marRight w:val="0"/>
                  <w:marTop w:val="0"/>
                  <w:marBottom w:val="0"/>
                  <w:divBdr>
                    <w:top w:val="none" w:sz="0" w:space="0" w:color="auto"/>
                    <w:left w:val="none" w:sz="0" w:space="0" w:color="auto"/>
                    <w:bottom w:val="none" w:sz="0" w:space="0" w:color="auto"/>
                    <w:right w:val="none" w:sz="0" w:space="0" w:color="auto"/>
                  </w:divBdr>
                  <w:divsChild>
                    <w:div w:id="1866598798">
                      <w:marLeft w:val="0"/>
                      <w:marRight w:val="0"/>
                      <w:marTop w:val="210"/>
                      <w:marBottom w:val="0"/>
                      <w:divBdr>
                        <w:top w:val="none" w:sz="0" w:space="0" w:color="auto"/>
                        <w:left w:val="none" w:sz="0" w:space="0" w:color="auto"/>
                        <w:bottom w:val="none" w:sz="0" w:space="0" w:color="auto"/>
                        <w:right w:val="none" w:sz="0" w:space="0" w:color="auto"/>
                      </w:divBdr>
                      <w:divsChild>
                        <w:div w:id="1503859870">
                          <w:marLeft w:val="0"/>
                          <w:marRight w:val="0"/>
                          <w:marTop w:val="0"/>
                          <w:marBottom w:val="0"/>
                          <w:divBdr>
                            <w:top w:val="none" w:sz="0" w:space="0" w:color="auto"/>
                            <w:left w:val="none" w:sz="0" w:space="0" w:color="auto"/>
                            <w:bottom w:val="none" w:sz="0" w:space="0" w:color="auto"/>
                            <w:right w:val="none" w:sz="0" w:space="0" w:color="auto"/>
                          </w:divBdr>
                          <w:divsChild>
                            <w:div w:id="332804135">
                              <w:marLeft w:val="0"/>
                              <w:marRight w:val="0"/>
                              <w:marTop w:val="0"/>
                              <w:marBottom w:val="0"/>
                              <w:divBdr>
                                <w:top w:val="none" w:sz="0" w:space="0" w:color="auto"/>
                                <w:left w:val="none" w:sz="0" w:space="0" w:color="auto"/>
                                <w:bottom w:val="none" w:sz="0" w:space="0" w:color="auto"/>
                                <w:right w:val="none" w:sz="0" w:space="0" w:color="auto"/>
                              </w:divBdr>
                              <w:divsChild>
                                <w:div w:id="1883786729">
                                  <w:marLeft w:val="0"/>
                                  <w:marRight w:val="0"/>
                                  <w:marTop w:val="0"/>
                                  <w:marBottom w:val="0"/>
                                  <w:divBdr>
                                    <w:top w:val="none" w:sz="0" w:space="0" w:color="auto"/>
                                    <w:left w:val="none" w:sz="0" w:space="0" w:color="auto"/>
                                    <w:bottom w:val="none" w:sz="0" w:space="0" w:color="auto"/>
                                    <w:right w:val="none" w:sz="0" w:space="0" w:color="auto"/>
                                  </w:divBdr>
                                  <w:divsChild>
                                    <w:div w:id="20897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940898">
      <w:bodyDiv w:val="1"/>
      <w:marLeft w:val="0"/>
      <w:marRight w:val="0"/>
      <w:marTop w:val="0"/>
      <w:marBottom w:val="0"/>
      <w:divBdr>
        <w:top w:val="none" w:sz="0" w:space="0" w:color="auto"/>
        <w:left w:val="none" w:sz="0" w:space="0" w:color="auto"/>
        <w:bottom w:val="none" w:sz="0" w:space="0" w:color="auto"/>
        <w:right w:val="none" w:sz="0" w:space="0" w:color="auto"/>
      </w:divBdr>
    </w:div>
    <w:div w:id="76948669">
      <w:bodyDiv w:val="1"/>
      <w:marLeft w:val="0"/>
      <w:marRight w:val="0"/>
      <w:marTop w:val="0"/>
      <w:marBottom w:val="0"/>
      <w:divBdr>
        <w:top w:val="none" w:sz="0" w:space="0" w:color="auto"/>
        <w:left w:val="none" w:sz="0" w:space="0" w:color="auto"/>
        <w:bottom w:val="none" w:sz="0" w:space="0" w:color="auto"/>
        <w:right w:val="none" w:sz="0" w:space="0" w:color="auto"/>
      </w:divBdr>
    </w:div>
    <w:div w:id="81877238">
      <w:bodyDiv w:val="1"/>
      <w:marLeft w:val="0"/>
      <w:marRight w:val="0"/>
      <w:marTop w:val="0"/>
      <w:marBottom w:val="0"/>
      <w:divBdr>
        <w:top w:val="none" w:sz="0" w:space="0" w:color="auto"/>
        <w:left w:val="none" w:sz="0" w:space="0" w:color="auto"/>
        <w:bottom w:val="none" w:sz="0" w:space="0" w:color="auto"/>
        <w:right w:val="none" w:sz="0" w:space="0" w:color="auto"/>
      </w:divBdr>
      <w:divsChild>
        <w:div w:id="117996573">
          <w:marLeft w:val="120"/>
          <w:marRight w:val="0"/>
          <w:marTop w:val="0"/>
          <w:marBottom w:val="0"/>
          <w:divBdr>
            <w:top w:val="none" w:sz="0" w:space="0" w:color="auto"/>
            <w:left w:val="none" w:sz="0" w:space="0" w:color="auto"/>
            <w:bottom w:val="none" w:sz="0" w:space="0" w:color="auto"/>
            <w:right w:val="none" w:sz="0" w:space="0" w:color="auto"/>
          </w:divBdr>
          <w:divsChild>
            <w:div w:id="2039888540">
              <w:marLeft w:val="0"/>
              <w:marRight w:val="0"/>
              <w:marTop w:val="0"/>
              <w:marBottom w:val="0"/>
              <w:divBdr>
                <w:top w:val="none" w:sz="0" w:space="0" w:color="auto"/>
                <w:left w:val="none" w:sz="0" w:space="0" w:color="auto"/>
                <w:bottom w:val="none" w:sz="0" w:space="0" w:color="auto"/>
                <w:right w:val="none" w:sz="0" w:space="0" w:color="auto"/>
              </w:divBdr>
            </w:div>
          </w:divsChild>
        </w:div>
        <w:div w:id="1315182650">
          <w:marLeft w:val="120"/>
          <w:marRight w:val="0"/>
          <w:marTop w:val="0"/>
          <w:marBottom w:val="0"/>
          <w:divBdr>
            <w:top w:val="none" w:sz="0" w:space="0" w:color="auto"/>
            <w:left w:val="none" w:sz="0" w:space="0" w:color="auto"/>
            <w:bottom w:val="none" w:sz="0" w:space="0" w:color="auto"/>
            <w:right w:val="none" w:sz="0" w:space="0" w:color="auto"/>
          </w:divBdr>
          <w:divsChild>
            <w:div w:id="96755330">
              <w:marLeft w:val="0"/>
              <w:marRight w:val="0"/>
              <w:marTop w:val="0"/>
              <w:marBottom w:val="0"/>
              <w:divBdr>
                <w:top w:val="none" w:sz="0" w:space="0" w:color="auto"/>
                <w:left w:val="none" w:sz="0" w:space="0" w:color="auto"/>
                <w:bottom w:val="none" w:sz="0" w:space="0" w:color="auto"/>
                <w:right w:val="none" w:sz="0" w:space="0" w:color="auto"/>
              </w:divBdr>
            </w:div>
          </w:divsChild>
        </w:div>
        <w:div w:id="942347229">
          <w:marLeft w:val="120"/>
          <w:marRight w:val="0"/>
          <w:marTop w:val="0"/>
          <w:marBottom w:val="0"/>
          <w:divBdr>
            <w:top w:val="none" w:sz="0" w:space="0" w:color="auto"/>
            <w:left w:val="none" w:sz="0" w:space="0" w:color="auto"/>
            <w:bottom w:val="none" w:sz="0" w:space="0" w:color="auto"/>
            <w:right w:val="none" w:sz="0" w:space="0" w:color="auto"/>
          </w:divBdr>
          <w:divsChild>
            <w:div w:id="197193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0592">
      <w:bodyDiv w:val="1"/>
      <w:marLeft w:val="0"/>
      <w:marRight w:val="0"/>
      <w:marTop w:val="0"/>
      <w:marBottom w:val="0"/>
      <w:divBdr>
        <w:top w:val="none" w:sz="0" w:space="0" w:color="auto"/>
        <w:left w:val="none" w:sz="0" w:space="0" w:color="auto"/>
        <w:bottom w:val="none" w:sz="0" w:space="0" w:color="auto"/>
        <w:right w:val="none" w:sz="0" w:space="0" w:color="auto"/>
      </w:divBdr>
      <w:divsChild>
        <w:div w:id="1271857519">
          <w:marLeft w:val="0"/>
          <w:marRight w:val="0"/>
          <w:marTop w:val="0"/>
          <w:marBottom w:val="0"/>
          <w:divBdr>
            <w:top w:val="none" w:sz="0" w:space="0" w:color="auto"/>
            <w:left w:val="none" w:sz="0" w:space="0" w:color="auto"/>
            <w:bottom w:val="none" w:sz="0" w:space="0" w:color="auto"/>
            <w:right w:val="none" w:sz="0" w:space="0" w:color="auto"/>
          </w:divBdr>
          <w:divsChild>
            <w:div w:id="307439721">
              <w:marLeft w:val="0"/>
              <w:marRight w:val="0"/>
              <w:marTop w:val="0"/>
              <w:marBottom w:val="0"/>
              <w:divBdr>
                <w:top w:val="none" w:sz="0" w:space="0" w:color="auto"/>
                <w:left w:val="none" w:sz="0" w:space="0" w:color="auto"/>
                <w:bottom w:val="none" w:sz="0" w:space="0" w:color="auto"/>
                <w:right w:val="none" w:sz="0" w:space="0" w:color="auto"/>
              </w:divBdr>
              <w:divsChild>
                <w:div w:id="1083457014">
                  <w:marLeft w:val="0"/>
                  <w:marRight w:val="0"/>
                  <w:marTop w:val="0"/>
                  <w:marBottom w:val="0"/>
                  <w:divBdr>
                    <w:top w:val="none" w:sz="0" w:space="0" w:color="auto"/>
                    <w:left w:val="none" w:sz="0" w:space="0" w:color="auto"/>
                    <w:bottom w:val="none" w:sz="0" w:space="0" w:color="auto"/>
                    <w:right w:val="none" w:sz="0" w:space="0" w:color="auto"/>
                  </w:divBdr>
                  <w:divsChild>
                    <w:div w:id="389890147">
                      <w:marLeft w:val="0"/>
                      <w:marRight w:val="0"/>
                      <w:marTop w:val="0"/>
                      <w:marBottom w:val="0"/>
                      <w:divBdr>
                        <w:top w:val="none" w:sz="0" w:space="0" w:color="auto"/>
                        <w:left w:val="none" w:sz="0" w:space="0" w:color="auto"/>
                        <w:bottom w:val="none" w:sz="0" w:space="0" w:color="auto"/>
                        <w:right w:val="none" w:sz="0" w:space="0" w:color="auto"/>
                      </w:divBdr>
                      <w:divsChild>
                        <w:div w:id="1092164210">
                          <w:marLeft w:val="0"/>
                          <w:marRight w:val="0"/>
                          <w:marTop w:val="0"/>
                          <w:marBottom w:val="0"/>
                          <w:divBdr>
                            <w:top w:val="none" w:sz="0" w:space="0" w:color="auto"/>
                            <w:left w:val="none" w:sz="0" w:space="0" w:color="auto"/>
                            <w:bottom w:val="none" w:sz="0" w:space="0" w:color="auto"/>
                            <w:right w:val="none" w:sz="0" w:space="0" w:color="auto"/>
                          </w:divBdr>
                          <w:divsChild>
                            <w:div w:id="1180897269">
                              <w:marLeft w:val="0"/>
                              <w:marRight w:val="0"/>
                              <w:marTop w:val="0"/>
                              <w:marBottom w:val="0"/>
                              <w:divBdr>
                                <w:top w:val="none" w:sz="0" w:space="0" w:color="auto"/>
                                <w:left w:val="none" w:sz="0" w:space="0" w:color="auto"/>
                                <w:bottom w:val="none" w:sz="0" w:space="0" w:color="auto"/>
                                <w:right w:val="none" w:sz="0" w:space="0" w:color="auto"/>
                              </w:divBdr>
                              <w:divsChild>
                                <w:div w:id="755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588184">
      <w:bodyDiv w:val="1"/>
      <w:marLeft w:val="0"/>
      <w:marRight w:val="0"/>
      <w:marTop w:val="0"/>
      <w:marBottom w:val="0"/>
      <w:divBdr>
        <w:top w:val="none" w:sz="0" w:space="0" w:color="auto"/>
        <w:left w:val="none" w:sz="0" w:space="0" w:color="auto"/>
        <w:bottom w:val="none" w:sz="0" w:space="0" w:color="auto"/>
        <w:right w:val="none" w:sz="0" w:space="0" w:color="auto"/>
      </w:divBdr>
    </w:div>
    <w:div w:id="90979290">
      <w:bodyDiv w:val="1"/>
      <w:marLeft w:val="0"/>
      <w:marRight w:val="0"/>
      <w:marTop w:val="0"/>
      <w:marBottom w:val="0"/>
      <w:divBdr>
        <w:top w:val="none" w:sz="0" w:space="0" w:color="auto"/>
        <w:left w:val="none" w:sz="0" w:space="0" w:color="auto"/>
        <w:bottom w:val="none" w:sz="0" w:space="0" w:color="auto"/>
        <w:right w:val="none" w:sz="0" w:space="0" w:color="auto"/>
      </w:divBdr>
    </w:div>
    <w:div w:id="96994661">
      <w:bodyDiv w:val="1"/>
      <w:marLeft w:val="0"/>
      <w:marRight w:val="0"/>
      <w:marTop w:val="0"/>
      <w:marBottom w:val="0"/>
      <w:divBdr>
        <w:top w:val="none" w:sz="0" w:space="0" w:color="auto"/>
        <w:left w:val="none" w:sz="0" w:space="0" w:color="auto"/>
        <w:bottom w:val="none" w:sz="0" w:space="0" w:color="auto"/>
        <w:right w:val="none" w:sz="0" w:space="0" w:color="auto"/>
      </w:divBdr>
    </w:div>
    <w:div w:id="119541262">
      <w:bodyDiv w:val="1"/>
      <w:marLeft w:val="0"/>
      <w:marRight w:val="0"/>
      <w:marTop w:val="0"/>
      <w:marBottom w:val="0"/>
      <w:divBdr>
        <w:top w:val="none" w:sz="0" w:space="0" w:color="auto"/>
        <w:left w:val="none" w:sz="0" w:space="0" w:color="auto"/>
        <w:bottom w:val="none" w:sz="0" w:space="0" w:color="auto"/>
        <w:right w:val="none" w:sz="0" w:space="0" w:color="auto"/>
      </w:divBdr>
      <w:divsChild>
        <w:div w:id="1152794522">
          <w:marLeft w:val="0"/>
          <w:marRight w:val="0"/>
          <w:marTop w:val="0"/>
          <w:marBottom w:val="0"/>
          <w:divBdr>
            <w:top w:val="none" w:sz="0" w:space="0" w:color="auto"/>
            <w:left w:val="none" w:sz="0" w:space="0" w:color="auto"/>
            <w:bottom w:val="none" w:sz="0" w:space="0" w:color="auto"/>
            <w:right w:val="none" w:sz="0" w:space="0" w:color="auto"/>
          </w:divBdr>
          <w:divsChild>
            <w:div w:id="1869678234">
              <w:marLeft w:val="0"/>
              <w:marRight w:val="0"/>
              <w:marTop w:val="0"/>
              <w:marBottom w:val="0"/>
              <w:divBdr>
                <w:top w:val="none" w:sz="0" w:space="0" w:color="auto"/>
                <w:left w:val="none" w:sz="0" w:space="0" w:color="auto"/>
                <w:bottom w:val="none" w:sz="0" w:space="0" w:color="auto"/>
                <w:right w:val="none" w:sz="0" w:space="0" w:color="auto"/>
              </w:divBdr>
              <w:divsChild>
                <w:div w:id="482548861">
                  <w:marLeft w:val="0"/>
                  <w:marRight w:val="0"/>
                  <w:marTop w:val="0"/>
                  <w:marBottom w:val="0"/>
                  <w:divBdr>
                    <w:top w:val="none" w:sz="0" w:space="0" w:color="auto"/>
                    <w:left w:val="none" w:sz="0" w:space="0" w:color="auto"/>
                    <w:bottom w:val="none" w:sz="0" w:space="0" w:color="auto"/>
                    <w:right w:val="none" w:sz="0" w:space="0" w:color="auto"/>
                  </w:divBdr>
                  <w:divsChild>
                    <w:div w:id="2004894922">
                      <w:marLeft w:val="0"/>
                      <w:marRight w:val="0"/>
                      <w:marTop w:val="0"/>
                      <w:marBottom w:val="0"/>
                      <w:divBdr>
                        <w:top w:val="none" w:sz="0" w:space="0" w:color="auto"/>
                        <w:left w:val="none" w:sz="0" w:space="0" w:color="auto"/>
                        <w:bottom w:val="none" w:sz="0" w:space="0" w:color="auto"/>
                        <w:right w:val="none" w:sz="0" w:space="0" w:color="auto"/>
                      </w:divBdr>
                      <w:divsChild>
                        <w:div w:id="1152330371">
                          <w:marLeft w:val="0"/>
                          <w:marRight w:val="0"/>
                          <w:marTop w:val="0"/>
                          <w:marBottom w:val="0"/>
                          <w:divBdr>
                            <w:top w:val="none" w:sz="0" w:space="0" w:color="auto"/>
                            <w:left w:val="none" w:sz="0" w:space="0" w:color="auto"/>
                            <w:bottom w:val="none" w:sz="0" w:space="0" w:color="auto"/>
                            <w:right w:val="none" w:sz="0" w:space="0" w:color="auto"/>
                          </w:divBdr>
                          <w:divsChild>
                            <w:div w:id="1290473018">
                              <w:marLeft w:val="0"/>
                              <w:marRight w:val="0"/>
                              <w:marTop w:val="0"/>
                              <w:marBottom w:val="0"/>
                              <w:divBdr>
                                <w:top w:val="none" w:sz="0" w:space="0" w:color="auto"/>
                                <w:left w:val="none" w:sz="0" w:space="0" w:color="auto"/>
                                <w:bottom w:val="none" w:sz="0" w:space="0" w:color="auto"/>
                                <w:right w:val="none" w:sz="0" w:space="0" w:color="auto"/>
                              </w:divBdr>
                              <w:divsChild>
                                <w:div w:id="122074655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54866">
      <w:bodyDiv w:val="1"/>
      <w:marLeft w:val="0"/>
      <w:marRight w:val="0"/>
      <w:marTop w:val="0"/>
      <w:marBottom w:val="0"/>
      <w:divBdr>
        <w:top w:val="none" w:sz="0" w:space="0" w:color="auto"/>
        <w:left w:val="none" w:sz="0" w:space="0" w:color="auto"/>
        <w:bottom w:val="none" w:sz="0" w:space="0" w:color="auto"/>
        <w:right w:val="none" w:sz="0" w:space="0" w:color="auto"/>
      </w:divBdr>
    </w:div>
    <w:div w:id="123349337">
      <w:bodyDiv w:val="1"/>
      <w:marLeft w:val="0"/>
      <w:marRight w:val="0"/>
      <w:marTop w:val="0"/>
      <w:marBottom w:val="0"/>
      <w:divBdr>
        <w:top w:val="none" w:sz="0" w:space="0" w:color="auto"/>
        <w:left w:val="none" w:sz="0" w:space="0" w:color="auto"/>
        <w:bottom w:val="none" w:sz="0" w:space="0" w:color="auto"/>
        <w:right w:val="none" w:sz="0" w:space="0" w:color="auto"/>
      </w:divBdr>
    </w:div>
    <w:div w:id="130287614">
      <w:bodyDiv w:val="1"/>
      <w:marLeft w:val="0"/>
      <w:marRight w:val="0"/>
      <w:marTop w:val="0"/>
      <w:marBottom w:val="0"/>
      <w:divBdr>
        <w:top w:val="none" w:sz="0" w:space="0" w:color="auto"/>
        <w:left w:val="none" w:sz="0" w:space="0" w:color="auto"/>
        <w:bottom w:val="none" w:sz="0" w:space="0" w:color="auto"/>
        <w:right w:val="none" w:sz="0" w:space="0" w:color="auto"/>
      </w:divBdr>
    </w:div>
    <w:div w:id="131824327">
      <w:bodyDiv w:val="1"/>
      <w:marLeft w:val="0"/>
      <w:marRight w:val="0"/>
      <w:marTop w:val="0"/>
      <w:marBottom w:val="0"/>
      <w:divBdr>
        <w:top w:val="none" w:sz="0" w:space="0" w:color="auto"/>
        <w:left w:val="none" w:sz="0" w:space="0" w:color="auto"/>
        <w:bottom w:val="none" w:sz="0" w:space="0" w:color="auto"/>
        <w:right w:val="none" w:sz="0" w:space="0" w:color="auto"/>
      </w:divBdr>
    </w:div>
    <w:div w:id="133646516">
      <w:bodyDiv w:val="1"/>
      <w:marLeft w:val="0"/>
      <w:marRight w:val="0"/>
      <w:marTop w:val="0"/>
      <w:marBottom w:val="0"/>
      <w:divBdr>
        <w:top w:val="none" w:sz="0" w:space="0" w:color="auto"/>
        <w:left w:val="none" w:sz="0" w:space="0" w:color="auto"/>
        <w:bottom w:val="none" w:sz="0" w:space="0" w:color="auto"/>
        <w:right w:val="none" w:sz="0" w:space="0" w:color="auto"/>
      </w:divBdr>
    </w:div>
    <w:div w:id="145898745">
      <w:bodyDiv w:val="1"/>
      <w:marLeft w:val="0"/>
      <w:marRight w:val="0"/>
      <w:marTop w:val="0"/>
      <w:marBottom w:val="0"/>
      <w:divBdr>
        <w:top w:val="none" w:sz="0" w:space="0" w:color="auto"/>
        <w:left w:val="none" w:sz="0" w:space="0" w:color="auto"/>
        <w:bottom w:val="none" w:sz="0" w:space="0" w:color="auto"/>
        <w:right w:val="none" w:sz="0" w:space="0" w:color="auto"/>
      </w:divBdr>
      <w:divsChild>
        <w:div w:id="612173508">
          <w:marLeft w:val="0"/>
          <w:marRight w:val="0"/>
          <w:marTop w:val="0"/>
          <w:marBottom w:val="0"/>
          <w:divBdr>
            <w:top w:val="none" w:sz="0" w:space="0" w:color="auto"/>
            <w:left w:val="none" w:sz="0" w:space="0" w:color="auto"/>
            <w:bottom w:val="none" w:sz="0" w:space="0" w:color="auto"/>
            <w:right w:val="none" w:sz="0" w:space="0" w:color="auto"/>
          </w:divBdr>
          <w:divsChild>
            <w:div w:id="1880969603">
              <w:marLeft w:val="0"/>
              <w:marRight w:val="0"/>
              <w:marTop w:val="0"/>
              <w:marBottom w:val="0"/>
              <w:divBdr>
                <w:top w:val="none" w:sz="0" w:space="0" w:color="auto"/>
                <w:left w:val="none" w:sz="0" w:space="0" w:color="auto"/>
                <w:bottom w:val="none" w:sz="0" w:space="0" w:color="auto"/>
                <w:right w:val="none" w:sz="0" w:space="0" w:color="auto"/>
              </w:divBdr>
              <w:divsChild>
                <w:div w:id="399180182">
                  <w:marLeft w:val="0"/>
                  <w:marRight w:val="0"/>
                  <w:marTop w:val="0"/>
                  <w:marBottom w:val="0"/>
                  <w:divBdr>
                    <w:top w:val="none" w:sz="0" w:space="0" w:color="auto"/>
                    <w:left w:val="none" w:sz="0" w:space="0" w:color="auto"/>
                    <w:bottom w:val="none" w:sz="0" w:space="0" w:color="auto"/>
                    <w:right w:val="none" w:sz="0" w:space="0" w:color="auto"/>
                  </w:divBdr>
                  <w:divsChild>
                    <w:div w:id="1501387186">
                      <w:marLeft w:val="0"/>
                      <w:marRight w:val="0"/>
                      <w:marTop w:val="0"/>
                      <w:marBottom w:val="0"/>
                      <w:divBdr>
                        <w:top w:val="none" w:sz="0" w:space="0" w:color="auto"/>
                        <w:left w:val="none" w:sz="0" w:space="0" w:color="auto"/>
                        <w:bottom w:val="none" w:sz="0" w:space="0" w:color="auto"/>
                        <w:right w:val="none" w:sz="0" w:space="0" w:color="auto"/>
                      </w:divBdr>
                      <w:divsChild>
                        <w:div w:id="278412832">
                          <w:marLeft w:val="0"/>
                          <w:marRight w:val="0"/>
                          <w:marTop w:val="0"/>
                          <w:marBottom w:val="0"/>
                          <w:divBdr>
                            <w:top w:val="none" w:sz="0" w:space="0" w:color="auto"/>
                            <w:left w:val="none" w:sz="0" w:space="0" w:color="auto"/>
                            <w:bottom w:val="none" w:sz="0" w:space="0" w:color="auto"/>
                            <w:right w:val="none" w:sz="0" w:space="0" w:color="auto"/>
                          </w:divBdr>
                          <w:divsChild>
                            <w:div w:id="1088964460">
                              <w:marLeft w:val="0"/>
                              <w:marRight w:val="0"/>
                              <w:marTop w:val="0"/>
                              <w:marBottom w:val="0"/>
                              <w:divBdr>
                                <w:top w:val="none" w:sz="0" w:space="0" w:color="auto"/>
                                <w:left w:val="none" w:sz="0" w:space="0" w:color="auto"/>
                                <w:bottom w:val="none" w:sz="0" w:space="0" w:color="auto"/>
                                <w:right w:val="none" w:sz="0" w:space="0" w:color="auto"/>
                              </w:divBdr>
                              <w:divsChild>
                                <w:div w:id="16454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101775">
      <w:bodyDiv w:val="1"/>
      <w:marLeft w:val="0"/>
      <w:marRight w:val="0"/>
      <w:marTop w:val="0"/>
      <w:marBottom w:val="0"/>
      <w:divBdr>
        <w:top w:val="none" w:sz="0" w:space="0" w:color="auto"/>
        <w:left w:val="none" w:sz="0" w:space="0" w:color="auto"/>
        <w:bottom w:val="none" w:sz="0" w:space="0" w:color="auto"/>
        <w:right w:val="none" w:sz="0" w:space="0" w:color="auto"/>
      </w:divBdr>
    </w:div>
    <w:div w:id="151877008">
      <w:bodyDiv w:val="1"/>
      <w:marLeft w:val="0"/>
      <w:marRight w:val="0"/>
      <w:marTop w:val="0"/>
      <w:marBottom w:val="0"/>
      <w:divBdr>
        <w:top w:val="none" w:sz="0" w:space="0" w:color="auto"/>
        <w:left w:val="none" w:sz="0" w:space="0" w:color="auto"/>
        <w:bottom w:val="none" w:sz="0" w:space="0" w:color="auto"/>
        <w:right w:val="none" w:sz="0" w:space="0" w:color="auto"/>
      </w:divBdr>
      <w:divsChild>
        <w:div w:id="2003312842">
          <w:marLeft w:val="0"/>
          <w:marRight w:val="0"/>
          <w:marTop w:val="0"/>
          <w:marBottom w:val="0"/>
          <w:divBdr>
            <w:top w:val="none" w:sz="0" w:space="0" w:color="auto"/>
            <w:left w:val="none" w:sz="0" w:space="0" w:color="auto"/>
            <w:bottom w:val="none" w:sz="0" w:space="0" w:color="auto"/>
            <w:right w:val="none" w:sz="0" w:space="0" w:color="auto"/>
          </w:divBdr>
          <w:divsChild>
            <w:div w:id="1342925885">
              <w:marLeft w:val="0"/>
              <w:marRight w:val="0"/>
              <w:marTop w:val="300"/>
              <w:marBottom w:val="0"/>
              <w:divBdr>
                <w:top w:val="none" w:sz="0" w:space="0" w:color="auto"/>
                <w:left w:val="none" w:sz="0" w:space="0" w:color="auto"/>
                <w:bottom w:val="none" w:sz="0" w:space="0" w:color="auto"/>
                <w:right w:val="none" w:sz="0" w:space="0" w:color="auto"/>
              </w:divBdr>
              <w:divsChild>
                <w:div w:id="686174597">
                  <w:marLeft w:val="0"/>
                  <w:marRight w:val="0"/>
                  <w:marTop w:val="0"/>
                  <w:marBottom w:val="0"/>
                  <w:divBdr>
                    <w:top w:val="single" w:sz="6" w:space="0" w:color="E5E5E5"/>
                    <w:left w:val="single" w:sz="6" w:space="0" w:color="E5E5E5"/>
                    <w:bottom w:val="single" w:sz="6" w:space="0" w:color="E5E5E5"/>
                    <w:right w:val="single" w:sz="6" w:space="0" w:color="E5E5E5"/>
                  </w:divBdr>
                  <w:divsChild>
                    <w:div w:id="975640699">
                      <w:marLeft w:val="0"/>
                      <w:marRight w:val="0"/>
                      <w:marTop w:val="0"/>
                      <w:marBottom w:val="0"/>
                      <w:divBdr>
                        <w:top w:val="none" w:sz="0" w:space="0" w:color="auto"/>
                        <w:left w:val="none" w:sz="0" w:space="0" w:color="auto"/>
                        <w:bottom w:val="none" w:sz="0" w:space="0" w:color="auto"/>
                        <w:right w:val="none" w:sz="0" w:space="0" w:color="auto"/>
                      </w:divBdr>
                      <w:divsChild>
                        <w:div w:id="34503568">
                          <w:marLeft w:val="0"/>
                          <w:marRight w:val="0"/>
                          <w:marTop w:val="0"/>
                          <w:marBottom w:val="225"/>
                          <w:divBdr>
                            <w:top w:val="none" w:sz="0" w:space="0" w:color="auto"/>
                            <w:left w:val="none" w:sz="0" w:space="0" w:color="auto"/>
                            <w:bottom w:val="none" w:sz="0" w:space="0" w:color="auto"/>
                            <w:right w:val="none" w:sz="0" w:space="0" w:color="auto"/>
                          </w:divBdr>
                        </w:div>
                        <w:div w:id="637347284">
                          <w:marLeft w:val="0"/>
                          <w:marRight w:val="0"/>
                          <w:marTop w:val="0"/>
                          <w:marBottom w:val="225"/>
                          <w:divBdr>
                            <w:top w:val="none" w:sz="0" w:space="0" w:color="auto"/>
                            <w:left w:val="none" w:sz="0" w:space="0" w:color="auto"/>
                            <w:bottom w:val="none" w:sz="0" w:space="0" w:color="auto"/>
                            <w:right w:val="none" w:sz="0" w:space="0" w:color="auto"/>
                          </w:divBdr>
                        </w:div>
                        <w:div w:id="938829269">
                          <w:marLeft w:val="0"/>
                          <w:marRight w:val="0"/>
                          <w:marTop w:val="0"/>
                          <w:marBottom w:val="225"/>
                          <w:divBdr>
                            <w:top w:val="none" w:sz="0" w:space="0" w:color="auto"/>
                            <w:left w:val="none" w:sz="0" w:space="0" w:color="auto"/>
                            <w:bottom w:val="none" w:sz="0" w:space="0" w:color="auto"/>
                            <w:right w:val="none" w:sz="0" w:space="0" w:color="auto"/>
                          </w:divBdr>
                        </w:div>
                        <w:div w:id="16224964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59277705">
      <w:bodyDiv w:val="1"/>
      <w:marLeft w:val="0"/>
      <w:marRight w:val="0"/>
      <w:marTop w:val="0"/>
      <w:marBottom w:val="0"/>
      <w:divBdr>
        <w:top w:val="none" w:sz="0" w:space="0" w:color="auto"/>
        <w:left w:val="none" w:sz="0" w:space="0" w:color="auto"/>
        <w:bottom w:val="none" w:sz="0" w:space="0" w:color="auto"/>
        <w:right w:val="none" w:sz="0" w:space="0" w:color="auto"/>
      </w:divBdr>
    </w:div>
    <w:div w:id="164706467">
      <w:bodyDiv w:val="1"/>
      <w:marLeft w:val="0"/>
      <w:marRight w:val="0"/>
      <w:marTop w:val="0"/>
      <w:marBottom w:val="0"/>
      <w:divBdr>
        <w:top w:val="none" w:sz="0" w:space="0" w:color="auto"/>
        <w:left w:val="none" w:sz="0" w:space="0" w:color="auto"/>
        <w:bottom w:val="none" w:sz="0" w:space="0" w:color="auto"/>
        <w:right w:val="none" w:sz="0" w:space="0" w:color="auto"/>
      </w:divBdr>
    </w:div>
    <w:div w:id="167604978">
      <w:bodyDiv w:val="1"/>
      <w:marLeft w:val="0"/>
      <w:marRight w:val="0"/>
      <w:marTop w:val="0"/>
      <w:marBottom w:val="0"/>
      <w:divBdr>
        <w:top w:val="none" w:sz="0" w:space="0" w:color="auto"/>
        <w:left w:val="none" w:sz="0" w:space="0" w:color="auto"/>
        <w:bottom w:val="none" w:sz="0" w:space="0" w:color="auto"/>
        <w:right w:val="none" w:sz="0" w:space="0" w:color="auto"/>
      </w:divBdr>
      <w:divsChild>
        <w:div w:id="181360256">
          <w:marLeft w:val="0"/>
          <w:marRight w:val="0"/>
          <w:marTop w:val="0"/>
          <w:marBottom w:val="0"/>
          <w:divBdr>
            <w:top w:val="none" w:sz="0" w:space="0" w:color="auto"/>
            <w:left w:val="none" w:sz="0" w:space="0" w:color="auto"/>
            <w:bottom w:val="none" w:sz="0" w:space="0" w:color="auto"/>
            <w:right w:val="none" w:sz="0" w:space="0" w:color="auto"/>
          </w:divBdr>
          <w:divsChild>
            <w:div w:id="1797530743">
              <w:marLeft w:val="0"/>
              <w:marRight w:val="0"/>
              <w:marTop w:val="0"/>
              <w:marBottom w:val="0"/>
              <w:divBdr>
                <w:top w:val="none" w:sz="0" w:space="0" w:color="auto"/>
                <w:left w:val="none" w:sz="0" w:space="0" w:color="auto"/>
                <w:bottom w:val="none" w:sz="0" w:space="0" w:color="auto"/>
                <w:right w:val="none" w:sz="0" w:space="0" w:color="auto"/>
              </w:divBdr>
              <w:divsChild>
                <w:div w:id="2009018271">
                  <w:marLeft w:val="0"/>
                  <w:marRight w:val="0"/>
                  <w:marTop w:val="0"/>
                  <w:marBottom w:val="0"/>
                  <w:divBdr>
                    <w:top w:val="none" w:sz="0" w:space="0" w:color="auto"/>
                    <w:left w:val="none" w:sz="0" w:space="0" w:color="auto"/>
                    <w:bottom w:val="none" w:sz="0" w:space="0" w:color="auto"/>
                    <w:right w:val="none" w:sz="0" w:space="0" w:color="auto"/>
                  </w:divBdr>
                  <w:divsChild>
                    <w:div w:id="1067996986">
                      <w:marLeft w:val="0"/>
                      <w:marRight w:val="0"/>
                      <w:marTop w:val="0"/>
                      <w:marBottom w:val="0"/>
                      <w:divBdr>
                        <w:top w:val="none" w:sz="0" w:space="0" w:color="auto"/>
                        <w:left w:val="none" w:sz="0" w:space="0" w:color="auto"/>
                        <w:bottom w:val="none" w:sz="0" w:space="0" w:color="auto"/>
                        <w:right w:val="none" w:sz="0" w:space="0" w:color="auto"/>
                      </w:divBdr>
                      <w:divsChild>
                        <w:div w:id="1405376043">
                          <w:marLeft w:val="0"/>
                          <w:marRight w:val="0"/>
                          <w:marTop w:val="0"/>
                          <w:marBottom w:val="0"/>
                          <w:divBdr>
                            <w:top w:val="none" w:sz="0" w:space="0" w:color="auto"/>
                            <w:left w:val="none" w:sz="0" w:space="0" w:color="auto"/>
                            <w:bottom w:val="none" w:sz="0" w:space="0" w:color="auto"/>
                            <w:right w:val="none" w:sz="0" w:space="0" w:color="auto"/>
                          </w:divBdr>
                          <w:divsChild>
                            <w:div w:id="1083721622">
                              <w:marLeft w:val="0"/>
                              <w:marRight w:val="0"/>
                              <w:marTop w:val="0"/>
                              <w:marBottom w:val="0"/>
                              <w:divBdr>
                                <w:top w:val="none" w:sz="0" w:space="0" w:color="auto"/>
                                <w:left w:val="none" w:sz="0" w:space="0" w:color="auto"/>
                                <w:bottom w:val="none" w:sz="0" w:space="0" w:color="auto"/>
                                <w:right w:val="none" w:sz="0" w:space="0" w:color="auto"/>
                              </w:divBdr>
                              <w:divsChild>
                                <w:div w:id="2549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75263">
      <w:bodyDiv w:val="1"/>
      <w:marLeft w:val="0"/>
      <w:marRight w:val="0"/>
      <w:marTop w:val="0"/>
      <w:marBottom w:val="0"/>
      <w:divBdr>
        <w:top w:val="none" w:sz="0" w:space="0" w:color="auto"/>
        <w:left w:val="none" w:sz="0" w:space="0" w:color="auto"/>
        <w:bottom w:val="none" w:sz="0" w:space="0" w:color="auto"/>
        <w:right w:val="none" w:sz="0" w:space="0" w:color="auto"/>
      </w:divBdr>
    </w:div>
    <w:div w:id="173764849">
      <w:bodyDiv w:val="1"/>
      <w:marLeft w:val="0"/>
      <w:marRight w:val="0"/>
      <w:marTop w:val="0"/>
      <w:marBottom w:val="0"/>
      <w:divBdr>
        <w:top w:val="none" w:sz="0" w:space="0" w:color="auto"/>
        <w:left w:val="none" w:sz="0" w:space="0" w:color="auto"/>
        <w:bottom w:val="none" w:sz="0" w:space="0" w:color="auto"/>
        <w:right w:val="none" w:sz="0" w:space="0" w:color="auto"/>
      </w:divBdr>
    </w:div>
    <w:div w:id="188108336">
      <w:bodyDiv w:val="1"/>
      <w:marLeft w:val="0"/>
      <w:marRight w:val="0"/>
      <w:marTop w:val="0"/>
      <w:marBottom w:val="0"/>
      <w:divBdr>
        <w:top w:val="none" w:sz="0" w:space="0" w:color="auto"/>
        <w:left w:val="none" w:sz="0" w:space="0" w:color="auto"/>
        <w:bottom w:val="none" w:sz="0" w:space="0" w:color="auto"/>
        <w:right w:val="none" w:sz="0" w:space="0" w:color="auto"/>
      </w:divBdr>
    </w:div>
    <w:div w:id="189343157">
      <w:bodyDiv w:val="1"/>
      <w:marLeft w:val="0"/>
      <w:marRight w:val="0"/>
      <w:marTop w:val="0"/>
      <w:marBottom w:val="0"/>
      <w:divBdr>
        <w:top w:val="none" w:sz="0" w:space="0" w:color="auto"/>
        <w:left w:val="none" w:sz="0" w:space="0" w:color="auto"/>
        <w:bottom w:val="none" w:sz="0" w:space="0" w:color="auto"/>
        <w:right w:val="none" w:sz="0" w:space="0" w:color="auto"/>
      </w:divBdr>
    </w:div>
    <w:div w:id="191962688">
      <w:bodyDiv w:val="1"/>
      <w:marLeft w:val="0"/>
      <w:marRight w:val="0"/>
      <w:marTop w:val="0"/>
      <w:marBottom w:val="0"/>
      <w:divBdr>
        <w:top w:val="none" w:sz="0" w:space="0" w:color="auto"/>
        <w:left w:val="none" w:sz="0" w:space="0" w:color="auto"/>
        <w:bottom w:val="none" w:sz="0" w:space="0" w:color="auto"/>
        <w:right w:val="none" w:sz="0" w:space="0" w:color="auto"/>
      </w:divBdr>
    </w:div>
    <w:div w:id="204951803">
      <w:bodyDiv w:val="1"/>
      <w:marLeft w:val="0"/>
      <w:marRight w:val="0"/>
      <w:marTop w:val="0"/>
      <w:marBottom w:val="0"/>
      <w:divBdr>
        <w:top w:val="none" w:sz="0" w:space="0" w:color="auto"/>
        <w:left w:val="none" w:sz="0" w:space="0" w:color="auto"/>
        <w:bottom w:val="none" w:sz="0" w:space="0" w:color="auto"/>
        <w:right w:val="none" w:sz="0" w:space="0" w:color="auto"/>
      </w:divBdr>
    </w:div>
    <w:div w:id="214514588">
      <w:bodyDiv w:val="1"/>
      <w:marLeft w:val="0"/>
      <w:marRight w:val="0"/>
      <w:marTop w:val="0"/>
      <w:marBottom w:val="0"/>
      <w:divBdr>
        <w:top w:val="none" w:sz="0" w:space="0" w:color="auto"/>
        <w:left w:val="none" w:sz="0" w:space="0" w:color="auto"/>
        <w:bottom w:val="none" w:sz="0" w:space="0" w:color="auto"/>
        <w:right w:val="none" w:sz="0" w:space="0" w:color="auto"/>
      </w:divBdr>
      <w:divsChild>
        <w:div w:id="940531299">
          <w:marLeft w:val="547"/>
          <w:marRight w:val="0"/>
          <w:marTop w:val="240"/>
          <w:marBottom w:val="0"/>
          <w:divBdr>
            <w:top w:val="none" w:sz="0" w:space="0" w:color="auto"/>
            <w:left w:val="none" w:sz="0" w:space="0" w:color="auto"/>
            <w:bottom w:val="none" w:sz="0" w:space="0" w:color="auto"/>
            <w:right w:val="none" w:sz="0" w:space="0" w:color="auto"/>
          </w:divBdr>
        </w:div>
        <w:div w:id="1615402042">
          <w:marLeft w:val="547"/>
          <w:marRight w:val="0"/>
          <w:marTop w:val="240"/>
          <w:marBottom w:val="0"/>
          <w:divBdr>
            <w:top w:val="none" w:sz="0" w:space="0" w:color="auto"/>
            <w:left w:val="none" w:sz="0" w:space="0" w:color="auto"/>
            <w:bottom w:val="none" w:sz="0" w:space="0" w:color="auto"/>
            <w:right w:val="none" w:sz="0" w:space="0" w:color="auto"/>
          </w:divBdr>
        </w:div>
        <w:div w:id="2106269084">
          <w:marLeft w:val="547"/>
          <w:marRight w:val="0"/>
          <w:marTop w:val="240"/>
          <w:marBottom w:val="0"/>
          <w:divBdr>
            <w:top w:val="none" w:sz="0" w:space="0" w:color="auto"/>
            <w:left w:val="none" w:sz="0" w:space="0" w:color="auto"/>
            <w:bottom w:val="none" w:sz="0" w:space="0" w:color="auto"/>
            <w:right w:val="none" w:sz="0" w:space="0" w:color="auto"/>
          </w:divBdr>
        </w:div>
      </w:divsChild>
    </w:div>
    <w:div w:id="217741866">
      <w:bodyDiv w:val="1"/>
      <w:marLeft w:val="0"/>
      <w:marRight w:val="0"/>
      <w:marTop w:val="0"/>
      <w:marBottom w:val="0"/>
      <w:divBdr>
        <w:top w:val="none" w:sz="0" w:space="0" w:color="auto"/>
        <w:left w:val="none" w:sz="0" w:space="0" w:color="auto"/>
        <w:bottom w:val="none" w:sz="0" w:space="0" w:color="auto"/>
        <w:right w:val="none" w:sz="0" w:space="0" w:color="auto"/>
      </w:divBdr>
    </w:div>
    <w:div w:id="220944989">
      <w:bodyDiv w:val="1"/>
      <w:marLeft w:val="0"/>
      <w:marRight w:val="0"/>
      <w:marTop w:val="0"/>
      <w:marBottom w:val="0"/>
      <w:divBdr>
        <w:top w:val="none" w:sz="0" w:space="0" w:color="auto"/>
        <w:left w:val="none" w:sz="0" w:space="0" w:color="auto"/>
        <w:bottom w:val="none" w:sz="0" w:space="0" w:color="auto"/>
        <w:right w:val="none" w:sz="0" w:space="0" w:color="auto"/>
      </w:divBdr>
    </w:div>
    <w:div w:id="226650689">
      <w:bodyDiv w:val="1"/>
      <w:marLeft w:val="0"/>
      <w:marRight w:val="0"/>
      <w:marTop w:val="0"/>
      <w:marBottom w:val="0"/>
      <w:divBdr>
        <w:top w:val="none" w:sz="0" w:space="0" w:color="auto"/>
        <w:left w:val="none" w:sz="0" w:space="0" w:color="auto"/>
        <w:bottom w:val="none" w:sz="0" w:space="0" w:color="auto"/>
        <w:right w:val="none" w:sz="0" w:space="0" w:color="auto"/>
      </w:divBdr>
    </w:div>
    <w:div w:id="234435329">
      <w:bodyDiv w:val="1"/>
      <w:marLeft w:val="0"/>
      <w:marRight w:val="0"/>
      <w:marTop w:val="0"/>
      <w:marBottom w:val="0"/>
      <w:divBdr>
        <w:top w:val="none" w:sz="0" w:space="0" w:color="auto"/>
        <w:left w:val="none" w:sz="0" w:space="0" w:color="auto"/>
        <w:bottom w:val="none" w:sz="0" w:space="0" w:color="auto"/>
        <w:right w:val="none" w:sz="0" w:space="0" w:color="auto"/>
      </w:divBdr>
    </w:div>
    <w:div w:id="238751504">
      <w:bodyDiv w:val="1"/>
      <w:marLeft w:val="0"/>
      <w:marRight w:val="0"/>
      <w:marTop w:val="0"/>
      <w:marBottom w:val="0"/>
      <w:divBdr>
        <w:top w:val="none" w:sz="0" w:space="0" w:color="auto"/>
        <w:left w:val="none" w:sz="0" w:space="0" w:color="auto"/>
        <w:bottom w:val="none" w:sz="0" w:space="0" w:color="auto"/>
        <w:right w:val="none" w:sz="0" w:space="0" w:color="auto"/>
      </w:divBdr>
      <w:divsChild>
        <w:div w:id="1165166079">
          <w:marLeft w:val="547"/>
          <w:marRight w:val="0"/>
          <w:marTop w:val="288"/>
          <w:marBottom w:val="0"/>
          <w:divBdr>
            <w:top w:val="none" w:sz="0" w:space="0" w:color="auto"/>
            <w:left w:val="none" w:sz="0" w:space="0" w:color="auto"/>
            <w:bottom w:val="none" w:sz="0" w:space="0" w:color="auto"/>
            <w:right w:val="none" w:sz="0" w:space="0" w:color="auto"/>
          </w:divBdr>
        </w:div>
      </w:divsChild>
    </w:div>
    <w:div w:id="248658253">
      <w:bodyDiv w:val="1"/>
      <w:marLeft w:val="0"/>
      <w:marRight w:val="0"/>
      <w:marTop w:val="0"/>
      <w:marBottom w:val="0"/>
      <w:divBdr>
        <w:top w:val="none" w:sz="0" w:space="0" w:color="auto"/>
        <w:left w:val="none" w:sz="0" w:space="0" w:color="auto"/>
        <w:bottom w:val="none" w:sz="0" w:space="0" w:color="auto"/>
        <w:right w:val="none" w:sz="0" w:space="0" w:color="auto"/>
      </w:divBdr>
    </w:div>
    <w:div w:id="253131879">
      <w:bodyDiv w:val="1"/>
      <w:marLeft w:val="0"/>
      <w:marRight w:val="0"/>
      <w:marTop w:val="0"/>
      <w:marBottom w:val="0"/>
      <w:divBdr>
        <w:top w:val="none" w:sz="0" w:space="0" w:color="auto"/>
        <w:left w:val="none" w:sz="0" w:space="0" w:color="auto"/>
        <w:bottom w:val="none" w:sz="0" w:space="0" w:color="auto"/>
        <w:right w:val="none" w:sz="0" w:space="0" w:color="auto"/>
      </w:divBdr>
      <w:divsChild>
        <w:div w:id="906720465">
          <w:marLeft w:val="0"/>
          <w:marRight w:val="0"/>
          <w:marTop w:val="0"/>
          <w:marBottom w:val="0"/>
          <w:divBdr>
            <w:top w:val="none" w:sz="0" w:space="0" w:color="auto"/>
            <w:left w:val="none" w:sz="0" w:space="0" w:color="auto"/>
            <w:bottom w:val="none" w:sz="0" w:space="0" w:color="auto"/>
            <w:right w:val="none" w:sz="0" w:space="0" w:color="auto"/>
          </w:divBdr>
          <w:divsChild>
            <w:div w:id="2094858415">
              <w:marLeft w:val="0"/>
              <w:marRight w:val="0"/>
              <w:marTop w:val="0"/>
              <w:marBottom w:val="0"/>
              <w:divBdr>
                <w:top w:val="none" w:sz="0" w:space="0" w:color="auto"/>
                <w:left w:val="none" w:sz="0" w:space="0" w:color="auto"/>
                <w:bottom w:val="none" w:sz="0" w:space="0" w:color="auto"/>
                <w:right w:val="none" w:sz="0" w:space="0" w:color="auto"/>
              </w:divBdr>
              <w:divsChild>
                <w:div w:id="1807821597">
                  <w:marLeft w:val="0"/>
                  <w:marRight w:val="0"/>
                  <w:marTop w:val="0"/>
                  <w:marBottom w:val="0"/>
                  <w:divBdr>
                    <w:top w:val="none" w:sz="0" w:space="0" w:color="auto"/>
                    <w:left w:val="none" w:sz="0" w:space="0" w:color="auto"/>
                    <w:bottom w:val="none" w:sz="0" w:space="0" w:color="auto"/>
                    <w:right w:val="none" w:sz="0" w:space="0" w:color="auto"/>
                  </w:divBdr>
                  <w:divsChild>
                    <w:div w:id="472019782">
                      <w:marLeft w:val="0"/>
                      <w:marRight w:val="0"/>
                      <w:marTop w:val="0"/>
                      <w:marBottom w:val="0"/>
                      <w:divBdr>
                        <w:top w:val="none" w:sz="0" w:space="0" w:color="auto"/>
                        <w:left w:val="none" w:sz="0" w:space="0" w:color="auto"/>
                        <w:bottom w:val="none" w:sz="0" w:space="0" w:color="auto"/>
                        <w:right w:val="none" w:sz="0" w:space="0" w:color="auto"/>
                      </w:divBdr>
                      <w:divsChild>
                        <w:div w:id="1015621031">
                          <w:marLeft w:val="0"/>
                          <w:marRight w:val="0"/>
                          <w:marTop w:val="0"/>
                          <w:marBottom w:val="0"/>
                          <w:divBdr>
                            <w:top w:val="none" w:sz="0" w:space="0" w:color="auto"/>
                            <w:left w:val="none" w:sz="0" w:space="0" w:color="auto"/>
                            <w:bottom w:val="none" w:sz="0" w:space="0" w:color="auto"/>
                            <w:right w:val="none" w:sz="0" w:space="0" w:color="auto"/>
                          </w:divBdr>
                          <w:divsChild>
                            <w:div w:id="15863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797366">
      <w:bodyDiv w:val="1"/>
      <w:marLeft w:val="0"/>
      <w:marRight w:val="0"/>
      <w:marTop w:val="0"/>
      <w:marBottom w:val="0"/>
      <w:divBdr>
        <w:top w:val="none" w:sz="0" w:space="0" w:color="auto"/>
        <w:left w:val="none" w:sz="0" w:space="0" w:color="auto"/>
        <w:bottom w:val="none" w:sz="0" w:space="0" w:color="auto"/>
        <w:right w:val="none" w:sz="0" w:space="0" w:color="auto"/>
      </w:divBdr>
      <w:divsChild>
        <w:div w:id="471866731">
          <w:marLeft w:val="547"/>
          <w:marRight w:val="0"/>
          <w:marTop w:val="192"/>
          <w:marBottom w:val="0"/>
          <w:divBdr>
            <w:top w:val="none" w:sz="0" w:space="0" w:color="auto"/>
            <w:left w:val="none" w:sz="0" w:space="0" w:color="auto"/>
            <w:bottom w:val="none" w:sz="0" w:space="0" w:color="auto"/>
            <w:right w:val="none" w:sz="0" w:space="0" w:color="auto"/>
          </w:divBdr>
        </w:div>
      </w:divsChild>
    </w:div>
    <w:div w:id="261114613">
      <w:bodyDiv w:val="1"/>
      <w:marLeft w:val="0"/>
      <w:marRight w:val="0"/>
      <w:marTop w:val="0"/>
      <w:marBottom w:val="0"/>
      <w:divBdr>
        <w:top w:val="none" w:sz="0" w:space="0" w:color="auto"/>
        <w:left w:val="none" w:sz="0" w:space="0" w:color="auto"/>
        <w:bottom w:val="none" w:sz="0" w:space="0" w:color="auto"/>
        <w:right w:val="none" w:sz="0" w:space="0" w:color="auto"/>
      </w:divBdr>
      <w:divsChild>
        <w:div w:id="46418189">
          <w:marLeft w:val="547"/>
          <w:marRight w:val="0"/>
          <w:marTop w:val="240"/>
          <w:marBottom w:val="0"/>
          <w:divBdr>
            <w:top w:val="none" w:sz="0" w:space="0" w:color="auto"/>
            <w:left w:val="none" w:sz="0" w:space="0" w:color="auto"/>
            <w:bottom w:val="none" w:sz="0" w:space="0" w:color="auto"/>
            <w:right w:val="none" w:sz="0" w:space="0" w:color="auto"/>
          </w:divBdr>
        </w:div>
        <w:div w:id="694425195">
          <w:marLeft w:val="547"/>
          <w:marRight w:val="0"/>
          <w:marTop w:val="240"/>
          <w:marBottom w:val="0"/>
          <w:divBdr>
            <w:top w:val="none" w:sz="0" w:space="0" w:color="auto"/>
            <w:left w:val="none" w:sz="0" w:space="0" w:color="auto"/>
            <w:bottom w:val="none" w:sz="0" w:space="0" w:color="auto"/>
            <w:right w:val="none" w:sz="0" w:space="0" w:color="auto"/>
          </w:divBdr>
        </w:div>
      </w:divsChild>
    </w:div>
    <w:div w:id="261843879">
      <w:bodyDiv w:val="1"/>
      <w:marLeft w:val="0"/>
      <w:marRight w:val="0"/>
      <w:marTop w:val="0"/>
      <w:marBottom w:val="0"/>
      <w:divBdr>
        <w:top w:val="none" w:sz="0" w:space="0" w:color="auto"/>
        <w:left w:val="none" w:sz="0" w:space="0" w:color="auto"/>
        <w:bottom w:val="none" w:sz="0" w:space="0" w:color="auto"/>
        <w:right w:val="none" w:sz="0" w:space="0" w:color="auto"/>
      </w:divBdr>
    </w:div>
    <w:div w:id="267471868">
      <w:bodyDiv w:val="1"/>
      <w:marLeft w:val="0"/>
      <w:marRight w:val="0"/>
      <w:marTop w:val="0"/>
      <w:marBottom w:val="0"/>
      <w:divBdr>
        <w:top w:val="none" w:sz="0" w:space="0" w:color="auto"/>
        <w:left w:val="none" w:sz="0" w:space="0" w:color="auto"/>
        <w:bottom w:val="none" w:sz="0" w:space="0" w:color="auto"/>
        <w:right w:val="none" w:sz="0" w:space="0" w:color="auto"/>
      </w:divBdr>
      <w:divsChild>
        <w:div w:id="1034430364">
          <w:marLeft w:val="0"/>
          <w:marRight w:val="0"/>
          <w:marTop w:val="0"/>
          <w:marBottom w:val="0"/>
          <w:divBdr>
            <w:top w:val="none" w:sz="0" w:space="0" w:color="auto"/>
            <w:left w:val="none" w:sz="0" w:space="0" w:color="auto"/>
            <w:bottom w:val="none" w:sz="0" w:space="0" w:color="auto"/>
            <w:right w:val="none" w:sz="0" w:space="0" w:color="auto"/>
          </w:divBdr>
          <w:divsChild>
            <w:div w:id="494032914">
              <w:marLeft w:val="0"/>
              <w:marRight w:val="0"/>
              <w:marTop w:val="0"/>
              <w:marBottom w:val="0"/>
              <w:divBdr>
                <w:top w:val="none" w:sz="0" w:space="0" w:color="auto"/>
                <w:left w:val="none" w:sz="0" w:space="0" w:color="auto"/>
                <w:bottom w:val="none" w:sz="0" w:space="0" w:color="auto"/>
                <w:right w:val="none" w:sz="0" w:space="0" w:color="auto"/>
              </w:divBdr>
              <w:divsChild>
                <w:div w:id="1768964305">
                  <w:marLeft w:val="0"/>
                  <w:marRight w:val="0"/>
                  <w:marTop w:val="0"/>
                  <w:marBottom w:val="0"/>
                  <w:divBdr>
                    <w:top w:val="none" w:sz="0" w:space="0" w:color="auto"/>
                    <w:left w:val="none" w:sz="0" w:space="0" w:color="auto"/>
                    <w:bottom w:val="none" w:sz="0" w:space="0" w:color="auto"/>
                    <w:right w:val="none" w:sz="0" w:space="0" w:color="auto"/>
                  </w:divBdr>
                  <w:divsChild>
                    <w:div w:id="930357560">
                      <w:marLeft w:val="0"/>
                      <w:marRight w:val="0"/>
                      <w:marTop w:val="0"/>
                      <w:marBottom w:val="0"/>
                      <w:divBdr>
                        <w:top w:val="none" w:sz="0" w:space="0" w:color="auto"/>
                        <w:left w:val="none" w:sz="0" w:space="0" w:color="auto"/>
                        <w:bottom w:val="none" w:sz="0" w:space="0" w:color="auto"/>
                        <w:right w:val="none" w:sz="0" w:space="0" w:color="auto"/>
                      </w:divBdr>
                      <w:divsChild>
                        <w:div w:id="1918634063">
                          <w:marLeft w:val="0"/>
                          <w:marRight w:val="0"/>
                          <w:marTop w:val="0"/>
                          <w:marBottom w:val="0"/>
                          <w:divBdr>
                            <w:top w:val="none" w:sz="0" w:space="0" w:color="auto"/>
                            <w:left w:val="none" w:sz="0" w:space="0" w:color="auto"/>
                            <w:bottom w:val="none" w:sz="0" w:space="0" w:color="auto"/>
                            <w:right w:val="none" w:sz="0" w:space="0" w:color="auto"/>
                          </w:divBdr>
                          <w:divsChild>
                            <w:div w:id="475613702">
                              <w:marLeft w:val="0"/>
                              <w:marRight w:val="0"/>
                              <w:marTop w:val="0"/>
                              <w:marBottom w:val="0"/>
                              <w:divBdr>
                                <w:top w:val="none" w:sz="0" w:space="0" w:color="auto"/>
                                <w:left w:val="none" w:sz="0" w:space="0" w:color="auto"/>
                                <w:bottom w:val="none" w:sz="0" w:space="0" w:color="auto"/>
                                <w:right w:val="none" w:sz="0" w:space="0" w:color="auto"/>
                              </w:divBdr>
                              <w:divsChild>
                                <w:div w:id="206142690">
                                  <w:marLeft w:val="0"/>
                                  <w:marRight w:val="0"/>
                                  <w:marTop w:val="0"/>
                                  <w:marBottom w:val="0"/>
                                  <w:divBdr>
                                    <w:top w:val="none" w:sz="0" w:space="0" w:color="auto"/>
                                    <w:left w:val="none" w:sz="0" w:space="0" w:color="auto"/>
                                    <w:bottom w:val="none" w:sz="0" w:space="0" w:color="auto"/>
                                    <w:right w:val="none" w:sz="0" w:space="0" w:color="auto"/>
                                  </w:divBdr>
                                  <w:divsChild>
                                    <w:div w:id="2024431423">
                                      <w:marLeft w:val="0"/>
                                      <w:marRight w:val="0"/>
                                      <w:marTop w:val="0"/>
                                      <w:marBottom w:val="0"/>
                                      <w:divBdr>
                                        <w:top w:val="none" w:sz="0" w:space="0" w:color="auto"/>
                                        <w:left w:val="none" w:sz="0" w:space="0" w:color="auto"/>
                                        <w:bottom w:val="none" w:sz="0" w:space="0" w:color="auto"/>
                                        <w:right w:val="none" w:sz="0" w:space="0" w:color="auto"/>
                                      </w:divBdr>
                                      <w:divsChild>
                                        <w:div w:id="104157660">
                                          <w:marLeft w:val="0"/>
                                          <w:marRight w:val="0"/>
                                          <w:marTop w:val="0"/>
                                          <w:marBottom w:val="0"/>
                                          <w:divBdr>
                                            <w:top w:val="none" w:sz="0" w:space="0" w:color="auto"/>
                                            <w:left w:val="none" w:sz="0" w:space="0" w:color="auto"/>
                                            <w:bottom w:val="none" w:sz="0" w:space="0" w:color="auto"/>
                                            <w:right w:val="none" w:sz="0" w:space="0" w:color="auto"/>
                                          </w:divBdr>
                                          <w:divsChild>
                                            <w:div w:id="1892958680">
                                              <w:marLeft w:val="0"/>
                                              <w:marRight w:val="0"/>
                                              <w:marTop w:val="0"/>
                                              <w:marBottom w:val="0"/>
                                              <w:divBdr>
                                                <w:top w:val="none" w:sz="0" w:space="0" w:color="auto"/>
                                                <w:left w:val="none" w:sz="0" w:space="0" w:color="auto"/>
                                                <w:bottom w:val="none" w:sz="0" w:space="0" w:color="auto"/>
                                                <w:right w:val="none" w:sz="0" w:space="0" w:color="auto"/>
                                              </w:divBdr>
                                              <w:divsChild>
                                                <w:div w:id="1159417064">
                                                  <w:marLeft w:val="0"/>
                                                  <w:marRight w:val="0"/>
                                                  <w:marTop w:val="0"/>
                                                  <w:marBottom w:val="301"/>
                                                  <w:divBdr>
                                                    <w:top w:val="none" w:sz="0" w:space="0" w:color="auto"/>
                                                    <w:left w:val="none" w:sz="0" w:space="0" w:color="auto"/>
                                                    <w:bottom w:val="none" w:sz="0" w:space="0" w:color="auto"/>
                                                    <w:right w:val="none" w:sz="0" w:space="0" w:color="auto"/>
                                                  </w:divBdr>
                                                  <w:divsChild>
                                                    <w:div w:id="1097755007">
                                                      <w:marLeft w:val="0"/>
                                                      <w:marRight w:val="0"/>
                                                      <w:marTop w:val="0"/>
                                                      <w:marBottom w:val="21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8779739">
      <w:bodyDiv w:val="1"/>
      <w:marLeft w:val="0"/>
      <w:marRight w:val="0"/>
      <w:marTop w:val="0"/>
      <w:marBottom w:val="0"/>
      <w:divBdr>
        <w:top w:val="none" w:sz="0" w:space="0" w:color="auto"/>
        <w:left w:val="none" w:sz="0" w:space="0" w:color="auto"/>
        <w:bottom w:val="none" w:sz="0" w:space="0" w:color="auto"/>
        <w:right w:val="none" w:sz="0" w:space="0" w:color="auto"/>
      </w:divBdr>
    </w:div>
    <w:div w:id="277949632">
      <w:bodyDiv w:val="1"/>
      <w:marLeft w:val="0"/>
      <w:marRight w:val="0"/>
      <w:marTop w:val="0"/>
      <w:marBottom w:val="0"/>
      <w:divBdr>
        <w:top w:val="none" w:sz="0" w:space="0" w:color="auto"/>
        <w:left w:val="none" w:sz="0" w:space="0" w:color="auto"/>
        <w:bottom w:val="none" w:sz="0" w:space="0" w:color="auto"/>
        <w:right w:val="none" w:sz="0" w:space="0" w:color="auto"/>
      </w:divBdr>
    </w:div>
    <w:div w:id="280116074">
      <w:bodyDiv w:val="1"/>
      <w:marLeft w:val="0"/>
      <w:marRight w:val="0"/>
      <w:marTop w:val="0"/>
      <w:marBottom w:val="0"/>
      <w:divBdr>
        <w:top w:val="none" w:sz="0" w:space="0" w:color="auto"/>
        <w:left w:val="none" w:sz="0" w:space="0" w:color="auto"/>
        <w:bottom w:val="none" w:sz="0" w:space="0" w:color="auto"/>
        <w:right w:val="none" w:sz="0" w:space="0" w:color="auto"/>
      </w:divBdr>
      <w:divsChild>
        <w:div w:id="752122095">
          <w:marLeft w:val="0"/>
          <w:marRight w:val="0"/>
          <w:marTop w:val="0"/>
          <w:marBottom w:val="0"/>
          <w:divBdr>
            <w:top w:val="none" w:sz="0" w:space="0" w:color="auto"/>
            <w:left w:val="none" w:sz="0" w:space="0" w:color="auto"/>
            <w:bottom w:val="none" w:sz="0" w:space="0" w:color="auto"/>
            <w:right w:val="none" w:sz="0" w:space="0" w:color="auto"/>
          </w:divBdr>
          <w:divsChild>
            <w:div w:id="34428188">
              <w:marLeft w:val="0"/>
              <w:marRight w:val="0"/>
              <w:marTop w:val="327"/>
              <w:marBottom w:val="0"/>
              <w:divBdr>
                <w:top w:val="none" w:sz="0" w:space="0" w:color="auto"/>
                <w:left w:val="none" w:sz="0" w:space="0" w:color="auto"/>
                <w:bottom w:val="none" w:sz="0" w:space="0" w:color="auto"/>
                <w:right w:val="none" w:sz="0" w:space="0" w:color="auto"/>
              </w:divBdr>
              <w:divsChild>
                <w:div w:id="1195845231">
                  <w:marLeft w:val="0"/>
                  <w:marRight w:val="0"/>
                  <w:marTop w:val="0"/>
                  <w:marBottom w:val="0"/>
                  <w:divBdr>
                    <w:top w:val="single" w:sz="6" w:space="0" w:color="E5E5E5"/>
                    <w:left w:val="single" w:sz="6" w:space="0" w:color="E5E5E5"/>
                    <w:bottom w:val="single" w:sz="6" w:space="0" w:color="E5E5E5"/>
                    <w:right w:val="single" w:sz="6" w:space="0" w:color="E5E5E5"/>
                  </w:divBdr>
                  <w:divsChild>
                    <w:div w:id="561406217">
                      <w:marLeft w:val="0"/>
                      <w:marRight w:val="0"/>
                      <w:marTop w:val="0"/>
                      <w:marBottom w:val="0"/>
                      <w:divBdr>
                        <w:top w:val="none" w:sz="0" w:space="0" w:color="auto"/>
                        <w:left w:val="none" w:sz="0" w:space="0" w:color="auto"/>
                        <w:bottom w:val="none" w:sz="0" w:space="0" w:color="auto"/>
                        <w:right w:val="none" w:sz="0" w:space="0" w:color="auto"/>
                      </w:divBdr>
                      <w:divsChild>
                        <w:div w:id="1561404256">
                          <w:marLeft w:val="0"/>
                          <w:marRight w:val="0"/>
                          <w:marTop w:val="0"/>
                          <w:marBottom w:val="245"/>
                          <w:divBdr>
                            <w:top w:val="none" w:sz="0" w:space="0" w:color="auto"/>
                            <w:left w:val="none" w:sz="0" w:space="0" w:color="auto"/>
                            <w:bottom w:val="none" w:sz="0" w:space="0" w:color="auto"/>
                            <w:right w:val="none" w:sz="0" w:space="0" w:color="auto"/>
                          </w:divBdr>
                          <w:divsChild>
                            <w:div w:id="483278011">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sChild>
                </w:div>
              </w:divsChild>
            </w:div>
          </w:divsChild>
        </w:div>
      </w:divsChild>
    </w:div>
    <w:div w:id="290521498">
      <w:bodyDiv w:val="1"/>
      <w:marLeft w:val="0"/>
      <w:marRight w:val="0"/>
      <w:marTop w:val="0"/>
      <w:marBottom w:val="0"/>
      <w:divBdr>
        <w:top w:val="none" w:sz="0" w:space="0" w:color="auto"/>
        <w:left w:val="none" w:sz="0" w:space="0" w:color="auto"/>
        <w:bottom w:val="none" w:sz="0" w:space="0" w:color="auto"/>
        <w:right w:val="none" w:sz="0" w:space="0" w:color="auto"/>
      </w:divBdr>
    </w:div>
    <w:div w:id="304164211">
      <w:bodyDiv w:val="1"/>
      <w:marLeft w:val="0"/>
      <w:marRight w:val="0"/>
      <w:marTop w:val="0"/>
      <w:marBottom w:val="0"/>
      <w:divBdr>
        <w:top w:val="none" w:sz="0" w:space="0" w:color="auto"/>
        <w:left w:val="none" w:sz="0" w:space="0" w:color="auto"/>
        <w:bottom w:val="none" w:sz="0" w:space="0" w:color="auto"/>
        <w:right w:val="none" w:sz="0" w:space="0" w:color="auto"/>
      </w:divBdr>
    </w:div>
    <w:div w:id="304702722">
      <w:bodyDiv w:val="1"/>
      <w:marLeft w:val="0"/>
      <w:marRight w:val="0"/>
      <w:marTop w:val="0"/>
      <w:marBottom w:val="0"/>
      <w:divBdr>
        <w:top w:val="none" w:sz="0" w:space="0" w:color="auto"/>
        <w:left w:val="none" w:sz="0" w:space="0" w:color="auto"/>
        <w:bottom w:val="none" w:sz="0" w:space="0" w:color="auto"/>
        <w:right w:val="none" w:sz="0" w:space="0" w:color="auto"/>
      </w:divBdr>
    </w:div>
    <w:div w:id="310528834">
      <w:bodyDiv w:val="1"/>
      <w:marLeft w:val="0"/>
      <w:marRight w:val="0"/>
      <w:marTop w:val="0"/>
      <w:marBottom w:val="0"/>
      <w:divBdr>
        <w:top w:val="none" w:sz="0" w:space="0" w:color="auto"/>
        <w:left w:val="none" w:sz="0" w:space="0" w:color="auto"/>
        <w:bottom w:val="none" w:sz="0" w:space="0" w:color="auto"/>
        <w:right w:val="none" w:sz="0" w:space="0" w:color="auto"/>
      </w:divBdr>
    </w:div>
    <w:div w:id="320894903">
      <w:bodyDiv w:val="1"/>
      <w:marLeft w:val="0"/>
      <w:marRight w:val="0"/>
      <w:marTop w:val="0"/>
      <w:marBottom w:val="0"/>
      <w:divBdr>
        <w:top w:val="none" w:sz="0" w:space="0" w:color="auto"/>
        <w:left w:val="none" w:sz="0" w:space="0" w:color="auto"/>
        <w:bottom w:val="none" w:sz="0" w:space="0" w:color="auto"/>
        <w:right w:val="none" w:sz="0" w:space="0" w:color="auto"/>
      </w:divBdr>
    </w:div>
    <w:div w:id="340014135">
      <w:bodyDiv w:val="1"/>
      <w:marLeft w:val="0"/>
      <w:marRight w:val="0"/>
      <w:marTop w:val="0"/>
      <w:marBottom w:val="0"/>
      <w:divBdr>
        <w:top w:val="none" w:sz="0" w:space="0" w:color="auto"/>
        <w:left w:val="none" w:sz="0" w:space="0" w:color="auto"/>
        <w:bottom w:val="none" w:sz="0" w:space="0" w:color="auto"/>
        <w:right w:val="none" w:sz="0" w:space="0" w:color="auto"/>
      </w:divBdr>
    </w:div>
    <w:div w:id="352414171">
      <w:bodyDiv w:val="1"/>
      <w:marLeft w:val="0"/>
      <w:marRight w:val="0"/>
      <w:marTop w:val="0"/>
      <w:marBottom w:val="0"/>
      <w:divBdr>
        <w:top w:val="none" w:sz="0" w:space="0" w:color="auto"/>
        <w:left w:val="none" w:sz="0" w:space="0" w:color="auto"/>
        <w:bottom w:val="none" w:sz="0" w:space="0" w:color="auto"/>
        <w:right w:val="none" w:sz="0" w:space="0" w:color="auto"/>
      </w:divBdr>
      <w:divsChild>
        <w:div w:id="1921409004">
          <w:marLeft w:val="547"/>
          <w:marRight w:val="0"/>
          <w:marTop w:val="288"/>
          <w:marBottom w:val="0"/>
          <w:divBdr>
            <w:top w:val="none" w:sz="0" w:space="0" w:color="auto"/>
            <w:left w:val="none" w:sz="0" w:space="0" w:color="auto"/>
            <w:bottom w:val="none" w:sz="0" w:space="0" w:color="auto"/>
            <w:right w:val="none" w:sz="0" w:space="0" w:color="auto"/>
          </w:divBdr>
        </w:div>
      </w:divsChild>
    </w:div>
    <w:div w:id="384184865">
      <w:bodyDiv w:val="1"/>
      <w:marLeft w:val="0"/>
      <w:marRight w:val="0"/>
      <w:marTop w:val="0"/>
      <w:marBottom w:val="0"/>
      <w:divBdr>
        <w:top w:val="none" w:sz="0" w:space="0" w:color="auto"/>
        <w:left w:val="none" w:sz="0" w:space="0" w:color="auto"/>
        <w:bottom w:val="none" w:sz="0" w:space="0" w:color="auto"/>
        <w:right w:val="none" w:sz="0" w:space="0" w:color="auto"/>
      </w:divBdr>
      <w:divsChild>
        <w:div w:id="958074241">
          <w:marLeft w:val="0"/>
          <w:marRight w:val="0"/>
          <w:marTop w:val="0"/>
          <w:marBottom w:val="0"/>
          <w:divBdr>
            <w:top w:val="none" w:sz="0" w:space="0" w:color="auto"/>
            <w:left w:val="none" w:sz="0" w:space="0" w:color="auto"/>
            <w:bottom w:val="none" w:sz="0" w:space="0" w:color="auto"/>
            <w:right w:val="none" w:sz="0" w:space="0" w:color="auto"/>
          </w:divBdr>
          <w:divsChild>
            <w:div w:id="302202752">
              <w:marLeft w:val="0"/>
              <w:marRight w:val="0"/>
              <w:marTop w:val="0"/>
              <w:marBottom w:val="0"/>
              <w:divBdr>
                <w:top w:val="none" w:sz="0" w:space="0" w:color="auto"/>
                <w:left w:val="none" w:sz="0" w:space="0" w:color="auto"/>
                <w:bottom w:val="none" w:sz="0" w:space="0" w:color="auto"/>
                <w:right w:val="none" w:sz="0" w:space="0" w:color="auto"/>
              </w:divBdr>
              <w:divsChild>
                <w:div w:id="702944885">
                  <w:marLeft w:val="0"/>
                  <w:marRight w:val="0"/>
                  <w:marTop w:val="0"/>
                  <w:marBottom w:val="0"/>
                  <w:divBdr>
                    <w:top w:val="none" w:sz="0" w:space="0" w:color="auto"/>
                    <w:left w:val="none" w:sz="0" w:space="0" w:color="auto"/>
                    <w:bottom w:val="none" w:sz="0" w:space="0" w:color="auto"/>
                    <w:right w:val="none" w:sz="0" w:space="0" w:color="auto"/>
                  </w:divBdr>
                  <w:divsChild>
                    <w:div w:id="1826822417">
                      <w:marLeft w:val="0"/>
                      <w:marRight w:val="0"/>
                      <w:marTop w:val="0"/>
                      <w:marBottom w:val="0"/>
                      <w:divBdr>
                        <w:top w:val="none" w:sz="0" w:space="0" w:color="auto"/>
                        <w:left w:val="none" w:sz="0" w:space="0" w:color="auto"/>
                        <w:bottom w:val="none" w:sz="0" w:space="0" w:color="auto"/>
                        <w:right w:val="none" w:sz="0" w:space="0" w:color="auto"/>
                      </w:divBdr>
                      <w:divsChild>
                        <w:div w:id="1781143286">
                          <w:marLeft w:val="0"/>
                          <w:marRight w:val="0"/>
                          <w:marTop w:val="0"/>
                          <w:marBottom w:val="0"/>
                          <w:divBdr>
                            <w:top w:val="none" w:sz="0" w:space="0" w:color="auto"/>
                            <w:left w:val="none" w:sz="0" w:space="0" w:color="auto"/>
                            <w:bottom w:val="none" w:sz="0" w:space="0" w:color="auto"/>
                            <w:right w:val="none" w:sz="0" w:space="0" w:color="auto"/>
                          </w:divBdr>
                          <w:divsChild>
                            <w:div w:id="544875892">
                              <w:marLeft w:val="818"/>
                              <w:marRight w:val="0"/>
                              <w:marTop w:val="82"/>
                              <w:marBottom w:val="0"/>
                              <w:divBdr>
                                <w:top w:val="none" w:sz="0" w:space="0" w:color="auto"/>
                                <w:left w:val="none" w:sz="0" w:space="0" w:color="auto"/>
                                <w:bottom w:val="none" w:sz="0" w:space="0" w:color="auto"/>
                                <w:right w:val="none" w:sz="0" w:space="0" w:color="auto"/>
                              </w:divBdr>
                            </w:div>
                            <w:div w:id="19314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227136">
      <w:bodyDiv w:val="1"/>
      <w:marLeft w:val="0"/>
      <w:marRight w:val="0"/>
      <w:marTop w:val="0"/>
      <w:marBottom w:val="0"/>
      <w:divBdr>
        <w:top w:val="none" w:sz="0" w:space="0" w:color="auto"/>
        <w:left w:val="none" w:sz="0" w:space="0" w:color="auto"/>
        <w:bottom w:val="none" w:sz="0" w:space="0" w:color="auto"/>
        <w:right w:val="none" w:sz="0" w:space="0" w:color="auto"/>
      </w:divBdr>
    </w:div>
    <w:div w:id="395319081">
      <w:bodyDiv w:val="1"/>
      <w:marLeft w:val="0"/>
      <w:marRight w:val="0"/>
      <w:marTop w:val="0"/>
      <w:marBottom w:val="0"/>
      <w:divBdr>
        <w:top w:val="none" w:sz="0" w:space="0" w:color="auto"/>
        <w:left w:val="none" w:sz="0" w:space="0" w:color="auto"/>
        <w:bottom w:val="none" w:sz="0" w:space="0" w:color="auto"/>
        <w:right w:val="none" w:sz="0" w:space="0" w:color="auto"/>
      </w:divBdr>
      <w:divsChild>
        <w:div w:id="1301037006">
          <w:marLeft w:val="0"/>
          <w:marRight w:val="180"/>
          <w:marTop w:val="0"/>
          <w:marBottom w:val="0"/>
          <w:divBdr>
            <w:top w:val="none" w:sz="0" w:space="0" w:color="auto"/>
            <w:left w:val="none" w:sz="0" w:space="0" w:color="auto"/>
            <w:bottom w:val="none" w:sz="0" w:space="0" w:color="auto"/>
            <w:right w:val="none" w:sz="0" w:space="0" w:color="auto"/>
          </w:divBdr>
        </w:div>
        <w:div w:id="1372993921">
          <w:marLeft w:val="0"/>
          <w:marRight w:val="0"/>
          <w:marTop w:val="0"/>
          <w:marBottom w:val="0"/>
          <w:divBdr>
            <w:top w:val="none" w:sz="0" w:space="0" w:color="auto"/>
            <w:left w:val="none" w:sz="0" w:space="0" w:color="auto"/>
            <w:bottom w:val="none" w:sz="0" w:space="0" w:color="auto"/>
            <w:right w:val="none" w:sz="0" w:space="0" w:color="auto"/>
          </w:divBdr>
        </w:div>
      </w:divsChild>
    </w:div>
    <w:div w:id="395588180">
      <w:bodyDiv w:val="1"/>
      <w:marLeft w:val="0"/>
      <w:marRight w:val="0"/>
      <w:marTop w:val="0"/>
      <w:marBottom w:val="0"/>
      <w:divBdr>
        <w:top w:val="none" w:sz="0" w:space="0" w:color="auto"/>
        <w:left w:val="none" w:sz="0" w:space="0" w:color="auto"/>
        <w:bottom w:val="none" w:sz="0" w:space="0" w:color="auto"/>
        <w:right w:val="none" w:sz="0" w:space="0" w:color="auto"/>
      </w:divBdr>
      <w:divsChild>
        <w:div w:id="1285040532">
          <w:marLeft w:val="547"/>
          <w:marRight w:val="0"/>
          <w:marTop w:val="288"/>
          <w:marBottom w:val="0"/>
          <w:divBdr>
            <w:top w:val="none" w:sz="0" w:space="0" w:color="auto"/>
            <w:left w:val="none" w:sz="0" w:space="0" w:color="auto"/>
            <w:bottom w:val="none" w:sz="0" w:space="0" w:color="auto"/>
            <w:right w:val="none" w:sz="0" w:space="0" w:color="auto"/>
          </w:divBdr>
        </w:div>
      </w:divsChild>
    </w:div>
    <w:div w:id="402606685">
      <w:bodyDiv w:val="1"/>
      <w:marLeft w:val="0"/>
      <w:marRight w:val="0"/>
      <w:marTop w:val="0"/>
      <w:marBottom w:val="0"/>
      <w:divBdr>
        <w:top w:val="none" w:sz="0" w:space="0" w:color="auto"/>
        <w:left w:val="none" w:sz="0" w:space="0" w:color="auto"/>
        <w:bottom w:val="none" w:sz="0" w:space="0" w:color="auto"/>
        <w:right w:val="none" w:sz="0" w:space="0" w:color="auto"/>
      </w:divBdr>
      <w:divsChild>
        <w:div w:id="1015230655">
          <w:marLeft w:val="0"/>
          <w:marRight w:val="0"/>
          <w:marTop w:val="0"/>
          <w:marBottom w:val="0"/>
          <w:divBdr>
            <w:top w:val="none" w:sz="0" w:space="0" w:color="auto"/>
            <w:left w:val="none" w:sz="0" w:space="0" w:color="auto"/>
            <w:bottom w:val="none" w:sz="0" w:space="0" w:color="auto"/>
            <w:right w:val="none" w:sz="0" w:space="0" w:color="auto"/>
          </w:divBdr>
          <w:divsChild>
            <w:div w:id="146822405">
              <w:marLeft w:val="0"/>
              <w:marRight w:val="0"/>
              <w:marTop w:val="0"/>
              <w:marBottom w:val="0"/>
              <w:divBdr>
                <w:top w:val="none" w:sz="0" w:space="0" w:color="auto"/>
                <w:left w:val="none" w:sz="0" w:space="0" w:color="auto"/>
                <w:bottom w:val="none" w:sz="0" w:space="0" w:color="auto"/>
                <w:right w:val="none" w:sz="0" w:space="0" w:color="auto"/>
              </w:divBdr>
              <w:divsChild>
                <w:div w:id="716392924">
                  <w:marLeft w:val="0"/>
                  <w:marRight w:val="0"/>
                  <w:marTop w:val="0"/>
                  <w:marBottom w:val="0"/>
                  <w:divBdr>
                    <w:top w:val="none" w:sz="0" w:space="0" w:color="auto"/>
                    <w:left w:val="none" w:sz="0" w:space="0" w:color="auto"/>
                    <w:bottom w:val="none" w:sz="0" w:space="0" w:color="auto"/>
                    <w:right w:val="none" w:sz="0" w:space="0" w:color="auto"/>
                  </w:divBdr>
                  <w:divsChild>
                    <w:div w:id="1347092915">
                      <w:marLeft w:val="0"/>
                      <w:marRight w:val="0"/>
                      <w:marTop w:val="0"/>
                      <w:marBottom w:val="0"/>
                      <w:divBdr>
                        <w:top w:val="none" w:sz="0" w:space="0" w:color="auto"/>
                        <w:left w:val="none" w:sz="0" w:space="0" w:color="auto"/>
                        <w:bottom w:val="none" w:sz="0" w:space="0" w:color="auto"/>
                        <w:right w:val="none" w:sz="0" w:space="0" w:color="auto"/>
                      </w:divBdr>
                      <w:divsChild>
                        <w:div w:id="85738513">
                          <w:marLeft w:val="0"/>
                          <w:marRight w:val="0"/>
                          <w:marTop w:val="0"/>
                          <w:marBottom w:val="0"/>
                          <w:divBdr>
                            <w:top w:val="none" w:sz="0" w:space="0" w:color="auto"/>
                            <w:left w:val="none" w:sz="0" w:space="0" w:color="auto"/>
                            <w:bottom w:val="none" w:sz="0" w:space="0" w:color="auto"/>
                            <w:right w:val="none" w:sz="0" w:space="0" w:color="auto"/>
                          </w:divBdr>
                          <w:divsChild>
                            <w:div w:id="656374339">
                              <w:marLeft w:val="0"/>
                              <w:marRight w:val="0"/>
                              <w:marTop w:val="0"/>
                              <w:marBottom w:val="0"/>
                              <w:divBdr>
                                <w:top w:val="none" w:sz="0" w:space="0" w:color="auto"/>
                                <w:left w:val="none" w:sz="0" w:space="0" w:color="auto"/>
                                <w:bottom w:val="none" w:sz="0" w:space="0" w:color="auto"/>
                                <w:right w:val="none" w:sz="0" w:space="0" w:color="auto"/>
                              </w:divBdr>
                              <w:divsChild>
                                <w:div w:id="19575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3650122">
      <w:bodyDiv w:val="1"/>
      <w:marLeft w:val="0"/>
      <w:marRight w:val="0"/>
      <w:marTop w:val="0"/>
      <w:marBottom w:val="0"/>
      <w:divBdr>
        <w:top w:val="none" w:sz="0" w:space="0" w:color="auto"/>
        <w:left w:val="none" w:sz="0" w:space="0" w:color="auto"/>
        <w:bottom w:val="none" w:sz="0" w:space="0" w:color="auto"/>
        <w:right w:val="none" w:sz="0" w:space="0" w:color="auto"/>
      </w:divBdr>
    </w:div>
    <w:div w:id="416488695">
      <w:bodyDiv w:val="1"/>
      <w:marLeft w:val="0"/>
      <w:marRight w:val="0"/>
      <w:marTop w:val="0"/>
      <w:marBottom w:val="0"/>
      <w:divBdr>
        <w:top w:val="none" w:sz="0" w:space="0" w:color="auto"/>
        <w:left w:val="none" w:sz="0" w:space="0" w:color="auto"/>
        <w:bottom w:val="none" w:sz="0" w:space="0" w:color="auto"/>
        <w:right w:val="none" w:sz="0" w:space="0" w:color="auto"/>
      </w:divBdr>
    </w:div>
    <w:div w:id="427773713">
      <w:bodyDiv w:val="1"/>
      <w:marLeft w:val="0"/>
      <w:marRight w:val="0"/>
      <w:marTop w:val="0"/>
      <w:marBottom w:val="0"/>
      <w:divBdr>
        <w:top w:val="none" w:sz="0" w:space="0" w:color="auto"/>
        <w:left w:val="none" w:sz="0" w:space="0" w:color="auto"/>
        <w:bottom w:val="none" w:sz="0" w:space="0" w:color="auto"/>
        <w:right w:val="none" w:sz="0" w:space="0" w:color="auto"/>
      </w:divBdr>
    </w:div>
    <w:div w:id="433130362">
      <w:bodyDiv w:val="1"/>
      <w:marLeft w:val="0"/>
      <w:marRight w:val="0"/>
      <w:marTop w:val="0"/>
      <w:marBottom w:val="0"/>
      <w:divBdr>
        <w:top w:val="none" w:sz="0" w:space="0" w:color="auto"/>
        <w:left w:val="none" w:sz="0" w:space="0" w:color="auto"/>
        <w:bottom w:val="none" w:sz="0" w:space="0" w:color="auto"/>
        <w:right w:val="none" w:sz="0" w:space="0" w:color="auto"/>
      </w:divBdr>
    </w:div>
    <w:div w:id="442841169">
      <w:bodyDiv w:val="1"/>
      <w:marLeft w:val="0"/>
      <w:marRight w:val="0"/>
      <w:marTop w:val="0"/>
      <w:marBottom w:val="0"/>
      <w:divBdr>
        <w:top w:val="none" w:sz="0" w:space="0" w:color="auto"/>
        <w:left w:val="none" w:sz="0" w:space="0" w:color="auto"/>
        <w:bottom w:val="none" w:sz="0" w:space="0" w:color="auto"/>
        <w:right w:val="none" w:sz="0" w:space="0" w:color="auto"/>
      </w:divBdr>
      <w:divsChild>
        <w:div w:id="503787287">
          <w:marLeft w:val="0"/>
          <w:marRight w:val="0"/>
          <w:marTop w:val="0"/>
          <w:marBottom w:val="0"/>
          <w:divBdr>
            <w:top w:val="none" w:sz="0" w:space="0" w:color="auto"/>
            <w:left w:val="none" w:sz="0" w:space="0" w:color="auto"/>
            <w:bottom w:val="none" w:sz="0" w:space="0" w:color="auto"/>
            <w:right w:val="none" w:sz="0" w:space="0" w:color="auto"/>
          </w:divBdr>
          <w:divsChild>
            <w:div w:id="244730055">
              <w:marLeft w:val="0"/>
              <w:marRight w:val="0"/>
              <w:marTop w:val="300"/>
              <w:marBottom w:val="0"/>
              <w:divBdr>
                <w:top w:val="none" w:sz="0" w:space="0" w:color="auto"/>
                <w:left w:val="none" w:sz="0" w:space="0" w:color="auto"/>
                <w:bottom w:val="none" w:sz="0" w:space="0" w:color="auto"/>
                <w:right w:val="none" w:sz="0" w:space="0" w:color="auto"/>
              </w:divBdr>
              <w:divsChild>
                <w:div w:id="1115060760">
                  <w:marLeft w:val="0"/>
                  <w:marRight w:val="0"/>
                  <w:marTop w:val="0"/>
                  <w:marBottom w:val="0"/>
                  <w:divBdr>
                    <w:top w:val="single" w:sz="6" w:space="0" w:color="E5E5E5"/>
                    <w:left w:val="single" w:sz="6" w:space="0" w:color="E5E5E5"/>
                    <w:bottom w:val="single" w:sz="6" w:space="0" w:color="E5E5E5"/>
                    <w:right w:val="single" w:sz="6" w:space="0" w:color="E5E5E5"/>
                  </w:divBdr>
                  <w:divsChild>
                    <w:div w:id="934171315">
                      <w:marLeft w:val="0"/>
                      <w:marRight w:val="0"/>
                      <w:marTop w:val="0"/>
                      <w:marBottom w:val="0"/>
                      <w:divBdr>
                        <w:top w:val="none" w:sz="0" w:space="0" w:color="auto"/>
                        <w:left w:val="none" w:sz="0" w:space="0" w:color="auto"/>
                        <w:bottom w:val="none" w:sz="0" w:space="0" w:color="auto"/>
                        <w:right w:val="none" w:sz="0" w:space="0" w:color="auto"/>
                      </w:divBdr>
                      <w:divsChild>
                        <w:div w:id="18413137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443959943">
      <w:bodyDiv w:val="1"/>
      <w:marLeft w:val="0"/>
      <w:marRight w:val="0"/>
      <w:marTop w:val="0"/>
      <w:marBottom w:val="0"/>
      <w:divBdr>
        <w:top w:val="none" w:sz="0" w:space="0" w:color="auto"/>
        <w:left w:val="none" w:sz="0" w:space="0" w:color="auto"/>
        <w:bottom w:val="none" w:sz="0" w:space="0" w:color="auto"/>
        <w:right w:val="none" w:sz="0" w:space="0" w:color="auto"/>
      </w:divBdr>
    </w:div>
    <w:div w:id="445931076">
      <w:bodyDiv w:val="1"/>
      <w:marLeft w:val="0"/>
      <w:marRight w:val="0"/>
      <w:marTop w:val="0"/>
      <w:marBottom w:val="0"/>
      <w:divBdr>
        <w:top w:val="none" w:sz="0" w:space="0" w:color="auto"/>
        <w:left w:val="none" w:sz="0" w:space="0" w:color="auto"/>
        <w:bottom w:val="none" w:sz="0" w:space="0" w:color="auto"/>
        <w:right w:val="none" w:sz="0" w:space="0" w:color="auto"/>
      </w:divBdr>
      <w:divsChild>
        <w:div w:id="2036036123">
          <w:marLeft w:val="0"/>
          <w:marRight w:val="0"/>
          <w:marTop w:val="0"/>
          <w:marBottom w:val="0"/>
          <w:divBdr>
            <w:top w:val="none" w:sz="0" w:space="0" w:color="auto"/>
            <w:left w:val="none" w:sz="0" w:space="0" w:color="auto"/>
            <w:bottom w:val="none" w:sz="0" w:space="0" w:color="auto"/>
            <w:right w:val="none" w:sz="0" w:space="0" w:color="auto"/>
          </w:divBdr>
          <w:divsChild>
            <w:div w:id="107555516">
              <w:marLeft w:val="0"/>
              <w:marRight w:val="0"/>
              <w:marTop w:val="327"/>
              <w:marBottom w:val="0"/>
              <w:divBdr>
                <w:top w:val="none" w:sz="0" w:space="0" w:color="auto"/>
                <w:left w:val="none" w:sz="0" w:space="0" w:color="auto"/>
                <w:bottom w:val="none" w:sz="0" w:space="0" w:color="auto"/>
                <w:right w:val="none" w:sz="0" w:space="0" w:color="auto"/>
              </w:divBdr>
              <w:divsChild>
                <w:div w:id="1074666451">
                  <w:marLeft w:val="0"/>
                  <w:marRight w:val="0"/>
                  <w:marTop w:val="0"/>
                  <w:marBottom w:val="0"/>
                  <w:divBdr>
                    <w:top w:val="single" w:sz="6" w:space="0" w:color="E5E5E5"/>
                    <w:left w:val="single" w:sz="6" w:space="0" w:color="E5E5E5"/>
                    <w:bottom w:val="single" w:sz="6" w:space="0" w:color="E5E5E5"/>
                    <w:right w:val="single" w:sz="6" w:space="0" w:color="E5E5E5"/>
                  </w:divBdr>
                  <w:divsChild>
                    <w:div w:id="1148399711">
                      <w:marLeft w:val="0"/>
                      <w:marRight w:val="0"/>
                      <w:marTop w:val="0"/>
                      <w:marBottom w:val="0"/>
                      <w:divBdr>
                        <w:top w:val="none" w:sz="0" w:space="0" w:color="auto"/>
                        <w:left w:val="none" w:sz="0" w:space="0" w:color="auto"/>
                        <w:bottom w:val="none" w:sz="0" w:space="0" w:color="auto"/>
                        <w:right w:val="none" w:sz="0" w:space="0" w:color="auto"/>
                      </w:divBdr>
                      <w:divsChild>
                        <w:div w:id="2061053160">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446434516">
      <w:bodyDiv w:val="1"/>
      <w:marLeft w:val="0"/>
      <w:marRight w:val="0"/>
      <w:marTop w:val="0"/>
      <w:marBottom w:val="0"/>
      <w:divBdr>
        <w:top w:val="none" w:sz="0" w:space="0" w:color="auto"/>
        <w:left w:val="none" w:sz="0" w:space="0" w:color="auto"/>
        <w:bottom w:val="none" w:sz="0" w:space="0" w:color="auto"/>
        <w:right w:val="none" w:sz="0" w:space="0" w:color="auto"/>
      </w:divBdr>
      <w:divsChild>
        <w:div w:id="195108032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449054018">
      <w:bodyDiv w:val="1"/>
      <w:marLeft w:val="0"/>
      <w:marRight w:val="0"/>
      <w:marTop w:val="0"/>
      <w:marBottom w:val="0"/>
      <w:divBdr>
        <w:top w:val="none" w:sz="0" w:space="0" w:color="auto"/>
        <w:left w:val="none" w:sz="0" w:space="0" w:color="auto"/>
        <w:bottom w:val="none" w:sz="0" w:space="0" w:color="auto"/>
        <w:right w:val="none" w:sz="0" w:space="0" w:color="auto"/>
      </w:divBdr>
      <w:divsChild>
        <w:div w:id="1927222791">
          <w:marLeft w:val="0"/>
          <w:marRight w:val="0"/>
          <w:marTop w:val="0"/>
          <w:marBottom w:val="0"/>
          <w:divBdr>
            <w:top w:val="none" w:sz="0" w:space="0" w:color="auto"/>
            <w:left w:val="none" w:sz="0" w:space="0" w:color="auto"/>
            <w:bottom w:val="none" w:sz="0" w:space="0" w:color="auto"/>
            <w:right w:val="none" w:sz="0" w:space="0" w:color="auto"/>
          </w:divBdr>
          <w:divsChild>
            <w:div w:id="1888449200">
              <w:marLeft w:val="0"/>
              <w:marRight w:val="0"/>
              <w:marTop w:val="0"/>
              <w:marBottom w:val="0"/>
              <w:divBdr>
                <w:top w:val="none" w:sz="0" w:space="0" w:color="auto"/>
                <w:left w:val="none" w:sz="0" w:space="0" w:color="auto"/>
                <w:bottom w:val="none" w:sz="0" w:space="0" w:color="auto"/>
                <w:right w:val="none" w:sz="0" w:space="0" w:color="auto"/>
              </w:divBdr>
              <w:divsChild>
                <w:div w:id="852300874">
                  <w:marLeft w:val="0"/>
                  <w:marRight w:val="0"/>
                  <w:marTop w:val="0"/>
                  <w:marBottom w:val="0"/>
                  <w:divBdr>
                    <w:top w:val="none" w:sz="0" w:space="0" w:color="auto"/>
                    <w:left w:val="none" w:sz="0" w:space="0" w:color="auto"/>
                    <w:bottom w:val="none" w:sz="0" w:space="0" w:color="auto"/>
                    <w:right w:val="none" w:sz="0" w:space="0" w:color="auto"/>
                  </w:divBdr>
                  <w:divsChild>
                    <w:div w:id="353386221">
                      <w:marLeft w:val="0"/>
                      <w:marRight w:val="0"/>
                      <w:marTop w:val="0"/>
                      <w:marBottom w:val="0"/>
                      <w:divBdr>
                        <w:top w:val="none" w:sz="0" w:space="0" w:color="auto"/>
                        <w:left w:val="none" w:sz="0" w:space="0" w:color="auto"/>
                        <w:bottom w:val="none" w:sz="0" w:space="0" w:color="auto"/>
                        <w:right w:val="none" w:sz="0" w:space="0" w:color="auto"/>
                      </w:divBdr>
                      <w:divsChild>
                        <w:div w:id="846869882">
                          <w:marLeft w:val="0"/>
                          <w:marRight w:val="0"/>
                          <w:marTop w:val="0"/>
                          <w:marBottom w:val="0"/>
                          <w:divBdr>
                            <w:top w:val="none" w:sz="0" w:space="0" w:color="auto"/>
                            <w:left w:val="none" w:sz="0" w:space="0" w:color="auto"/>
                            <w:bottom w:val="none" w:sz="0" w:space="0" w:color="auto"/>
                            <w:right w:val="none" w:sz="0" w:space="0" w:color="auto"/>
                          </w:divBdr>
                          <w:divsChild>
                            <w:div w:id="318654494">
                              <w:marLeft w:val="0"/>
                              <w:marRight w:val="0"/>
                              <w:marTop w:val="0"/>
                              <w:marBottom w:val="0"/>
                              <w:divBdr>
                                <w:top w:val="none" w:sz="0" w:space="0" w:color="auto"/>
                                <w:left w:val="none" w:sz="0" w:space="0" w:color="auto"/>
                                <w:bottom w:val="none" w:sz="0" w:space="0" w:color="auto"/>
                                <w:right w:val="none" w:sz="0" w:space="0" w:color="auto"/>
                              </w:divBdr>
                              <w:divsChild>
                                <w:div w:id="19227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1902436">
      <w:bodyDiv w:val="1"/>
      <w:marLeft w:val="0"/>
      <w:marRight w:val="0"/>
      <w:marTop w:val="0"/>
      <w:marBottom w:val="0"/>
      <w:divBdr>
        <w:top w:val="none" w:sz="0" w:space="0" w:color="auto"/>
        <w:left w:val="none" w:sz="0" w:space="0" w:color="auto"/>
        <w:bottom w:val="none" w:sz="0" w:space="0" w:color="auto"/>
        <w:right w:val="none" w:sz="0" w:space="0" w:color="auto"/>
      </w:divBdr>
      <w:divsChild>
        <w:div w:id="918516388">
          <w:marLeft w:val="0"/>
          <w:marRight w:val="0"/>
          <w:marTop w:val="0"/>
          <w:marBottom w:val="0"/>
          <w:divBdr>
            <w:top w:val="none" w:sz="0" w:space="0" w:color="auto"/>
            <w:left w:val="none" w:sz="0" w:space="0" w:color="auto"/>
            <w:bottom w:val="none" w:sz="0" w:space="0" w:color="auto"/>
            <w:right w:val="none" w:sz="0" w:space="0" w:color="auto"/>
          </w:divBdr>
          <w:divsChild>
            <w:div w:id="1711224834">
              <w:marLeft w:val="0"/>
              <w:marRight w:val="0"/>
              <w:marTop w:val="0"/>
              <w:marBottom w:val="0"/>
              <w:divBdr>
                <w:top w:val="none" w:sz="0" w:space="0" w:color="auto"/>
                <w:left w:val="none" w:sz="0" w:space="0" w:color="auto"/>
                <w:bottom w:val="none" w:sz="0" w:space="0" w:color="auto"/>
                <w:right w:val="none" w:sz="0" w:space="0" w:color="auto"/>
              </w:divBdr>
              <w:divsChild>
                <w:div w:id="421688798">
                  <w:marLeft w:val="0"/>
                  <w:marRight w:val="0"/>
                  <w:marTop w:val="0"/>
                  <w:marBottom w:val="0"/>
                  <w:divBdr>
                    <w:top w:val="none" w:sz="0" w:space="0" w:color="auto"/>
                    <w:left w:val="none" w:sz="0" w:space="0" w:color="auto"/>
                    <w:bottom w:val="none" w:sz="0" w:space="0" w:color="auto"/>
                    <w:right w:val="none" w:sz="0" w:space="0" w:color="auto"/>
                  </w:divBdr>
                  <w:divsChild>
                    <w:div w:id="903024208">
                      <w:marLeft w:val="0"/>
                      <w:marRight w:val="0"/>
                      <w:marTop w:val="0"/>
                      <w:marBottom w:val="0"/>
                      <w:divBdr>
                        <w:top w:val="none" w:sz="0" w:space="0" w:color="auto"/>
                        <w:left w:val="none" w:sz="0" w:space="0" w:color="auto"/>
                        <w:bottom w:val="none" w:sz="0" w:space="0" w:color="auto"/>
                        <w:right w:val="none" w:sz="0" w:space="0" w:color="auto"/>
                      </w:divBdr>
                      <w:divsChild>
                        <w:div w:id="581574279">
                          <w:marLeft w:val="0"/>
                          <w:marRight w:val="0"/>
                          <w:marTop w:val="0"/>
                          <w:marBottom w:val="0"/>
                          <w:divBdr>
                            <w:top w:val="none" w:sz="0" w:space="0" w:color="auto"/>
                            <w:left w:val="none" w:sz="0" w:space="0" w:color="auto"/>
                            <w:bottom w:val="none" w:sz="0" w:space="0" w:color="auto"/>
                            <w:right w:val="none" w:sz="0" w:space="0" w:color="auto"/>
                          </w:divBdr>
                          <w:divsChild>
                            <w:div w:id="1185943734">
                              <w:marLeft w:val="0"/>
                              <w:marRight w:val="0"/>
                              <w:marTop w:val="0"/>
                              <w:marBottom w:val="0"/>
                              <w:divBdr>
                                <w:top w:val="none" w:sz="0" w:space="0" w:color="auto"/>
                                <w:left w:val="none" w:sz="0" w:space="0" w:color="auto"/>
                                <w:bottom w:val="none" w:sz="0" w:space="0" w:color="auto"/>
                                <w:right w:val="none" w:sz="0" w:space="0" w:color="auto"/>
                              </w:divBdr>
                              <w:divsChild>
                                <w:div w:id="5016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8305783">
      <w:bodyDiv w:val="1"/>
      <w:marLeft w:val="0"/>
      <w:marRight w:val="0"/>
      <w:marTop w:val="0"/>
      <w:marBottom w:val="0"/>
      <w:divBdr>
        <w:top w:val="none" w:sz="0" w:space="0" w:color="auto"/>
        <w:left w:val="none" w:sz="0" w:space="0" w:color="auto"/>
        <w:bottom w:val="none" w:sz="0" w:space="0" w:color="auto"/>
        <w:right w:val="none" w:sz="0" w:space="0" w:color="auto"/>
      </w:divBdr>
    </w:div>
    <w:div w:id="460346347">
      <w:bodyDiv w:val="1"/>
      <w:marLeft w:val="0"/>
      <w:marRight w:val="0"/>
      <w:marTop w:val="0"/>
      <w:marBottom w:val="0"/>
      <w:divBdr>
        <w:top w:val="none" w:sz="0" w:space="0" w:color="auto"/>
        <w:left w:val="none" w:sz="0" w:space="0" w:color="auto"/>
        <w:bottom w:val="none" w:sz="0" w:space="0" w:color="auto"/>
        <w:right w:val="none" w:sz="0" w:space="0" w:color="auto"/>
      </w:divBdr>
    </w:div>
    <w:div w:id="471487855">
      <w:bodyDiv w:val="1"/>
      <w:marLeft w:val="0"/>
      <w:marRight w:val="0"/>
      <w:marTop w:val="0"/>
      <w:marBottom w:val="0"/>
      <w:divBdr>
        <w:top w:val="none" w:sz="0" w:space="0" w:color="auto"/>
        <w:left w:val="none" w:sz="0" w:space="0" w:color="auto"/>
        <w:bottom w:val="none" w:sz="0" w:space="0" w:color="auto"/>
        <w:right w:val="none" w:sz="0" w:space="0" w:color="auto"/>
      </w:divBdr>
    </w:div>
    <w:div w:id="476453946">
      <w:bodyDiv w:val="1"/>
      <w:marLeft w:val="0"/>
      <w:marRight w:val="0"/>
      <w:marTop w:val="0"/>
      <w:marBottom w:val="0"/>
      <w:divBdr>
        <w:top w:val="none" w:sz="0" w:space="0" w:color="auto"/>
        <w:left w:val="none" w:sz="0" w:space="0" w:color="auto"/>
        <w:bottom w:val="none" w:sz="0" w:space="0" w:color="auto"/>
        <w:right w:val="none" w:sz="0" w:space="0" w:color="auto"/>
      </w:divBdr>
    </w:div>
    <w:div w:id="476847128">
      <w:bodyDiv w:val="1"/>
      <w:marLeft w:val="0"/>
      <w:marRight w:val="0"/>
      <w:marTop w:val="0"/>
      <w:marBottom w:val="0"/>
      <w:divBdr>
        <w:top w:val="none" w:sz="0" w:space="0" w:color="auto"/>
        <w:left w:val="none" w:sz="0" w:space="0" w:color="auto"/>
        <w:bottom w:val="none" w:sz="0" w:space="0" w:color="auto"/>
        <w:right w:val="none" w:sz="0" w:space="0" w:color="auto"/>
      </w:divBdr>
      <w:divsChild>
        <w:div w:id="185558768">
          <w:marLeft w:val="547"/>
          <w:marRight w:val="0"/>
          <w:marTop w:val="288"/>
          <w:marBottom w:val="0"/>
          <w:divBdr>
            <w:top w:val="none" w:sz="0" w:space="0" w:color="auto"/>
            <w:left w:val="none" w:sz="0" w:space="0" w:color="auto"/>
            <w:bottom w:val="none" w:sz="0" w:space="0" w:color="auto"/>
            <w:right w:val="none" w:sz="0" w:space="0" w:color="auto"/>
          </w:divBdr>
        </w:div>
        <w:div w:id="453671771">
          <w:marLeft w:val="1166"/>
          <w:marRight w:val="0"/>
          <w:marTop w:val="96"/>
          <w:marBottom w:val="0"/>
          <w:divBdr>
            <w:top w:val="none" w:sz="0" w:space="0" w:color="auto"/>
            <w:left w:val="none" w:sz="0" w:space="0" w:color="auto"/>
            <w:bottom w:val="none" w:sz="0" w:space="0" w:color="auto"/>
            <w:right w:val="none" w:sz="0" w:space="0" w:color="auto"/>
          </w:divBdr>
        </w:div>
        <w:div w:id="644702475">
          <w:marLeft w:val="1166"/>
          <w:marRight w:val="0"/>
          <w:marTop w:val="96"/>
          <w:marBottom w:val="0"/>
          <w:divBdr>
            <w:top w:val="none" w:sz="0" w:space="0" w:color="auto"/>
            <w:left w:val="none" w:sz="0" w:space="0" w:color="auto"/>
            <w:bottom w:val="none" w:sz="0" w:space="0" w:color="auto"/>
            <w:right w:val="none" w:sz="0" w:space="0" w:color="auto"/>
          </w:divBdr>
        </w:div>
        <w:div w:id="1395007203">
          <w:marLeft w:val="1166"/>
          <w:marRight w:val="0"/>
          <w:marTop w:val="96"/>
          <w:marBottom w:val="0"/>
          <w:divBdr>
            <w:top w:val="none" w:sz="0" w:space="0" w:color="auto"/>
            <w:left w:val="none" w:sz="0" w:space="0" w:color="auto"/>
            <w:bottom w:val="none" w:sz="0" w:space="0" w:color="auto"/>
            <w:right w:val="none" w:sz="0" w:space="0" w:color="auto"/>
          </w:divBdr>
        </w:div>
        <w:div w:id="1714695808">
          <w:marLeft w:val="1166"/>
          <w:marRight w:val="0"/>
          <w:marTop w:val="96"/>
          <w:marBottom w:val="0"/>
          <w:divBdr>
            <w:top w:val="none" w:sz="0" w:space="0" w:color="auto"/>
            <w:left w:val="none" w:sz="0" w:space="0" w:color="auto"/>
            <w:bottom w:val="none" w:sz="0" w:space="0" w:color="auto"/>
            <w:right w:val="none" w:sz="0" w:space="0" w:color="auto"/>
          </w:divBdr>
        </w:div>
        <w:div w:id="1817724314">
          <w:marLeft w:val="547"/>
          <w:marRight w:val="0"/>
          <w:marTop w:val="288"/>
          <w:marBottom w:val="0"/>
          <w:divBdr>
            <w:top w:val="none" w:sz="0" w:space="0" w:color="auto"/>
            <w:left w:val="none" w:sz="0" w:space="0" w:color="auto"/>
            <w:bottom w:val="none" w:sz="0" w:space="0" w:color="auto"/>
            <w:right w:val="none" w:sz="0" w:space="0" w:color="auto"/>
          </w:divBdr>
        </w:div>
        <w:div w:id="2037612530">
          <w:marLeft w:val="1166"/>
          <w:marRight w:val="0"/>
          <w:marTop w:val="96"/>
          <w:marBottom w:val="0"/>
          <w:divBdr>
            <w:top w:val="none" w:sz="0" w:space="0" w:color="auto"/>
            <w:left w:val="none" w:sz="0" w:space="0" w:color="auto"/>
            <w:bottom w:val="none" w:sz="0" w:space="0" w:color="auto"/>
            <w:right w:val="none" w:sz="0" w:space="0" w:color="auto"/>
          </w:divBdr>
        </w:div>
        <w:div w:id="2057195585">
          <w:marLeft w:val="1166"/>
          <w:marRight w:val="0"/>
          <w:marTop w:val="96"/>
          <w:marBottom w:val="0"/>
          <w:divBdr>
            <w:top w:val="none" w:sz="0" w:space="0" w:color="auto"/>
            <w:left w:val="none" w:sz="0" w:space="0" w:color="auto"/>
            <w:bottom w:val="none" w:sz="0" w:space="0" w:color="auto"/>
            <w:right w:val="none" w:sz="0" w:space="0" w:color="auto"/>
          </w:divBdr>
        </w:div>
      </w:divsChild>
    </w:div>
    <w:div w:id="478153450">
      <w:bodyDiv w:val="1"/>
      <w:marLeft w:val="0"/>
      <w:marRight w:val="0"/>
      <w:marTop w:val="0"/>
      <w:marBottom w:val="0"/>
      <w:divBdr>
        <w:top w:val="none" w:sz="0" w:space="0" w:color="auto"/>
        <w:left w:val="none" w:sz="0" w:space="0" w:color="auto"/>
        <w:bottom w:val="none" w:sz="0" w:space="0" w:color="auto"/>
        <w:right w:val="none" w:sz="0" w:space="0" w:color="auto"/>
      </w:divBdr>
    </w:div>
    <w:div w:id="493763802">
      <w:bodyDiv w:val="1"/>
      <w:marLeft w:val="0"/>
      <w:marRight w:val="0"/>
      <w:marTop w:val="0"/>
      <w:marBottom w:val="0"/>
      <w:divBdr>
        <w:top w:val="none" w:sz="0" w:space="0" w:color="auto"/>
        <w:left w:val="none" w:sz="0" w:space="0" w:color="auto"/>
        <w:bottom w:val="none" w:sz="0" w:space="0" w:color="auto"/>
        <w:right w:val="none" w:sz="0" w:space="0" w:color="auto"/>
      </w:divBdr>
    </w:div>
    <w:div w:id="495845549">
      <w:bodyDiv w:val="1"/>
      <w:marLeft w:val="0"/>
      <w:marRight w:val="0"/>
      <w:marTop w:val="0"/>
      <w:marBottom w:val="0"/>
      <w:divBdr>
        <w:top w:val="none" w:sz="0" w:space="0" w:color="auto"/>
        <w:left w:val="none" w:sz="0" w:space="0" w:color="auto"/>
        <w:bottom w:val="none" w:sz="0" w:space="0" w:color="auto"/>
        <w:right w:val="none" w:sz="0" w:space="0" w:color="auto"/>
      </w:divBdr>
      <w:divsChild>
        <w:div w:id="754130330">
          <w:marLeft w:val="0"/>
          <w:marRight w:val="0"/>
          <w:marTop w:val="0"/>
          <w:marBottom w:val="0"/>
          <w:divBdr>
            <w:top w:val="none" w:sz="0" w:space="0" w:color="auto"/>
            <w:left w:val="none" w:sz="0" w:space="0" w:color="auto"/>
            <w:bottom w:val="none" w:sz="0" w:space="0" w:color="auto"/>
            <w:right w:val="none" w:sz="0" w:space="0" w:color="auto"/>
          </w:divBdr>
          <w:divsChild>
            <w:div w:id="1396932124">
              <w:marLeft w:val="0"/>
              <w:marRight w:val="0"/>
              <w:marTop w:val="0"/>
              <w:marBottom w:val="0"/>
              <w:divBdr>
                <w:top w:val="none" w:sz="0" w:space="0" w:color="auto"/>
                <w:left w:val="none" w:sz="0" w:space="0" w:color="auto"/>
                <w:bottom w:val="none" w:sz="0" w:space="0" w:color="auto"/>
                <w:right w:val="none" w:sz="0" w:space="0" w:color="auto"/>
              </w:divBdr>
              <w:divsChild>
                <w:div w:id="1576278597">
                  <w:marLeft w:val="0"/>
                  <w:marRight w:val="0"/>
                  <w:marTop w:val="0"/>
                  <w:marBottom w:val="0"/>
                  <w:divBdr>
                    <w:top w:val="none" w:sz="0" w:space="0" w:color="auto"/>
                    <w:left w:val="none" w:sz="0" w:space="0" w:color="auto"/>
                    <w:bottom w:val="none" w:sz="0" w:space="0" w:color="auto"/>
                    <w:right w:val="none" w:sz="0" w:space="0" w:color="auto"/>
                  </w:divBdr>
                  <w:divsChild>
                    <w:div w:id="1697730238">
                      <w:marLeft w:val="0"/>
                      <w:marRight w:val="0"/>
                      <w:marTop w:val="0"/>
                      <w:marBottom w:val="0"/>
                      <w:divBdr>
                        <w:top w:val="none" w:sz="0" w:space="0" w:color="auto"/>
                        <w:left w:val="none" w:sz="0" w:space="0" w:color="auto"/>
                        <w:bottom w:val="none" w:sz="0" w:space="0" w:color="auto"/>
                        <w:right w:val="none" w:sz="0" w:space="0" w:color="auto"/>
                      </w:divBdr>
                      <w:divsChild>
                        <w:div w:id="211580348">
                          <w:marLeft w:val="0"/>
                          <w:marRight w:val="0"/>
                          <w:marTop w:val="0"/>
                          <w:marBottom w:val="0"/>
                          <w:divBdr>
                            <w:top w:val="none" w:sz="0" w:space="0" w:color="auto"/>
                            <w:left w:val="none" w:sz="0" w:space="0" w:color="auto"/>
                            <w:bottom w:val="none" w:sz="0" w:space="0" w:color="auto"/>
                            <w:right w:val="none" w:sz="0" w:space="0" w:color="auto"/>
                          </w:divBdr>
                          <w:divsChild>
                            <w:div w:id="1156723846">
                              <w:marLeft w:val="0"/>
                              <w:marRight w:val="0"/>
                              <w:marTop w:val="0"/>
                              <w:marBottom w:val="0"/>
                              <w:divBdr>
                                <w:top w:val="none" w:sz="0" w:space="0" w:color="auto"/>
                                <w:left w:val="none" w:sz="0" w:space="0" w:color="auto"/>
                                <w:bottom w:val="none" w:sz="0" w:space="0" w:color="auto"/>
                                <w:right w:val="none" w:sz="0" w:space="0" w:color="auto"/>
                              </w:divBdr>
                              <w:divsChild>
                                <w:div w:id="5960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771799">
      <w:bodyDiv w:val="1"/>
      <w:marLeft w:val="0"/>
      <w:marRight w:val="0"/>
      <w:marTop w:val="0"/>
      <w:marBottom w:val="0"/>
      <w:divBdr>
        <w:top w:val="none" w:sz="0" w:space="0" w:color="auto"/>
        <w:left w:val="none" w:sz="0" w:space="0" w:color="auto"/>
        <w:bottom w:val="none" w:sz="0" w:space="0" w:color="auto"/>
        <w:right w:val="none" w:sz="0" w:space="0" w:color="auto"/>
      </w:divBdr>
    </w:div>
    <w:div w:id="498278070">
      <w:bodyDiv w:val="1"/>
      <w:marLeft w:val="0"/>
      <w:marRight w:val="0"/>
      <w:marTop w:val="0"/>
      <w:marBottom w:val="0"/>
      <w:divBdr>
        <w:top w:val="none" w:sz="0" w:space="0" w:color="auto"/>
        <w:left w:val="none" w:sz="0" w:space="0" w:color="auto"/>
        <w:bottom w:val="none" w:sz="0" w:space="0" w:color="auto"/>
        <w:right w:val="none" w:sz="0" w:space="0" w:color="auto"/>
      </w:divBdr>
    </w:div>
    <w:div w:id="501164453">
      <w:bodyDiv w:val="1"/>
      <w:marLeft w:val="0"/>
      <w:marRight w:val="0"/>
      <w:marTop w:val="0"/>
      <w:marBottom w:val="0"/>
      <w:divBdr>
        <w:top w:val="none" w:sz="0" w:space="0" w:color="auto"/>
        <w:left w:val="none" w:sz="0" w:space="0" w:color="auto"/>
        <w:bottom w:val="none" w:sz="0" w:space="0" w:color="auto"/>
        <w:right w:val="none" w:sz="0" w:space="0" w:color="auto"/>
      </w:divBdr>
      <w:divsChild>
        <w:div w:id="239602183">
          <w:marLeft w:val="120"/>
          <w:marRight w:val="0"/>
          <w:marTop w:val="0"/>
          <w:marBottom w:val="0"/>
          <w:divBdr>
            <w:top w:val="none" w:sz="0" w:space="0" w:color="auto"/>
            <w:left w:val="none" w:sz="0" w:space="0" w:color="auto"/>
            <w:bottom w:val="none" w:sz="0" w:space="0" w:color="auto"/>
            <w:right w:val="none" w:sz="0" w:space="0" w:color="auto"/>
          </w:divBdr>
          <w:divsChild>
            <w:div w:id="1107428519">
              <w:marLeft w:val="0"/>
              <w:marRight w:val="0"/>
              <w:marTop w:val="0"/>
              <w:marBottom w:val="0"/>
              <w:divBdr>
                <w:top w:val="none" w:sz="0" w:space="0" w:color="auto"/>
                <w:left w:val="none" w:sz="0" w:space="0" w:color="auto"/>
                <w:bottom w:val="none" w:sz="0" w:space="0" w:color="auto"/>
                <w:right w:val="none" w:sz="0" w:space="0" w:color="auto"/>
              </w:divBdr>
            </w:div>
          </w:divsChild>
        </w:div>
        <w:div w:id="1465274017">
          <w:marLeft w:val="120"/>
          <w:marRight w:val="0"/>
          <w:marTop w:val="0"/>
          <w:marBottom w:val="0"/>
          <w:divBdr>
            <w:top w:val="none" w:sz="0" w:space="0" w:color="auto"/>
            <w:left w:val="none" w:sz="0" w:space="0" w:color="auto"/>
            <w:bottom w:val="none" w:sz="0" w:space="0" w:color="auto"/>
            <w:right w:val="none" w:sz="0" w:space="0" w:color="auto"/>
          </w:divBdr>
          <w:divsChild>
            <w:div w:id="9072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5589">
      <w:bodyDiv w:val="1"/>
      <w:marLeft w:val="0"/>
      <w:marRight w:val="0"/>
      <w:marTop w:val="0"/>
      <w:marBottom w:val="0"/>
      <w:divBdr>
        <w:top w:val="none" w:sz="0" w:space="0" w:color="auto"/>
        <w:left w:val="none" w:sz="0" w:space="0" w:color="auto"/>
        <w:bottom w:val="none" w:sz="0" w:space="0" w:color="auto"/>
        <w:right w:val="none" w:sz="0" w:space="0" w:color="auto"/>
      </w:divBdr>
    </w:div>
    <w:div w:id="504318377">
      <w:bodyDiv w:val="1"/>
      <w:marLeft w:val="0"/>
      <w:marRight w:val="0"/>
      <w:marTop w:val="0"/>
      <w:marBottom w:val="0"/>
      <w:divBdr>
        <w:top w:val="none" w:sz="0" w:space="0" w:color="auto"/>
        <w:left w:val="none" w:sz="0" w:space="0" w:color="auto"/>
        <w:bottom w:val="none" w:sz="0" w:space="0" w:color="auto"/>
        <w:right w:val="none" w:sz="0" w:space="0" w:color="auto"/>
      </w:divBdr>
    </w:div>
    <w:div w:id="504831639">
      <w:bodyDiv w:val="1"/>
      <w:marLeft w:val="0"/>
      <w:marRight w:val="0"/>
      <w:marTop w:val="0"/>
      <w:marBottom w:val="0"/>
      <w:divBdr>
        <w:top w:val="none" w:sz="0" w:space="0" w:color="auto"/>
        <w:left w:val="none" w:sz="0" w:space="0" w:color="auto"/>
        <w:bottom w:val="none" w:sz="0" w:space="0" w:color="auto"/>
        <w:right w:val="none" w:sz="0" w:space="0" w:color="auto"/>
      </w:divBdr>
      <w:divsChild>
        <w:div w:id="658264961">
          <w:marLeft w:val="0"/>
          <w:marRight w:val="0"/>
          <w:marTop w:val="0"/>
          <w:marBottom w:val="0"/>
          <w:divBdr>
            <w:top w:val="none" w:sz="0" w:space="0" w:color="auto"/>
            <w:left w:val="none" w:sz="0" w:space="0" w:color="auto"/>
            <w:bottom w:val="none" w:sz="0" w:space="0" w:color="auto"/>
            <w:right w:val="none" w:sz="0" w:space="0" w:color="auto"/>
          </w:divBdr>
          <w:divsChild>
            <w:div w:id="847136844">
              <w:marLeft w:val="0"/>
              <w:marRight w:val="0"/>
              <w:marTop w:val="0"/>
              <w:marBottom w:val="0"/>
              <w:divBdr>
                <w:top w:val="none" w:sz="0" w:space="0" w:color="auto"/>
                <w:left w:val="none" w:sz="0" w:space="0" w:color="auto"/>
                <w:bottom w:val="none" w:sz="0" w:space="0" w:color="auto"/>
                <w:right w:val="none" w:sz="0" w:space="0" w:color="auto"/>
              </w:divBdr>
              <w:divsChild>
                <w:div w:id="1461608516">
                  <w:marLeft w:val="0"/>
                  <w:marRight w:val="0"/>
                  <w:marTop w:val="0"/>
                  <w:marBottom w:val="0"/>
                  <w:divBdr>
                    <w:top w:val="none" w:sz="0" w:space="0" w:color="auto"/>
                    <w:left w:val="none" w:sz="0" w:space="0" w:color="auto"/>
                    <w:bottom w:val="none" w:sz="0" w:space="0" w:color="auto"/>
                    <w:right w:val="none" w:sz="0" w:space="0" w:color="auto"/>
                  </w:divBdr>
                  <w:divsChild>
                    <w:div w:id="347872434">
                      <w:marLeft w:val="0"/>
                      <w:marRight w:val="0"/>
                      <w:marTop w:val="0"/>
                      <w:marBottom w:val="0"/>
                      <w:divBdr>
                        <w:top w:val="none" w:sz="0" w:space="0" w:color="auto"/>
                        <w:left w:val="none" w:sz="0" w:space="0" w:color="auto"/>
                        <w:bottom w:val="none" w:sz="0" w:space="0" w:color="auto"/>
                        <w:right w:val="none" w:sz="0" w:space="0" w:color="auto"/>
                      </w:divBdr>
                      <w:divsChild>
                        <w:div w:id="1365986256">
                          <w:marLeft w:val="0"/>
                          <w:marRight w:val="0"/>
                          <w:marTop w:val="0"/>
                          <w:marBottom w:val="0"/>
                          <w:divBdr>
                            <w:top w:val="none" w:sz="0" w:space="0" w:color="auto"/>
                            <w:left w:val="none" w:sz="0" w:space="0" w:color="auto"/>
                            <w:bottom w:val="none" w:sz="0" w:space="0" w:color="auto"/>
                            <w:right w:val="none" w:sz="0" w:space="0" w:color="auto"/>
                          </w:divBdr>
                          <w:divsChild>
                            <w:div w:id="2131045641">
                              <w:marLeft w:val="0"/>
                              <w:marRight w:val="0"/>
                              <w:marTop w:val="0"/>
                              <w:marBottom w:val="0"/>
                              <w:divBdr>
                                <w:top w:val="none" w:sz="0" w:space="0" w:color="auto"/>
                                <w:left w:val="none" w:sz="0" w:space="0" w:color="auto"/>
                                <w:bottom w:val="none" w:sz="0" w:space="0" w:color="auto"/>
                                <w:right w:val="none" w:sz="0" w:space="0" w:color="auto"/>
                              </w:divBdr>
                              <w:divsChild>
                                <w:div w:id="14577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050555">
      <w:bodyDiv w:val="1"/>
      <w:marLeft w:val="0"/>
      <w:marRight w:val="0"/>
      <w:marTop w:val="0"/>
      <w:marBottom w:val="0"/>
      <w:divBdr>
        <w:top w:val="none" w:sz="0" w:space="0" w:color="auto"/>
        <w:left w:val="none" w:sz="0" w:space="0" w:color="auto"/>
        <w:bottom w:val="none" w:sz="0" w:space="0" w:color="auto"/>
        <w:right w:val="none" w:sz="0" w:space="0" w:color="auto"/>
      </w:divBdr>
      <w:divsChild>
        <w:div w:id="557595486">
          <w:marLeft w:val="0"/>
          <w:marRight w:val="0"/>
          <w:marTop w:val="0"/>
          <w:marBottom w:val="0"/>
          <w:divBdr>
            <w:top w:val="none" w:sz="0" w:space="0" w:color="auto"/>
            <w:left w:val="none" w:sz="0" w:space="0" w:color="auto"/>
            <w:bottom w:val="none" w:sz="0" w:space="0" w:color="auto"/>
            <w:right w:val="none" w:sz="0" w:space="0" w:color="auto"/>
          </w:divBdr>
          <w:divsChild>
            <w:div w:id="1336105130">
              <w:marLeft w:val="0"/>
              <w:marRight w:val="0"/>
              <w:marTop w:val="327"/>
              <w:marBottom w:val="0"/>
              <w:divBdr>
                <w:top w:val="none" w:sz="0" w:space="0" w:color="auto"/>
                <w:left w:val="none" w:sz="0" w:space="0" w:color="auto"/>
                <w:bottom w:val="none" w:sz="0" w:space="0" w:color="auto"/>
                <w:right w:val="none" w:sz="0" w:space="0" w:color="auto"/>
              </w:divBdr>
              <w:divsChild>
                <w:div w:id="259872142">
                  <w:marLeft w:val="0"/>
                  <w:marRight w:val="0"/>
                  <w:marTop w:val="0"/>
                  <w:marBottom w:val="0"/>
                  <w:divBdr>
                    <w:top w:val="single" w:sz="6" w:space="0" w:color="E5E5E5"/>
                    <w:left w:val="single" w:sz="6" w:space="0" w:color="E5E5E5"/>
                    <w:bottom w:val="single" w:sz="6" w:space="0" w:color="E5E5E5"/>
                    <w:right w:val="single" w:sz="6" w:space="0" w:color="E5E5E5"/>
                  </w:divBdr>
                  <w:divsChild>
                    <w:div w:id="908342116">
                      <w:marLeft w:val="0"/>
                      <w:marRight w:val="0"/>
                      <w:marTop w:val="0"/>
                      <w:marBottom w:val="0"/>
                      <w:divBdr>
                        <w:top w:val="none" w:sz="0" w:space="0" w:color="auto"/>
                        <w:left w:val="none" w:sz="0" w:space="0" w:color="auto"/>
                        <w:bottom w:val="none" w:sz="0" w:space="0" w:color="auto"/>
                        <w:right w:val="none" w:sz="0" w:space="0" w:color="auto"/>
                      </w:divBdr>
                      <w:divsChild>
                        <w:div w:id="9621614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514197502">
      <w:bodyDiv w:val="1"/>
      <w:marLeft w:val="0"/>
      <w:marRight w:val="0"/>
      <w:marTop w:val="0"/>
      <w:marBottom w:val="0"/>
      <w:divBdr>
        <w:top w:val="none" w:sz="0" w:space="0" w:color="auto"/>
        <w:left w:val="none" w:sz="0" w:space="0" w:color="auto"/>
        <w:bottom w:val="none" w:sz="0" w:space="0" w:color="auto"/>
        <w:right w:val="none" w:sz="0" w:space="0" w:color="auto"/>
      </w:divBdr>
    </w:div>
    <w:div w:id="519465320">
      <w:bodyDiv w:val="1"/>
      <w:marLeft w:val="0"/>
      <w:marRight w:val="0"/>
      <w:marTop w:val="0"/>
      <w:marBottom w:val="0"/>
      <w:divBdr>
        <w:top w:val="none" w:sz="0" w:space="0" w:color="auto"/>
        <w:left w:val="none" w:sz="0" w:space="0" w:color="auto"/>
        <w:bottom w:val="none" w:sz="0" w:space="0" w:color="auto"/>
        <w:right w:val="none" w:sz="0" w:space="0" w:color="auto"/>
      </w:divBdr>
      <w:divsChild>
        <w:div w:id="1548177201">
          <w:marLeft w:val="0"/>
          <w:marRight w:val="0"/>
          <w:marTop w:val="0"/>
          <w:marBottom w:val="0"/>
          <w:divBdr>
            <w:top w:val="none" w:sz="0" w:space="0" w:color="auto"/>
            <w:left w:val="none" w:sz="0" w:space="0" w:color="auto"/>
            <w:bottom w:val="none" w:sz="0" w:space="0" w:color="auto"/>
            <w:right w:val="none" w:sz="0" w:space="0" w:color="auto"/>
          </w:divBdr>
          <w:divsChild>
            <w:div w:id="1314406680">
              <w:marLeft w:val="0"/>
              <w:marRight w:val="0"/>
              <w:marTop w:val="0"/>
              <w:marBottom w:val="0"/>
              <w:divBdr>
                <w:top w:val="none" w:sz="0" w:space="0" w:color="auto"/>
                <w:left w:val="none" w:sz="0" w:space="0" w:color="auto"/>
                <w:bottom w:val="none" w:sz="0" w:space="0" w:color="auto"/>
                <w:right w:val="none" w:sz="0" w:space="0" w:color="auto"/>
              </w:divBdr>
              <w:divsChild>
                <w:div w:id="392505285">
                  <w:marLeft w:val="0"/>
                  <w:marRight w:val="0"/>
                  <w:marTop w:val="0"/>
                  <w:marBottom w:val="0"/>
                  <w:divBdr>
                    <w:top w:val="none" w:sz="0" w:space="0" w:color="auto"/>
                    <w:left w:val="none" w:sz="0" w:space="0" w:color="auto"/>
                    <w:bottom w:val="none" w:sz="0" w:space="0" w:color="auto"/>
                    <w:right w:val="none" w:sz="0" w:space="0" w:color="auto"/>
                  </w:divBdr>
                  <w:divsChild>
                    <w:div w:id="1492864196">
                      <w:marLeft w:val="0"/>
                      <w:marRight w:val="0"/>
                      <w:marTop w:val="0"/>
                      <w:marBottom w:val="0"/>
                      <w:divBdr>
                        <w:top w:val="none" w:sz="0" w:space="0" w:color="auto"/>
                        <w:left w:val="none" w:sz="0" w:space="0" w:color="auto"/>
                        <w:bottom w:val="none" w:sz="0" w:space="0" w:color="auto"/>
                        <w:right w:val="none" w:sz="0" w:space="0" w:color="auto"/>
                      </w:divBdr>
                      <w:divsChild>
                        <w:div w:id="396326249">
                          <w:marLeft w:val="0"/>
                          <w:marRight w:val="0"/>
                          <w:marTop w:val="0"/>
                          <w:marBottom w:val="0"/>
                          <w:divBdr>
                            <w:top w:val="none" w:sz="0" w:space="0" w:color="auto"/>
                            <w:left w:val="none" w:sz="0" w:space="0" w:color="auto"/>
                            <w:bottom w:val="none" w:sz="0" w:space="0" w:color="auto"/>
                            <w:right w:val="none" w:sz="0" w:space="0" w:color="auto"/>
                          </w:divBdr>
                          <w:divsChild>
                            <w:div w:id="897087313">
                              <w:marLeft w:val="0"/>
                              <w:marRight w:val="0"/>
                              <w:marTop w:val="0"/>
                              <w:marBottom w:val="0"/>
                              <w:divBdr>
                                <w:top w:val="none" w:sz="0" w:space="0" w:color="auto"/>
                                <w:left w:val="none" w:sz="0" w:space="0" w:color="auto"/>
                                <w:bottom w:val="none" w:sz="0" w:space="0" w:color="auto"/>
                                <w:right w:val="none" w:sz="0" w:space="0" w:color="auto"/>
                              </w:divBdr>
                              <w:divsChild>
                                <w:div w:id="14973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5938">
      <w:bodyDiv w:val="1"/>
      <w:marLeft w:val="0"/>
      <w:marRight w:val="0"/>
      <w:marTop w:val="0"/>
      <w:marBottom w:val="0"/>
      <w:divBdr>
        <w:top w:val="none" w:sz="0" w:space="0" w:color="auto"/>
        <w:left w:val="none" w:sz="0" w:space="0" w:color="auto"/>
        <w:bottom w:val="none" w:sz="0" w:space="0" w:color="auto"/>
        <w:right w:val="none" w:sz="0" w:space="0" w:color="auto"/>
      </w:divBdr>
      <w:divsChild>
        <w:div w:id="870842909">
          <w:marLeft w:val="0"/>
          <w:marRight w:val="0"/>
          <w:marTop w:val="0"/>
          <w:marBottom w:val="0"/>
          <w:divBdr>
            <w:top w:val="none" w:sz="0" w:space="0" w:color="auto"/>
            <w:left w:val="none" w:sz="0" w:space="0" w:color="auto"/>
            <w:bottom w:val="none" w:sz="0" w:space="0" w:color="auto"/>
            <w:right w:val="none" w:sz="0" w:space="0" w:color="auto"/>
          </w:divBdr>
        </w:div>
      </w:divsChild>
    </w:div>
    <w:div w:id="524517246">
      <w:bodyDiv w:val="1"/>
      <w:marLeft w:val="0"/>
      <w:marRight w:val="0"/>
      <w:marTop w:val="0"/>
      <w:marBottom w:val="0"/>
      <w:divBdr>
        <w:top w:val="none" w:sz="0" w:space="0" w:color="auto"/>
        <w:left w:val="none" w:sz="0" w:space="0" w:color="auto"/>
        <w:bottom w:val="none" w:sz="0" w:space="0" w:color="auto"/>
        <w:right w:val="none" w:sz="0" w:space="0" w:color="auto"/>
      </w:divBdr>
      <w:divsChild>
        <w:div w:id="115031485">
          <w:marLeft w:val="0"/>
          <w:marRight w:val="0"/>
          <w:marTop w:val="0"/>
          <w:marBottom w:val="0"/>
          <w:divBdr>
            <w:top w:val="none" w:sz="0" w:space="0" w:color="auto"/>
            <w:left w:val="none" w:sz="0" w:space="0" w:color="auto"/>
            <w:bottom w:val="none" w:sz="0" w:space="0" w:color="auto"/>
            <w:right w:val="none" w:sz="0" w:space="0" w:color="auto"/>
          </w:divBdr>
          <w:divsChild>
            <w:div w:id="234627044">
              <w:marLeft w:val="0"/>
              <w:marRight w:val="0"/>
              <w:marTop w:val="0"/>
              <w:marBottom w:val="0"/>
              <w:divBdr>
                <w:top w:val="none" w:sz="0" w:space="0" w:color="auto"/>
                <w:left w:val="none" w:sz="0" w:space="0" w:color="auto"/>
                <w:bottom w:val="none" w:sz="0" w:space="0" w:color="auto"/>
                <w:right w:val="none" w:sz="0" w:space="0" w:color="auto"/>
              </w:divBdr>
              <w:divsChild>
                <w:div w:id="555120101">
                  <w:marLeft w:val="0"/>
                  <w:marRight w:val="0"/>
                  <w:marTop w:val="0"/>
                  <w:marBottom w:val="0"/>
                  <w:divBdr>
                    <w:top w:val="none" w:sz="0" w:space="0" w:color="auto"/>
                    <w:left w:val="none" w:sz="0" w:space="0" w:color="auto"/>
                    <w:bottom w:val="none" w:sz="0" w:space="0" w:color="auto"/>
                    <w:right w:val="none" w:sz="0" w:space="0" w:color="auto"/>
                  </w:divBdr>
                  <w:divsChild>
                    <w:div w:id="244339382">
                      <w:marLeft w:val="0"/>
                      <w:marRight w:val="0"/>
                      <w:marTop w:val="0"/>
                      <w:marBottom w:val="0"/>
                      <w:divBdr>
                        <w:top w:val="none" w:sz="0" w:space="0" w:color="auto"/>
                        <w:left w:val="none" w:sz="0" w:space="0" w:color="auto"/>
                        <w:bottom w:val="none" w:sz="0" w:space="0" w:color="auto"/>
                        <w:right w:val="none" w:sz="0" w:space="0" w:color="auto"/>
                      </w:divBdr>
                      <w:divsChild>
                        <w:div w:id="1943950152">
                          <w:marLeft w:val="0"/>
                          <w:marRight w:val="0"/>
                          <w:marTop w:val="0"/>
                          <w:marBottom w:val="0"/>
                          <w:divBdr>
                            <w:top w:val="none" w:sz="0" w:space="0" w:color="auto"/>
                            <w:left w:val="none" w:sz="0" w:space="0" w:color="auto"/>
                            <w:bottom w:val="none" w:sz="0" w:space="0" w:color="auto"/>
                            <w:right w:val="none" w:sz="0" w:space="0" w:color="auto"/>
                          </w:divBdr>
                          <w:divsChild>
                            <w:div w:id="2081907618">
                              <w:marLeft w:val="0"/>
                              <w:marRight w:val="0"/>
                              <w:marTop w:val="0"/>
                              <w:marBottom w:val="0"/>
                              <w:divBdr>
                                <w:top w:val="none" w:sz="0" w:space="0" w:color="auto"/>
                                <w:left w:val="none" w:sz="0" w:space="0" w:color="auto"/>
                                <w:bottom w:val="none" w:sz="0" w:space="0" w:color="auto"/>
                                <w:right w:val="none" w:sz="0" w:space="0" w:color="auto"/>
                              </w:divBdr>
                              <w:divsChild>
                                <w:div w:id="110094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70857">
      <w:bodyDiv w:val="1"/>
      <w:marLeft w:val="0"/>
      <w:marRight w:val="0"/>
      <w:marTop w:val="0"/>
      <w:marBottom w:val="0"/>
      <w:divBdr>
        <w:top w:val="none" w:sz="0" w:space="0" w:color="auto"/>
        <w:left w:val="none" w:sz="0" w:space="0" w:color="auto"/>
        <w:bottom w:val="none" w:sz="0" w:space="0" w:color="auto"/>
        <w:right w:val="none" w:sz="0" w:space="0" w:color="auto"/>
      </w:divBdr>
    </w:div>
    <w:div w:id="545416244">
      <w:bodyDiv w:val="1"/>
      <w:marLeft w:val="0"/>
      <w:marRight w:val="0"/>
      <w:marTop w:val="0"/>
      <w:marBottom w:val="0"/>
      <w:divBdr>
        <w:top w:val="none" w:sz="0" w:space="0" w:color="auto"/>
        <w:left w:val="none" w:sz="0" w:space="0" w:color="auto"/>
        <w:bottom w:val="none" w:sz="0" w:space="0" w:color="auto"/>
        <w:right w:val="none" w:sz="0" w:space="0" w:color="auto"/>
      </w:divBdr>
    </w:div>
    <w:div w:id="550119964">
      <w:bodyDiv w:val="1"/>
      <w:marLeft w:val="0"/>
      <w:marRight w:val="0"/>
      <w:marTop w:val="0"/>
      <w:marBottom w:val="0"/>
      <w:divBdr>
        <w:top w:val="none" w:sz="0" w:space="0" w:color="auto"/>
        <w:left w:val="none" w:sz="0" w:space="0" w:color="auto"/>
        <w:bottom w:val="none" w:sz="0" w:space="0" w:color="auto"/>
        <w:right w:val="none" w:sz="0" w:space="0" w:color="auto"/>
      </w:divBdr>
    </w:div>
    <w:div w:id="550844371">
      <w:bodyDiv w:val="1"/>
      <w:marLeft w:val="0"/>
      <w:marRight w:val="0"/>
      <w:marTop w:val="0"/>
      <w:marBottom w:val="0"/>
      <w:divBdr>
        <w:top w:val="none" w:sz="0" w:space="0" w:color="auto"/>
        <w:left w:val="none" w:sz="0" w:space="0" w:color="auto"/>
        <w:bottom w:val="none" w:sz="0" w:space="0" w:color="auto"/>
        <w:right w:val="none" w:sz="0" w:space="0" w:color="auto"/>
      </w:divBdr>
      <w:divsChild>
        <w:div w:id="1278289703">
          <w:marLeft w:val="0"/>
          <w:marRight w:val="0"/>
          <w:marTop w:val="0"/>
          <w:marBottom w:val="0"/>
          <w:divBdr>
            <w:top w:val="none" w:sz="0" w:space="0" w:color="auto"/>
            <w:left w:val="none" w:sz="0" w:space="0" w:color="auto"/>
            <w:bottom w:val="none" w:sz="0" w:space="0" w:color="auto"/>
            <w:right w:val="none" w:sz="0" w:space="0" w:color="auto"/>
          </w:divBdr>
          <w:divsChild>
            <w:div w:id="212886293">
              <w:marLeft w:val="0"/>
              <w:marRight w:val="0"/>
              <w:marTop w:val="0"/>
              <w:marBottom w:val="0"/>
              <w:divBdr>
                <w:top w:val="none" w:sz="0" w:space="0" w:color="auto"/>
                <w:left w:val="none" w:sz="0" w:space="0" w:color="auto"/>
                <w:bottom w:val="none" w:sz="0" w:space="0" w:color="auto"/>
                <w:right w:val="none" w:sz="0" w:space="0" w:color="auto"/>
              </w:divBdr>
              <w:divsChild>
                <w:div w:id="2061052514">
                  <w:marLeft w:val="0"/>
                  <w:marRight w:val="0"/>
                  <w:marTop w:val="0"/>
                  <w:marBottom w:val="0"/>
                  <w:divBdr>
                    <w:top w:val="none" w:sz="0" w:space="0" w:color="auto"/>
                    <w:left w:val="none" w:sz="0" w:space="0" w:color="auto"/>
                    <w:bottom w:val="none" w:sz="0" w:space="0" w:color="auto"/>
                    <w:right w:val="none" w:sz="0" w:space="0" w:color="auto"/>
                  </w:divBdr>
                  <w:divsChild>
                    <w:div w:id="894005896">
                      <w:marLeft w:val="0"/>
                      <w:marRight w:val="0"/>
                      <w:marTop w:val="0"/>
                      <w:marBottom w:val="0"/>
                      <w:divBdr>
                        <w:top w:val="none" w:sz="0" w:space="0" w:color="auto"/>
                        <w:left w:val="none" w:sz="0" w:space="0" w:color="auto"/>
                        <w:bottom w:val="none" w:sz="0" w:space="0" w:color="auto"/>
                        <w:right w:val="none" w:sz="0" w:space="0" w:color="auto"/>
                      </w:divBdr>
                      <w:divsChild>
                        <w:div w:id="820267802">
                          <w:marLeft w:val="0"/>
                          <w:marRight w:val="0"/>
                          <w:marTop w:val="0"/>
                          <w:marBottom w:val="0"/>
                          <w:divBdr>
                            <w:top w:val="none" w:sz="0" w:space="0" w:color="auto"/>
                            <w:left w:val="none" w:sz="0" w:space="0" w:color="auto"/>
                            <w:bottom w:val="none" w:sz="0" w:space="0" w:color="auto"/>
                            <w:right w:val="none" w:sz="0" w:space="0" w:color="auto"/>
                          </w:divBdr>
                          <w:divsChild>
                            <w:div w:id="1313023460">
                              <w:marLeft w:val="0"/>
                              <w:marRight w:val="0"/>
                              <w:marTop w:val="0"/>
                              <w:marBottom w:val="0"/>
                              <w:divBdr>
                                <w:top w:val="none" w:sz="0" w:space="0" w:color="auto"/>
                                <w:left w:val="none" w:sz="0" w:space="0" w:color="auto"/>
                                <w:bottom w:val="none" w:sz="0" w:space="0" w:color="auto"/>
                                <w:right w:val="none" w:sz="0" w:space="0" w:color="auto"/>
                              </w:divBdr>
                              <w:divsChild>
                                <w:div w:id="1258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236345">
      <w:bodyDiv w:val="1"/>
      <w:marLeft w:val="0"/>
      <w:marRight w:val="0"/>
      <w:marTop w:val="0"/>
      <w:marBottom w:val="0"/>
      <w:divBdr>
        <w:top w:val="none" w:sz="0" w:space="0" w:color="auto"/>
        <w:left w:val="none" w:sz="0" w:space="0" w:color="auto"/>
        <w:bottom w:val="none" w:sz="0" w:space="0" w:color="auto"/>
        <w:right w:val="none" w:sz="0" w:space="0" w:color="auto"/>
      </w:divBdr>
      <w:divsChild>
        <w:div w:id="198081804">
          <w:marLeft w:val="1166"/>
          <w:marRight w:val="0"/>
          <w:marTop w:val="115"/>
          <w:marBottom w:val="0"/>
          <w:divBdr>
            <w:top w:val="none" w:sz="0" w:space="0" w:color="auto"/>
            <w:left w:val="none" w:sz="0" w:space="0" w:color="auto"/>
            <w:bottom w:val="none" w:sz="0" w:space="0" w:color="auto"/>
            <w:right w:val="none" w:sz="0" w:space="0" w:color="auto"/>
          </w:divBdr>
        </w:div>
        <w:div w:id="347410144">
          <w:marLeft w:val="1166"/>
          <w:marRight w:val="0"/>
          <w:marTop w:val="115"/>
          <w:marBottom w:val="0"/>
          <w:divBdr>
            <w:top w:val="none" w:sz="0" w:space="0" w:color="auto"/>
            <w:left w:val="none" w:sz="0" w:space="0" w:color="auto"/>
            <w:bottom w:val="none" w:sz="0" w:space="0" w:color="auto"/>
            <w:right w:val="none" w:sz="0" w:space="0" w:color="auto"/>
          </w:divBdr>
        </w:div>
        <w:div w:id="471800314">
          <w:marLeft w:val="1166"/>
          <w:marRight w:val="0"/>
          <w:marTop w:val="115"/>
          <w:marBottom w:val="0"/>
          <w:divBdr>
            <w:top w:val="none" w:sz="0" w:space="0" w:color="auto"/>
            <w:left w:val="none" w:sz="0" w:space="0" w:color="auto"/>
            <w:bottom w:val="none" w:sz="0" w:space="0" w:color="auto"/>
            <w:right w:val="none" w:sz="0" w:space="0" w:color="auto"/>
          </w:divBdr>
        </w:div>
        <w:div w:id="537669401">
          <w:marLeft w:val="1166"/>
          <w:marRight w:val="0"/>
          <w:marTop w:val="115"/>
          <w:marBottom w:val="0"/>
          <w:divBdr>
            <w:top w:val="none" w:sz="0" w:space="0" w:color="auto"/>
            <w:left w:val="none" w:sz="0" w:space="0" w:color="auto"/>
            <w:bottom w:val="none" w:sz="0" w:space="0" w:color="auto"/>
            <w:right w:val="none" w:sz="0" w:space="0" w:color="auto"/>
          </w:divBdr>
        </w:div>
        <w:div w:id="1344164567">
          <w:marLeft w:val="1166"/>
          <w:marRight w:val="0"/>
          <w:marTop w:val="115"/>
          <w:marBottom w:val="0"/>
          <w:divBdr>
            <w:top w:val="none" w:sz="0" w:space="0" w:color="auto"/>
            <w:left w:val="none" w:sz="0" w:space="0" w:color="auto"/>
            <w:bottom w:val="none" w:sz="0" w:space="0" w:color="auto"/>
            <w:right w:val="none" w:sz="0" w:space="0" w:color="auto"/>
          </w:divBdr>
        </w:div>
        <w:div w:id="1599828076">
          <w:marLeft w:val="1166"/>
          <w:marRight w:val="0"/>
          <w:marTop w:val="115"/>
          <w:marBottom w:val="0"/>
          <w:divBdr>
            <w:top w:val="none" w:sz="0" w:space="0" w:color="auto"/>
            <w:left w:val="none" w:sz="0" w:space="0" w:color="auto"/>
            <w:bottom w:val="none" w:sz="0" w:space="0" w:color="auto"/>
            <w:right w:val="none" w:sz="0" w:space="0" w:color="auto"/>
          </w:divBdr>
        </w:div>
        <w:div w:id="1680354570">
          <w:marLeft w:val="1166"/>
          <w:marRight w:val="0"/>
          <w:marTop w:val="115"/>
          <w:marBottom w:val="0"/>
          <w:divBdr>
            <w:top w:val="none" w:sz="0" w:space="0" w:color="auto"/>
            <w:left w:val="none" w:sz="0" w:space="0" w:color="auto"/>
            <w:bottom w:val="none" w:sz="0" w:space="0" w:color="auto"/>
            <w:right w:val="none" w:sz="0" w:space="0" w:color="auto"/>
          </w:divBdr>
        </w:div>
        <w:div w:id="1784953660">
          <w:marLeft w:val="1166"/>
          <w:marRight w:val="0"/>
          <w:marTop w:val="115"/>
          <w:marBottom w:val="0"/>
          <w:divBdr>
            <w:top w:val="none" w:sz="0" w:space="0" w:color="auto"/>
            <w:left w:val="none" w:sz="0" w:space="0" w:color="auto"/>
            <w:bottom w:val="none" w:sz="0" w:space="0" w:color="auto"/>
            <w:right w:val="none" w:sz="0" w:space="0" w:color="auto"/>
          </w:divBdr>
        </w:div>
      </w:divsChild>
    </w:div>
    <w:div w:id="562570664">
      <w:bodyDiv w:val="1"/>
      <w:marLeft w:val="0"/>
      <w:marRight w:val="0"/>
      <w:marTop w:val="0"/>
      <w:marBottom w:val="0"/>
      <w:divBdr>
        <w:top w:val="none" w:sz="0" w:space="0" w:color="auto"/>
        <w:left w:val="none" w:sz="0" w:space="0" w:color="auto"/>
        <w:bottom w:val="none" w:sz="0" w:space="0" w:color="auto"/>
        <w:right w:val="none" w:sz="0" w:space="0" w:color="auto"/>
      </w:divBdr>
      <w:divsChild>
        <w:div w:id="32968747">
          <w:marLeft w:val="0"/>
          <w:marRight w:val="0"/>
          <w:marTop w:val="240"/>
          <w:marBottom w:val="240"/>
          <w:divBdr>
            <w:top w:val="none" w:sz="0" w:space="0" w:color="auto"/>
            <w:left w:val="none" w:sz="0" w:space="0" w:color="auto"/>
            <w:bottom w:val="none" w:sz="0" w:space="0" w:color="auto"/>
            <w:right w:val="none" w:sz="0" w:space="0" w:color="auto"/>
          </w:divBdr>
        </w:div>
        <w:div w:id="1299646993">
          <w:marLeft w:val="0"/>
          <w:marRight w:val="0"/>
          <w:marTop w:val="240"/>
          <w:marBottom w:val="240"/>
          <w:divBdr>
            <w:top w:val="none" w:sz="0" w:space="0" w:color="auto"/>
            <w:left w:val="none" w:sz="0" w:space="0" w:color="auto"/>
            <w:bottom w:val="none" w:sz="0" w:space="0" w:color="auto"/>
            <w:right w:val="none" w:sz="0" w:space="0" w:color="auto"/>
          </w:divBdr>
        </w:div>
        <w:div w:id="870537257">
          <w:marLeft w:val="0"/>
          <w:marRight w:val="0"/>
          <w:marTop w:val="240"/>
          <w:marBottom w:val="240"/>
          <w:divBdr>
            <w:top w:val="none" w:sz="0" w:space="0" w:color="auto"/>
            <w:left w:val="none" w:sz="0" w:space="0" w:color="auto"/>
            <w:bottom w:val="none" w:sz="0" w:space="0" w:color="auto"/>
            <w:right w:val="none" w:sz="0" w:space="0" w:color="auto"/>
          </w:divBdr>
        </w:div>
        <w:div w:id="1013721335">
          <w:marLeft w:val="0"/>
          <w:marRight w:val="0"/>
          <w:marTop w:val="240"/>
          <w:marBottom w:val="240"/>
          <w:divBdr>
            <w:top w:val="none" w:sz="0" w:space="0" w:color="auto"/>
            <w:left w:val="none" w:sz="0" w:space="0" w:color="auto"/>
            <w:bottom w:val="none" w:sz="0" w:space="0" w:color="auto"/>
            <w:right w:val="none" w:sz="0" w:space="0" w:color="auto"/>
          </w:divBdr>
        </w:div>
        <w:div w:id="751513152">
          <w:marLeft w:val="0"/>
          <w:marRight w:val="0"/>
          <w:marTop w:val="240"/>
          <w:marBottom w:val="240"/>
          <w:divBdr>
            <w:top w:val="none" w:sz="0" w:space="0" w:color="auto"/>
            <w:left w:val="none" w:sz="0" w:space="0" w:color="auto"/>
            <w:bottom w:val="none" w:sz="0" w:space="0" w:color="auto"/>
            <w:right w:val="none" w:sz="0" w:space="0" w:color="auto"/>
          </w:divBdr>
        </w:div>
        <w:div w:id="1412696178">
          <w:marLeft w:val="0"/>
          <w:marRight w:val="0"/>
          <w:marTop w:val="240"/>
          <w:marBottom w:val="240"/>
          <w:divBdr>
            <w:top w:val="none" w:sz="0" w:space="0" w:color="auto"/>
            <w:left w:val="none" w:sz="0" w:space="0" w:color="auto"/>
            <w:bottom w:val="none" w:sz="0" w:space="0" w:color="auto"/>
            <w:right w:val="none" w:sz="0" w:space="0" w:color="auto"/>
          </w:divBdr>
        </w:div>
        <w:div w:id="2146924585">
          <w:marLeft w:val="0"/>
          <w:marRight w:val="0"/>
          <w:marTop w:val="240"/>
          <w:marBottom w:val="240"/>
          <w:divBdr>
            <w:top w:val="none" w:sz="0" w:space="0" w:color="auto"/>
            <w:left w:val="none" w:sz="0" w:space="0" w:color="auto"/>
            <w:bottom w:val="none" w:sz="0" w:space="0" w:color="auto"/>
            <w:right w:val="none" w:sz="0" w:space="0" w:color="auto"/>
          </w:divBdr>
        </w:div>
        <w:div w:id="1625964787">
          <w:marLeft w:val="0"/>
          <w:marRight w:val="0"/>
          <w:marTop w:val="240"/>
          <w:marBottom w:val="240"/>
          <w:divBdr>
            <w:top w:val="none" w:sz="0" w:space="0" w:color="auto"/>
            <w:left w:val="none" w:sz="0" w:space="0" w:color="auto"/>
            <w:bottom w:val="none" w:sz="0" w:space="0" w:color="auto"/>
            <w:right w:val="none" w:sz="0" w:space="0" w:color="auto"/>
          </w:divBdr>
        </w:div>
        <w:div w:id="904608981">
          <w:marLeft w:val="0"/>
          <w:marRight w:val="0"/>
          <w:marTop w:val="240"/>
          <w:marBottom w:val="240"/>
          <w:divBdr>
            <w:top w:val="none" w:sz="0" w:space="0" w:color="auto"/>
            <w:left w:val="none" w:sz="0" w:space="0" w:color="auto"/>
            <w:bottom w:val="none" w:sz="0" w:space="0" w:color="auto"/>
            <w:right w:val="none" w:sz="0" w:space="0" w:color="auto"/>
          </w:divBdr>
        </w:div>
        <w:div w:id="780874941">
          <w:marLeft w:val="0"/>
          <w:marRight w:val="0"/>
          <w:marTop w:val="240"/>
          <w:marBottom w:val="240"/>
          <w:divBdr>
            <w:top w:val="none" w:sz="0" w:space="0" w:color="auto"/>
            <w:left w:val="none" w:sz="0" w:space="0" w:color="auto"/>
            <w:bottom w:val="none" w:sz="0" w:space="0" w:color="auto"/>
            <w:right w:val="none" w:sz="0" w:space="0" w:color="auto"/>
          </w:divBdr>
        </w:div>
        <w:div w:id="326634246">
          <w:marLeft w:val="0"/>
          <w:marRight w:val="0"/>
          <w:marTop w:val="240"/>
          <w:marBottom w:val="240"/>
          <w:divBdr>
            <w:top w:val="none" w:sz="0" w:space="0" w:color="auto"/>
            <w:left w:val="none" w:sz="0" w:space="0" w:color="auto"/>
            <w:bottom w:val="none" w:sz="0" w:space="0" w:color="auto"/>
            <w:right w:val="none" w:sz="0" w:space="0" w:color="auto"/>
          </w:divBdr>
        </w:div>
        <w:div w:id="1914196266">
          <w:marLeft w:val="0"/>
          <w:marRight w:val="0"/>
          <w:marTop w:val="240"/>
          <w:marBottom w:val="240"/>
          <w:divBdr>
            <w:top w:val="none" w:sz="0" w:space="0" w:color="auto"/>
            <w:left w:val="none" w:sz="0" w:space="0" w:color="auto"/>
            <w:bottom w:val="none" w:sz="0" w:space="0" w:color="auto"/>
            <w:right w:val="none" w:sz="0" w:space="0" w:color="auto"/>
          </w:divBdr>
        </w:div>
        <w:div w:id="2044403971">
          <w:marLeft w:val="0"/>
          <w:marRight w:val="0"/>
          <w:marTop w:val="240"/>
          <w:marBottom w:val="240"/>
          <w:divBdr>
            <w:top w:val="none" w:sz="0" w:space="0" w:color="auto"/>
            <w:left w:val="none" w:sz="0" w:space="0" w:color="auto"/>
            <w:bottom w:val="none" w:sz="0" w:space="0" w:color="auto"/>
            <w:right w:val="none" w:sz="0" w:space="0" w:color="auto"/>
          </w:divBdr>
        </w:div>
        <w:div w:id="255139328">
          <w:marLeft w:val="0"/>
          <w:marRight w:val="0"/>
          <w:marTop w:val="240"/>
          <w:marBottom w:val="240"/>
          <w:divBdr>
            <w:top w:val="none" w:sz="0" w:space="0" w:color="auto"/>
            <w:left w:val="none" w:sz="0" w:space="0" w:color="auto"/>
            <w:bottom w:val="none" w:sz="0" w:space="0" w:color="auto"/>
            <w:right w:val="none" w:sz="0" w:space="0" w:color="auto"/>
          </w:divBdr>
        </w:div>
        <w:div w:id="2146198869">
          <w:marLeft w:val="0"/>
          <w:marRight w:val="0"/>
          <w:marTop w:val="240"/>
          <w:marBottom w:val="240"/>
          <w:divBdr>
            <w:top w:val="none" w:sz="0" w:space="0" w:color="auto"/>
            <w:left w:val="none" w:sz="0" w:space="0" w:color="auto"/>
            <w:bottom w:val="none" w:sz="0" w:space="0" w:color="auto"/>
            <w:right w:val="none" w:sz="0" w:space="0" w:color="auto"/>
          </w:divBdr>
        </w:div>
        <w:div w:id="385688127">
          <w:marLeft w:val="0"/>
          <w:marRight w:val="0"/>
          <w:marTop w:val="240"/>
          <w:marBottom w:val="240"/>
          <w:divBdr>
            <w:top w:val="none" w:sz="0" w:space="0" w:color="auto"/>
            <w:left w:val="none" w:sz="0" w:space="0" w:color="auto"/>
            <w:bottom w:val="none" w:sz="0" w:space="0" w:color="auto"/>
            <w:right w:val="none" w:sz="0" w:space="0" w:color="auto"/>
          </w:divBdr>
        </w:div>
        <w:div w:id="1290742043">
          <w:marLeft w:val="0"/>
          <w:marRight w:val="0"/>
          <w:marTop w:val="240"/>
          <w:marBottom w:val="240"/>
          <w:divBdr>
            <w:top w:val="none" w:sz="0" w:space="0" w:color="auto"/>
            <w:left w:val="none" w:sz="0" w:space="0" w:color="auto"/>
            <w:bottom w:val="none" w:sz="0" w:space="0" w:color="auto"/>
            <w:right w:val="none" w:sz="0" w:space="0" w:color="auto"/>
          </w:divBdr>
        </w:div>
      </w:divsChild>
    </w:div>
    <w:div w:id="565070178">
      <w:bodyDiv w:val="1"/>
      <w:marLeft w:val="0"/>
      <w:marRight w:val="0"/>
      <w:marTop w:val="0"/>
      <w:marBottom w:val="0"/>
      <w:divBdr>
        <w:top w:val="none" w:sz="0" w:space="0" w:color="auto"/>
        <w:left w:val="none" w:sz="0" w:space="0" w:color="auto"/>
        <w:bottom w:val="none" w:sz="0" w:space="0" w:color="auto"/>
        <w:right w:val="none" w:sz="0" w:space="0" w:color="auto"/>
      </w:divBdr>
    </w:div>
    <w:div w:id="570851292">
      <w:bodyDiv w:val="1"/>
      <w:marLeft w:val="0"/>
      <w:marRight w:val="0"/>
      <w:marTop w:val="0"/>
      <w:marBottom w:val="0"/>
      <w:divBdr>
        <w:top w:val="none" w:sz="0" w:space="0" w:color="auto"/>
        <w:left w:val="none" w:sz="0" w:space="0" w:color="auto"/>
        <w:bottom w:val="none" w:sz="0" w:space="0" w:color="auto"/>
        <w:right w:val="none" w:sz="0" w:space="0" w:color="auto"/>
      </w:divBdr>
    </w:div>
    <w:div w:id="571426598">
      <w:bodyDiv w:val="1"/>
      <w:marLeft w:val="0"/>
      <w:marRight w:val="0"/>
      <w:marTop w:val="0"/>
      <w:marBottom w:val="0"/>
      <w:divBdr>
        <w:top w:val="none" w:sz="0" w:space="0" w:color="auto"/>
        <w:left w:val="none" w:sz="0" w:space="0" w:color="auto"/>
        <w:bottom w:val="none" w:sz="0" w:space="0" w:color="auto"/>
        <w:right w:val="none" w:sz="0" w:space="0" w:color="auto"/>
      </w:divBdr>
      <w:divsChild>
        <w:div w:id="259916331">
          <w:marLeft w:val="0"/>
          <w:marRight w:val="0"/>
          <w:marTop w:val="0"/>
          <w:marBottom w:val="0"/>
          <w:divBdr>
            <w:top w:val="none" w:sz="0" w:space="0" w:color="auto"/>
            <w:left w:val="none" w:sz="0" w:space="0" w:color="auto"/>
            <w:bottom w:val="none" w:sz="0" w:space="0" w:color="auto"/>
            <w:right w:val="none" w:sz="0" w:space="0" w:color="auto"/>
          </w:divBdr>
          <w:divsChild>
            <w:div w:id="2023849653">
              <w:marLeft w:val="0"/>
              <w:marRight w:val="0"/>
              <w:marTop w:val="0"/>
              <w:marBottom w:val="0"/>
              <w:divBdr>
                <w:top w:val="none" w:sz="0" w:space="0" w:color="auto"/>
                <w:left w:val="none" w:sz="0" w:space="0" w:color="auto"/>
                <w:bottom w:val="none" w:sz="0" w:space="0" w:color="auto"/>
                <w:right w:val="none" w:sz="0" w:space="0" w:color="auto"/>
              </w:divBdr>
              <w:divsChild>
                <w:div w:id="1118182018">
                  <w:marLeft w:val="0"/>
                  <w:marRight w:val="0"/>
                  <w:marTop w:val="0"/>
                  <w:marBottom w:val="0"/>
                  <w:divBdr>
                    <w:top w:val="none" w:sz="0" w:space="0" w:color="auto"/>
                    <w:left w:val="none" w:sz="0" w:space="0" w:color="auto"/>
                    <w:bottom w:val="none" w:sz="0" w:space="0" w:color="auto"/>
                    <w:right w:val="none" w:sz="0" w:space="0" w:color="auto"/>
                  </w:divBdr>
                  <w:divsChild>
                    <w:div w:id="965306851">
                      <w:marLeft w:val="0"/>
                      <w:marRight w:val="0"/>
                      <w:marTop w:val="0"/>
                      <w:marBottom w:val="0"/>
                      <w:divBdr>
                        <w:top w:val="none" w:sz="0" w:space="0" w:color="auto"/>
                        <w:left w:val="none" w:sz="0" w:space="0" w:color="auto"/>
                        <w:bottom w:val="none" w:sz="0" w:space="0" w:color="auto"/>
                        <w:right w:val="none" w:sz="0" w:space="0" w:color="auto"/>
                      </w:divBdr>
                      <w:divsChild>
                        <w:div w:id="1300112925">
                          <w:marLeft w:val="0"/>
                          <w:marRight w:val="0"/>
                          <w:marTop w:val="0"/>
                          <w:marBottom w:val="0"/>
                          <w:divBdr>
                            <w:top w:val="none" w:sz="0" w:space="0" w:color="auto"/>
                            <w:left w:val="none" w:sz="0" w:space="0" w:color="auto"/>
                            <w:bottom w:val="none" w:sz="0" w:space="0" w:color="auto"/>
                            <w:right w:val="none" w:sz="0" w:space="0" w:color="auto"/>
                          </w:divBdr>
                          <w:divsChild>
                            <w:div w:id="872377093">
                              <w:marLeft w:val="0"/>
                              <w:marRight w:val="0"/>
                              <w:marTop w:val="0"/>
                              <w:marBottom w:val="0"/>
                              <w:divBdr>
                                <w:top w:val="none" w:sz="0" w:space="0" w:color="auto"/>
                                <w:left w:val="none" w:sz="0" w:space="0" w:color="auto"/>
                                <w:bottom w:val="none" w:sz="0" w:space="0" w:color="auto"/>
                                <w:right w:val="none" w:sz="0" w:space="0" w:color="auto"/>
                              </w:divBdr>
                              <w:divsChild>
                                <w:div w:id="3196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131705">
      <w:bodyDiv w:val="1"/>
      <w:marLeft w:val="0"/>
      <w:marRight w:val="0"/>
      <w:marTop w:val="0"/>
      <w:marBottom w:val="0"/>
      <w:divBdr>
        <w:top w:val="none" w:sz="0" w:space="0" w:color="auto"/>
        <w:left w:val="none" w:sz="0" w:space="0" w:color="auto"/>
        <w:bottom w:val="none" w:sz="0" w:space="0" w:color="auto"/>
        <w:right w:val="none" w:sz="0" w:space="0" w:color="auto"/>
      </w:divBdr>
    </w:div>
    <w:div w:id="578641878">
      <w:bodyDiv w:val="1"/>
      <w:marLeft w:val="0"/>
      <w:marRight w:val="0"/>
      <w:marTop w:val="0"/>
      <w:marBottom w:val="0"/>
      <w:divBdr>
        <w:top w:val="none" w:sz="0" w:space="0" w:color="auto"/>
        <w:left w:val="none" w:sz="0" w:space="0" w:color="auto"/>
        <w:bottom w:val="none" w:sz="0" w:space="0" w:color="auto"/>
        <w:right w:val="none" w:sz="0" w:space="0" w:color="auto"/>
      </w:divBdr>
      <w:divsChild>
        <w:div w:id="315960240">
          <w:marLeft w:val="547"/>
          <w:marRight w:val="0"/>
          <w:marTop w:val="288"/>
          <w:marBottom w:val="0"/>
          <w:divBdr>
            <w:top w:val="none" w:sz="0" w:space="0" w:color="auto"/>
            <w:left w:val="none" w:sz="0" w:space="0" w:color="auto"/>
            <w:bottom w:val="none" w:sz="0" w:space="0" w:color="auto"/>
            <w:right w:val="none" w:sz="0" w:space="0" w:color="auto"/>
          </w:divBdr>
        </w:div>
        <w:div w:id="777986839">
          <w:marLeft w:val="547"/>
          <w:marRight w:val="0"/>
          <w:marTop w:val="336"/>
          <w:marBottom w:val="0"/>
          <w:divBdr>
            <w:top w:val="none" w:sz="0" w:space="0" w:color="auto"/>
            <w:left w:val="none" w:sz="0" w:space="0" w:color="auto"/>
            <w:bottom w:val="none" w:sz="0" w:space="0" w:color="auto"/>
            <w:right w:val="none" w:sz="0" w:space="0" w:color="auto"/>
          </w:divBdr>
        </w:div>
        <w:div w:id="900211052">
          <w:marLeft w:val="547"/>
          <w:marRight w:val="0"/>
          <w:marTop w:val="336"/>
          <w:marBottom w:val="0"/>
          <w:divBdr>
            <w:top w:val="none" w:sz="0" w:space="0" w:color="auto"/>
            <w:left w:val="none" w:sz="0" w:space="0" w:color="auto"/>
            <w:bottom w:val="none" w:sz="0" w:space="0" w:color="auto"/>
            <w:right w:val="none" w:sz="0" w:space="0" w:color="auto"/>
          </w:divBdr>
        </w:div>
        <w:div w:id="1118255891">
          <w:marLeft w:val="547"/>
          <w:marRight w:val="0"/>
          <w:marTop w:val="336"/>
          <w:marBottom w:val="0"/>
          <w:divBdr>
            <w:top w:val="none" w:sz="0" w:space="0" w:color="auto"/>
            <w:left w:val="none" w:sz="0" w:space="0" w:color="auto"/>
            <w:bottom w:val="none" w:sz="0" w:space="0" w:color="auto"/>
            <w:right w:val="none" w:sz="0" w:space="0" w:color="auto"/>
          </w:divBdr>
        </w:div>
        <w:div w:id="1160848807">
          <w:marLeft w:val="547"/>
          <w:marRight w:val="0"/>
          <w:marTop w:val="336"/>
          <w:marBottom w:val="0"/>
          <w:divBdr>
            <w:top w:val="none" w:sz="0" w:space="0" w:color="auto"/>
            <w:left w:val="none" w:sz="0" w:space="0" w:color="auto"/>
            <w:bottom w:val="none" w:sz="0" w:space="0" w:color="auto"/>
            <w:right w:val="none" w:sz="0" w:space="0" w:color="auto"/>
          </w:divBdr>
        </w:div>
        <w:div w:id="1672873352">
          <w:marLeft w:val="547"/>
          <w:marRight w:val="0"/>
          <w:marTop w:val="336"/>
          <w:marBottom w:val="0"/>
          <w:divBdr>
            <w:top w:val="none" w:sz="0" w:space="0" w:color="auto"/>
            <w:left w:val="none" w:sz="0" w:space="0" w:color="auto"/>
            <w:bottom w:val="none" w:sz="0" w:space="0" w:color="auto"/>
            <w:right w:val="none" w:sz="0" w:space="0" w:color="auto"/>
          </w:divBdr>
        </w:div>
        <w:div w:id="1714116079">
          <w:marLeft w:val="547"/>
          <w:marRight w:val="0"/>
          <w:marTop w:val="336"/>
          <w:marBottom w:val="0"/>
          <w:divBdr>
            <w:top w:val="none" w:sz="0" w:space="0" w:color="auto"/>
            <w:left w:val="none" w:sz="0" w:space="0" w:color="auto"/>
            <w:bottom w:val="none" w:sz="0" w:space="0" w:color="auto"/>
            <w:right w:val="none" w:sz="0" w:space="0" w:color="auto"/>
          </w:divBdr>
        </w:div>
      </w:divsChild>
    </w:div>
    <w:div w:id="602227719">
      <w:bodyDiv w:val="1"/>
      <w:marLeft w:val="0"/>
      <w:marRight w:val="0"/>
      <w:marTop w:val="0"/>
      <w:marBottom w:val="0"/>
      <w:divBdr>
        <w:top w:val="none" w:sz="0" w:space="0" w:color="auto"/>
        <w:left w:val="none" w:sz="0" w:space="0" w:color="auto"/>
        <w:bottom w:val="none" w:sz="0" w:space="0" w:color="auto"/>
        <w:right w:val="none" w:sz="0" w:space="0" w:color="auto"/>
      </w:divBdr>
    </w:div>
    <w:div w:id="617101907">
      <w:bodyDiv w:val="1"/>
      <w:marLeft w:val="0"/>
      <w:marRight w:val="0"/>
      <w:marTop w:val="0"/>
      <w:marBottom w:val="0"/>
      <w:divBdr>
        <w:top w:val="none" w:sz="0" w:space="0" w:color="auto"/>
        <w:left w:val="none" w:sz="0" w:space="0" w:color="auto"/>
        <w:bottom w:val="none" w:sz="0" w:space="0" w:color="auto"/>
        <w:right w:val="none" w:sz="0" w:space="0" w:color="auto"/>
      </w:divBdr>
    </w:div>
    <w:div w:id="617831441">
      <w:bodyDiv w:val="1"/>
      <w:marLeft w:val="0"/>
      <w:marRight w:val="0"/>
      <w:marTop w:val="0"/>
      <w:marBottom w:val="0"/>
      <w:divBdr>
        <w:top w:val="none" w:sz="0" w:space="0" w:color="auto"/>
        <w:left w:val="none" w:sz="0" w:space="0" w:color="auto"/>
        <w:bottom w:val="none" w:sz="0" w:space="0" w:color="auto"/>
        <w:right w:val="none" w:sz="0" w:space="0" w:color="auto"/>
      </w:divBdr>
    </w:div>
    <w:div w:id="627124432">
      <w:bodyDiv w:val="1"/>
      <w:marLeft w:val="0"/>
      <w:marRight w:val="0"/>
      <w:marTop w:val="0"/>
      <w:marBottom w:val="0"/>
      <w:divBdr>
        <w:top w:val="none" w:sz="0" w:space="0" w:color="auto"/>
        <w:left w:val="none" w:sz="0" w:space="0" w:color="auto"/>
        <w:bottom w:val="none" w:sz="0" w:space="0" w:color="auto"/>
        <w:right w:val="none" w:sz="0" w:space="0" w:color="auto"/>
      </w:divBdr>
      <w:divsChild>
        <w:div w:id="503983822">
          <w:marLeft w:val="0"/>
          <w:marRight w:val="0"/>
          <w:marTop w:val="0"/>
          <w:marBottom w:val="0"/>
          <w:divBdr>
            <w:top w:val="none" w:sz="0" w:space="0" w:color="auto"/>
            <w:left w:val="none" w:sz="0" w:space="0" w:color="auto"/>
            <w:bottom w:val="none" w:sz="0" w:space="0" w:color="auto"/>
            <w:right w:val="none" w:sz="0" w:space="0" w:color="auto"/>
          </w:divBdr>
        </w:div>
      </w:divsChild>
    </w:div>
    <w:div w:id="636573455">
      <w:bodyDiv w:val="1"/>
      <w:marLeft w:val="0"/>
      <w:marRight w:val="0"/>
      <w:marTop w:val="0"/>
      <w:marBottom w:val="0"/>
      <w:divBdr>
        <w:top w:val="none" w:sz="0" w:space="0" w:color="auto"/>
        <w:left w:val="none" w:sz="0" w:space="0" w:color="auto"/>
        <w:bottom w:val="none" w:sz="0" w:space="0" w:color="auto"/>
        <w:right w:val="none" w:sz="0" w:space="0" w:color="auto"/>
      </w:divBdr>
    </w:div>
    <w:div w:id="641471313">
      <w:bodyDiv w:val="1"/>
      <w:marLeft w:val="0"/>
      <w:marRight w:val="0"/>
      <w:marTop w:val="0"/>
      <w:marBottom w:val="0"/>
      <w:divBdr>
        <w:top w:val="none" w:sz="0" w:space="0" w:color="auto"/>
        <w:left w:val="none" w:sz="0" w:space="0" w:color="auto"/>
        <w:bottom w:val="none" w:sz="0" w:space="0" w:color="auto"/>
        <w:right w:val="none" w:sz="0" w:space="0" w:color="auto"/>
      </w:divBdr>
    </w:div>
    <w:div w:id="651714457">
      <w:bodyDiv w:val="1"/>
      <w:marLeft w:val="0"/>
      <w:marRight w:val="0"/>
      <w:marTop w:val="0"/>
      <w:marBottom w:val="0"/>
      <w:divBdr>
        <w:top w:val="none" w:sz="0" w:space="0" w:color="auto"/>
        <w:left w:val="none" w:sz="0" w:space="0" w:color="auto"/>
        <w:bottom w:val="none" w:sz="0" w:space="0" w:color="auto"/>
        <w:right w:val="none" w:sz="0" w:space="0" w:color="auto"/>
      </w:divBdr>
      <w:divsChild>
        <w:div w:id="1754934459">
          <w:marLeft w:val="0"/>
          <w:marRight w:val="0"/>
          <w:marTop w:val="0"/>
          <w:marBottom w:val="0"/>
          <w:divBdr>
            <w:top w:val="none" w:sz="0" w:space="0" w:color="auto"/>
            <w:left w:val="none" w:sz="0" w:space="0" w:color="auto"/>
            <w:bottom w:val="none" w:sz="0" w:space="0" w:color="auto"/>
            <w:right w:val="none" w:sz="0" w:space="0" w:color="auto"/>
          </w:divBdr>
          <w:divsChild>
            <w:div w:id="850216334">
              <w:marLeft w:val="0"/>
              <w:marRight w:val="0"/>
              <w:marTop w:val="0"/>
              <w:marBottom w:val="0"/>
              <w:divBdr>
                <w:top w:val="none" w:sz="0" w:space="0" w:color="auto"/>
                <w:left w:val="none" w:sz="0" w:space="0" w:color="auto"/>
                <w:bottom w:val="none" w:sz="0" w:space="0" w:color="auto"/>
                <w:right w:val="none" w:sz="0" w:space="0" w:color="auto"/>
              </w:divBdr>
              <w:divsChild>
                <w:div w:id="1567715103">
                  <w:marLeft w:val="0"/>
                  <w:marRight w:val="0"/>
                  <w:marTop w:val="0"/>
                  <w:marBottom w:val="0"/>
                  <w:divBdr>
                    <w:top w:val="none" w:sz="0" w:space="0" w:color="auto"/>
                    <w:left w:val="none" w:sz="0" w:space="0" w:color="auto"/>
                    <w:bottom w:val="none" w:sz="0" w:space="0" w:color="auto"/>
                    <w:right w:val="none" w:sz="0" w:space="0" w:color="auto"/>
                  </w:divBdr>
                  <w:divsChild>
                    <w:div w:id="390614868">
                      <w:marLeft w:val="0"/>
                      <w:marRight w:val="0"/>
                      <w:marTop w:val="0"/>
                      <w:marBottom w:val="0"/>
                      <w:divBdr>
                        <w:top w:val="none" w:sz="0" w:space="0" w:color="auto"/>
                        <w:left w:val="none" w:sz="0" w:space="0" w:color="auto"/>
                        <w:bottom w:val="none" w:sz="0" w:space="0" w:color="auto"/>
                        <w:right w:val="none" w:sz="0" w:space="0" w:color="auto"/>
                      </w:divBdr>
                      <w:divsChild>
                        <w:div w:id="1633899847">
                          <w:marLeft w:val="0"/>
                          <w:marRight w:val="0"/>
                          <w:marTop w:val="0"/>
                          <w:marBottom w:val="0"/>
                          <w:divBdr>
                            <w:top w:val="none" w:sz="0" w:space="0" w:color="auto"/>
                            <w:left w:val="none" w:sz="0" w:space="0" w:color="auto"/>
                            <w:bottom w:val="none" w:sz="0" w:space="0" w:color="auto"/>
                            <w:right w:val="none" w:sz="0" w:space="0" w:color="auto"/>
                          </w:divBdr>
                          <w:divsChild>
                            <w:div w:id="1873612647">
                              <w:marLeft w:val="0"/>
                              <w:marRight w:val="0"/>
                              <w:marTop w:val="0"/>
                              <w:marBottom w:val="0"/>
                              <w:divBdr>
                                <w:top w:val="none" w:sz="0" w:space="0" w:color="auto"/>
                                <w:left w:val="none" w:sz="0" w:space="0" w:color="auto"/>
                                <w:bottom w:val="none" w:sz="0" w:space="0" w:color="auto"/>
                                <w:right w:val="none" w:sz="0" w:space="0" w:color="auto"/>
                              </w:divBdr>
                              <w:divsChild>
                                <w:div w:id="14030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027486">
      <w:bodyDiv w:val="1"/>
      <w:marLeft w:val="0"/>
      <w:marRight w:val="0"/>
      <w:marTop w:val="0"/>
      <w:marBottom w:val="0"/>
      <w:divBdr>
        <w:top w:val="none" w:sz="0" w:space="0" w:color="auto"/>
        <w:left w:val="none" w:sz="0" w:space="0" w:color="auto"/>
        <w:bottom w:val="none" w:sz="0" w:space="0" w:color="auto"/>
        <w:right w:val="none" w:sz="0" w:space="0" w:color="auto"/>
      </w:divBdr>
    </w:div>
    <w:div w:id="655257982">
      <w:bodyDiv w:val="1"/>
      <w:marLeft w:val="0"/>
      <w:marRight w:val="0"/>
      <w:marTop w:val="0"/>
      <w:marBottom w:val="0"/>
      <w:divBdr>
        <w:top w:val="none" w:sz="0" w:space="0" w:color="auto"/>
        <w:left w:val="none" w:sz="0" w:space="0" w:color="auto"/>
        <w:bottom w:val="none" w:sz="0" w:space="0" w:color="auto"/>
        <w:right w:val="none" w:sz="0" w:space="0" w:color="auto"/>
      </w:divBdr>
      <w:divsChild>
        <w:div w:id="874659362">
          <w:marLeft w:val="0"/>
          <w:marRight w:val="0"/>
          <w:marTop w:val="0"/>
          <w:marBottom w:val="0"/>
          <w:divBdr>
            <w:top w:val="none" w:sz="0" w:space="0" w:color="auto"/>
            <w:left w:val="none" w:sz="0" w:space="0" w:color="auto"/>
            <w:bottom w:val="none" w:sz="0" w:space="0" w:color="auto"/>
            <w:right w:val="none" w:sz="0" w:space="0" w:color="auto"/>
          </w:divBdr>
        </w:div>
      </w:divsChild>
    </w:div>
    <w:div w:id="660160462">
      <w:bodyDiv w:val="1"/>
      <w:marLeft w:val="0"/>
      <w:marRight w:val="0"/>
      <w:marTop w:val="0"/>
      <w:marBottom w:val="0"/>
      <w:divBdr>
        <w:top w:val="none" w:sz="0" w:space="0" w:color="auto"/>
        <w:left w:val="none" w:sz="0" w:space="0" w:color="auto"/>
        <w:bottom w:val="none" w:sz="0" w:space="0" w:color="auto"/>
        <w:right w:val="none" w:sz="0" w:space="0" w:color="auto"/>
      </w:divBdr>
    </w:div>
    <w:div w:id="663241877">
      <w:bodyDiv w:val="1"/>
      <w:marLeft w:val="0"/>
      <w:marRight w:val="0"/>
      <w:marTop w:val="0"/>
      <w:marBottom w:val="0"/>
      <w:divBdr>
        <w:top w:val="none" w:sz="0" w:space="0" w:color="auto"/>
        <w:left w:val="none" w:sz="0" w:space="0" w:color="auto"/>
        <w:bottom w:val="none" w:sz="0" w:space="0" w:color="auto"/>
        <w:right w:val="none" w:sz="0" w:space="0" w:color="auto"/>
      </w:divBdr>
      <w:divsChild>
        <w:div w:id="1102650294">
          <w:marLeft w:val="0"/>
          <w:marRight w:val="0"/>
          <w:marTop w:val="0"/>
          <w:marBottom w:val="0"/>
          <w:divBdr>
            <w:top w:val="none" w:sz="0" w:space="0" w:color="auto"/>
            <w:left w:val="none" w:sz="0" w:space="0" w:color="auto"/>
            <w:bottom w:val="none" w:sz="0" w:space="0" w:color="auto"/>
            <w:right w:val="none" w:sz="0" w:space="0" w:color="auto"/>
          </w:divBdr>
          <w:divsChild>
            <w:div w:id="980424404">
              <w:marLeft w:val="0"/>
              <w:marRight w:val="0"/>
              <w:marTop w:val="327"/>
              <w:marBottom w:val="0"/>
              <w:divBdr>
                <w:top w:val="none" w:sz="0" w:space="0" w:color="auto"/>
                <w:left w:val="none" w:sz="0" w:space="0" w:color="auto"/>
                <w:bottom w:val="none" w:sz="0" w:space="0" w:color="auto"/>
                <w:right w:val="none" w:sz="0" w:space="0" w:color="auto"/>
              </w:divBdr>
              <w:divsChild>
                <w:div w:id="948390251">
                  <w:marLeft w:val="0"/>
                  <w:marRight w:val="0"/>
                  <w:marTop w:val="0"/>
                  <w:marBottom w:val="0"/>
                  <w:divBdr>
                    <w:top w:val="single" w:sz="6" w:space="0" w:color="E5E5E5"/>
                    <w:left w:val="single" w:sz="6" w:space="0" w:color="E5E5E5"/>
                    <w:bottom w:val="single" w:sz="6" w:space="0" w:color="E5E5E5"/>
                    <w:right w:val="single" w:sz="6" w:space="0" w:color="E5E5E5"/>
                  </w:divBdr>
                  <w:divsChild>
                    <w:div w:id="2019309506">
                      <w:marLeft w:val="0"/>
                      <w:marRight w:val="0"/>
                      <w:marTop w:val="0"/>
                      <w:marBottom w:val="0"/>
                      <w:divBdr>
                        <w:top w:val="none" w:sz="0" w:space="0" w:color="auto"/>
                        <w:left w:val="none" w:sz="0" w:space="0" w:color="auto"/>
                        <w:bottom w:val="none" w:sz="0" w:space="0" w:color="auto"/>
                        <w:right w:val="none" w:sz="0" w:space="0" w:color="auto"/>
                      </w:divBdr>
                      <w:divsChild>
                        <w:div w:id="1292438355">
                          <w:marLeft w:val="0"/>
                          <w:marRight w:val="0"/>
                          <w:marTop w:val="0"/>
                          <w:marBottom w:val="245"/>
                          <w:divBdr>
                            <w:top w:val="none" w:sz="0" w:space="0" w:color="auto"/>
                            <w:left w:val="none" w:sz="0" w:space="0" w:color="auto"/>
                            <w:bottom w:val="none" w:sz="0" w:space="0" w:color="auto"/>
                            <w:right w:val="none" w:sz="0" w:space="0" w:color="auto"/>
                          </w:divBdr>
                        </w:div>
                        <w:div w:id="170239432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674962374">
      <w:bodyDiv w:val="1"/>
      <w:marLeft w:val="0"/>
      <w:marRight w:val="0"/>
      <w:marTop w:val="0"/>
      <w:marBottom w:val="0"/>
      <w:divBdr>
        <w:top w:val="none" w:sz="0" w:space="0" w:color="auto"/>
        <w:left w:val="none" w:sz="0" w:space="0" w:color="auto"/>
        <w:bottom w:val="none" w:sz="0" w:space="0" w:color="auto"/>
        <w:right w:val="none" w:sz="0" w:space="0" w:color="auto"/>
      </w:divBdr>
      <w:divsChild>
        <w:div w:id="649794937">
          <w:marLeft w:val="547"/>
          <w:marRight w:val="0"/>
          <w:marTop w:val="336"/>
          <w:marBottom w:val="0"/>
          <w:divBdr>
            <w:top w:val="none" w:sz="0" w:space="0" w:color="auto"/>
            <w:left w:val="none" w:sz="0" w:space="0" w:color="auto"/>
            <w:bottom w:val="none" w:sz="0" w:space="0" w:color="auto"/>
            <w:right w:val="none" w:sz="0" w:space="0" w:color="auto"/>
          </w:divBdr>
        </w:div>
        <w:div w:id="1259170448">
          <w:marLeft w:val="547"/>
          <w:marRight w:val="0"/>
          <w:marTop w:val="336"/>
          <w:marBottom w:val="0"/>
          <w:divBdr>
            <w:top w:val="none" w:sz="0" w:space="0" w:color="auto"/>
            <w:left w:val="none" w:sz="0" w:space="0" w:color="auto"/>
            <w:bottom w:val="none" w:sz="0" w:space="0" w:color="auto"/>
            <w:right w:val="none" w:sz="0" w:space="0" w:color="auto"/>
          </w:divBdr>
        </w:div>
        <w:div w:id="2029673162">
          <w:marLeft w:val="547"/>
          <w:marRight w:val="0"/>
          <w:marTop w:val="336"/>
          <w:marBottom w:val="0"/>
          <w:divBdr>
            <w:top w:val="none" w:sz="0" w:space="0" w:color="auto"/>
            <w:left w:val="none" w:sz="0" w:space="0" w:color="auto"/>
            <w:bottom w:val="none" w:sz="0" w:space="0" w:color="auto"/>
            <w:right w:val="none" w:sz="0" w:space="0" w:color="auto"/>
          </w:divBdr>
        </w:div>
      </w:divsChild>
    </w:div>
    <w:div w:id="678577416">
      <w:bodyDiv w:val="1"/>
      <w:marLeft w:val="0"/>
      <w:marRight w:val="0"/>
      <w:marTop w:val="0"/>
      <w:marBottom w:val="0"/>
      <w:divBdr>
        <w:top w:val="none" w:sz="0" w:space="0" w:color="auto"/>
        <w:left w:val="none" w:sz="0" w:space="0" w:color="auto"/>
        <w:bottom w:val="none" w:sz="0" w:space="0" w:color="auto"/>
        <w:right w:val="none" w:sz="0" w:space="0" w:color="auto"/>
      </w:divBdr>
    </w:div>
    <w:div w:id="678972709">
      <w:bodyDiv w:val="1"/>
      <w:marLeft w:val="0"/>
      <w:marRight w:val="0"/>
      <w:marTop w:val="0"/>
      <w:marBottom w:val="0"/>
      <w:divBdr>
        <w:top w:val="none" w:sz="0" w:space="0" w:color="auto"/>
        <w:left w:val="none" w:sz="0" w:space="0" w:color="auto"/>
        <w:bottom w:val="none" w:sz="0" w:space="0" w:color="auto"/>
        <w:right w:val="none" w:sz="0" w:space="0" w:color="auto"/>
      </w:divBdr>
      <w:divsChild>
        <w:div w:id="1035275903">
          <w:marLeft w:val="0"/>
          <w:marRight w:val="0"/>
          <w:marTop w:val="0"/>
          <w:marBottom w:val="240"/>
          <w:divBdr>
            <w:top w:val="none" w:sz="0" w:space="0" w:color="auto"/>
            <w:left w:val="none" w:sz="0" w:space="0" w:color="auto"/>
            <w:bottom w:val="none" w:sz="0" w:space="0" w:color="auto"/>
            <w:right w:val="none" w:sz="0" w:space="0" w:color="auto"/>
          </w:divBdr>
        </w:div>
      </w:divsChild>
    </w:div>
    <w:div w:id="700128553">
      <w:bodyDiv w:val="1"/>
      <w:marLeft w:val="0"/>
      <w:marRight w:val="0"/>
      <w:marTop w:val="0"/>
      <w:marBottom w:val="0"/>
      <w:divBdr>
        <w:top w:val="none" w:sz="0" w:space="0" w:color="auto"/>
        <w:left w:val="none" w:sz="0" w:space="0" w:color="auto"/>
        <w:bottom w:val="none" w:sz="0" w:space="0" w:color="auto"/>
        <w:right w:val="none" w:sz="0" w:space="0" w:color="auto"/>
      </w:divBdr>
    </w:div>
    <w:div w:id="700208962">
      <w:bodyDiv w:val="1"/>
      <w:marLeft w:val="0"/>
      <w:marRight w:val="0"/>
      <w:marTop w:val="0"/>
      <w:marBottom w:val="0"/>
      <w:divBdr>
        <w:top w:val="none" w:sz="0" w:space="0" w:color="auto"/>
        <w:left w:val="none" w:sz="0" w:space="0" w:color="auto"/>
        <w:bottom w:val="none" w:sz="0" w:space="0" w:color="auto"/>
        <w:right w:val="none" w:sz="0" w:space="0" w:color="auto"/>
      </w:divBdr>
      <w:divsChild>
        <w:div w:id="626935874">
          <w:marLeft w:val="0"/>
          <w:marRight w:val="0"/>
          <w:marTop w:val="0"/>
          <w:marBottom w:val="0"/>
          <w:divBdr>
            <w:top w:val="none" w:sz="0" w:space="0" w:color="auto"/>
            <w:left w:val="none" w:sz="0" w:space="0" w:color="auto"/>
            <w:bottom w:val="none" w:sz="0" w:space="0" w:color="auto"/>
            <w:right w:val="none" w:sz="0" w:space="0" w:color="auto"/>
          </w:divBdr>
          <w:divsChild>
            <w:div w:id="1648973804">
              <w:marLeft w:val="0"/>
              <w:marRight w:val="0"/>
              <w:marTop w:val="0"/>
              <w:marBottom w:val="0"/>
              <w:divBdr>
                <w:top w:val="none" w:sz="0" w:space="0" w:color="auto"/>
                <w:left w:val="none" w:sz="0" w:space="0" w:color="auto"/>
                <w:bottom w:val="none" w:sz="0" w:space="0" w:color="auto"/>
                <w:right w:val="none" w:sz="0" w:space="0" w:color="auto"/>
              </w:divBdr>
              <w:divsChild>
                <w:div w:id="1294409159">
                  <w:marLeft w:val="0"/>
                  <w:marRight w:val="0"/>
                  <w:marTop w:val="0"/>
                  <w:marBottom w:val="0"/>
                  <w:divBdr>
                    <w:top w:val="none" w:sz="0" w:space="0" w:color="auto"/>
                    <w:left w:val="none" w:sz="0" w:space="0" w:color="auto"/>
                    <w:bottom w:val="none" w:sz="0" w:space="0" w:color="auto"/>
                    <w:right w:val="none" w:sz="0" w:space="0" w:color="auto"/>
                  </w:divBdr>
                  <w:divsChild>
                    <w:div w:id="1592932785">
                      <w:marLeft w:val="0"/>
                      <w:marRight w:val="0"/>
                      <w:marTop w:val="0"/>
                      <w:marBottom w:val="0"/>
                      <w:divBdr>
                        <w:top w:val="none" w:sz="0" w:space="0" w:color="auto"/>
                        <w:left w:val="none" w:sz="0" w:space="0" w:color="auto"/>
                        <w:bottom w:val="none" w:sz="0" w:space="0" w:color="auto"/>
                        <w:right w:val="none" w:sz="0" w:space="0" w:color="auto"/>
                      </w:divBdr>
                      <w:divsChild>
                        <w:div w:id="161547800">
                          <w:marLeft w:val="0"/>
                          <w:marRight w:val="0"/>
                          <w:marTop w:val="0"/>
                          <w:marBottom w:val="0"/>
                          <w:divBdr>
                            <w:top w:val="none" w:sz="0" w:space="0" w:color="auto"/>
                            <w:left w:val="none" w:sz="0" w:space="0" w:color="auto"/>
                            <w:bottom w:val="none" w:sz="0" w:space="0" w:color="auto"/>
                            <w:right w:val="none" w:sz="0" w:space="0" w:color="auto"/>
                          </w:divBdr>
                          <w:divsChild>
                            <w:div w:id="459105841">
                              <w:marLeft w:val="0"/>
                              <w:marRight w:val="0"/>
                              <w:marTop w:val="0"/>
                              <w:marBottom w:val="0"/>
                              <w:divBdr>
                                <w:top w:val="none" w:sz="0" w:space="0" w:color="auto"/>
                                <w:left w:val="none" w:sz="0" w:space="0" w:color="auto"/>
                                <w:bottom w:val="none" w:sz="0" w:space="0" w:color="auto"/>
                                <w:right w:val="none" w:sz="0" w:space="0" w:color="auto"/>
                              </w:divBdr>
                              <w:divsChild>
                                <w:div w:id="205569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376058">
      <w:bodyDiv w:val="1"/>
      <w:marLeft w:val="0"/>
      <w:marRight w:val="0"/>
      <w:marTop w:val="0"/>
      <w:marBottom w:val="0"/>
      <w:divBdr>
        <w:top w:val="none" w:sz="0" w:space="0" w:color="auto"/>
        <w:left w:val="none" w:sz="0" w:space="0" w:color="auto"/>
        <w:bottom w:val="none" w:sz="0" w:space="0" w:color="auto"/>
        <w:right w:val="none" w:sz="0" w:space="0" w:color="auto"/>
      </w:divBdr>
    </w:div>
    <w:div w:id="723405649">
      <w:bodyDiv w:val="1"/>
      <w:marLeft w:val="0"/>
      <w:marRight w:val="0"/>
      <w:marTop w:val="0"/>
      <w:marBottom w:val="0"/>
      <w:divBdr>
        <w:top w:val="none" w:sz="0" w:space="0" w:color="auto"/>
        <w:left w:val="none" w:sz="0" w:space="0" w:color="auto"/>
        <w:bottom w:val="none" w:sz="0" w:space="0" w:color="auto"/>
        <w:right w:val="none" w:sz="0" w:space="0" w:color="auto"/>
      </w:divBdr>
      <w:divsChild>
        <w:div w:id="249505936">
          <w:marLeft w:val="0"/>
          <w:marRight w:val="0"/>
          <w:marTop w:val="0"/>
          <w:marBottom w:val="0"/>
          <w:divBdr>
            <w:top w:val="none" w:sz="0" w:space="0" w:color="auto"/>
            <w:left w:val="none" w:sz="0" w:space="0" w:color="auto"/>
            <w:bottom w:val="none" w:sz="0" w:space="0" w:color="auto"/>
            <w:right w:val="none" w:sz="0" w:space="0" w:color="auto"/>
          </w:divBdr>
          <w:divsChild>
            <w:div w:id="638994290">
              <w:marLeft w:val="0"/>
              <w:marRight w:val="0"/>
              <w:marTop w:val="0"/>
              <w:marBottom w:val="0"/>
              <w:divBdr>
                <w:top w:val="none" w:sz="0" w:space="0" w:color="auto"/>
                <w:left w:val="none" w:sz="0" w:space="0" w:color="auto"/>
                <w:bottom w:val="none" w:sz="0" w:space="0" w:color="auto"/>
                <w:right w:val="none" w:sz="0" w:space="0" w:color="auto"/>
              </w:divBdr>
              <w:divsChild>
                <w:div w:id="1068843254">
                  <w:marLeft w:val="0"/>
                  <w:marRight w:val="0"/>
                  <w:marTop w:val="0"/>
                  <w:marBottom w:val="0"/>
                  <w:divBdr>
                    <w:top w:val="none" w:sz="0" w:space="0" w:color="auto"/>
                    <w:left w:val="none" w:sz="0" w:space="0" w:color="auto"/>
                    <w:bottom w:val="none" w:sz="0" w:space="0" w:color="auto"/>
                    <w:right w:val="none" w:sz="0" w:space="0" w:color="auto"/>
                  </w:divBdr>
                  <w:divsChild>
                    <w:div w:id="1181775495">
                      <w:marLeft w:val="0"/>
                      <w:marRight w:val="0"/>
                      <w:marTop w:val="0"/>
                      <w:marBottom w:val="0"/>
                      <w:divBdr>
                        <w:top w:val="none" w:sz="0" w:space="0" w:color="auto"/>
                        <w:left w:val="none" w:sz="0" w:space="0" w:color="auto"/>
                        <w:bottom w:val="none" w:sz="0" w:space="0" w:color="auto"/>
                        <w:right w:val="none" w:sz="0" w:space="0" w:color="auto"/>
                      </w:divBdr>
                      <w:divsChild>
                        <w:div w:id="1623655723">
                          <w:marLeft w:val="0"/>
                          <w:marRight w:val="0"/>
                          <w:marTop w:val="0"/>
                          <w:marBottom w:val="0"/>
                          <w:divBdr>
                            <w:top w:val="none" w:sz="0" w:space="0" w:color="auto"/>
                            <w:left w:val="none" w:sz="0" w:space="0" w:color="auto"/>
                            <w:bottom w:val="none" w:sz="0" w:space="0" w:color="auto"/>
                            <w:right w:val="none" w:sz="0" w:space="0" w:color="auto"/>
                          </w:divBdr>
                          <w:divsChild>
                            <w:div w:id="928201551">
                              <w:marLeft w:val="0"/>
                              <w:marRight w:val="0"/>
                              <w:marTop w:val="0"/>
                              <w:marBottom w:val="0"/>
                              <w:divBdr>
                                <w:top w:val="none" w:sz="0" w:space="0" w:color="auto"/>
                                <w:left w:val="none" w:sz="0" w:space="0" w:color="auto"/>
                                <w:bottom w:val="none" w:sz="0" w:space="0" w:color="auto"/>
                                <w:right w:val="none" w:sz="0" w:space="0" w:color="auto"/>
                              </w:divBdr>
                              <w:divsChild>
                                <w:div w:id="68709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964261">
      <w:bodyDiv w:val="1"/>
      <w:marLeft w:val="0"/>
      <w:marRight w:val="0"/>
      <w:marTop w:val="0"/>
      <w:marBottom w:val="0"/>
      <w:divBdr>
        <w:top w:val="none" w:sz="0" w:space="0" w:color="auto"/>
        <w:left w:val="none" w:sz="0" w:space="0" w:color="auto"/>
        <w:bottom w:val="none" w:sz="0" w:space="0" w:color="auto"/>
        <w:right w:val="none" w:sz="0" w:space="0" w:color="auto"/>
      </w:divBdr>
      <w:divsChild>
        <w:div w:id="279067103">
          <w:marLeft w:val="547"/>
          <w:marRight w:val="0"/>
          <w:marTop w:val="240"/>
          <w:marBottom w:val="0"/>
          <w:divBdr>
            <w:top w:val="none" w:sz="0" w:space="0" w:color="auto"/>
            <w:left w:val="none" w:sz="0" w:space="0" w:color="auto"/>
            <w:bottom w:val="none" w:sz="0" w:space="0" w:color="auto"/>
            <w:right w:val="none" w:sz="0" w:space="0" w:color="auto"/>
          </w:divBdr>
        </w:div>
      </w:divsChild>
    </w:div>
    <w:div w:id="765879243">
      <w:bodyDiv w:val="1"/>
      <w:marLeft w:val="0"/>
      <w:marRight w:val="0"/>
      <w:marTop w:val="0"/>
      <w:marBottom w:val="0"/>
      <w:divBdr>
        <w:top w:val="none" w:sz="0" w:space="0" w:color="auto"/>
        <w:left w:val="none" w:sz="0" w:space="0" w:color="auto"/>
        <w:bottom w:val="none" w:sz="0" w:space="0" w:color="auto"/>
        <w:right w:val="none" w:sz="0" w:space="0" w:color="auto"/>
      </w:divBdr>
      <w:divsChild>
        <w:div w:id="583223436">
          <w:marLeft w:val="0"/>
          <w:marRight w:val="0"/>
          <w:marTop w:val="0"/>
          <w:marBottom w:val="0"/>
          <w:divBdr>
            <w:top w:val="none" w:sz="0" w:space="0" w:color="auto"/>
            <w:left w:val="none" w:sz="0" w:space="0" w:color="auto"/>
            <w:bottom w:val="none" w:sz="0" w:space="0" w:color="auto"/>
            <w:right w:val="none" w:sz="0" w:space="0" w:color="auto"/>
          </w:divBdr>
        </w:div>
      </w:divsChild>
    </w:div>
    <w:div w:id="767578737">
      <w:bodyDiv w:val="1"/>
      <w:marLeft w:val="0"/>
      <w:marRight w:val="0"/>
      <w:marTop w:val="0"/>
      <w:marBottom w:val="0"/>
      <w:divBdr>
        <w:top w:val="none" w:sz="0" w:space="0" w:color="auto"/>
        <w:left w:val="none" w:sz="0" w:space="0" w:color="auto"/>
        <w:bottom w:val="none" w:sz="0" w:space="0" w:color="auto"/>
        <w:right w:val="none" w:sz="0" w:space="0" w:color="auto"/>
      </w:divBdr>
    </w:div>
    <w:div w:id="767695208">
      <w:bodyDiv w:val="1"/>
      <w:marLeft w:val="0"/>
      <w:marRight w:val="0"/>
      <w:marTop w:val="0"/>
      <w:marBottom w:val="0"/>
      <w:divBdr>
        <w:top w:val="none" w:sz="0" w:space="0" w:color="auto"/>
        <w:left w:val="none" w:sz="0" w:space="0" w:color="auto"/>
        <w:bottom w:val="none" w:sz="0" w:space="0" w:color="auto"/>
        <w:right w:val="none" w:sz="0" w:space="0" w:color="auto"/>
      </w:divBdr>
      <w:divsChild>
        <w:div w:id="457459711">
          <w:marLeft w:val="547"/>
          <w:marRight w:val="0"/>
          <w:marTop w:val="288"/>
          <w:marBottom w:val="0"/>
          <w:divBdr>
            <w:top w:val="none" w:sz="0" w:space="0" w:color="auto"/>
            <w:left w:val="none" w:sz="0" w:space="0" w:color="auto"/>
            <w:bottom w:val="none" w:sz="0" w:space="0" w:color="auto"/>
            <w:right w:val="none" w:sz="0" w:space="0" w:color="auto"/>
          </w:divBdr>
        </w:div>
      </w:divsChild>
    </w:div>
    <w:div w:id="768159790">
      <w:bodyDiv w:val="1"/>
      <w:marLeft w:val="0"/>
      <w:marRight w:val="0"/>
      <w:marTop w:val="0"/>
      <w:marBottom w:val="0"/>
      <w:divBdr>
        <w:top w:val="none" w:sz="0" w:space="0" w:color="auto"/>
        <w:left w:val="none" w:sz="0" w:space="0" w:color="auto"/>
        <w:bottom w:val="none" w:sz="0" w:space="0" w:color="auto"/>
        <w:right w:val="none" w:sz="0" w:space="0" w:color="auto"/>
      </w:divBdr>
      <w:divsChild>
        <w:div w:id="252593723">
          <w:marLeft w:val="547"/>
          <w:marRight w:val="0"/>
          <w:marTop w:val="288"/>
          <w:marBottom w:val="0"/>
          <w:divBdr>
            <w:top w:val="none" w:sz="0" w:space="0" w:color="auto"/>
            <w:left w:val="none" w:sz="0" w:space="0" w:color="auto"/>
            <w:bottom w:val="none" w:sz="0" w:space="0" w:color="auto"/>
            <w:right w:val="none" w:sz="0" w:space="0" w:color="auto"/>
          </w:divBdr>
        </w:div>
        <w:div w:id="1571884664">
          <w:marLeft w:val="547"/>
          <w:marRight w:val="0"/>
          <w:marTop w:val="288"/>
          <w:marBottom w:val="0"/>
          <w:divBdr>
            <w:top w:val="none" w:sz="0" w:space="0" w:color="auto"/>
            <w:left w:val="none" w:sz="0" w:space="0" w:color="auto"/>
            <w:bottom w:val="none" w:sz="0" w:space="0" w:color="auto"/>
            <w:right w:val="none" w:sz="0" w:space="0" w:color="auto"/>
          </w:divBdr>
        </w:div>
      </w:divsChild>
    </w:div>
    <w:div w:id="777026578">
      <w:bodyDiv w:val="1"/>
      <w:marLeft w:val="0"/>
      <w:marRight w:val="0"/>
      <w:marTop w:val="0"/>
      <w:marBottom w:val="0"/>
      <w:divBdr>
        <w:top w:val="none" w:sz="0" w:space="0" w:color="auto"/>
        <w:left w:val="none" w:sz="0" w:space="0" w:color="auto"/>
        <w:bottom w:val="none" w:sz="0" w:space="0" w:color="auto"/>
        <w:right w:val="none" w:sz="0" w:space="0" w:color="auto"/>
      </w:divBdr>
      <w:divsChild>
        <w:div w:id="534006634">
          <w:marLeft w:val="547"/>
          <w:marRight w:val="0"/>
          <w:marTop w:val="240"/>
          <w:marBottom w:val="0"/>
          <w:divBdr>
            <w:top w:val="none" w:sz="0" w:space="0" w:color="auto"/>
            <w:left w:val="none" w:sz="0" w:space="0" w:color="auto"/>
            <w:bottom w:val="none" w:sz="0" w:space="0" w:color="auto"/>
            <w:right w:val="none" w:sz="0" w:space="0" w:color="auto"/>
          </w:divBdr>
        </w:div>
        <w:div w:id="944191456">
          <w:marLeft w:val="547"/>
          <w:marRight w:val="0"/>
          <w:marTop w:val="240"/>
          <w:marBottom w:val="0"/>
          <w:divBdr>
            <w:top w:val="none" w:sz="0" w:space="0" w:color="auto"/>
            <w:left w:val="none" w:sz="0" w:space="0" w:color="auto"/>
            <w:bottom w:val="none" w:sz="0" w:space="0" w:color="auto"/>
            <w:right w:val="none" w:sz="0" w:space="0" w:color="auto"/>
          </w:divBdr>
        </w:div>
        <w:div w:id="1830092871">
          <w:marLeft w:val="547"/>
          <w:marRight w:val="0"/>
          <w:marTop w:val="240"/>
          <w:marBottom w:val="0"/>
          <w:divBdr>
            <w:top w:val="none" w:sz="0" w:space="0" w:color="auto"/>
            <w:left w:val="none" w:sz="0" w:space="0" w:color="auto"/>
            <w:bottom w:val="none" w:sz="0" w:space="0" w:color="auto"/>
            <w:right w:val="none" w:sz="0" w:space="0" w:color="auto"/>
          </w:divBdr>
        </w:div>
      </w:divsChild>
    </w:div>
    <w:div w:id="779764961">
      <w:bodyDiv w:val="1"/>
      <w:marLeft w:val="0"/>
      <w:marRight w:val="0"/>
      <w:marTop w:val="0"/>
      <w:marBottom w:val="0"/>
      <w:divBdr>
        <w:top w:val="none" w:sz="0" w:space="0" w:color="auto"/>
        <w:left w:val="none" w:sz="0" w:space="0" w:color="auto"/>
        <w:bottom w:val="none" w:sz="0" w:space="0" w:color="auto"/>
        <w:right w:val="none" w:sz="0" w:space="0" w:color="auto"/>
      </w:divBdr>
      <w:divsChild>
        <w:div w:id="250823776">
          <w:marLeft w:val="547"/>
          <w:marRight w:val="0"/>
          <w:marTop w:val="288"/>
          <w:marBottom w:val="0"/>
          <w:divBdr>
            <w:top w:val="none" w:sz="0" w:space="0" w:color="auto"/>
            <w:left w:val="none" w:sz="0" w:space="0" w:color="auto"/>
            <w:bottom w:val="none" w:sz="0" w:space="0" w:color="auto"/>
            <w:right w:val="none" w:sz="0" w:space="0" w:color="auto"/>
          </w:divBdr>
        </w:div>
      </w:divsChild>
    </w:div>
    <w:div w:id="804589073">
      <w:bodyDiv w:val="1"/>
      <w:marLeft w:val="0"/>
      <w:marRight w:val="0"/>
      <w:marTop w:val="0"/>
      <w:marBottom w:val="0"/>
      <w:divBdr>
        <w:top w:val="none" w:sz="0" w:space="0" w:color="auto"/>
        <w:left w:val="none" w:sz="0" w:space="0" w:color="auto"/>
        <w:bottom w:val="none" w:sz="0" w:space="0" w:color="auto"/>
        <w:right w:val="none" w:sz="0" w:space="0" w:color="auto"/>
      </w:divBdr>
    </w:div>
    <w:div w:id="811870262">
      <w:bodyDiv w:val="1"/>
      <w:marLeft w:val="0"/>
      <w:marRight w:val="0"/>
      <w:marTop w:val="0"/>
      <w:marBottom w:val="0"/>
      <w:divBdr>
        <w:top w:val="none" w:sz="0" w:space="0" w:color="auto"/>
        <w:left w:val="none" w:sz="0" w:space="0" w:color="auto"/>
        <w:bottom w:val="none" w:sz="0" w:space="0" w:color="auto"/>
        <w:right w:val="none" w:sz="0" w:space="0" w:color="auto"/>
      </w:divBdr>
    </w:div>
    <w:div w:id="812409177">
      <w:bodyDiv w:val="1"/>
      <w:marLeft w:val="0"/>
      <w:marRight w:val="0"/>
      <w:marTop w:val="0"/>
      <w:marBottom w:val="0"/>
      <w:divBdr>
        <w:top w:val="none" w:sz="0" w:space="0" w:color="auto"/>
        <w:left w:val="none" w:sz="0" w:space="0" w:color="auto"/>
        <w:bottom w:val="none" w:sz="0" w:space="0" w:color="auto"/>
        <w:right w:val="none" w:sz="0" w:space="0" w:color="auto"/>
      </w:divBdr>
    </w:div>
    <w:div w:id="814417904">
      <w:bodyDiv w:val="1"/>
      <w:marLeft w:val="0"/>
      <w:marRight w:val="0"/>
      <w:marTop w:val="0"/>
      <w:marBottom w:val="0"/>
      <w:divBdr>
        <w:top w:val="none" w:sz="0" w:space="0" w:color="auto"/>
        <w:left w:val="none" w:sz="0" w:space="0" w:color="auto"/>
        <w:bottom w:val="none" w:sz="0" w:space="0" w:color="auto"/>
        <w:right w:val="none" w:sz="0" w:space="0" w:color="auto"/>
      </w:divBdr>
      <w:divsChild>
        <w:div w:id="2079205890">
          <w:marLeft w:val="0"/>
          <w:marRight w:val="0"/>
          <w:marTop w:val="0"/>
          <w:marBottom w:val="0"/>
          <w:divBdr>
            <w:top w:val="none" w:sz="0" w:space="0" w:color="auto"/>
            <w:left w:val="none" w:sz="0" w:space="0" w:color="auto"/>
            <w:bottom w:val="none" w:sz="0" w:space="0" w:color="auto"/>
            <w:right w:val="none" w:sz="0" w:space="0" w:color="auto"/>
          </w:divBdr>
          <w:divsChild>
            <w:div w:id="1130048268">
              <w:marLeft w:val="0"/>
              <w:marRight w:val="0"/>
              <w:marTop w:val="0"/>
              <w:marBottom w:val="0"/>
              <w:divBdr>
                <w:top w:val="none" w:sz="0" w:space="0" w:color="auto"/>
                <w:left w:val="none" w:sz="0" w:space="0" w:color="auto"/>
                <w:bottom w:val="none" w:sz="0" w:space="0" w:color="auto"/>
                <w:right w:val="none" w:sz="0" w:space="0" w:color="auto"/>
              </w:divBdr>
              <w:divsChild>
                <w:div w:id="1208493367">
                  <w:marLeft w:val="0"/>
                  <w:marRight w:val="0"/>
                  <w:marTop w:val="0"/>
                  <w:marBottom w:val="0"/>
                  <w:divBdr>
                    <w:top w:val="none" w:sz="0" w:space="0" w:color="auto"/>
                    <w:left w:val="none" w:sz="0" w:space="0" w:color="auto"/>
                    <w:bottom w:val="none" w:sz="0" w:space="0" w:color="auto"/>
                    <w:right w:val="none" w:sz="0" w:space="0" w:color="auto"/>
                  </w:divBdr>
                  <w:divsChild>
                    <w:div w:id="381558831">
                      <w:marLeft w:val="0"/>
                      <w:marRight w:val="0"/>
                      <w:marTop w:val="0"/>
                      <w:marBottom w:val="0"/>
                      <w:divBdr>
                        <w:top w:val="none" w:sz="0" w:space="0" w:color="auto"/>
                        <w:left w:val="none" w:sz="0" w:space="0" w:color="auto"/>
                        <w:bottom w:val="none" w:sz="0" w:space="0" w:color="auto"/>
                        <w:right w:val="none" w:sz="0" w:space="0" w:color="auto"/>
                      </w:divBdr>
                      <w:divsChild>
                        <w:div w:id="62064287">
                          <w:marLeft w:val="0"/>
                          <w:marRight w:val="0"/>
                          <w:marTop w:val="0"/>
                          <w:marBottom w:val="0"/>
                          <w:divBdr>
                            <w:top w:val="none" w:sz="0" w:space="0" w:color="auto"/>
                            <w:left w:val="none" w:sz="0" w:space="0" w:color="auto"/>
                            <w:bottom w:val="none" w:sz="0" w:space="0" w:color="auto"/>
                            <w:right w:val="none" w:sz="0" w:space="0" w:color="auto"/>
                          </w:divBdr>
                          <w:divsChild>
                            <w:div w:id="634261045">
                              <w:marLeft w:val="0"/>
                              <w:marRight w:val="0"/>
                              <w:marTop w:val="0"/>
                              <w:marBottom w:val="0"/>
                              <w:divBdr>
                                <w:top w:val="none" w:sz="0" w:space="0" w:color="auto"/>
                                <w:left w:val="none" w:sz="0" w:space="0" w:color="auto"/>
                                <w:bottom w:val="none" w:sz="0" w:space="0" w:color="auto"/>
                                <w:right w:val="none" w:sz="0" w:space="0" w:color="auto"/>
                              </w:divBdr>
                              <w:divsChild>
                                <w:div w:id="11733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270992">
      <w:bodyDiv w:val="1"/>
      <w:marLeft w:val="0"/>
      <w:marRight w:val="0"/>
      <w:marTop w:val="0"/>
      <w:marBottom w:val="0"/>
      <w:divBdr>
        <w:top w:val="none" w:sz="0" w:space="0" w:color="auto"/>
        <w:left w:val="none" w:sz="0" w:space="0" w:color="auto"/>
        <w:bottom w:val="none" w:sz="0" w:space="0" w:color="auto"/>
        <w:right w:val="none" w:sz="0" w:space="0" w:color="auto"/>
      </w:divBdr>
    </w:div>
    <w:div w:id="827937638">
      <w:bodyDiv w:val="1"/>
      <w:marLeft w:val="0"/>
      <w:marRight w:val="0"/>
      <w:marTop w:val="0"/>
      <w:marBottom w:val="0"/>
      <w:divBdr>
        <w:top w:val="none" w:sz="0" w:space="0" w:color="auto"/>
        <w:left w:val="none" w:sz="0" w:space="0" w:color="auto"/>
        <w:bottom w:val="none" w:sz="0" w:space="0" w:color="auto"/>
        <w:right w:val="none" w:sz="0" w:space="0" w:color="auto"/>
      </w:divBdr>
      <w:divsChild>
        <w:div w:id="258106979">
          <w:marLeft w:val="1166"/>
          <w:marRight w:val="0"/>
          <w:marTop w:val="115"/>
          <w:marBottom w:val="0"/>
          <w:divBdr>
            <w:top w:val="none" w:sz="0" w:space="0" w:color="auto"/>
            <w:left w:val="none" w:sz="0" w:space="0" w:color="auto"/>
            <w:bottom w:val="none" w:sz="0" w:space="0" w:color="auto"/>
            <w:right w:val="none" w:sz="0" w:space="0" w:color="auto"/>
          </w:divBdr>
        </w:div>
        <w:div w:id="1483541262">
          <w:marLeft w:val="547"/>
          <w:marRight w:val="0"/>
          <w:marTop w:val="336"/>
          <w:marBottom w:val="0"/>
          <w:divBdr>
            <w:top w:val="none" w:sz="0" w:space="0" w:color="auto"/>
            <w:left w:val="none" w:sz="0" w:space="0" w:color="auto"/>
            <w:bottom w:val="none" w:sz="0" w:space="0" w:color="auto"/>
            <w:right w:val="none" w:sz="0" w:space="0" w:color="auto"/>
          </w:divBdr>
        </w:div>
        <w:div w:id="1949388316">
          <w:marLeft w:val="1166"/>
          <w:marRight w:val="0"/>
          <w:marTop w:val="115"/>
          <w:marBottom w:val="0"/>
          <w:divBdr>
            <w:top w:val="none" w:sz="0" w:space="0" w:color="auto"/>
            <w:left w:val="none" w:sz="0" w:space="0" w:color="auto"/>
            <w:bottom w:val="none" w:sz="0" w:space="0" w:color="auto"/>
            <w:right w:val="none" w:sz="0" w:space="0" w:color="auto"/>
          </w:divBdr>
        </w:div>
        <w:div w:id="2012952935">
          <w:marLeft w:val="1166"/>
          <w:marRight w:val="0"/>
          <w:marTop w:val="115"/>
          <w:marBottom w:val="0"/>
          <w:divBdr>
            <w:top w:val="none" w:sz="0" w:space="0" w:color="auto"/>
            <w:left w:val="none" w:sz="0" w:space="0" w:color="auto"/>
            <w:bottom w:val="none" w:sz="0" w:space="0" w:color="auto"/>
            <w:right w:val="none" w:sz="0" w:space="0" w:color="auto"/>
          </w:divBdr>
        </w:div>
      </w:divsChild>
    </w:div>
    <w:div w:id="832181312">
      <w:bodyDiv w:val="1"/>
      <w:marLeft w:val="0"/>
      <w:marRight w:val="0"/>
      <w:marTop w:val="0"/>
      <w:marBottom w:val="0"/>
      <w:divBdr>
        <w:top w:val="none" w:sz="0" w:space="0" w:color="auto"/>
        <w:left w:val="none" w:sz="0" w:space="0" w:color="auto"/>
        <w:bottom w:val="none" w:sz="0" w:space="0" w:color="auto"/>
        <w:right w:val="none" w:sz="0" w:space="0" w:color="auto"/>
      </w:divBdr>
    </w:div>
    <w:div w:id="839806673">
      <w:bodyDiv w:val="1"/>
      <w:marLeft w:val="0"/>
      <w:marRight w:val="0"/>
      <w:marTop w:val="0"/>
      <w:marBottom w:val="0"/>
      <w:divBdr>
        <w:top w:val="none" w:sz="0" w:space="0" w:color="auto"/>
        <w:left w:val="none" w:sz="0" w:space="0" w:color="auto"/>
        <w:bottom w:val="none" w:sz="0" w:space="0" w:color="auto"/>
        <w:right w:val="none" w:sz="0" w:space="0" w:color="auto"/>
      </w:divBdr>
    </w:div>
    <w:div w:id="841773935">
      <w:bodyDiv w:val="1"/>
      <w:marLeft w:val="0"/>
      <w:marRight w:val="0"/>
      <w:marTop w:val="0"/>
      <w:marBottom w:val="0"/>
      <w:divBdr>
        <w:top w:val="none" w:sz="0" w:space="0" w:color="auto"/>
        <w:left w:val="none" w:sz="0" w:space="0" w:color="auto"/>
        <w:bottom w:val="none" w:sz="0" w:space="0" w:color="auto"/>
        <w:right w:val="none" w:sz="0" w:space="0" w:color="auto"/>
      </w:divBdr>
      <w:divsChild>
        <w:div w:id="753740346">
          <w:marLeft w:val="547"/>
          <w:marRight w:val="0"/>
          <w:marTop w:val="336"/>
          <w:marBottom w:val="0"/>
          <w:divBdr>
            <w:top w:val="none" w:sz="0" w:space="0" w:color="auto"/>
            <w:left w:val="none" w:sz="0" w:space="0" w:color="auto"/>
            <w:bottom w:val="none" w:sz="0" w:space="0" w:color="auto"/>
            <w:right w:val="none" w:sz="0" w:space="0" w:color="auto"/>
          </w:divBdr>
        </w:div>
        <w:div w:id="893660424">
          <w:marLeft w:val="547"/>
          <w:marRight w:val="0"/>
          <w:marTop w:val="336"/>
          <w:marBottom w:val="0"/>
          <w:divBdr>
            <w:top w:val="none" w:sz="0" w:space="0" w:color="auto"/>
            <w:left w:val="none" w:sz="0" w:space="0" w:color="auto"/>
            <w:bottom w:val="none" w:sz="0" w:space="0" w:color="auto"/>
            <w:right w:val="none" w:sz="0" w:space="0" w:color="auto"/>
          </w:divBdr>
        </w:div>
      </w:divsChild>
    </w:div>
    <w:div w:id="843932764">
      <w:bodyDiv w:val="1"/>
      <w:marLeft w:val="0"/>
      <w:marRight w:val="0"/>
      <w:marTop w:val="0"/>
      <w:marBottom w:val="0"/>
      <w:divBdr>
        <w:top w:val="none" w:sz="0" w:space="0" w:color="auto"/>
        <w:left w:val="none" w:sz="0" w:space="0" w:color="auto"/>
        <w:bottom w:val="none" w:sz="0" w:space="0" w:color="auto"/>
        <w:right w:val="none" w:sz="0" w:space="0" w:color="auto"/>
      </w:divBdr>
    </w:div>
    <w:div w:id="855849677">
      <w:bodyDiv w:val="1"/>
      <w:marLeft w:val="0"/>
      <w:marRight w:val="0"/>
      <w:marTop w:val="0"/>
      <w:marBottom w:val="0"/>
      <w:divBdr>
        <w:top w:val="none" w:sz="0" w:space="0" w:color="auto"/>
        <w:left w:val="none" w:sz="0" w:space="0" w:color="auto"/>
        <w:bottom w:val="none" w:sz="0" w:space="0" w:color="auto"/>
        <w:right w:val="none" w:sz="0" w:space="0" w:color="auto"/>
      </w:divBdr>
      <w:divsChild>
        <w:div w:id="711686040">
          <w:marLeft w:val="547"/>
          <w:marRight w:val="0"/>
          <w:marTop w:val="288"/>
          <w:marBottom w:val="0"/>
          <w:divBdr>
            <w:top w:val="none" w:sz="0" w:space="0" w:color="auto"/>
            <w:left w:val="none" w:sz="0" w:space="0" w:color="auto"/>
            <w:bottom w:val="none" w:sz="0" w:space="0" w:color="auto"/>
            <w:right w:val="none" w:sz="0" w:space="0" w:color="auto"/>
          </w:divBdr>
        </w:div>
      </w:divsChild>
    </w:div>
    <w:div w:id="860508712">
      <w:bodyDiv w:val="1"/>
      <w:marLeft w:val="0"/>
      <w:marRight w:val="0"/>
      <w:marTop w:val="0"/>
      <w:marBottom w:val="0"/>
      <w:divBdr>
        <w:top w:val="none" w:sz="0" w:space="0" w:color="auto"/>
        <w:left w:val="none" w:sz="0" w:space="0" w:color="auto"/>
        <w:bottom w:val="none" w:sz="0" w:space="0" w:color="auto"/>
        <w:right w:val="none" w:sz="0" w:space="0" w:color="auto"/>
      </w:divBdr>
      <w:divsChild>
        <w:div w:id="272058641">
          <w:marLeft w:val="0"/>
          <w:marRight w:val="0"/>
          <w:marTop w:val="0"/>
          <w:marBottom w:val="0"/>
          <w:divBdr>
            <w:top w:val="none" w:sz="0" w:space="0" w:color="auto"/>
            <w:left w:val="none" w:sz="0" w:space="0" w:color="auto"/>
            <w:bottom w:val="none" w:sz="0" w:space="0" w:color="auto"/>
            <w:right w:val="none" w:sz="0" w:space="0" w:color="auto"/>
          </w:divBdr>
          <w:divsChild>
            <w:div w:id="493572302">
              <w:marLeft w:val="0"/>
              <w:marRight w:val="0"/>
              <w:marTop w:val="327"/>
              <w:marBottom w:val="0"/>
              <w:divBdr>
                <w:top w:val="none" w:sz="0" w:space="0" w:color="auto"/>
                <w:left w:val="none" w:sz="0" w:space="0" w:color="auto"/>
                <w:bottom w:val="none" w:sz="0" w:space="0" w:color="auto"/>
                <w:right w:val="none" w:sz="0" w:space="0" w:color="auto"/>
              </w:divBdr>
              <w:divsChild>
                <w:div w:id="897741519">
                  <w:marLeft w:val="0"/>
                  <w:marRight w:val="0"/>
                  <w:marTop w:val="0"/>
                  <w:marBottom w:val="0"/>
                  <w:divBdr>
                    <w:top w:val="single" w:sz="6" w:space="0" w:color="E5E5E5"/>
                    <w:left w:val="single" w:sz="6" w:space="0" w:color="E5E5E5"/>
                    <w:bottom w:val="single" w:sz="6" w:space="0" w:color="E5E5E5"/>
                    <w:right w:val="single" w:sz="6" w:space="0" w:color="E5E5E5"/>
                  </w:divBdr>
                  <w:divsChild>
                    <w:div w:id="16983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632548">
      <w:bodyDiv w:val="1"/>
      <w:marLeft w:val="0"/>
      <w:marRight w:val="0"/>
      <w:marTop w:val="0"/>
      <w:marBottom w:val="0"/>
      <w:divBdr>
        <w:top w:val="none" w:sz="0" w:space="0" w:color="auto"/>
        <w:left w:val="none" w:sz="0" w:space="0" w:color="auto"/>
        <w:bottom w:val="none" w:sz="0" w:space="0" w:color="auto"/>
        <w:right w:val="none" w:sz="0" w:space="0" w:color="auto"/>
      </w:divBdr>
    </w:div>
    <w:div w:id="882594660">
      <w:bodyDiv w:val="1"/>
      <w:marLeft w:val="0"/>
      <w:marRight w:val="0"/>
      <w:marTop w:val="0"/>
      <w:marBottom w:val="0"/>
      <w:divBdr>
        <w:top w:val="none" w:sz="0" w:space="0" w:color="auto"/>
        <w:left w:val="none" w:sz="0" w:space="0" w:color="auto"/>
        <w:bottom w:val="none" w:sz="0" w:space="0" w:color="auto"/>
        <w:right w:val="none" w:sz="0" w:space="0" w:color="auto"/>
      </w:divBdr>
      <w:divsChild>
        <w:div w:id="1848859812">
          <w:marLeft w:val="1166"/>
          <w:marRight w:val="0"/>
          <w:marTop w:val="96"/>
          <w:marBottom w:val="0"/>
          <w:divBdr>
            <w:top w:val="none" w:sz="0" w:space="0" w:color="auto"/>
            <w:left w:val="none" w:sz="0" w:space="0" w:color="auto"/>
            <w:bottom w:val="none" w:sz="0" w:space="0" w:color="auto"/>
            <w:right w:val="none" w:sz="0" w:space="0" w:color="auto"/>
          </w:divBdr>
        </w:div>
      </w:divsChild>
    </w:div>
    <w:div w:id="882907511">
      <w:bodyDiv w:val="1"/>
      <w:marLeft w:val="0"/>
      <w:marRight w:val="0"/>
      <w:marTop w:val="0"/>
      <w:marBottom w:val="0"/>
      <w:divBdr>
        <w:top w:val="none" w:sz="0" w:space="0" w:color="auto"/>
        <w:left w:val="none" w:sz="0" w:space="0" w:color="auto"/>
        <w:bottom w:val="none" w:sz="0" w:space="0" w:color="auto"/>
        <w:right w:val="none" w:sz="0" w:space="0" w:color="auto"/>
      </w:divBdr>
      <w:divsChild>
        <w:div w:id="2111194078">
          <w:marLeft w:val="0"/>
          <w:marRight w:val="0"/>
          <w:marTop w:val="86"/>
          <w:marBottom w:val="0"/>
          <w:divBdr>
            <w:top w:val="none" w:sz="0" w:space="0" w:color="auto"/>
            <w:left w:val="none" w:sz="0" w:space="0" w:color="auto"/>
            <w:bottom w:val="none" w:sz="0" w:space="0" w:color="auto"/>
            <w:right w:val="none" w:sz="0" w:space="0" w:color="auto"/>
          </w:divBdr>
        </w:div>
      </w:divsChild>
    </w:div>
    <w:div w:id="887423719">
      <w:bodyDiv w:val="1"/>
      <w:marLeft w:val="0"/>
      <w:marRight w:val="0"/>
      <w:marTop w:val="0"/>
      <w:marBottom w:val="0"/>
      <w:divBdr>
        <w:top w:val="none" w:sz="0" w:space="0" w:color="auto"/>
        <w:left w:val="none" w:sz="0" w:space="0" w:color="auto"/>
        <w:bottom w:val="none" w:sz="0" w:space="0" w:color="auto"/>
        <w:right w:val="none" w:sz="0" w:space="0" w:color="auto"/>
      </w:divBdr>
    </w:div>
    <w:div w:id="890992793">
      <w:bodyDiv w:val="1"/>
      <w:marLeft w:val="0"/>
      <w:marRight w:val="0"/>
      <w:marTop w:val="0"/>
      <w:marBottom w:val="0"/>
      <w:divBdr>
        <w:top w:val="none" w:sz="0" w:space="0" w:color="auto"/>
        <w:left w:val="none" w:sz="0" w:space="0" w:color="auto"/>
        <w:bottom w:val="none" w:sz="0" w:space="0" w:color="auto"/>
        <w:right w:val="none" w:sz="0" w:space="0" w:color="auto"/>
      </w:divBdr>
    </w:div>
    <w:div w:id="898712258">
      <w:bodyDiv w:val="1"/>
      <w:marLeft w:val="0"/>
      <w:marRight w:val="0"/>
      <w:marTop w:val="0"/>
      <w:marBottom w:val="0"/>
      <w:divBdr>
        <w:top w:val="none" w:sz="0" w:space="0" w:color="auto"/>
        <w:left w:val="none" w:sz="0" w:space="0" w:color="auto"/>
        <w:bottom w:val="none" w:sz="0" w:space="0" w:color="auto"/>
        <w:right w:val="none" w:sz="0" w:space="0" w:color="auto"/>
      </w:divBdr>
      <w:divsChild>
        <w:div w:id="552230016">
          <w:marLeft w:val="0"/>
          <w:marRight w:val="0"/>
          <w:marTop w:val="0"/>
          <w:marBottom w:val="0"/>
          <w:divBdr>
            <w:top w:val="none" w:sz="0" w:space="0" w:color="auto"/>
            <w:left w:val="none" w:sz="0" w:space="0" w:color="auto"/>
            <w:bottom w:val="none" w:sz="0" w:space="0" w:color="auto"/>
            <w:right w:val="none" w:sz="0" w:space="0" w:color="auto"/>
          </w:divBdr>
          <w:divsChild>
            <w:div w:id="95059210">
              <w:marLeft w:val="0"/>
              <w:marRight w:val="0"/>
              <w:marTop w:val="0"/>
              <w:marBottom w:val="0"/>
              <w:divBdr>
                <w:top w:val="none" w:sz="0" w:space="0" w:color="auto"/>
                <w:left w:val="none" w:sz="0" w:space="0" w:color="auto"/>
                <w:bottom w:val="none" w:sz="0" w:space="0" w:color="auto"/>
                <w:right w:val="none" w:sz="0" w:space="0" w:color="auto"/>
              </w:divBdr>
              <w:divsChild>
                <w:div w:id="500321179">
                  <w:marLeft w:val="0"/>
                  <w:marRight w:val="0"/>
                  <w:marTop w:val="0"/>
                  <w:marBottom w:val="0"/>
                  <w:divBdr>
                    <w:top w:val="none" w:sz="0" w:space="0" w:color="auto"/>
                    <w:left w:val="none" w:sz="0" w:space="0" w:color="auto"/>
                    <w:bottom w:val="none" w:sz="0" w:space="0" w:color="auto"/>
                    <w:right w:val="none" w:sz="0" w:space="0" w:color="auto"/>
                  </w:divBdr>
                  <w:divsChild>
                    <w:div w:id="1321343999">
                      <w:marLeft w:val="0"/>
                      <w:marRight w:val="0"/>
                      <w:marTop w:val="0"/>
                      <w:marBottom w:val="0"/>
                      <w:divBdr>
                        <w:top w:val="none" w:sz="0" w:space="0" w:color="auto"/>
                        <w:left w:val="none" w:sz="0" w:space="0" w:color="auto"/>
                        <w:bottom w:val="none" w:sz="0" w:space="0" w:color="auto"/>
                        <w:right w:val="none" w:sz="0" w:space="0" w:color="auto"/>
                      </w:divBdr>
                      <w:divsChild>
                        <w:div w:id="21224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052972">
      <w:bodyDiv w:val="1"/>
      <w:marLeft w:val="0"/>
      <w:marRight w:val="0"/>
      <w:marTop w:val="0"/>
      <w:marBottom w:val="0"/>
      <w:divBdr>
        <w:top w:val="none" w:sz="0" w:space="0" w:color="auto"/>
        <w:left w:val="none" w:sz="0" w:space="0" w:color="auto"/>
        <w:bottom w:val="none" w:sz="0" w:space="0" w:color="auto"/>
        <w:right w:val="none" w:sz="0" w:space="0" w:color="auto"/>
      </w:divBdr>
    </w:div>
    <w:div w:id="905922695">
      <w:bodyDiv w:val="1"/>
      <w:marLeft w:val="0"/>
      <w:marRight w:val="0"/>
      <w:marTop w:val="0"/>
      <w:marBottom w:val="0"/>
      <w:divBdr>
        <w:top w:val="none" w:sz="0" w:space="0" w:color="auto"/>
        <w:left w:val="none" w:sz="0" w:space="0" w:color="auto"/>
        <w:bottom w:val="none" w:sz="0" w:space="0" w:color="auto"/>
        <w:right w:val="none" w:sz="0" w:space="0" w:color="auto"/>
      </w:divBdr>
    </w:div>
    <w:div w:id="909581694">
      <w:bodyDiv w:val="1"/>
      <w:marLeft w:val="0"/>
      <w:marRight w:val="0"/>
      <w:marTop w:val="0"/>
      <w:marBottom w:val="0"/>
      <w:divBdr>
        <w:top w:val="none" w:sz="0" w:space="0" w:color="auto"/>
        <w:left w:val="none" w:sz="0" w:space="0" w:color="auto"/>
        <w:bottom w:val="none" w:sz="0" w:space="0" w:color="auto"/>
        <w:right w:val="none" w:sz="0" w:space="0" w:color="auto"/>
      </w:divBdr>
    </w:div>
    <w:div w:id="916551814">
      <w:bodyDiv w:val="1"/>
      <w:marLeft w:val="0"/>
      <w:marRight w:val="0"/>
      <w:marTop w:val="0"/>
      <w:marBottom w:val="0"/>
      <w:divBdr>
        <w:top w:val="none" w:sz="0" w:space="0" w:color="auto"/>
        <w:left w:val="none" w:sz="0" w:space="0" w:color="auto"/>
        <w:bottom w:val="none" w:sz="0" w:space="0" w:color="auto"/>
        <w:right w:val="none" w:sz="0" w:space="0" w:color="auto"/>
      </w:divBdr>
      <w:divsChild>
        <w:div w:id="862018184">
          <w:marLeft w:val="0"/>
          <w:marRight w:val="0"/>
          <w:marTop w:val="0"/>
          <w:marBottom w:val="0"/>
          <w:divBdr>
            <w:top w:val="none" w:sz="0" w:space="0" w:color="auto"/>
            <w:left w:val="none" w:sz="0" w:space="0" w:color="auto"/>
            <w:bottom w:val="none" w:sz="0" w:space="0" w:color="auto"/>
            <w:right w:val="none" w:sz="0" w:space="0" w:color="auto"/>
          </w:divBdr>
          <w:divsChild>
            <w:div w:id="1602298627">
              <w:marLeft w:val="0"/>
              <w:marRight w:val="0"/>
              <w:marTop w:val="0"/>
              <w:marBottom w:val="0"/>
              <w:divBdr>
                <w:top w:val="none" w:sz="0" w:space="0" w:color="auto"/>
                <w:left w:val="none" w:sz="0" w:space="0" w:color="auto"/>
                <w:bottom w:val="none" w:sz="0" w:space="0" w:color="auto"/>
                <w:right w:val="none" w:sz="0" w:space="0" w:color="auto"/>
              </w:divBdr>
              <w:divsChild>
                <w:div w:id="1682927266">
                  <w:marLeft w:val="0"/>
                  <w:marRight w:val="0"/>
                  <w:marTop w:val="0"/>
                  <w:marBottom w:val="0"/>
                  <w:divBdr>
                    <w:top w:val="none" w:sz="0" w:space="0" w:color="auto"/>
                    <w:left w:val="none" w:sz="0" w:space="0" w:color="auto"/>
                    <w:bottom w:val="none" w:sz="0" w:space="0" w:color="auto"/>
                    <w:right w:val="none" w:sz="0" w:space="0" w:color="auto"/>
                  </w:divBdr>
                  <w:divsChild>
                    <w:div w:id="624119456">
                      <w:marLeft w:val="0"/>
                      <w:marRight w:val="0"/>
                      <w:marTop w:val="0"/>
                      <w:marBottom w:val="0"/>
                      <w:divBdr>
                        <w:top w:val="none" w:sz="0" w:space="0" w:color="auto"/>
                        <w:left w:val="none" w:sz="0" w:space="0" w:color="auto"/>
                        <w:bottom w:val="none" w:sz="0" w:space="0" w:color="auto"/>
                        <w:right w:val="none" w:sz="0" w:space="0" w:color="auto"/>
                      </w:divBdr>
                      <w:divsChild>
                        <w:div w:id="289828796">
                          <w:marLeft w:val="0"/>
                          <w:marRight w:val="0"/>
                          <w:marTop w:val="0"/>
                          <w:marBottom w:val="0"/>
                          <w:divBdr>
                            <w:top w:val="none" w:sz="0" w:space="0" w:color="auto"/>
                            <w:left w:val="none" w:sz="0" w:space="0" w:color="auto"/>
                            <w:bottom w:val="none" w:sz="0" w:space="0" w:color="auto"/>
                            <w:right w:val="none" w:sz="0" w:space="0" w:color="auto"/>
                          </w:divBdr>
                          <w:divsChild>
                            <w:div w:id="1517882840">
                              <w:marLeft w:val="0"/>
                              <w:marRight w:val="0"/>
                              <w:marTop w:val="0"/>
                              <w:marBottom w:val="0"/>
                              <w:divBdr>
                                <w:top w:val="none" w:sz="0" w:space="0" w:color="auto"/>
                                <w:left w:val="none" w:sz="0" w:space="0" w:color="auto"/>
                                <w:bottom w:val="none" w:sz="0" w:space="0" w:color="auto"/>
                                <w:right w:val="none" w:sz="0" w:space="0" w:color="auto"/>
                              </w:divBdr>
                              <w:divsChild>
                                <w:div w:id="9179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352288">
      <w:bodyDiv w:val="1"/>
      <w:marLeft w:val="0"/>
      <w:marRight w:val="0"/>
      <w:marTop w:val="0"/>
      <w:marBottom w:val="0"/>
      <w:divBdr>
        <w:top w:val="none" w:sz="0" w:space="0" w:color="auto"/>
        <w:left w:val="none" w:sz="0" w:space="0" w:color="auto"/>
        <w:bottom w:val="none" w:sz="0" w:space="0" w:color="auto"/>
        <w:right w:val="none" w:sz="0" w:space="0" w:color="auto"/>
      </w:divBdr>
    </w:div>
    <w:div w:id="939069650">
      <w:bodyDiv w:val="1"/>
      <w:marLeft w:val="0"/>
      <w:marRight w:val="0"/>
      <w:marTop w:val="0"/>
      <w:marBottom w:val="0"/>
      <w:divBdr>
        <w:top w:val="none" w:sz="0" w:space="0" w:color="auto"/>
        <w:left w:val="none" w:sz="0" w:space="0" w:color="auto"/>
        <w:bottom w:val="none" w:sz="0" w:space="0" w:color="auto"/>
        <w:right w:val="none" w:sz="0" w:space="0" w:color="auto"/>
      </w:divBdr>
    </w:div>
    <w:div w:id="951977058">
      <w:bodyDiv w:val="1"/>
      <w:marLeft w:val="0"/>
      <w:marRight w:val="0"/>
      <w:marTop w:val="0"/>
      <w:marBottom w:val="0"/>
      <w:divBdr>
        <w:top w:val="none" w:sz="0" w:space="0" w:color="auto"/>
        <w:left w:val="none" w:sz="0" w:space="0" w:color="auto"/>
        <w:bottom w:val="none" w:sz="0" w:space="0" w:color="auto"/>
        <w:right w:val="none" w:sz="0" w:space="0" w:color="auto"/>
      </w:divBdr>
    </w:div>
    <w:div w:id="957219728">
      <w:bodyDiv w:val="1"/>
      <w:marLeft w:val="0"/>
      <w:marRight w:val="0"/>
      <w:marTop w:val="0"/>
      <w:marBottom w:val="0"/>
      <w:divBdr>
        <w:top w:val="none" w:sz="0" w:space="0" w:color="auto"/>
        <w:left w:val="none" w:sz="0" w:space="0" w:color="auto"/>
        <w:bottom w:val="none" w:sz="0" w:space="0" w:color="auto"/>
        <w:right w:val="none" w:sz="0" w:space="0" w:color="auto"/>
      </w:divBdr>
      <w:divsChild>
        <w:div w:id="648829011">
          <w:marLeft w:val="547"/>
          <w:marRight w:val="0"/>
          <w:marTop w:val="336"/>
          <w:marBottom w:val="0"/>
          <w:divBdr>
            <w:top w:val="none" w:sz="0" w:space="0" w:color="auto"/>
            <w:left w:val="none" w:sz="0" w:space="0" w:color="auto"/>
            <w:bottom w:val="none" w:sz="0" w:space="0" w:color="auto"/>
            <w:right w:val="none" w:sz="0" w:space="0" w:color="auto"/>
          </w:divBdr>
        </w:div>
        <w:div w:id="1103383341">
          <w:marLeft w:val="547"/>
          <w:marRight w:val="0"/>
          <w:marTop w:val="336"/>
          <w:marBottom w:val="0"/>
          <w:divBdr>
            <w:top w:val="none" w:sz="0" w:space="0" w:color="auto"/>
            <w:left w:val="none" w:sz="0" w:space="0" w:color="auto"/>
            <w:bottom w:val="none" w:sz="0" w:space="0" w:color="auto"/>
            <w:right w:val="none" w:sz="0" w:space="0" w:color="auto"/>
          </w:divBdr>
        </w:div>
        <w:div w:id="1506090711">
          <w:marLeft w:val="547"/>
          <w:marRight w:val="0"/>
          <w:marTop w:val="336"/>
          <w:marBottom w:val="0"/>
          <w:divBdr>
            <w:top w:val="none" w:sz="0" w:space="0" w:color="auto"/>
            <w:left w:val="none" w:sz="0" w:space="0" w:color="auto"/>
            <w:bottom w:val="none" w:sz="0" w:space="0" w:color="auto"/>
            <w:right w:val="none" w:sz="0" w:space="0" w:color="auto"/>
          </w:divBdr>
        </w:div>
        <w:div w:id="1592153602">
          <w:marLeft w:val="547"/>
          <w:marRight w:val="0"/>
          <w:marTop w:val="336"/>
          <w:marBottom w:val="0"/>
          <w:divBdr>
            <w:top w:val="none" w:sz="0" w:space="0" w:color="auto"/>
            <w:left w:val="none" w:sz="0" w:space="0" w:color="auto"/>
            <w:bottom w:val="none" w:sz="0" w:space="0" w:color="auto"/>
            <w:right w:val="none" w:sz="0" w:space="0" w:color="auto"/>
          </w:divBdr>
        </w:div>
        <w:div w:id="1697999379">
          <w:marLeft w:val="547"/>
          <w:marRight w:val="0"/>
          <w:marTop w:val="336"/>
          <w:marBottom w:val="0"/>
          <w:divBdr>
            <w:top w:val="none" w:sz="0" w:space="0" w:color="auto"/>
            <w:left w:val="none" w:sz="0" w:space="0" w:color="auto"/>
            <w:bottom w:val="none" w:sz="0" w:space="0" w:color="auto"/>
            <w:right w:val="none" w:sz="0" w:space="0" w:color="auto"/>
          </w:divBdr>
        </w:div>
      </w:divsChild>
    </w:div>
    <w:div w:id="957561639">
      <w:bodyDiv w:val="1"/>
      <w:marLeft w:val="0"/>
      <w:marRight w:val="0"/>
      <w:marTop w:val="0"/>
      <w:marBottom w:val="0"/>
      <w:divBdr>
        <w:top w:val="none" w:sz="0" w:space="0" w:color="auto"/>
        <w:left w:val="none" w:sz="0" w:space="0" w:color="auto"/>
        <w:bottom w:val="none" w:sz="0" w:space="0" w:color="auto"/>
        <w:right w:val="none" w:sz="0" w:space="0" w:color="auto"/>
      </w:divBdr>
    </w:div>
    <w:div w:id="962541749">
      <w:bodyDiv w:val="1"/>
      <w:marLeft w:val="0"/>
      <w:marRight w:val="0"/>
      <w:marTop w:val="0"/>
      <w:marBottom w:val="0"/>
      <w:divBdr>
        <w:top w:val="none" w:sz="0" w:space="0" w:color="auto"/>
        <w:left w:val="none" w:sz="0" w:space="0" w:color="auto"/>
        <w:bottom w:val="none" w:sz="0" w:space="0" w:color="auto"/>
        <w:right w:val="none" w:sz="0" w:space="0" w:color="auto"/>
      </w:divBdr>
    </w:div>
    <w:div w:id="971522146">
      <w:bodyDiv w:val="1"/>
      <w:marLeft w:val="0"/>
      <w:marRight w:val="0"/>
      <w:marTop w:val="0"/>
      <w:marBottom w:val="0"/>
      <w:divBdr>
        <w:top w:val="none" w:sz="0" w:space="0" w:color="auto"/>
        <w:left w:val="none" w:sz="0" w:space="0" w:color="auto"/>
        <w:bottom w:val="none" w:sz="0" w:space="0" w:color="auto"/>
        <w:right w:val="none" w:sz="0" w:space="0" w:color="auto"/>
      </w:divBdr>
    </w:div>
    <w:div w:id="973411426">
      <w:bodyDiv w:val="1"/>
      <w:marLeft w:val="0"/>
      <w:marRight w:val="0"/>
      <w:marTop w:val="0"/>
      <w:marBottom w:val="0"/>
      <w:divBdr>
        <w:top w:val="none" w:sz="0" w:space="0" w:color="auto"/>
        <w:left w:val="none" w:sz="0" w:space="0" w:color="auto"/>
        <w:bottom w:val="none" w:sz="0" w:space="0" w:color="auto"/>
        <w:right w:val="none" w:sz="0" w:space="0" w:color="auto"/>
      </w:divBdr>
    </w:div>
    <w:div w:id="988168815">
      <w:bodyDiv w:val="1"/>
      <w:marLeft w:val="0"/>
      <w:marRight w:val="0"/>
      <w:marTop w:val="0"/>
      <w:marBottom w:val="0"/>
      <w:divBdr>
        <w:top w:val="none" w:sz="0" w:space="0" w:color="auto"/>
        <w:left w:val="none" w:sz="0" w:space="0" w:color="auto"/>
        <w:bottom w:val="none" w:sz="0" w:space="0" w:color="auto"/>
        <w:right w:val="none" w:sz="0" w:space="0" w:color="auto"/>
      </w:divBdr>
    </w:div>
    <w:div w:id="989552359">
      <w:bodyDiv w:val="1"/>
      <w:marLeft w:val="0"/>
      <w:marRight w:val="0"/>
      <w:marTop w:val="0"/>
      <w:marBottom w:val="0"/>
      <w:divBdr>
        <w:top w:val="none" w:sz="0" w:space="0" w:color="auto"/>
        <w:left w:val="none" w:sz="0" w:space="0" w:color="auto"/>
        <w:bottom w:val="none" w:sz="0" w:space="0" w:color="auto"/>
        <w:right w:val="none" w:sz="0" w:space="0" w:color="auto"/>
      </w:divBdr>
    </w:div>
    <w:div w:id="996155478">
      <w:bodyDiv w:val="1"/>
      <w:marLeft w:val="0"/>
      <w:marRight w:val="0"/>
      <w:marTop w:val="0"/>
      <w:marBottom w:val="0"/>
      <w:divBdr>
        <w:top w:val="none" w:sz="0" w:space="0" w:color="auto"/>
        <w:left w:val="none" w:sz="0" w:space="0" w:color="auto"/>
        <w:bottom w:val="none" w:sz="0" w:space="0" w:color="auto"/>
        <w:right w:val="none" w:sz="0" w:space="0" w:color="auto"/>
      </w:divBdr>
    </w:div>
    <w:div w:id="1001815846">
      <w:bodyDiv w:val="1"/>
      <w:marLeft w:val="0"/>
      <w:marRight w:val="0"/>
      <w:marTop w:val="0"/>
      <w:marBottom w:val="0"/>
      <w:divBdr>
        <w:top w:val="none" w:sz="0" w:space="0" w:color="auto"/>
        <w:left w:val="none" w:sz="0" w:space="0" w:color="auto"/>
        <w:bottom w:val="none" w:sz="0" w:space="0" w:color="auto"/>
        <w:right w:val="none" w:sz="0" w:space="0" w:color="auto"/>
      </w:divBdr>
      <w:divsChild>
        <w:div w:id="21441404">
          <w:marLeft w:val="0"/>
          <w:marRight w:val="0"/>
          <w:marTop w:val="0"/>
          <w:marBottom w:val="0"/>
          <w:divBdr>
            <w:top w:val="none" w:sz="0" w:space="0" w:color="auto"/>
            <w:left w:val="none" w:sz="0" w:space="0" w:color="auto"/>
            <w:bottom w:val="none" w:sz="0" w:space="0" w:color="auto"/>
            <w:right w:val="none" w:sz="0" w:space="0" w:color="auto"/>
          </w:divBdr>
          <w:divsChild>
            <w:div w:id="188109122">
              <w:marLeft w:val="0"/>
              <w:marRight w:val="0"/>
              <w:marTop w:val="327"/>
              <w:marBottom w:val="0"/>
              <w:divBdr>
                <w:top w:val="none" w:sz="0" w:space="0" w:color="auto"/>
                <w:left w:val="none" w:sz="0" w:space="0" w:color="auto"/>
                <w:bottom w:val="none" w:sz="0" w:space="0" w:color="auto"/>
                <w:right w:val="none" w:sz="0" w:space="0" w:color="auto"/>
              </w:divBdr>
              <w:divsChild>
                <w:div w:id="2069300808">
                  <w:marLeft w:val="0"/>
                  <w:marRight w:val="0"/>
                  <w:marTop w:val="0"/>
                  <w:marBottom w:val="0"/>
                  <w:divBdr>
                    <w:top w:val="single" w:sz="6" w:space="0" w:color="E5E5E5"/>
                    <w:left w:val="single" w:sz="6" w:space="0" w:color="E5E5E5"/>
                    <w:bottom w:val="single" w:sz="6" w:space="0" w:color="E5E5E5"/>
                    <w:right w:val="single" w:sz="6" w:space="0" w:color="E5E5E5"/>
                  </w:divBdr>
                  <w:divsChild>
                    <w:div w:id="11337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491490">
      <w:bodyDiv w:val="1"/>
      <w:marLeft w:val="0"/>
      <w:marRight w:val="0"/>
      <w:marTop w:val="0"/>
      <w:marBottom w:val="0"/>
      <w:divBdr>
        <w:top w:val="none" w:sz="0" w:space="0" w:color="auto"/>
        <w:left w:val="none" w:sz="0" w:space="0" w:color="auto"/>
        <w:bottom w:val="none" w:sz="0" w:space="0" w:color="auto"/>
        <w:right w:val="none" w:sz="0" w:space="0" w:color="auto"/>
      </w:divBdr>
    </w:div>
    <w:div w:id="1019040193">
      <w:bodyDiv w:val="1"/>
      <w:marLeft w:val="0"/>
      <w:marRight w:val="0"/>
      <w:marTop w:val="0"/>
      <w:marBottom w:val="0"/>
      <w:divBdr>
        <w:top w:val="none" w:sz="0" w:space="0" w:color="auto"/>
        <w:left w:val="none" w:sz="0" w:space="0" w:color="auto"/>
        <w:bottom w:val="none" w:sz="0" w:space="0" w:color="auto"/>
        <w:right w:val="none" w:sz="0" w:space="0" w:color="auto"/>
      </w:divBdr>
    </w:div>
    <w:div w:id="1025398492">
      <w:bodyDiv w:val="1"/>
      <w:marLeft w:val="0"/>
      <w:marRight w:val="0"/>
      <w:marTop w:val="0"/>
      <w:marBottom w:val="0"/>
      <w:divBdr>
        <w:top w:val="none" w:sz="0" w:space="0" w:color="auto"/>
        <w:left w:val="none" w:sz="0" w:space="0" w:color="auto"/>
        <w:bottom w:val="none" w:sz="0" w:space="0" w:color="auto"/>
        <w:right w:val="none" w:sz="0" w:space="0" w:color="auto"/>
      </w:divBdr>
    </w:div>
    <w:div w:id="1027945419">
      <w:bodyDiv w:val="1"/>
      <w:marLeft w:val="0"/>
      <w:marRight w:val="0"/>
      <w:marTop w:val="0"/>
      <w:marBottom w:val="0"/>
      <w:divBdr>
        <w:top w:val="none" w:sz="0" w:space="0" w:color="auto"/>
        <w:left w:val="none" w:sz="0" w:space="0" w:color="auto"/>
        <w:bottom w:val="none" w:sz="0" w:space="0" w:color="auto"/>
        <w:right w:val="none" w:sz="0" w:space="0" w:color="auto"/>
      </w:divBdr>
    </w:div>
    <w:div w:id="1039164405">
      <w:bodyDiv w:val="1"/>
      <w:marLeft w:val="0"/>
      <w:marRight w:val="0"/>
      <w:marTop w:val="0"/>
      <w:marBottom w:val="0"/>
      <w:divBdr>
        <w:top w:val="none" w:sz="0" w:space="0" w:color="auto"/>
        <w:left w:val="none" w:sz="0" w:space="0" w:color="auto"/>
        <w:bottom w:val="none" w:sz="0" w:space="0" w:color="auto"/>
        <w:right w:val="none" w:sz="0" w:space="0" w:color="auto"/>
      </w:divBdr>
    </w:div>
    <w:div w:id="1045518974">
      <w:bodyDiv w:val="1"/>
      <w:marLeft w:val="0"/>
      <w:marRight w:val="0"/>
      <w:marTop w:val="0"/>
      <w:marBottom w:val="0"/>
      <w:divBdr>
        <w:top w:val="none" w:sz="0" w:space="0" w:color="auto"/>
        <w:left w:val="none" w:sz="0" w:space="0" w:color="auto"/>
        <w:bottom w:val="none" w:sz="0" w:space="0" w:color="auto"/>
        <w:right w:val="none" w:sz="0" w:space="0" w:color="auto"/>
      </w:divBdr>
    </w:div>
    <w:div w:id="1055466691">
      <w:bodyDiv w:val="1"/>
      <w:marLeft w:val="0"/>
      <w:marRight w:val="0"/>
      <w:marTop w:val="0"/>
      <w:marBottom w:val="0"/>
      <w:divBdr>
        <w:top w:val="none" w:sz="0" w:space="0" w:color="auto"/>
        <w:left w:val="none" w:sz="0" w:space="0" w:color="auto"/>
        <w:bottom w:val="none" w:sz="0" w:space="0" w:color="auto"/>
        <w:right w:val="none" w:sz="0" w:space="0" w:color="auto"/>
      </w:divBdr>
    </w:div>
    <w:div w:id="1055857300">
      <w:bodyDiv w:val="1"/>
      <w:marLeft w:val="0"/>
      <w:marRight w:val="0"/>
      <w:marTop w:val="0"/>
      <w:marBottom w:val="0"/>
      <w:divBdr>
        <w:top w:val="none" w:sz="0" w:space="0" w:color="auto"/>
        <w:left w:val="none" w:sz="0" w:space="0" w:color="auto"/>
        <w:bottom w:val="none" w:sz="0" w:space="0" w:color="auto"/>
        <w:right w:val="none" w:sz="0" w:space="0" w:color="auto"/>
      </w:divBdr>
    </w:div>
    <w:div w:id="1056782069">
      <w:bodyDiv w:val="1"/>
      <w:marLeft w:val="0"/>
      <w:marRight w:val="0"/>
      <w:marTop w:val="0"/>
      <w:marBottom w:val="0"/>
      <w:divBdr>
        <w:top w:val="none" w:sz="0" w:space="0" w:color="auto"/>
        <w:left w:val="none" w:sz="0" w:space="0" w:color="auto"/>
        <w:bottom w:val="none" w:sz="0" w:space="0" w:color="auto"/>
        <w:right w:val="none" w:sz="0" w:space="0" w:color="auto"/>
      </w:divBdr>
    </w:div>
    <w:div w:id="1062673692">
      <w:bodyDiv w:val="1"/>
      <w:marLeft w:val="0"/>
      <w:marRight w:val="0"/>
      <w:marTop w:val="0"/>
      <w:marBottom w:val="0"/>
      <w:divBdr>
        <w:top w:val="none" w:sz="0" w:space="0" w:color="auto"/>
        <w:left w:val="none" w:sz="0" w:space="0" w:color="auto"/>
        <w:bottom w:val="none" w:sz="0" w:space="0" w:color="auto"/>
        <w:right w:val="none" w:sz="0" w:space="0" w:color="auto"/>
      </w:divBdr>
    </w:div>
    <w:div w:id="1063991667">
      <w:bodyDiv w:val="1"/>
      <w:marLeft w:val="0"/>
      <w:marRight w:val="0"/>
      <w:marTop w:val="0"/>
      <w:marBottom w:val="0"/>
      <w:divBdr>
        <w:top w:val="none" w:sz="0" w:space="0" w:color="auto"/>
        <w:left w:val="none" w:sz="0" w:space="0" w:color="auto"/>
        <w:bottom w:val="none" w:sz="0" w:space="0" w:color="auto"/>
        <w:right w:val="none" w:sz="0" w:space="0" w:color="auto"/>
      </w:divBdr>
      <w:divsChild>
        <w:div w:id="869144279">
          <w:marLeft w:val="547"/>
          <w:marRight w:val="0"/>
          <w:marTop w:val="192"/>
          <w:marBottom w:val="0"/>
          <w:divBdr>
            <w:top w:val="none" w:sz="0" w:space="0" w:color="auto"/>
            <w:left w:val="none" w:sz="0" w:space="0" w:color="auto"/>
            <w:bottom w:val="none" w:sz="0" w:space="0" w:color="auto"/>
            <w:right w:val="none" w:sz="0" w:space="0" w:color="auto"/>
          </w:divBdr>
        </w:div>
      </w:divsChild>
    </w:div>
    <w:div w:id="1065639885">
      <w:bodyDiv w:val="1"/>
      <w:marLeft w:val="0"/>
      <w:marRight w:val="0"/>
      <w:marTop w:val="0"/>
      <w:marBottom w:val="0"/>
      <w:divBdr>
        <w:top w:val="none" w:sz="0" w:space="0" w:color="auto"/>
        <w:left w:val="none" w:sz="0" w:space="0" w:color="auto"/>
        <w:bottom w:val="none" w:sz="0" w:space="0" w:color="auto"/>
        <w:right w:val="none" w:sz="0" w:space="0" w:color="auto"/>
      </w:divBdr>
    </w:div>
    <w:div w:id="1067456613">
      <w:bodyDiv w:val="1"/>
      <w:marLeft w:val="0"/>
      <w:marRight w:val="0"/>
      <w:marTop w:val="0"/>
      <w:marBottom w:val="0"/>
      <w:divBdr>
        <w:top w:val="none" w:sz="0" w:space="0" w:color="auto"/>
        <w:left w:val="none" w:sz="0" w:space="0" w:color="auto"/>
        <w:bottom w:val="none" w:sz="0" w:space="0" w:color="auto"/>
        <w:right w:val="none" w:sz="0" w:space="0" w:color="auto"/>
      </w:divBdr>
    </w:div>
    <w:div w:id="1073238255">
      <w:bodyDiv w:val="1"/>
      <w:marLeft w:val="0"/>
      <w:marRight w:val="0"/>
      <w:marTop w:val="0"/>
      <w:marBottom w:val="0"/>
      <w:divBdr>
        <w:top w:val="none" w:sz="0" w:space="0" w:color="auto"/>
        <w:left w:val="none" w:sz="0" w:space="0" w:color="auto"/>
        <w:bottom w:val="none" w:sz="0" w:space="0" w:color="auto"/>
        <w:right w:val="none" w:sz="0" w:space="0" w:color="auto"/>
      </w:divBdr>
    </w:div>
    <w:div w:id="1081025717">
      <w:bodyDiv w:val="1"/>
      <w:marLeft w:val="0"/>
      <w:marRight w:val="0"/>
      <w:marTop w:val="0"/>
      <w:marBottom w:val="0"/>
      <w:divBdr>
        <w:top w:val="none" w:sz="0" w:space="0" w:color="auto"/>
        <w:left w:val="none" w:sz="0" w:space="0" w:color="auto"/>
        <w:bottom w:val="none" w:sz="0" w:space="0" w:color="auto"/>
        <w:right w:val="none" w:sz="0" w:space="0" w:color="auto"/>
      </w:divBdr>
    </w:div>
    <w:div w:id="1097823702">
      <w:bodyDiv w:val="1"/>
      <w:marLeft w:val="0"/>
      <w:marRight w:val="0"/>
      <w:marTop w:val="0"/>
      <w:marBottom w:val="0"/>
      <w:divBdr>
        <w:top w:val="none" w:sz="0" w:space="0" w:color="auto"/>
        <w:left w:val="none" w:sz="0" w:space="0" w:color="auto"/>
        <w:bottom w:val="none" w:sz="0" w:space="0" w:color="auto"/>
        <w:right w:val="none" w:sz="0" w:space="0" w:color="auto"/>
      </w:divBdr>
    </w:div>
    <w:div w:id="1099988723">
      <w:bodyDiv w:val="1"/>
      <w:marLeft w:val="0"/>
      <w:marRight w:val="0"/>
      <w:marTop w:val="0"/>
      <w:marBottom w:val="0"/>
      <w:divBdr>
        <w:top w:val="none" w:sz="0" w:space="0" w:color="auto"/>
        <w:left w:val="none" w:sz="0" w:space="0" w:color="auto"/>
        <w:bottom w:val="none" w:sz="0" w:space="0" w:color="auto"/>
        <w:right w:val="none" w:sz="0" w:space="0" w:color="auto"/>
      </w:divBdr>
    </w:div>
    <w:div w:id="1101217135">
      <w:bodyDiv w:val="1"/>
      <w:marLeft w:val="0"/>
      <w:marRight w:val="0"/>
      <w:marTop w:val="0"/>
      <w:marBottom w:val="0"/>
      <w:divBdr>
        <w:top w:val="none" w:sz="0" w:space="0" w:color="auto"/>
        <w:left w:val="none" w:sz="0" w:space="0" w:color="auto"/>
        <w:bottom w:val="none" w:sz="0" w:space="0" w:color="auto"/>
        <w:right w:val="none" w:sz="0" w:space="0" w:color="auto"/>
      </w:divBdr>
    </w:div>
    <w:div w:id="1105154973">
      <w:bodyDiv w:val="1"/>
      <w:marLeft w:val="0"/>
      <w:marRight w:val="0"/>
      <w:marTop w:val="0"/>
      <w:marBottom w:val="0"/>
      <w:divBdr>
        <w:top w:val="none" w:sz="0" w:space="0" w:color="auto"/>
        <w:left w:val="none" w:sz="0" w:space="0" w:color="auto"/>
        <w:bottom w:val="none" w:sz="0" w:space="0" w:color="auto"/>
        <w:right w:val="none" w:sz="0" w:space="0" w:color="auto"/>
      </w:divBdr>
    </w:div>
    <w:div w:id="1106120828">
      <w:bodyDiv w:val="1"/>
      <w:marLeft w:val="0"/>
      <w:marRight w:val="0"/>
      <w:marTop w:val="0"/>
      <w:marBottom w:val="0"/>
      <w:divBdr>
        <w:top w:val="none" w:sz="0" w:space="0" w:color="auto"/>
        <w:left w:val="none" w:sz="0" w:space="0" w:color="auto"/>
        <w:bottom w:val="none" w:sz="0" w:space="0" w:color="auto"/>
        <w:right w:val="none" w:sz="0" w:space="0" w:color="auto"/>
      </w:divBdr>
      <w:divsChild>
        <w:div w:id="62458222">
          <w:marLeft w:val="0"/>
          <w:marRight w:val="0"/>
          <w:marTop w:val="0"/>
          <w:marBottom w:val="0"/>
          <w:divBdr>
            <w:top w:val="none" w:sz="0" w:space="0" w:color="auto"/>
            <w:left w:val="none" w:sz="0" w:space="0" w:color="auto"/>
            <w:bottom w:val="none" w:sz="0" w:space="0" w:color="auto"/>
            <w:right w:val="none" w:sz="0" w:space="0" w:color="auto"/>
          </w:divBdr>
        </w:div>
      </w:divsChild>
    </w:div>
    <w:div w:id="1108621176">
      <w:bodyDiv w:val="1"/>
      <w:marLeft w:val="0"/>
      <w:marRight w:val="0"/>
      <w:marTop w:val="0"/>
      <w:marBottom w:val="0"/>
      <w:divBdr>
        <w:top w:val="none" w:sz="0" w:space="0" w:color="auto"/>
        <w:left w:val="none" w:sz="0" w:space="0" w:color="auto"/>
        <w:bottom w:val="none" w:sz="0" w:space="0" w:color="auto"/>
        <w:right w:val="none" w:sz="0" w:space="0" w:color="auto"/>
      </w:divBdr>
      <w:divsChild>
        <w:div w:id="1955208756">
          <w:marLeft w:val="547"/>
          <w:marRight w:val="0"/>
          <w:marTop w:val="336"/>
          <w:marBottom w:val="0"/>
          <w:divBdr>
            <w:top w:val="none" w:sz="0" w:space="0" w:color="auto"/>
            <w:left w:val="none" w:sz="0" w:space="0" w:color="auto"/>
            <w:bottom w:val="none" w:sz="0" w:space="0" w:color="auto"/>
            <w:right w:val="none" w:sz="0" w:space="0" w:color="auto"/>
          </w:divBdr>
        </w:div>
      </w:divsChild>
    </w:div>
    <w:div w:id="1116561459">
      <w:bodyDiv w:val="1"/>
      <w:marLeft w:val="0"/>
      <w:marRight w:val="0"/>
      <w:marTop w:val="0"/>
      <w:marBottom w:val="0"/>
      <w:divBdr>
        <w:top w:val="none" w:sz="0" w:space="0" w:color="auto"/>
        <w:left w:val="none" w:sz="0" w:space="0" w:color="auto"/>
        <w:bottom w:val="none" w:sz="0" w:space="0" w:color="auto"/>
        <w:right w:val="none" w:sz="0" w:space="0" w:color="auto"/>
      </w:divBdr>
      <w:divsChild>
        <w:div w:id="117795983">
          <w:marLeft w:val="0"/>
          <w:marRight w:val="0"/>
          <w:marTop w:val="0"/>
          <w:marBottom w:val="0"/>
          <w:divBdr>
            <w:top w:val="none" w:sz="0" w:space="0" w:color="auto"/>
            <w:left w:val="none" w:sz="0" w:space="0" w:color="auto"/>
            <w:bottom w:val="none" w:sz="0" w:space="0" w:color="auto"/>
            <w:right w:val="none" w:sz="0" w:space="0" w:color="auto"/>
          </w:divBdr>
        </w:div>
      </w:divsChild>
    </w:div>
    <w:div w:id="1117724836">
      <w:bodyDiv w:val="1"/>
      <w:marLeft w:val="0"/>
      <w:marRight w:val="0"/>
      <w:marTop w:val="0"/>
      <w:marBottom w:val="0"/>
      <w:divBdr>
        <w:top w:val="none" w:sz="0" w:space="0" w:color="auto"/>
        <w:left w:val="none" w:sz="0" w:space="0" w:color="auto"/>
        <w:bottom w:val="none" w:sz="0" w:space="0" w:color="auto"/>
        <w:right w:val="none" w:sz="0" w:space="0" w:color="auto"/>
      </w:divBdr>
    </w:div>
    <w:div w:id="1121611883">
      <w:bodyDiv w:val="1"/>
      <w:marLeft w:val="0"/>
      <w:marRight w:val="0"/>
      <w:marTop w:val="0"/>
      <w:marBottom w:val="0"/>
      <w:divBdr>
        <w:top w:val="none" w:sz="0" w:space="0" w:color="auto"/>
        <w:left w:val="none" w:sz="0" w:space="0" w:color="auto"/>
        <w:bottom w:val="none" w:sz="0" w:space="0" w:color="auto"/>
        <w:right w:val="none" w:sz="0" w:space="0" w:color="auto"/>
      </w:divBdr>
      <w:divsChild>
        <w:div w:id="1321151920">
          <w:marLeft w:val="0"/>
          <w:marRight w:val="0"/>
          <w:marTop w:val="0"/>
          <w:marBottom w:val="0"/>
          <w:divBdr>
            <w:top w:val="none" w:sz="0" w:space="0" w:color="auto"/>
            <w:left w:val="none" w:sz="0" w:space="0" w:color="auto"/>
            <w:bottom w:val="none" w:sz="0" w:space="0" w:color="auto"/>
            <w:right w:val="none" w:sz="0" w:space="0" w:color="auto"/>
          </w:divBdr>
          <w:divsChild>
            <w:div w:id="1721320648">
              <w:marLeft w:val="0"/>
              <w:marRight w:val="0"/>
              <w:marTop w:val="0"/>
              <w:marBottom w:val="0"/>
              <w:divBdr>
                <w:top w:val="none" w:sz="0" w:space="0" w:color="auto"/>
                <w:left w:val="none" w:sz="0" w:space="0" w:color="auto"/>
                <w:bottom w:val="none" w:sz="0" w:space="0" w:color="auto"/>
                <w:right w:val="none" w:sz="0" w:space="0" w:color="auto"/>
              </w:divBdr>
              <w:divsChild>
                <w:div w:id="587541997">
                  <w:marLeft w:val="0"/>
                  <w:marRight w:val="0"/>
                  <w:marTop w:val="0"/>
                  <w:marBottom w:val="0"/>
                  <w:divBdr>
                    <w:top w:val="none" w:sz="0" w:space="0" w:color="auto"/>
                    <w:left w:val="none" w:sz="0" w:space="0" w:color="auto"/>
                    <w:bottom w:val="none" w:sz="0" w:space="0" w:color="auto"/>
                    <w:right w:val="none" w:sz="0" w:space="0" w:color="auto"/>
                  </w:divBdr>
                  <w:divsChild>
                    <w:div w:id="1655329745">
                      <w:marLeft w:val="0"/>
                      <w:marRight w:val="0"/>
                      <w:marTop w:val="0"/>
                      <w:marBottom w:val="0"/>
                      <w:divBdr>
                        <w:top w:val="none" w:sz="0" w:space="0" w:color="auto"/>
                        <w:left w:val="none" w:sz="0" w:space="0" w:color="auto"/>
                        <w:bottom w:val="none" w:sz="0" w:space="0" w:color="auto"/>
                        <w:right w:val="none" w:sz="0" w:space="0" w:color="auto"/>
                      </w:divBdr>
                      <w:divsChild>
                        <w:div w:id="313677756">
                          <w:marLeft w:val="0"/>
                          <w:marRight w:val="0"/>
                          <w:marTop w:val="0"/>
                          <w:marBottom w:val="0"/>
                          <w:divBdr>
                            <w:top w:val="none" w:sz="0" w:space="0" w:color="auto"/>
                            <w:left w:val="none" w:sz="0" w:space="0" w:color="auto"/>
                            <w:bottom w:val="none" w:sz="0" w:space="0" w:color="auto"/>
                            <w:right w:val="none" w:sz="0" w:space="0" w:color="auto"/>
                          </w:divBdr>
                          <w:divsChild>
                            <w:div w:id="1091589523">
                              <w:marLeft w:val="0"/>
                              <w:marRight w:val="0"/>
                              <w:marTop w:val="0"/>
                              <w:marBottom w:val="0"/>
                              <w:divBdr>
                                <w:top w:val="none" w:sz="0" w:space="0" w:color="auto"/>
                                <w:left w:val="none" w:sz="0" w:space="0" w:color="auto"/>
                                <w:bottom w:val="none" w:sz="0" w:space="0" w:color="auto"/>
                                <w:right w:val="none" w:sz="0" w:space="0" w:color="auto"/>
                              </w:divBdr>
                              <w:divsChild>
                                <w:div w:id="18221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7043179">
      <w:bodyDiv w:val="1"/>
      <w:marLeft w:val="0"/>
      <w:marRight w:val="0"/>
      <w:marTop w:val="0"/>
      <w:marBottom w:val="0"/>
      <w:divBdr>
        <w:top w:val="none" w:sz="0" w:space="0" w:color="auto"/>
        <w:left w:val="none" w:sz="0" w:space="0" w:color="auto"/>
        <w:bottom w:val="none" w:sz="0" w:space="0" w:color="auto"/>
        <w:right w:val="none" w:sz="0" w:space="0" w:color="auto"/>
      </w:divBdr>
    </w:div>
    <w:div w:id="1132674646">
      <w:bodyDiv w:val="1"/>
      <w:marLeft w:val="0"/>
      <w:marRight w:val="0"/>
      <w:marTop w:val="0"/>
      <w:marBottom w:val="0"/>
      <w:divBdr>
        <w:top w:val="none" w:sz="0" w:space="0" w:color="auto"/>
        <w:left w:val="none" w:sz="0" w:space="0" w:color="auto"/>
        <w:bottom w:val="none" w:sz="0" w:space="0" w:color="auto"/>
        <w:right w:val="none" w:sz="0" w:space="0" w:color="auto"/>
      </w:divBdr>
      <w:divsChild>
        <w:div w:id="1576823183">
          <w:marLeft w:val="0"/>
          <w:marRight w:val="0"/>
          <w:marTop w:val="0"/>
          <w:marBottom w:val="0"/>
          <w:divBdr>
            <w:top w:val="none" w:sz="0" w:space="0" w:color="auto"/>
            <w:left w:val="none" w:sz="0" w:space="0" w:color="auto"/>
            <w:bottom w:val="none" w:sz="0" w:space="0" w:color="auto"/>
            <w:right w:val="none" w:sz="0" w:space="0" w:color="auto"/>
          </w:divBdr>
          <w:divsChild>
            <w:div w:id="2031374988">
              <w:marLeft w:val="0"/>
              <w:marRight w:val="0"/>
              <w:marTop w:val="0"/>
              <w:marBottom w:val="0"/>
              <w:divBdr>
                <w:top w:val="none" w:sz="0" w:space="0" w:color="auto"/>
                <w:left w:val="none" w:sz="0" w:space="0" w:color="auto"/>
                <w:bottom w:val="none" w:sz="0" w:space="0" w:color="auto"/>
                <w:right w:val="none" w:sz="0" w:space="0" w:color="auto"/>
              </w:divBdr>
              <w:divsChild>
                <w:div w:id="563101056">
                  <w:marLeft w:val="0"/>
                  <w:marRight w:val="0"/>
                  <w:marTop w:val="0"/>
                  <w:marBottom w:val="0"/>
                  <w:divBdr>
                    <w:top w:val="none" w:sz="0" w:space="0" w:color="auto"/>
                    <w:left w:val="none" w:sz="0" w:space="0" w:color="auto"/>
                    <w:bottom w:val="none" w:sz="0" w:space="0" w:color="auto"/>
                    <w:right w:val="none" w:sz="0" w:space="0" w:color="auto"/>
                  </w:divBdr>
                  <w:divsChild>
                    <w:div w:id="1821383863">
                      <w:marLeft w:val="0"/>
                      <w:marRight w:val="0"/>
                      <w:marTop w:val="0"/>
                      <w:marBottom w:val="0"/>
                      <w:divBdr>
                        <w:top w:val="none" w:sz="0" w:space="0" w:color="auto"/>
                        <w:left w:val="none" w:sz="0" w:space="0" w:color="auto"/>
                        <w:bottom w:val="none" w:sz="0" w:space="0" w:color="auto"/>
                        <w:right w:val="none" w:sz="0" w:space="0" w:color="auto"/>
                      </w:divBdr>
                      <w:divsChild>
                        <w:div w:id="1369337006">
                          <w:marLeft w:val="0"/>
                          <w:marRight w:val="0"/>
                          <w:marTop w:val="0"/>
                          <w:marBottom w:val="0"/>
                          <w:divBdr>
                            <w:top w:val="none" w:sz="0" w:space="0" w:color="auto"/>
                            <w:left w:val="none" w:sz="0" w:space="0" w:color="auto"/>
                            <w:bottom w:val="none" w:sz="0" w:space="0" w:color="auto"/>
                            <w:right w:val="none" w:sz="0" w:space="0" w:color="auto"/>
                          </w:divBdr>
                          <w:divsChild>
                            <w:div w:id="2085954454">
                              <w:marLeft w:val="0"/>
                              <w:marRight w:val="0"/>
                              <w:marTop w:val="0"/>
                              <w:marBottom w:val="0"/>
                              <w:divBdr>
                                <w:top w:val="none" w:sz="0" w:space="0" w:color="auto"/>
                                <w:left w:val="none" w:sz="0" w:space="0" w:color="auto"/>
                                <w:bottom w:val="none" w:sz="0" w:space="0" w:color="auto"/>
                                <w:right w:val="none" w:sz="0" w:space="0" w:color="auto"/>
                              </w:divBdr>
                              <w:divsChild>
                                <w:div w:id="16384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4100503">
      <w:bodyDiv w:val="1"/>
      <w:marLeft w:val="0"/>
      <w:marRight w:val="0"/>
      <w:marTop w:val="0"/>
      <w:marBottom w:val="0"/>
      <w:divBdr>
        <w:top w:val="none" w:sz="0" w:space="0" w:color="auto"/>
        <w:left w:val="none" w:sz="0" w:space="0" w:color="auto"/>
        <w:bottom w:val="none" w:sz="0" w:space="0" w:color="auto"/>
        <w:right w:val="none" w:sz="0" w:space="0" w:color="auto"/>
      </w:divBdr>
    </w:div>
    <w:div w:id="1139690962">
      <w:bodyDiv w:val="1"/>
      <w:marLeft w:val="0"/>
      <w:marRight w:val="0"/>
      <w:marTop w:val="0"/>
      <w:marBottom w:val="0"/>
      <w:divBdr>
        <w:top w:val="none" w:sz="0" w:space="0" w:color="auto"/>
        <w:left w:val="none" w:sz="0" w:space="0" w:color="auto"/>
        <w:bottom w:val="none" w:sz="0" w:space="0" w:color="auto"/>
        <w:right w:val="none" w:sz="0" w:space="0" w:color="auto"/>
      </w:divBdr>
      <w:divsChild>
        <w:div w:id="710299405">
          <w:marLeft w:val="0"/>
          <w:marRight w:val="0"/>
          <w:marTop w:val="0"/>
          <w:marBottom w:val="0"/>
          <w:divBdr>
            <w:top w:val="none" w:sz="0" w:space="0" w:color="auto"/>
            <w:left w:val="none" w:sz="0" w:space="0" w:color="auto"/>
            <w:bottom w:val="none" w:sz="0" w:space="0" w:color="auto"/>
            <w:right w:val="none" w:sz="0" w:space="0" w:color="auto"/>
          </w:divBdr>
          <w:divsChild>
            <w:div w:id="77217716">
              <w:marLeft w:val="0"/>
              <w:marRight w:val="0"/>
              <w:marTop w:val="0"/>
              <w:marBottom w:val="0"/>
              <w:divBdr>
                <w:top w:val="none" w:sz="0" w:space="0" w:color="auto"/>
                <w:left w:val="none" w:sz="0" w:space="0" w:color="auto"/>
                <w:bottom w:val="none" w:sz="0" w:space="0" w:color="auto"/>
                <w:right w:val="none" w:sz="0" w:space="0" w:color="auto"/>
              </w:divBdr>
              <w:divsChild>
                <w:div w:id="359741757">
                  <w:marLeft w:val="0"/>
                  <w:marRight w:val="0"/>
                  <w:marTop w:val="100"/>
                  <w:marBottom w:val="100"/>
                  <w:divBdr>
                    <w:top w:val="none" w:sz="0" w:space="0" w:color="auto"/>
                    <w:left w:val="none" w:sz="0" w:space="0" w:color="auto"/>
                    <w:bottom w:val="none" w:sz="0" w:space="0" w:color="auto"/>
                    <w:right w:val="none" w:sz="0" w:space="0" w:color="auto"/>
                  </w:divBdr>
                </w:div>
              </w:divsChild>
            </w:div>
            <w:div w:id="535583893">
              <w:blockQuote w:val="1"/>
              <w:marLeft w:val="-345"/>
              <w:marRight w:val="0"/>
              <w:marTop w:val="0"/>
              <w:marBottom w:val="0"/>
              <w:divBdr>
                <w:top w:val="none" w:sz="0" w:space="0" w:color="auto"/>
                <w:left w:val="none" w:sz="0" w:space="0" w:color="auto"/>
                <w:bottom w:val="none" w:sz="0" w:space="0" w:color="auto"/>
                <w:right w:val="none" w:sz="0" w:space="0" w:color="auto"/>
              </w:divBdr>
            </w:div>
            <w:div w:id="737439572">
              <w:blockQuote w:val="1"/>
              <w:marLeft w:val="-345"/>
              <w:marRight w:val="0"/>
              <w:marTop w:val="435"/>
              <w:marBottom w:val="0"/>
              <w:divBdr>
                <w:top w:val="none" w:sz="0" w:space="0" w:color="auto"/>
                <w:left w:val="none" w:sz="0" w:space="0" w:color="auto"/>
                <w:bottom w:val="none" w:sz="0" w:space="0" w:color="auto"/>
                <w:right w:val="none" w:sz="0" w:space="0" w:color="auto"/>
              </w:divBdr>
            </w:div>
            <w:div w:id="1366246903">
              <w:blockQuote w:val="1"/>
              <w:marLeft w:val="-345"/>
              <w:marRight w:val="0"/>
              <w:marTop w:val="435"/>
              <w:marBottom w:val="0"/>
              <w:divBdr>
                <w:top w:val="none" w:sz="0" w:space="0" w:color="auto"/>
                <w:left w:val="none" w:sz="0" w:space="0" w:color="auto"/>
                <w:bottom w:val="none" w:sz="0" w:space="0" w:color="auto"/>
                <w:right w:val="none" w:sz="0" w:space="0" w:color="auto"/>
              </w:divBdr>
            </w:div>
            <w:div w:id="1650480821">
              <w:marLeft w:val="0"/>
              <w:marRight w:val="0"/>
              <w:marTop w:val="0"/>
              <w:marBottom w:val="0"/>
              <w:divBdr>
                <w:top w:val="none" w:sz="0" w:space="0" w:color="auto"/>
                <w:left w:val="none" w:sz="0" w:space="0" w:color="auto"/>
                <w:bottom w:val="none" w:sz="0" w:space="0" w:color="auto"/>
                <w:right w:val="none" w:sz="0" w:space="0" w:color="auto"/>
              </w:divBdr>
              <w:divsChild>
                <w:div w:id="1357539057">
                  <w:marLeft w:val="0"/>
                  <w:marRight w:val="0"/>
                  <w:marTop w:val="100"/>
                  <w:marBottom w:val="100"/>
                  <w:divBdr>
                    <w:top w:val="none" w:sz="0" w:space="0" w:color="auto"/>
                    <w:left w:val="none" w:sz="0" w:space="0" w:color="auto"/>
                    <w:bottom w:val="none" w:sz="0" w:space="0" w:color="auto"/>
                    <w:right w:val="none" w:sz="0" w:space="0" w:color="auto"/>
                  </w:divBdr>
                </w:div>
              </w:divsChild>
            </w:div>
            <w:div w:id="1674186988">
              <w:marLeft w:val="0"/>
              <w:marRight w:val="0"/>
              <w:marTop w:val="0"/>
              <w:marBottom w:val="0"/>
              <w:divBdr>
                <w:top w:val="none" w:sz="0" w:space="0" w:color="auto"/>
                <w:left w:val="none" w:sz="0" w:space="0" w:color="auto"/>
                <w:bottom w:val="none" w:sz="0" w:space="0" w:color="auto"/>
                <w:right w:val="none" w:sz="0" w:space="0" w:color="auto"/>
              </w:divBdr>
              <w:divsChild>
                <w:div w:id="1921525658">
                  <w:marLeft w:val="0"/>
                  <w:marRight w:val="0"/>
                  <w:marTop w:val="100"/>
                  <w:marBottom w:val="100"/>
                  <w:divBdr>
                    <w:top w:val="none" w:sz="0" w:space="0" w:color="auto"/>
                    <w:left w:val="none" w:sz="0" w:space="0" w:color="auto"/>
                    <w:bottom w:val="none" w:sz="0" w:space="0" w:color="auto"/>
                    <w:right w:val="none" w:sz="0" w:space="0" w:color="auto"/>
                  </w:divBdr>
                </w:div>
              </w:divsChild>
            </w:div>
            <w:div w:id="1768235369">
              <w:blockQuote w:val="1"/>
              <w:marLeft w:val="-345"/>
              <w:marRight w:val="0"/>
              <w:marTop w:val="435"/>
              <w:marBottom w:val="0"/>
              <w:divBdr>
                <w:top w:val="none" w:sz="0" w:space="0" w:color="auto"/>
                <w:left w:val="none" w:sz="0" w:space="0" w:color="auto"/>
                <w:bottom w:val="none" w:sz="0" w:space="0" w:color="auto"/>
                <w:right w:val="none" w:sz="0" w:space="0" w:color="auto"/>
              </w:divBdr>
            </w:div>
            <w:div w:id="1859156841">
              <w:blockQuote w:val="1"/>
              <w:marLeft w:val="-345"/>
              <w:marRight w:val="0"/>
              <w:marTop w:val="435"/>
              <w:marBottom w:val="0"/>
              <w:divBdr>
                <w:top w:val="none" w:sz="0" w:space="0" w:color="auto"/>
                <w:left w:val="none" w:sz="0" w:space="0" w:color="auto"/>
                <w:bottom w:val="none" w:sz="0" w:space="0" w:color="auto"/>
                <w:right w:val="none" w:sz="0" w:space="0" w:color="auto"/>
              </w:divBdr>
            </w:div>
            <w:div w:id="2048337702">
              <w:marLeft w:val="0"/>
              <w:marRight w:val="0"/>
              <w:marTop w:val="0"/>
              <w:marBottom w:val="0"/>
              <w:divBdr>
                <w:top w:val="none" w:sz="0" w:space="0" w:color="auto"/>
                <w:left w:val="none" w:sz="0" w:space="0" w:color="auto"/>
                <w:bottom w:val="none" w:sz="0" w:space="0" w:color="auto"/>
                <w:right w:val="none" w:sz="0" w:space="0" w:color="auto"/>
              </w:divBdr>
              <w:divsChild>
                <w:div w:id="92342075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19231295">
          <w:marLeft w:val="0"/>
          <w:marRight w:val="0"/>
          <w:marTop w:val="0"/>
          <w:marBottom w:val="0"/>
          <w:divBdr>
            <w:top w:val="none" w:sz="0" w:space="0" w:color="auto"/>
            <w:left w:val="none" w:sz="0" w:space="0" w:color="auto"/>
            <w:bottom w:val="none" w:sz="0" w:space="0" w:color="auto"/>
            <w:right w:val="none" w:sz="0" w:space="0" w:color="auto"/>
          </w:divBdr>
        </w:div>
        <w:div w:id="1305814740">
          <w:marLeft w:val="0"/>
          <w:marRight w:val="0"/>
          <w:marTop w:val="0"/>
          <w:marBottom w:val="0"/>
          <w:divBdr>
            <w:top w:val="none" w:sz="0" w:space="0" w:color="auto"/>
            <w:left w:val="none" w:sz="0" w:space="0" w:color="auto"/>
            <w:bottom w:val="none" w:sz="0" w:space="0" w:color="auto"/>
            <w:right w:val="none" w:sz="0" w:space="0" w:color="auto"/>
          </w:divBdr>
          <w:divsChild>
            <w:div w:id="444354220">
              <w:marLeft w:val="0"/>
              <w:marRight w:val="0"/>
              <w:marTop w:val="0"/>
              <w:marBottom w:val="0"/>
              <w:divBdr>
                <w:top w:val="none" w:sz="0" w:space="0" w:color="auto"/>
                <w:left w:val="none" w:sz="0" w:space="0" w:color="auto"/>
                <w:bottom w:val="none" w:sz="0" w:space="0" w:color="auto"/>
                <w:right w:val="none" w:sz="0" w:space="0" w:color="auto"/>
              </w:divBdr>
              <w:divsChild>
                <w:div w:id="168690466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45469076">
      <w:bodyDiv w:val="1"/>
      <w:marLeft w:val="0"/>
      <w:marRight w:val="0"/>
      <w:marTop w:val="0"/>
      <w:marBottom w:val="0"/>
      <w:divBdr>
        <w:top w:val="none" w:sz="0" w:space="0" w:color="auto"/>
        <w:left w:val="none" w:sz="0" w:space="0" w:color="auto"/>
        <w:bottom w:val="none" w:sz="0" w:space="0" w:color="auto"/>
        <w:right w:val="none" w:sz="0" w:space="0" w:color="auto"/>
      </w:divBdr>
      <w:divsChild>
        <w:div w:id="314527227">
          <w:marLeft w:val="547"/>
          <w:marRight w:val="0"/>
          <w:marTop w:val="216"/>
          <w:marBottom w:val="0"/>
          <w:divBdr>
            <w:top w:val="none" w:sz="0" w:space="0" w:color="auto"/>
            <w:left w:val="none" w:sz="0" w:space="0" w:color="auto"/>
            <w:bottom w:val="none" w:sz="0" w:space="0" w:color="auto"/>
            <w:right w:val="none" w:sz="0" w:space="0" w:color="auto"/>
          </w:divBdr>
        </w:div>
        <w:div w:id="728577016">
          <w:marLeft w:val="547"/>
          <w:marRight w:val="0"/>
          <w:marTop w:val="216"/>
          <w:marBottom w:val="0"/>
          <w:divBdr>
            <w:top w:val="none" w:sz="0" w:space="0" w:color="auto"/>
            <w:left w:val="none" w:sz="0" w:space="0" w:color="auto"/>
            <w:bottom w:val="none" w:sz="0" w:space="0" w:color="auto"/>
            <w:right w:val="none" w:sz="0" w:space="0" w:color="auto"/>
          </w:divBdr>
        </w:div>
        <w:div w:id="1568152393">
          <w:marLeft w:val="547"/>
          <w:marRight w:val="0"/>
          <w:marTop w:val="216"/>
          <w:marBottom w:val="0"/>
          <w:divBdr>
            <w:top w:val="none" w:sz="0" w:space="0" w:color="auto"/>
            <w:left w:val="none" w:sz="0" w:space="0" w:color="auto"/>
            <w:bottom w:val="none" w:sz="0" w:space="0" w:color="auto"/>
            <w:right w:val="none" w:sz="0" w:space="0" w:color="auto"/>
          </w:divBdr>
        </w:div>
      </w:divsChild>
    </w:div>
    <w:div w:id="1146969337">
      <w:bodyDiv w:val="1"/>
      <w:marLeft w:val="0"/>
      <w:marRight w:val="0"/>
      <w:marTop w:val="0"/>
      <w:marBottom w:val="0"/>
      <w:divBdr>
        <w:top w:val="none" w:sz="0" w:space="0" w:color="auto"/>
        <w:left w:val="none" w:sz="0" w:space="0" w:color="auto"/>
        <w:bottom w:val="none" w:sz="0" w:space="0" w:color="auto"/>
        <w:right w:val="none" w:sz="0" w:space="0" w:color="auto"/>
      </w:divBdr>
    </w:div>
    <w:div w:id="1148205255">
      <w:bodyDiv w:val="1"/>
      <w:marLeft w:val="0"/>
      <w:marRight w:val="0"/>
      <w:marTop w:val="0"/>
      <w:marBottom w:val="0"/>
      <w:divBdr>
        <w:top w:val="none" w:sz="0" w:space="0" w:color="auto"/>
        <w:left w:val="none" w:sz="0" w:space="0" w:color="auto"/>
        <w:bottom w:val="none" w:sz="0" w:space="0" w:color="auto"/>
        <w:right w:val="none" w:sz="0" w:space="0" w:color="auto"/>
      </w:divBdr>
    </w:div>
    <w:div w:id="1148474765">
      <w:bodyDiv w:val="1"/>
      <w:marLeft w:val="0"/>
      <w:marRight w:val="0"/>
      <w:marTop w:val="0"/>
      <w:marBottom w:val="0"/>
      <w:divBdr>
        <w:top w:val="none" w:sz="0" w:space="0" w:color="auto"/>
        <w:left w:val="none" w:sz="0" w:space="0" w:color="auto"/>
        <w:bottom w:val="none" w:sz="0" w:space="0" w:color="auto"/>
        <w:right w:val="none" w:sz="0" w:space="0" w:color="auto"/>
      </w:divBdr>
      <w:divsChild>
        <w:div w:id="1875653864">
          <w:marLeft w:val="1166"/>
          <w:marRight w:val="0"/>
          <w:marTop w:val="77"/>
          <w:marBottom w:val="0"/>
          <w:divBdr>
            <w:top w:val="none" w:sz="0" w:space="0" w:color="auto"/>
            <w:left w:val="none" w:sz="0" w:space="0" w:color="auto"/>
            <w:bottom w:val="none" w:sz="0" w:space="0" w:color="auto"/>
            <w:right w:val="none" w:sz="0" w:space="0" w:color="auto"/>
          </w:divBdr>
        </w:div>
      </w:divsChild>
    </w:div>
    <w:div w:id="1148475411">
      <w:bodyDiv w:val="1"/>
      <w:marLeft w:val="0"/>
      <w:marRight w:val="0"/>
      <w:marTop w:val="0"/>
      <w:marBottom w:val="0"/>
      <w:divBdr>
        <w:top w:val="none" w:sz="0" w:space="0" w:color="auto"/>
        <w:left w:val="none" w:sz="0" w:space="0" w:color="auto"/>
        <w:bottom w:val="none" w:sz="0" w:space="0" w:color="auto"/>
        <w:right w:val="none" w:sz="0" w:space="0" w:color="auto"/>
      </w:divBdr>
      <w:divsChild>
        <w:div w:id="587889454">
          <w:marLeft w:val="1166"/>
          <w:marRight w:val="0"/>
          <w:marTop w:val="115"/>
          <w:marBottom w:val="0"/>
          <w:divBdr>
            <w:top w:val="none" w:sz="0" w:space="0" w:color="auto"/>
            <w:left w:val="none" w:sz="0" w:space="0" w:color="auto"/>
            <w:bottom w:val="none" w:sz="0" w:space="0" w:color="auto"/>
            <w:right w:val="none" w:sz="0" w:space="0" w:color="auto"/>
          </w:divBdr>
        </w:div>
        <w:div w:id="599602174">
          <w:marLeft w:val="1166"/>
          <w:marRight w:val="0"/>
          <w:marTop w:val="115"/>
          <w:marBottom w:val="0"/>
          <w:divBdr>
            <w:top w:val="none" w:sz="0" w:space="0" w:color="auto"/>
            <w:left w:val="none" w:sz="0" w:space="0" w:color="auto"/>
            <w:bottom w:val="none" w:sz="0" w:space="0" w:color="auto"/>
            <w:right w:val="none" w:sz="0" w:space="0" w:color="auto"/>
          </w:divBdr>
        </w:div>
      </w:divsChild>
    </w:div>
    <w:div w:id="1152481414">
      <w:bodyDiv w:val="1"/>
      <w:marLeft w:val="0"/>
      <w:marRight w:val="0"/>
      <w:marTop w:val="0"/>
      <w:marBottom w:val="0"/>
      <w:divBdr>
        <w:top w:val="none" w:sz="0" w:space="0" w:color="auto"/>
        <w:left w:val="none" w:sz="0" w:space="0" w:color="auto"/>
        <w:bottom w:val="none" w:sz="0" w:space="0" w:color="auto"/>
        <w:right w:val="none" w:sz="0" w:space="0" w:color="auto"/>
      </w:divBdr>
    </w:div>
    <w:div w:id="1158620121">
      <w:bodyDiv w:val="1"/>
      <w:marLeft w:val="0"/>
      <w:marRight w:val="0"/>
      <w:marTop w:val="0"/>
      <w:marBottom w:val="0"/>
      <w:divBdr>
        <w:top w:val="none" w:sz="0" w:space="0" w:color="auto"/>
        <w:left w:val="none" w:sz="0" w:space="0" w:color="auto"/>
        <w:bottom w:val="none" w:sz="0" w:space="0" w:color="auto"/>
        <w:right w:val="none" w:sz="0" w:space="0" w:color="auto"/>
      </w:divBdr>
      <w:divsChild>
        <w:div w:id="1707372070">
          <w:marLeft w:val="0"/>
          <w:marRight w:val="0"/>
          <w:marTop w:val="0"/>
          <w:marBottom w:val="0"/>
          <w:divBdr>
            <w:top w:val="none" w:sz="0" w:space="0" w:color="auto"/>
            <w:left w:val="none" w:sz="0" w:space="0" w:color="auto"/>
            <w:bottom w:val="none" w:sz="0" w:space="0" w:color="auto"/>
            <w:right w:val="none" w:sz="0" w:space="0" w:color="auto"/>
          </w:divBdr>
          <w:divsChild>
            <w:div w:id="1973905311">
              <w:marLeft w:val="0"/>
              <w:marRight w:val="0"/>
              <w:marTop w:val="0"/>
              <w:marBottom w:val="0"/>
              <w:divBdr>
                <w:top w:val="none" w:sz="0" w:space="0" w:color="auto"/>
                <w:left w:val="none" w:sz="0" w:space="0" w:color="auto"/>
                <w:bottom w:val="none" w:sz="0" w:space="0" w:color="auto"/>
                <w:right w:val="none" w:sz="0" w:space="0" w:color="auto"/>
              </w:divBdr>
              <w:divsChild>
                <w:div w:id="820345834">
                  <w:marLeft w:val="0"/>
                  <w:marRight w:val="0"/>
                  <w:marTop w:val="0"/>
                  <w:marBottom w:val="0"/>
                  <w:divBdr>
                    <w:top w:val="none" w:sz="0" w:space="0" w:color="auto"/>
                    <w:left w:val="none" w:sz="0" w:space="0" w:color="auto"/>
                    <w:bottom w:val="none" w:sz="0" w:space="0" w:color="auto"/>
                    <w:right w:val="none" w:sz="0" w:space="0" w:color="auto"/>
                  </w:divBdr>
                  <w:divsChild>
                    <w:div w:id="283272594">
                      <w:marLeft w:val="0"/>
                      <w:marRight w:val="0"/>
                      <w:marTop w:val="0"/>
                      <w:marBottom w:val="0"/>
                      <w:divBdr>
                        <w:top w:val="none" w:sz="0" w:space="0" w:color="auto"/>
                        <w:left w:val="none" w:sz="0" w:space="0" w:color="auto"/>
                        <w:bottom w:val="none" w:sz="0" w:space="0" w:color="auto"/>
                        <w:right w:val="none" w:sz="0" w:space="0" w:color="auto"/>
                      </w:divBdr>
                      <w:divsChild>
                        <w:div w:id="1650790642">
                          <w:marLeft w:val="0"/>
                          <w:marRight w:val="0"/>
                          <w:marTop w:val="0"/>
                          <w:marBottom w:val="0"/>
                          <w:divBdr>
                            <w:top w:val="none" w:sz="0" w:space="0" w:color="auto"/>
                            <w:left w:val="none" w:sz="0" w:space="0" w:color="auto"/>
                            <w:bottom w:val="none" w:sz="0" w:space="0" w:color="auto"/>
                            <w:right w:val="none" w:sz="0" w:space="0" w:color="auto"/>
                          </w:divBdr>
                          <w:divsChild>
                            <w:div w:id="924991368">
                              <w:marLeft w:val="0"/>
                              <w:marRight w:val="0"/>
                              <w:marTop w:val="0"/>
                              <w:marBottom w:val="0"/>
                              <w:divBdr>
                                <w:top w:val="none" w:sz="0" w:space="0" w:color="auto"/>
                                <w:left w:val="none" w:sz="0" w:space="0" w:color="auto"/>
                                <w:bottom w:val="none" w:sz="0" w:space="0" w:color="auto"/>
                                <w:right w:val="none" w:sz="0" w:space="0" w:color="auto"/>
                              </w:divBdr>
                              <w:divsChild>
                                <w:div w:id="16793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184243">
      <w:bodyDiv w:val="1"/>
      <w:marLeft w:val="0"/>
      <w:marRight w:val="0"/>
      <w:marTop w:val="0"/>
      <w:marBottom w:val="0"/>
      <w:divBdr>
        <w:top w:val="none" w:sz="0" w:space="0" w:color="auto"/>
        <w:left w:val="none" w:sz="0" w:space="0" w:color="auto"/>
        <w:bottom w:val="none" w:sz="0" w:space="0" w:color="auto"/>
        <w:right w:val="none" w:sz="0" w:space="0" w:color="auto"/>
      </w:divBdr>
    </w:div>
    <w:div w:id="1173841490">
      <w:bodyDiv w:val="1"/>
      <w:marLeft w:val="0"/>
      <w:marRight w:val="0"/>
      <w:marTop w:val="0"/>
      <w:marBottom w:val="0"/>
      <w:divBdr>
        <w:top w:val="none" w:sz="0" w:space="0" w:color="auto"/>
        <w:left w:val="none" w:sz="0" w:space="0" w:color="auto"/>
        <w:bottom w:val="none" w:sz="0" w:space="0" w:color="auto"/>
        <w:right w:val="none" w:sz="0" w:space="0" w:color="auto"/>
      </w:divBdr>
      <w:divsChild>
        <w:div w:id="1143742138">
          <w:marLeft w:val="0"/>
          <w:marRight w:val="0"/>
          <w:marTop w:val="0"/>
          <w:marBottom w:val="0"/>
          <w:divBdr>
            <w:top w:val="none" w:sz="0" w:space="0" w:color="auto"/>
            <w:left w:val="none" w:sz="0" w:space="0" w:color="auto"/>
            <w:bottom w:val="none" w:sz="0" w:space="0" w:color="auto"/>
            <w:right w:val="none" w:sz="0" w:space="0" w:color="auto"/>
          </w:divBdr>
          <w:divsChild>
            <w:div w:id="1776944013">
              <w:marLeft w:val="0"/>
              <w:marRight w:val="0"/>
              <w:marTop w:val="0"/>
              <w:marBottom w:val="0"/>
              <w:divBdr>
                <w:top w:val="none" w:sz="0" w:space="0" w:color="auto"/>
                <w:left w:val="none" w:sz="0" w:space="0" w:color="auto"/>
                <w:bottom w:val="none" w:sz="0" w:space="0" w:color="auto"/>
                <w:right w:val="none" w:sz="0" w:space="0" w:color="auto"/>
              </w:divBdr>
              <w:divsChild>
                <w:div w:id="1734043398">
                  <w:marLeft w:val="0"/>
                  <w:marRight w:val="0"/>
                  <w:marTop w:val="0"/>
                  <w:marBottom w:val="0"/>
                  <w:divBdr>
                    <w:top w:val="none" w:sz="0" w:space="0" w:color="auto"/>
                    <w:left w:val="none" w:sz="0" w:space="0" w:color="auto"/>
                    <w:bottom w:val="none" w:sz="0" w:space="0" w:color="auto"/>
                    <w:right w:val="none" w:sz="0" w:space="0" w:color="auto"/>
                  </w:divBdr>
                  <w:divsChild>
                    <w:div w:id="1926769730">
                      <w:marLeft w:val="0"/>
                      <w:marRight w:val="0"/>
                      <w:marTop w:val="0"/>
                      <w:marBottom w:val="0"/>
                      <w:divBdr>
                        <w:top w:val="none" w:sz="0" w:space="0" w:color="auto"/>
                        <w:left w:val="none" w:sz="0" w:space="0" w:color="auto"/>
                        <w:bottom w:val="none" w:sz="0" w:space="0" w:color="auto"/>
                        <w:right w:val="none" w:sz="0" w:space="0" w:color="auto"/>
                      </w:divBdr>
                      <w:divsChild>
                        <w:div w:id="210578788">
                          <w:marLeft w:val="0"/>
                          <w:marRight w:val="0"/>
                          <w:marTop w:val="0"/>
                          <w:marBottom w:val="0"/>
                          <w:divBdr>
                            <w:top w:val="none" w:sz="0" w:space="0" w:color="auto"/>
                            <w:left w:val="none" w:sz="0" w:space="0" w:color="auto"/>
                            <w:bottom w:val="none" w:sz="0" w:space="0" w:color="auto"/>
                            <w:right w:val="none" w:sz="0" w:space="0" w:color="auto"/>
                          </w:divBdr>
                          <w:divsChild>
                            <w:div w:id="2011055709">
                              <w:marLeft w:val="0"/>
                              <w:marRight w:val="0"/>
                              <w:marTop w:val="0"/>
                              <w:marBottom w:val="0"/>
                              <w:divBdr>
                                <w:top w:val="none" w:sz="0" w:space="0" w:color="auto"/>
                                <w:left w:val="none" w:sz="0" w:space="0" w:color="auto"/>
                                <w:bottom w:val="none" w:sz="0" w:space="0" w:color="auto"/>
                                <w:right w:val="none" w:sz="0" w:space="0" w:color="auto"/>
                              </w:divBdr>
                              <w:divsChild>
                                <w:div w:id="13701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5417804">
      <w:bodyDiv w:val="1"/>
      <w:marLeft w:val="0"/>
      <w:marRight w:val="0"/>
      <w:marTop w:val="0"/>
      <w:marBottom w:val="0"/>
      <w:divBdr>
        <w:top w:val="none" w:sz="0" w:space="0" w:color="auto"/>
        <w:left w:val="none" w:sz="0" w:space="0" w:color="auto"/>
        <w:bottom w:val="none" w:sz="0" w:space="0" w:color="auto"/>
        <w:right w:val="none" w:sz="0" w:space="0" w:color="auto"/>
      </w:divBdr>
      <w:divsChild>
        <w:div w:id="1139616233">
          <w:marLeft w:val="547"/>
          <w:marRight w:val="0"/>
          <w:marTop w:val="240"/>
          <w:marBottom w:val="0"/>
          <w:divBdr>
            <w:top w:val="none" w:sz="0" w:space="0" w:color="auto"/>
            <w:left w:val="none" w:sz="0" w:space="0" w:color="auto"/>
            <w:bottom w:val="none" w:sz="0" w:space="0" w:color="auto"/>
            <w:right w:val="none" w:sz="0" w:space="0" w:color="auto"/>
          </w:divBdr>
        </w:div>
        <w:div w:id="1364593920">
          <w:marLeft w:val="547"/>
          <w:marRight w:val="0"/>
          <w:marTop w:val="240"/>
          <w:marBottom w:val="0"/>
          <w:divBdr>
            <w:top w:val="none" w:sz="0" w:space="0" w:color="auto"/>
            <w:left w:val="none" w:sz="0" w:space="0" w:color="auto"/>
            <w:bottom w:val="none" w:sz="0" w:space="0" w:color="auto"/>
            <w:right w:val="none" w:sz="0" w:space="0" w:color="auto"/>
          </w:divBdr>
        </w:div>
      </w:divsChild>
    </w:div>
    <w:div w:id="1176076053">
      <w:bodyDiv w:val="1"/>
      <w:marLeft w:val="0"/>
      <w:marRight w:val="0"/>
      <w:marTop w:val="0"/>
      <w:marBottom w:val="0"/>
      <w:divBdr>
        <w:top w:val="none" w:sz="0" w:space="0" w:color="auto"/>
        <w:left w:val="none" w:sz="0" w:space="0" w:color="auto"/>
        <w:bottom w:val="none" w:sz="0" w:space="0" w:color="auto"/>
        <w:right w:val="none" w:sz="0" w:space="0" w:color="auto"/>
      </w:divBdr>
    </w:div>
    <w:div w:id="1182355294">
      <w:bodyDiv w:val="1"/>
      <w:marLeft w:val="0"/>
      <w:marRight w:val="0"/>
      <w:marTop w:val="0"/>
      <w:marBottom w:val="0"/>
      <w:divBdr>
        <w:top w:val="none" w:sz="0" w:space="0" w:color="auto"/>
        <w:left w:val="none" w:sz="0" w:space="0" w:color="auto"/>
        <w:bottom w:val="none" w:sz="0" w:space="0" w:color="auto"/>
        <w:right w:val="none" w:sz="0" w:space="0" w:color="auto"/>
      </w:divBdr>
      <w:divsChild>
        <w:div w:id="23293464">
          <w:marLeft w:val="0"/>
          <w:marRight w:val="0"/>
          <w:marTop w:val="0"/>
          <w:marBottom w:val="0"/>
          <w:divBdr>
            <w:top w:val="none" w:sz="0" w:space="0" w:color="auto"/>
            <w:left w:val="none" w:sz="0" w:space="0" w:color="auto"/>
            <w:bottom w:val="none" w:sz="0" w:space="0" w:color="auto"/>
            <w:right w:val="none" w:sz="0" w:space="0" w:color="auto"/>
          </w:divBdr>
          <w:divsChild>
            <w:div w:id="1069688561">
              <w:marLeft w:val="0"/>
              <w:marRight w:val="0"/>
              <w:marTop w:val="0"/>
              <w:marBottom w:val="0"/>
              <w:divBdr>
                <w:top w:val="none" w:sz="0" w:space="0" w:color="auto"/>
                <w:left w:val="none" w:sz="0" w:space="0" w:color="auto"/>
                <w:bottom w:val="none" w:sz="0" w:space="0" w:color="auto"/>
                <w:right w:val="none" w:sz="0" w:space="0" w:color="auto"/>
              </w:divBdr>
              <w:divsChild>
                <w:div w:id="612135932">
                  <w:marLeft w:val="0"/>
                  <w:marRight w:val="0"/>
                  <w:marTop w:val="0"/>
                  <w:marBottom w:val="0"/>
                  <w:divBdr>
                    <w:top w:val="none" w:sz="0" w:space="0" w:color="auto"/>
                    <w:left w:val="none" w:sz="0" w:space="0" w:color="auto"/>
                    <w:bottom w:val="none" w:sz="0" w:space="0" w:color="auto"/>
                    <w:right w:val="none" w:sz="0" w:space="0" w:color="auto"/>
                  </w:divBdr>
                  <w:divsChild>
                    <w:div w:id="9653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77486">
      <w:bodyDiv w:val="1"/>
      <w:marLeft w:val="0"/>
      <w:marRight w:val="0"/>
      <w:marTop w:val="0"/>
      <w:marBottom w:val="0"/>
      <w:divBdr>
        <w:top w:val="none" w:sz="0" w:space="0" w:color="auto"/>
        <w:left w:val="none" w:sz="0" w:space="0" w:color="auto"/>
        <w:bottom w:val="none" w:sz="0" w:space="0" w:color="auto"/>
        <w:right w:val="none" w:sz="0" w:space="0" w:color="auto"/>
      </w:divBdr>
      <w:divsChild>
        <w:div w:id="1321235">
          <w:marLeft w:val="547"/>
          <w:marRight w:val="0"/>
          <w:marTop w:val="288"/>
          <w:marBottom w:val="0"/>
          <w:divBdr>
            <w:top w:val="none" w:sz="0" w:space="0" w:color="auto"/>
            <w:left w:val="none" w:sz="0" w:space="0" w:color="auto"/>
            <w:bottom w:val="none" w:sz="0" w:space="0" w:color="auto"/>
            <w:right w:val="none" w:sz="0" w:space="0" w:color="auto"/>
          </w:divBdr>
        </w:div>
      </w:divsChild>
    </w:div>
    <w:div w:id="1188983615">
      <w:bodyDiv w:val="1"/>
      <w:marLeft w:val="0"/>
      <w:marRight w:val="0"/>
      <w:marTop w:val="0"/>
      <w:marBottom w:val="0"/>
      <w:divBdr>
        <w:top w:val="none" w:sz="0" w:space="0" w:color="auto"/>
        <w:left w:val="none" w:sz="0" w:space="0" w:color="auto"/>
        <w:bottom w:val="none" w:sz="0" w:space="0" w:color="auto"/>
        <w:right w:val="none" w:sz="0" w:space="0" w:color="auto"/>
      </w:divBdr>
    </w:div>
    <w:div w:id="1207254955">
      <w:bodyDiv w:val="1"/>
      <w:marLeft w:val="0"/>
      <w:marRight w:val="0"/>
      <w:marTop w:val="0"/>
      <w:marBottom w:val="0"/>
      <w:divBdr>
        <w:top w:val="none" w:sz="0" w:space="0" w:color="auto"/>
        <w:left w:val="none" w:sz="0" w:space="0" w:color="auto"/>
        <w:bottom w:val="none" w:sz="0" w:space="0" w:color="auto"/>
        <w:right w:val="none" w:sz="0" w:space="0" w:color="auto"/>
      </w:divBdr>
      <w:divsChild>
        <w:div w:id="897977780">
          <w:marLeft w:val="1166"/>
          <w:marRight w:val="0"/>
          <w:marTop w:val="77"/>
          <w:marBottom w:val="0"/>
          <w:divBdr>
            <w:top w:val="none" w:sz="0" w:space="0" w:color="auto"/>
            <w:left w:val="none" w:sz="0" w:space="0" w:color="auto"/>
            <w:bottom w:val="none" w:sz="0" w:space="0" w:color="auto"/>
            <w:right w:val="none" w:sz="0" w:space="0" w:color="auto"/>
          </w:divBdr>
        </w:div>
        <w:div w:id="1766920574">
          <w:marLeft w:val="547"/>
          <w:marRight w:val="0"/>
          <w:marTop w:val="192"/>
          <w:marBottom w:val="0"/>
          <w:divBdr>
            <w:top w:val="none" w:sz="0" w:space="0" w:color="auto"/>
            <w:left w:val="none" w:sz="0" w:space="0" w:color="auto"/>
            <w:bottom w:val="none" w:sz="0" w:space="0" w:color="auto"/>
            <w:right w:val="none" w:sz="0" w:space="0" w:color="auto"/>
          </w:divBdr>
        </w:div>
      </w:divsChild>
    </w:div>
    <w:div w:id="1212569218">
      <w:bodyDiv w:val="1"/>
      <w:marLeft w:val="0"/>
      <w:marRight w:val="0"/>
      <w:marTop w:val="0"/>
      <w:marBottom w:val="0"/>
      <w:divBdr>
        <w:top w:val="none" w:sz="0" w:space="0" w:color="auto"/>
        <w:left w:val="none" w:sz="0" w:space="0" w:color="auto"/>
        <w:bottom w:val="none" w:sz="0" w:space="0" w:color="auto"/>
        <w:right w:val="none" w:sz="0" w:space="0" w:color="auto"/>
      </w:divBdr>
    </w:div>
    <w:div w:id="1222399248">
      <w:bodyDiv w:val="1"/>
      <w:marLeft w:val="0"/>
      <w:marRight w:val="0"/>
      <w:marTop w:val="0"/>
      <w:marBottom w:val="0"/>
      <w:divBdr>
        <w:top w:val="none" w:sz="0" w:space="0" w:color="auto"/>
        <w:left w:val="none" w:sz="0" w:space="0" w:color="auto"/>
        <w:bottom w:val="none" w:sz="0" w:space="0" w:color="auto"/>
        <w:right w:val="none" w:sz="0" w:space="0" w:color="auto"/>
      </w:divBdr>
      <w:divsChild>
        <w:div w:id="2097440684">
          <w:marLeft w:val="0"/>
          <w:marRight w:val="0"/>
          <w:marTop w:val="0"/>
          <w:marBottom w:val="0"/>
          <w:divBdr>
            <w:top w:val="none" w:sz="0" w:space="0" w:color="auto"/>
            <w:left w:val="none" w:sz="0" w:space="0" w:color="auto"/>
            <w:bottom w:val="none" w:sz="0" w:space="0" w:color="auto"/>
            <w:right w:val="none" w:sz="0" w:space="0" w:color="auto"/>
          </w:divBdr>
        </w:div>
      </w:divsChild>
    </w:div>
    <w:div w:id="1224563096">
      <w:bodyDiv w:val="1"/>
      <w:marLeft w:val="0"/>
      <w:marRight w:val="0"/>
      <w:marTop w:val="0"/>
      <w:marBottom w:val="0"/>
      <w:divBdr>
        <w:top w:val="none" w:sz="0" w:space="0" w:color="auto"/>
        <w:left w:val="none" w:sz="0" w:space="0" w:color="auto"/>
        <w:bottom w:val="none" w:sz="0" w:space="0" w:color="auto"/>
        <w:right w:val="none" w:sz="0" w:space="0" w:color="auto"/>
      </w:divBdr>
    </w:div>
    <w:div w:id="1225528445">
      <w:bodyDiv w:val="1"/>
      <w:marLeft w:val="0"/>
      <w:marRight w:val="0"/>
      <w:marTop w:val="0"/>
      <w:marBottom w:val="0"/>
      <w:divBdr>
        <w:top w:val="none" w:sz="0" w:space="0" w:color="auto"/>
        <w:left w:val="none" w:sz="0" w:space="0" w:color="auto"/>
        <w:bottom w:val="none" w:sz="0" w:space="0" w:color="auto"/>
        <w:right w:val="none" w:sz="0" w:space="0" w:color="auto"/>
      </w:divBdr>
    </w:div>
    <w:div w:id="1234850707">
      <w:bodyDiv w:val="1"/>
      <w:marLeft w:val="0"/>
      <w:marRight w:val="0"/>
      <w:marTop w:val="0"/>
      <w:marBottom w:val="0"/>
      <w:divBdr>
        <w:top w:val="none" w:sz="0" w:space="0" w:color="auto"/>
        <w:left w:val="none" w:sz="0" w:space="0" w:color="auto"/>
        <w:bottom w:val="none" w:sz="0" w:space="0" w:color="auto"/>
        <w:right w:val="none" w:sz="0" w:space="0" w:color="auto"/>
      </w:divBdr>
    </w:div>
    <w:div w:id="1236083699">
      <w:bodyDiv w:val="1"/>
      <w:marLeft w:val="0"/>
      <w:marRight w:val="0"/>
      <w:marTop w:val="0"/>
      <w:marBottom w:val="0"/>
      <w:divBdr>
        <w:top w:val="none" w:sz="0" w:space="0" w:color="auto"/>
        <w:left w:val="none" w:sz="0" w:space="0" w:color="auto"/>
        <w:bottom w:val="none" w:sz="0" w:space="0" w:color="auto"/>
        <w:right w:val="none" w:sz="0" w:space="0" w:color="auto"/>
      </w:divBdr>
    </w:div>
    <w:div w:id="1237085415">
      <w:bodyDiv w:val="1"/>
      <w:marLeft w:val="0"/>
      <w:marRight w:val="0"/>
      <w:marTop w:val="0"/>
      <w:marBottom w:val="0"/>
      <w:divBdr>
        <w:top w:val="none" w:sz="0" w:space="0" w:color="auto"/>
        <w:left w:val="none" w:sz="0" w:space="0" w:color="auto"/>
        <w:bottom w:val="none" w:sz="0" w:space="0" w:color="auto"/>
        <w:right w:val="none" w:sz="0" w:space="0" w:color="auto"/>
      </w:divBdr>
      <w:divsChild>
        <w:div w:id="837959599">
          <w:marLeft w:val="547"/>
          <w:marRight w:val="0"/>
          <w:marTop w:val="288"/>
          <w:marBottom w:val="0"/>
          <w:divBdr>
            <w:top w:val="none" w:sz="0" w:space="0" w:color="auto"/>
            <w:left w:val="none" w:sz="0" w:space="0" w:color="auto"/>
            <w:bottom w:val="none" w:sz="0" w:space="0" w:color="auto"/>
            <w:right w:val="none" w:sz="0" w:space="0" w:color="auto"/>
          </w:divBdr>
        </w:div>
      </w:divsChild>
    </w:div>
    <w:div w:id="1258752972">
      <w:bodyDiv w:val="1"/>
      <w:marLeft w:val="0"/>
      <w:marRight w:val="0"/>
      <w:marTop w:val="0"/>
      <w:marBottom w:val="0"/>
      <w:divBdr>
        <w:top w:val="none" w:sz="0" w:space="0" w:color="auto"/>
        <w:left w:val="none" w:sz="0" w:space="0" w:color="auto"/>
        <w:bottom w:val="none" w:sz="0" w:space="0" w:color="auto"/>
        <w:right w:val="none" w:sz="0" w:space="0" w:color="auto"/>
      </w:divBdr>
    </w:div>
    <w:div w:id="1264537958">
      <w:bodyDiv w:val="1"/>
      <w:marLeft w:val="0"/>
      <w:marRight w:val="0"/>
      <w:marTop w:val="0"/>
      <w:marBottom w:val="0"/>
      <w:divBdr>
        <w:top w:val="none" w:sz="0" w:space="0" w:color="auto"/>
        <w:left w:val="none" w:sz="0" w:space="0" w:color="auto"/>
        <w:bottom w:val="none" w:sz="0" w:space="0" w:color="auto"/>
        <w:right w:val="none" w:sz="0" w:space="0" w:color="auto"/>
      </w:divBdr>
      <w:divsChild>
        <w:div w:id="1425763047">
          <w:marLeft w:val="0"/>
          <w:marRight w:val="0"/>
          <w:marTop w:val="0"/>
          <w:marBottom w:val="0"/>
          <w:divBdr>
            <w:top w:val="none" w:sz="0" w:space="0" w:color="auto"/>
            <w:left w:val="none" w:sz="0" w:space="0" w:color="auto"/>
            <w:bottom w:val="none" w:sz="0" w:space="0" w:color="auto"/>
            <w:right w:val="none" w:sz="0" w:space="0" w:color="auto"/>
          </w:divBdr>
          <w:divsChild>
            <w:div w:id="547184946">
              <w:marLeft w:val="0"/>
              <w:marRight w:val="0"/>
              <w:marTop w:val="0"/>
              <w:marBottom w:val="0"/>
              <w:divBdr>
                <w:top w:val="none" w:sz="0" w:space="0" w:color="auto"/>
                <w:left w:val="none" w:sz="0" w:space="0" w:color="auto"/>
                <w:bottom w:val="none" w:sz="0" w:space="0" w:color="auto"/>
                <w:right w:val="none" w:sz="0" w:space="0" w:color="auto"/>
              </w:divBdr>
              <w:divsChild>
                <w:div w:id="1729496966">
                  <w:marLeft w:val="0"/>
                  <w:marRight w:val="0"/>
                  <w:marTop w:val="0"/>
                  <w:marBottom w:val="0"/>
                  <w:divBdr>
                    <w:top w:val="none" w:sz="0" w:space="0" w:color="auto"/>
                    <w:left w:val="none" w:sz="0" w:space="0" w:color="auto"/>
                    <w:bottom w:val="none" w:sz="0" w:space="0" w:color="auto"/>
                    <w:right w:val="none" w:sz="0" w:space="0" w:color="auto"/>
                  </w:divBdr>
                  <w:divsChild>
                    <w:div w:id="1272400006">
                      <w:marLeft w:val="0"/>
                      <w:marRight w:val="0"/>
                      <w:marTop w:val="0"/>
                      <w:marBottom w:val="0"/>
                      <w:divBdr>
                        <w:top w:val="none" w:sz="0" w:space="0" w:color="auto"/>
                        <w:left w:val="none" w:sz="0" w:space="0" w:color="auto"/>
                        <w:bottom w:val="none" w:sz="0" w:space="0" w:color="auto"/>
                        <w:right w:val="none" w:sz="0" w:space="0" w:color="auto"/>
                      </w:divBdr>
                      <w:divsChild>
                        <w:div w:id="814568022">
                          <w:marLeft w:val="0"/>
                          <w:marRight w:val="0"/>
                          <w:marTop w:val="0"/>
                          <w:marBottom w:val="0"/>
                          <w:divBdr>
                            <w:top w:val="none" w:sz="0" w:space="0" w:color="auto"/>
                            <w:left w:val="none" w:sz="0" w:space="0" w:color="auto"/>
                            <w:bottom w:val="none" w:sz="0" w:space="0" w:color="auto"/>
                            <w:right w:val="none" w:sz="0" w:space="0" w:color="auto"/>
                          </w:divBdr>
                          <w:divsChild>
                            <w:div w:id="26419143">
                              <w:marLeft w:val="0"/>
                              <w:marRight w:val="0"/>
                              <w:marTop w:val="0"/>
                              <w:marBottom w:val="0"/>
                              <w:divBdr>
                                <w:top w:val="none" w:sz="0" w:space="0" w:color="auto"/>
                                <w:left w:val="none" w:sz="0" w:space="0" w:color="auto"/>
                                <w:bottom w:val="none" w:sz="0" w:space="0" w:color="auto"/>
                                <w:right w:val="none" w:sz="0" w:space="0" w:color="auto"/>
                              </w:divBdr>
                              <w:divsChild>
                                <w:div w:id="20697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50066">
      <w:bodyDiv w:val="1"/>
      <w:marLeft w:val="0"/>
      <w:marRight w:val="0"/>
      <w:marTop w:val="0"/>
      <w:marBottom w:val="0"/>
      <w:divBdr>
        <w:top w:val="none" w:sz="0" w:space="0" w:color="auto"/>
        <w:left w:val="none" w:sz="0" w:space="0" w:color="auto"/>
        <w:bottom w:val="none" w:sz="0" w:space="0" w:color="auto"/>
        <w:right w:val="none" w:sz="0" w:space="0" w:color="auto"/>
      </w:divBdr>
      <w:divsChild>
        <w:div w:id="1403992327">
          <w:marLeft w:val="547"/>
          <w:marRight w:val="0"/>
          <w:marTop w:val="288"/>
          <w:marBottom w:val="0"/>
          <w:divBdr>
            <w:top w:val="none" w:sz="0" w:space="0" w:color="auto"/>
            <w:left w:val="none" w:sz="0" w:space="0" w:color="auto"/>
            <w:bottom w:val="none" w:sz="0" w:space="0" w:color="auto"/>
            <w:right w:val="none" w:sz="0" w:space="0" w:color="auto"/>
          </w:divBdr>
        </w:div>
      </w:divsChild>
    </w:div>
    <w:div w:id="1273051251">
      <w:bodyDiv w:val="1"/>
      <w:marLeft w:val="0"/>
      <w:marRight w:val="0"/>
      <w:marTop w:val="0"/>
      <w:marBottom w:val="0"/>
      <w:divBdr>
        <w:top w:val="none" w:sz="0" w:space="0" w:color="auto"/>
        <w:left w:val="none" w:sz="0" w:space="0" w:color="auto"/>
        <w:bottom w:val="none" w:sz="0" w:space="0" w:color="auto"/>
        <w:right w:val="none" w:sz="0" w:space="0" w:color="auto"/>
      </w:divBdr>
    </w:div>
    <w:div w:id="1276139006">
      <w:bodyDiv w:val="1"/>
      <w:marLeft w:val="0"/>
      <w:marRight w:val="0"/>
      <w:marTop w:val="0"/>
      <w:marBottom w:val="0"/>
      <w:divBdr>
        <w:top w:val="none" w:sz="0" w:space="0" w:color="auto"/>
        <w:left w:val="none" w:sz="0" w:space="0" w:color="auto"/>
        <w:bottom w:val="none" w:sz="0" w:space="0" w:color="auto"/>
        <w:right w:val="none" w:sz="0" w:space="0" w:color="auto"/>
      </w:divBdr>
      <w:divsChild>
        <w:div w:id="1375157541">
          <w:marLeft w:val="0"/>
          <w:marRight w:val="0"/>
          <w:marTop w:val="0"/>
          <w:marBottom w:val="0"/>
          <w:divBdr>
            <w:top w:val="none" w:sz="0" w:space="0" w:color="auto"/>
            <w:left w:val="none" w:sz="0" w:space="0" w:color="auto"/>
            <w:bottom w:val="none" w:sz="0" w:space="0" w:color="auto"/>
            <w:right w:val="none" w:sz="0" w:space="0" w:color="auto"/>
          </w:divBdr>
          <w:divsChild>
            <w:div w:id="759715037">
              <w:marLeft w:val="0"/>
              <w:marRight w:val="0"/>
              <w:marTop w:val="0"/>
              <w:marBottom w:val="0"/>
              <w:divBdr>
                <w:top w:val="none" w:sz="0" w:space="0" w:color="auto"/>
                <w:left w:val="none" w:sz="0" w:space="0" w:color="auto"/>
                <w:bottom w:val="none" w:sz="0" w:space="0" w:color="auto"/>
                <w:right w:val="none" w:sz="0" w:space="0" w:color="auto"/>
              </w:divBdr>
              <w:divsChild>
                <w:div w:id="1958369544">
                  <w:marLeft w:val="0"/>
                  <w:marRight w:val="0"/>
                  <w:marTop w:val="0"/>
                  <w:marBottom w:val="0"/>
                  <w:divBdr>
                    <w:top w:val="none" w:sz="0" w:space="0" w:color="auto"/>
                    <w:left w:val="none" w:sz="0" w:space="0" w:color="auto"/>
                    <w:bottom w:val="none" w:sz="0" w:space="0" w:color="auto"/>
                    <w:right w:val="none" w:sz="0" w:space="0" w:color="auto"/>
                  </w:divBdr>
                  <w:divsChild>
                    <w:div w:id="1367636270">
                      <w:marLeft w:val="0"/>
                      <w:marRight w:val="0"/>
                      <w:marTop w:val="0"/>
                      <w:marBottom w:val="0"/>
                      <w:divBdr>
                        <w:top w:val="none" w:sz="0" w:space="0" w:color="auto"/>
                        <w:left w:val="none" w:sz="0" w:space="0" w:color="auto"/>
                        <w:bottom w:val="none" w:sz="0" w:space="0" w:color="auto"/>
                        <w:right w:val="none" w:sz="0" w:space="0" w:color="auto"/>
                      </w:divBdr>
                      <w:divsChild>
                        <w:div w:id="1803692090">
                          <w:marLeft w:val="0"/>
                          <w:marRight w:val="0"/>
                          <w:marTop w:val="0"/>
                          <w:marBottom w:val="0"/>
                          <w:divBdr>
                            <w:top w:val="none" w:sz="0" w:space="0" w:color="auto"/>
                            <w:left w:val="none" w:sz="0" w:space="0" w:color="auto"/>
                            <w:bottom w:val="none" w:sz="0" w:space="0" w:color="auto"/>
                            <w:right w:val="none" w:sz="0" w:space="0" w:color="auto"/>
                          </w:divBdr>
                          <w:divsChild>
                            <w:div w:id="2095280242">
                              <w:marLeft w:val="0"/>
                              <w:marRight w:val="0"/>
                              <w:marTop w:val="0"/>
                              <w:marBottom w:val="0"/>
                              <w:divBdr>
                                <w:top w:val="none" w:sz="0" w:space="0" w:color="auto"/>
                                <w:left w:val="none" w:sz="0" w:space="0" w:color="auto"/>
                                <w:bottom w:val="none" w:sz="0" w:space="0" w:color="auto"/>
                                <w:right w:val="none" w:sz="0" w:space="0" w:color="auto"/>
                              </w:divBdr>
                              <w:divsChild>
                                <w:div w:id="690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1130129">
      <w:bodyDiv w:val="1"/>
      <w:marLeft w:val="0"/>
      <w:marRight w:val="0"/>
      <w:marTop w:val="0"/>
      <w:marBottom w:val="0"/>
      <w:divBdr>
        <w:top w:val="none" w:sz="0" w:space="0" w:color="auto"/>
        <w:left w:val="none" w:sz="0" w:space="0" w:color="auto"/>
        <w:bottom w:val="none" w:sz="0" w:space="0" w:color="auto"/>
        <w:right w:val="none" w:sz="0" w:space="0" w:color="auto"/>
      </w:divBdr>
    </w:div>
    <w:div w:id="1291210636">
      <w:bodyDiv w:val="1"/>
      <w:marLeft w:val="0"/>
      <w:marRight w:val="0"/>
      <w:marTop w:val="0"/>
      <w:marBottom w:val="0"/>
      <w:divBdr>
        <w:top w:val="none" w:sz="0" w:space="0" w:color="auto"/>
        <w:left w:val="none" w:sz="0" w:space="0" w:color="auto"/>
        <w:bottom w:val="none" w:sz="0" w:space="0" w:color="auto"/>
        <w:right w:val="none" w:sz="0" w:space="0" w:color="auto"/>
      </w:divBdr>
    </w:div>
    <w:div w:id="1291546802">
      <w:bodyDiv w:val="1"/>
      <w:marLeft w:val="0"/>
      <w:marRight w:val="0"/>
      <w:marTop w:val="0"/>
      <w:marBottom w:val="0"/>
      <w:divBdr>
        <w:top w:val="none" w:sz="0" w:space="0" w:color="auto"/>
        <w:left w:val="none" w:sz="0" w:space="0" w:color="auto"/>
        <w:bottom w:val="none" w:sz="0" w:space="0" w:color="auto"/>
        <w:right w:val="none" w:sz="0" w:space="0" w:color="auto"/>
      </w:divBdr>
    </w:div>
    <w:div w:id="1298074900">
      <w:bodyDiv w:val="1"/>
      <w:marLeft w:val="0"/>
      <w:marRight w:val="0"/>
      <w:marTop w:val="0"/>
      <w:marBottom w:val="0"/>
      <w:divBdr>
        <w:top w:val="none" w:sz="0" w:space="0" w:color="auto"/>
        <w:left w:val="none" w:sz="0" w:space="0" w:color="auto"/>
        <w:bottom w:val="none" w:sz="0" w:space="0" w:color="auto"/>
        <w:right w:val="none" w:sz="0" w:space="0" w:color="auto"/>
      </w:divBdr>
      <w:divsChild>
        <w:div w:id="503325013">
          <w:marLeft w:val="547"/>
          <w:marRight w:val="0"/>
          <w:marTop w:val="288"/>
          <w:marBottom w:val="0"/>
          <w:divBdr>
            <w:top w:val="none" w:sz="0" w:space="0" w:color="auto"/>
            <w:left w:val="none" w:sz="0" w:space="0" w:color="auto"/>
            <w:bottom w:val="none" w:sz="0" w:space="0" w:color="auto"/>
            <w:right w:val="none" w:sz="0" w:space="0" w:color="auto"/>
          </w:divBdr>
        </w:div>
        <w:div w:id="1521159342">
          <w:marLeft w:val="547"/>
          <w:marRight w:val="0"/>
          <w:marTop w:val="288"/>
          <w:marBottom w:val="0"/>
          <w:divBdr>
            <w:top w:val="none" w:sz="0" w:space="0" w:color="auto"/>
            <w:left w:val="none" w:sz="0" w:space="0" w:color="auto"/>
            <w:bottom w:val="none" w:sz="0" w:space="0" w:color="auto"/>
            <w:right w:val="none" w:sz="0" w:space="0" w:color="auto"/>
          </w:divBdr>
        </w:div>
      </w:divsChild>
    </w:div>
    <w:div w:id="1303459058">
      <w:bodyDiv w:val="1"/>
      <w:marLeft w:val="0"/>
      <w:marRight w:val="0"/>
      <w:marTop w:val="0"/>
      <w:marBottom w:val="0"/>
      <w:divBdr>
        <w:top w:val="none" w:sz="0" w:space="0" w:color="auto"/>
        <w:left w:val="none" w:sz="0" w:space="0" w:color="auto"/>
        <w:bottom w:val="none" w:sz="0" w:space="0" w:color="auto"/>
        <w:right w:val="none" w:sz="0" w:space="0" w:color="auto"/>
      </w:divBdr>
    </w:div>
    <w:div w:id="1311444427">
      <w:bodyDiv w:val="1"/>
      <w:marLeft w:val="0"/>
      <w:marRight w:val="0"/>
      <w:marTop w:val="0"/>
      <w:marBottom w:val="0"/>
      <w:divBdr>
        <w:top w:val="none" w:sz="0" w:space="0" w:color="auto"/>
        <w:left w:val="none" w:sz="0" w:space="0" w:color="auto"/>
        <w:bottom w:val="none" w:sz="0" w:space="0" w:color="auto"/>
        <w:right w:val="none" w:sz="0" w:space="0" w:color="auto"/>
      </w:divBdr>
    </w:div>
    <w:div w:id="1317536862">
      <w:bodyDiv w:val="1"/>
      <w:marLeft w:val="0"/>
      <w:marRight w:val="0"/>
      <w:marTop w:val="0"/>
      <w:marBottom w:val="0"/>
      <w:divBdr>
        <w:top w:val="none" w:sz="0" w:space="0" w:color="auto"/>
        <w:left w:val="none" w:sz="0" w:space="0" w:color="auto"/>
        <w:bottom w:val="none" w:sz="0" w:space="0" w:color="auto"/>
        <w:right w:val="none" w:sz="0" w:space="0" w:color="auto"/>
      </w:divBdr>
    </w:div>
    <w:div w:id="1319503720">
      <w:bodyDiv w:val="1"/>
      <w:marLeft w:val="0"/>
      <w:marRight w:val="0"/>
      <w:marTop w:val="0"/>
      <w:marBottom w:val="0"/>
      <w:divBdr>
        <w:top w:val="none" w:sz="0" w:space="0" w:color="auto"/>
        <w:left w:val="none" w:sz="0" w:space="0" w:color="auto"/>
        <w:bottom w:val="none" w:sz="0" w:space="0" w:color="auto"/>
        <w:right w:val="none" w:sz="0" w:space="0" w:color="auto"/>
      </w:divBdr>
    </w:div>
    <w:div w:id="1319847465">
      <w:bodyDiv w:val="1"/>
      <w:marLeft w:val="0"/>
      <w:marRight w:val="0"/>
      <w:marTop w:val="0"/>
      <w:marBottom w:val="0"/>
      <w:divBdr>
        <w:top w:val="none" w:sz="0" w:space="0" w:color="auto"/>
        <w:left w:val="none" w:sz="0" w:space="0" w:color="auto"/>
        <w:bottom w:val="none" w:sz="0" w:space="0" w:color="auto"/>
        <w:right w:val="none" w:sz="0" w:space="0" w:color="auto"/>
      </w:divBdr>
    </w:div>
    <w:div w:id="1320426296">
      <w:bodyDiv w:val="1"/>
      <w:marLeft w:val="0"/>
      <w:marRight w:val="0"/>
      <w:marTop w:val="0"/>
      <w:marBottom w:val="0"/>
      <w:divBdr>
        <w:top w:val="none" w:sz="0" w:space="0" w:color="auto"/>
        <w:left w:val="none" w:sz="0" w:space="0" w:color="auto"/>
        <w:bottom w:val="none" w:sz="0" w:space="0" w:color="auto"/>
        <w:right w:val="none" w:sz="0" w:space="0" w:color="auto"/>
      </w:divBdr>
    </w:div>
    <w:div w:id="1321077837">
      <w:bodyDiv w:val="1"/>
      <w:marLeft w:val="0"/>
      <w:marRight w:val="0"/>
      <w:marTop w:val="0"/>
      <w:marBottom w:val="0"/>
      <w:divBdr>
        <w:top w:val="none" w:sz="0" w:space="0" w:color="auto"/>
        <w:left w:val="none" w:sz="0" w:space="0" w:color="auto"/>
        <w:bottom w:val="none" w:sz="0" w:space="0" w:color="auto"/>
        <w:right w:val="none" w:sz="0" w:space="0" w:color="auto"/>
      </w:divBdr>
    </w:div>
    <w:div w:id="1324620726">
      <w:bodyDiv w:val="1"/>
      <w:marLeft w:val="0"/>
      <w:marRight w:val="0"/>
      <w:marTop w:val="0"/>
      <w:marBottom w:val="0"/>
      <w:divBdr>
        <w:top w:val="none" w:sz="0" w:space="0" w:color="auto"/>
        <w:left w:val="none" w:sz="0" w:space="0" w:color="auto"/>
        <w:bottom w:val="none" w:sz="0" w:space="0" w:color="auto"/>
        <w:right w:val="none" w:sz="0" w:space="0" w:color="auto"/>
      </w:divBdr>
    </w:div>
    <w:div w:id="1328552040">
      <w:bodyDiv w:val="1"/>
      <w:marLeft w:val="0"/>
      <w:marRight w:val="0"/>
      <w:marTop w:val="0"/>
      <w:marBottom w:val="0"/>
      <w:divBdr>
        <w:top w:val="none" w:sz="0" w:space="0" w:color="auto"/>
        <w:left w:val="none" w:sz="0" w:space="0" w:color="auto"/>
        <w:bottom w:val="none" w:sz="0" w:space="0" w:color="auto"/>
        <w:right w:val="none" w:sz="0" w:space="0" w:color="auto"/>
      </w:divBdr>
      <w:divsChild>
        <w:div w:id="1794327145">
          <w:marLeft w:val="0"/>
          <w:marRight w:val="0"/>
          <w:marTop w:val="0"/>
          <w:marBottom w:val="0"/>
          <w:divBdr>
            <w:top w:val="none" w:sz="0" w:space="0" w:color="auto"/>
            <w:left w:val="none" w:sz="0" w:space="0" w:color="auto"/>
            <w:bottom w:val="none" w:sz="0" w:space="0" w:color="auto"/>
            <w:right w:val="none" w:sz="0" w:space="0" w:color="auto"/>
          </w:divBdr>
          <w:divsChild>
            <w:div w:id="294333966">
              <w:marLeft w:val="0"/>
              <w:marRight w:val="0"/>
              <w:marTop w:val="327"/>
              <w:marBottom w:val="0"/>
              <w:divBdr>
                <w:top w:val="none" w:sz="0" w:space="0" w:color="auto"/>
                <w:left w:val="none" w:sz="0" w:space="0" w:color="auto"/>
                <w:bottom w:val="none" w:sz="0" w:space="0" w:color="auto"/>
                <w:right w:val="none" w:sz="0" w:space="0" w:color="auto"/>
              </w:divBdr>
              <w:divsChild>
                <w:div w:id="135071701">
                  <w:marLeft w:val="0"/>
                  <w:marRight w:val="0"/>
                  <w:marTop w:val="0"/>
                  <w:marBottom w:val="0"/>
                  <w:divBdr>
                    <w:top w:val="single" w:sz="6" w:space="0" w:color="E5E5E5"/>
                    <w:left w:val="single" w:sz="6" w:space="0" w:color="E5E5E5"/>
                    <w:bottom w:val="single" w:sz="6" w:space="0" w:color="E5E5E5"/>
                    <w:right w:val="single" w:sz="6" w:space="0" w:color="E5E5E5"/>
                  </w:divBdr>
                  <w:divsChild>
                    <w:div w:id="1696618702">
                      <w:marLeft w:val="0"/>
                      <w:marRight w:val="0"/>
                      <w:marTop w:val="0"/>
                      <w:marBottom w:val="0"/>
                      <w:divBdr>
                        <w:top w:val="none" w:sz="0" w:space="0" w:color="auto"/>
                        <w:left w:val="none" w:sz="0" w:space="0" w:color="auto"/>
                        <w:bottom w:val="none" w:sz="0" w:space="0" w:color="auto"/>
                        <w:right w:val="none" w:sz="0" w:space="0" w:color="auto"/>
                      </w:divBdr>
                      <w:divsChild>
                        <w:div w:id="2060472478">
                          <w:marLeft w:val="0"/>
                          <w:marRight w:val="0"/>
                          <w:marTop w:val="0"/>
                          <w:marBottom w:val="245"/>
                          <w:divBdr>
                            <w:top w:val="none" w:sz="0" w:space="0" w:color="auto"/>
                            <w:left w:val="none" w:sz="0" w:space="0" w:color="auto"/>
                            <w:bottom w:val="none" w:sz="0" w:space="0" w:color="auto"/>
                            <w:right w:val="none" w:sz="0" w:space="0" w:color="auto"/>
                          </w:divBdr>
                          <w:divsChild>
                            <w:div w:id="152201048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553194">
      <w:bodyDiv w:val="1"/>
      <w:marLeft w:val="0"/>
      <w:marRight w:val="0"/>
      <w:marTop w:val="0"/>
      <w:marBottom w:val="0"/>
      <w:divBdr>
        <w:top w:val="none" w:sz="0" w:space="0" w:color="auto"/>
        <w:left w:val="none" w:sz="0" w:space="0" w:color="auto"/>
        <w:bottom w:val="none" w:sz="0" w:space="0" w:color="auto"/>
        <w:right w:val="none" w:sz="0" w:space="0" w:color="auto"/>
      </w:divBdr>
      <w:divsChild>
        <w:div w:id="165438218">
          <w:marLeft w:val="547"/>
          <w:marRight w:val="0"/>
          <w:marTop w:val="168"/>
          <w:marBottom w:val="0"/>
          <w:divBdr>
            <w:top w:val="none" w:sz="0" w:space="0" w:color="auto"/>
            <w:left w:val="none" w:sz="0" w:space="0" w:color="auto"/>
            <w:bottom w:val="none" w:sz="0" w:space="0" w:color="auto"/>
            <w:right w:val="none" w:sz="0" w:space="0" w:color="auto"/>
          </w:divBdr>
        </w:div>
        <w:div w:id="218440717">
          <w:marLeft w:val="547"/>
          <w:marRight w:val="0"/>
          <w:marTop w:val="168"/>
          <w:marBottom w:val="0"/>
          <w:divBdr>
            <w:top w:val="none" w:sz="0" w:space="0" w:color="auto"/>
            <w:left w:val="none" w:sz="0" w:space="0" w:color="auto"/>
            <w:bottom w:val="none" w:sz="0" w:space="0" w:color="auto"/>
            <w:right w:val="none" w:sz="0" w:space="0" w:color="auto"/>
          </w:divBdr>
        </w:div>
        <w:div w:id="230897026">
          <w:marLeft w:val="547"/>
          <w:marRight w:val="0"/>
          <w:marTop w:val="168"/>
          <w:marBottom w:val="0"/>
          <w:divBdr>
            <w:top w:val="none" w:sz="0" w:space="0" w:color="auto"/>
            <w:left w:val="none" w:sz="0" w:space="0" w:color="auto"/>
            <w:bottom w:val="none" w:sz="0" w:space="0" w:color="auto"/>
            <w:right w:val="none" w:sz="0" w:space="0" w:color="auto"/>
          </w:divBdr>
        </w:div>
        <w:div w:id="517427534">
          <w:marLeft w:val="547"/>
          <w:marRight w:val="0"/>
          <w:marTop w:val="168"/>
          <w:marBottom w:val="0"/>
          <w:divBdr>
            <w:top w:val="none" w:sz="0" w:space="0" w:color="auto"/>
            <w:left w:val="none" w:sz="0" w:space="0" w:color="auto"/>
            <w:bottom w:val="none" w:sz="0" w:space="0" w:color="auto"/>
            <w:right w:val="none" w:sz="0" w:space="0" w:color="auto"/>
          </w:divBdr>
        </w:div>
        <w:div w:id="1771464596">
          <w:marLeft w:val="547"/>
          <w:marRight w:val="0"/>
          <w:marTop w:val="168"/>
          <w:marBottom w:val="0"/>
          <w:divBdr>
            <w:top w:val="none" w:sz="0" w:space="0" w:color="auto"/>
            <w:left w:val="none" w:sz="0" w:space="0" w:color="auto"/>
            <w:bottom w:val="none" w:sz="0" w:space="0" w:color="auto"/>
            <w:right w:val="none" w:sz="0" w:space="0" w:color="auto"/>
          </w:divBdr>
        </w:div>
        <w:div w:id="1912042389">
          <w:marLeft w:val="547"/>
          <w:marRight w:val="0"/>
          <w:marTop w:val="168"/>
          <w:marBottom w:val="0"/>
          <w:divBdr>
            <w:top w:val="none" w:sz="0" w:space="0" w:color="auto"/>
            <w:left w:val="none" w:sz="0" w:space="0" w:color="auto"/>
            <w:bottom w:val="none" w:sz="0" w:space="0" w:color="auto"/>
            <w:right w:val="none" w:sz="0" w:space="0" w:color="auto"/>
          </w:divBdr>
        </w:div>
      </w:divsChild>
    </w:div>
    <w:div w:id="1334576668">
      <w:bodyDiv w:val="1"/>
      <w:marLeft w:val="0"/>
      <w:marRight w:val="0"/>
      <w:marTop w:val="0"/>
      <w:marBottom w:val="0"/>
      <w:divBdr>
        <w:top w:val="none" w:sz="0" w:space="0" w:color="auto"/>
        <w:left w:val="none" w:sz="0" w:space="0" w:color="auto"/>
        <w:bottom w:val="none" w:sz="0" w:space="0" w:color="auto"/>
        <w:right w:val="none" w:sz="0" w:space="0" w:color="auto"/>
      </w:divBdr>
    </w:div>
    <w:div w:id="1334916577">
      <w:bodyDiv w:val="1"/>
      <w:marLeft w:val="0"/>
      <w:marRight w:val="0"/>
      <w:marTop w:val="0"/>
      <w:marBottom w:val="0"/>
      <w:divBdr>
        <w:top w:val="none" w:sz="0" w:space="0" w:color="auto"/>
        <w:left w:val="none" w:sz="0" w:space="0" w:color="auto"/>
        <w:bottom w:val="none" w:sz="0" w:space="0" w:color="auto"/>
        <w:right w:val="none" w:sz="0" w:space="0" w:color="auto"/>
      </w:divBdr>
    </w:div>
    <w:div w:id="1338580112">
      <w:bodyDiv w:val="1"/>
      <w:marLeft w:val="0"/>
      <w:marRight w:val="0"/>
      <w:marTop w:val="0"/>
      <w:marBottom w:val="0"/>
      <w:divBdr>
        <w:top w:val="none" w:sz="0" w:space="0" w:color="auto"/>
        <w:left w:val="none" w:sz="0" w:space="0" w:color="auto"/>
        <w:bottom w:val="none" w:sz="0" w:space="0" w:color="auto"/>
        <w:right w:val="none" w:sz="0" w:space="0" w:color="auto"/>
      </w:divBdr>
    </w:div>
    <w:div w:id="1340158080">
      <w:bodyDiv w:val="1"/>
      <w:marLeft w:val="0"/>
      <w:marRight w:val="0"/>
      <w:marTop w:val="0"/>
      <w:marBottom w:val="0"/>
      <w:divBdr>
        <w:top w:val="none" w:sz="0" w:space="0" w:color="auto"/>
        <w:left w:val="none" w:sz="0" w:space="0" w:color="auto"/>
        <w:bottom w:val="none" w:sz="0" w:space="0" w:color="auto"/>
        <w:right w:val="none" w:sz="0" w:space="0" w:color="auto"/>
      </w:divBdr>
      <w:divsChild>
        <w:div w:id="613442095">
          <w:marLeft w:val="547"/>
          <w:marRight w:val="0"/>
          <w:marTop w:val="336"/>
          <w:marBottom w:val="0"/>
          <w:divBdr>
            <w:top w:val="none" w:sz="0" w:space="0" w:color="auto"/>
            <w:left w:val="none" w:sz="0" w:space="0" w:color="auto"/>
            <w:bottom w:val="none" w:sz="0" w:space="0" w:color="auto"/>
            <w:right w:val="none" w:sz="0" w:space="0" w:color="auto"/>
          </w:divBdr>
        </w:div>
        <w:div w:id="1557743419">
          <w:marLeft w:val="547"/>
          <w:marRight w:val="0"/>
          <w:marTop w:val="336"/>
          <w:marBottom w:val="0"/>
          <w:divBdr>
            <w:top w:val="none" w:sz="0" w:space="0" w:color="auto"/>
            <w:left w:val="none" w:sz="0" w:space="0" w:color="auto"/>
            <w:bottom w:val="none" w:sz="0" w:space="0" w:color="auto"/>
            <w:right w:val="none" w:sz="0" w:space="0" w:color="auto"/>
          </w:divBdr>
        </w:div>
      </w:divsChild>
    </w:div>
    <w:div w:id="1343125589">
      <w:bodyDiv w:val="1"/>
      <w:marLeft w:val="0"/>
      <w:marRight w:val="0"/>
      <w:marTop w:val="0"/>
      <w:marBottom w:val="0"/>
      <w:divBdr>
        <w:top w:val="none" w:sz="0" w:space="0" w:color="auto"/>
        <w:left w:val="none" w:sz="0" w:space="0" w:color="auto"/>
        <w:bottom w:val="none" w:sz="0" w:space="0" w:color="auto"/>
        <w:right w:val="none" w:sz="0" w:space="0" w:color="auto"/>
      </w:divBdr>
      <w:divsChild>
        <w:div w:id="2127234924">
          <w:marLeft w:val="0"/>
          <w:marRight w:val="0"/>
          <w:marTop w:val="0"/>
          <w:marBottom w:val="0"/>
          <w:divBdr>
            <w:top w:val="none" w:sz="0" w:space="0" w:color="auto"/>
            <w:left w:val="none" w:sz="0" w:space="0" w:color="auto"/>
            <w:bottom w:val="none" w:sz="0" w:space="0" w:color="auto"/>
            <w:right w:val="none" w:sz="0" w:space="0" w:color="auto"/>
          </w:divBdr>
        </w:div>
      </w:divsChild>
    </w:div>
    <w:div w:id="1344091674">
      <w:bodyDiv w:val="1"/>
      <w:marLeft w:val="0"/>
      <w:marRight w:val="0"/>
      <w:marTop w:val="0"/>
      <w:marBottom w:val="0"/>
      <w:divBdr>
        <w:top w:val="none" w:sz="0" w:space="0" w:color="auto"/>
        <w:left w:val="none" w:sz="0" w:space="0" w:color="auto"/>
        <w:bottom w:val="none" w:sz="0" w:space="0" w:color="auto"/>
        <w:right w:val="none" w:sz="0" w:space="0" w:color="auto"/>
      </w:divBdr>
    </w:div>
    <w:div w:id="1344436352">
      <w:bodyDiv w:val="1"/>
      <w:marLeft w:val="0"/>
      <w:marRight w:val="0"/>
      <w:marTop w:val="0"/>
      <w:marBottom w:val="0"/>
      <w:divBdr>
        <w:top w:val="none" w:sz="0" w:space="0" w:color="auto"/>
        <w:left w:val="none" w:sz="0" w:space="0" w:color="auto"/>
        <w:bottom w:val="none" w:sz="0" w:space="0" w:color="auto"/>
        <w:right w:val="none" w:sz="0" w:space="0" w:color="auto"/>
      </w:divBdr>
      <w:divsChild>
        <w:div w:id="82335005">
          <w:marLeft w:val="0"/>
          <w:marRight w:val="0"/>
          <w:marTop w:val="0"/>
          <w:marBottom w:val="0"/>
          <w:divBdr>
            <w:top w:val="none" w:sz="0" w:space="0" w:color="auto"/>
            <w:left w:val="none" w:sz="0" w:space="0" w:color="auto"/>
            <w:bottom w:val="none" w:sz="0" w:space="0" w:color="auto"/>
            <w:right w:val="none" w:sz="0" w:space="0" w:color="auto"/>
          </w:divBdr>
        </w:div>
      </w:divsChild>
    </w:div>
    <w:div w:id="1345202666">
      <w:bodyDiv w:val="1"/>
      <w:marLeft w:val="0"/>
      <w:marRight w:val="0"/>
      <w:marTop w:val="0"/>
      <w:marBottom w:val="0"/>
      <w:divBdr>
        <w:top w:val="none" w:sz="0" w:space="0" w:color="auto"/>
        <w:left w:val="none" w:sz="0" w:space="0" w:color="auto"/>
        <w:bottom w:val="none" w:sz="0" w:space="0" w:color="auto"/>
        <w:right w:val="none" w:sz="0" w:space="0" w:color="auto"/>
      </w:divBdr>
      <w:divsChild>
        <w:div w:id="398793716">
          <w:marLeft w:val="547"/>
          <w:marRight w:val="0"/>
          <w:marTop w:val="192"/>
          <w:marBottom w:val="0"/>
          <w:divBdr>
            <w:top w:val="none" w:sz="0" w:space="0" w:color="auto"/>
            <w:left w:val="none" w:sz="0" w:space="0" w:color="auto"/>
            <w:bottom w:val="none" w:sz="0" w:space="0" w:color="auto"/>
            <w:right w:val="none" w:sz="0" w:space="0" w:color="auto"/>
          </w:divBdr>
        </w:div>
        <w:div w:id="1246837796">
          <w:marLeft w:val="1166"/>
          <w:marRight w:val="0"/>
          <w:marTop w:val="77"/>
          <w:marBottom w:val="0"/>
          <w:divBdr>
            <w:top w:val="none" w:sz="0" w:space="0" w:color="auto"/>
            <w:left w:val="none" w:sz="0" w:space="0" w:color="auto"/>
            <w:bottom w:val="none" w:sz="0" w:space="0" w:color="auto"/>
            <w:right w:val="none" w:sz="0" w:space="0" w:color="auto"/>
          </w:divBdr>
        </w:div>
      </w:divsChild>
    </w:div>
    <w:div w:id="1350331463">
      <w:bodyDiv w:val="1"/>
      <w:marLeft w:val="0"/>
      <w:marRight w:val="0"/>
      <w:marTop w:val="0"/>
      <w:marBottom w:val="0"/>
      <w:divBdr>
        <w:top w:val="none" w:sz="0" w:space="0" w:color="auto"/>
        <w:left w:val="none" w:sz="0" w:space="0" w:color="auto"/>
        <w:bottom w:val="none" w:sz="0" w:space="0" w:color="auto"/>
        <w:right w:val="none" w:sz="0" w:space="0" w:color="auto"/>
      </w:divBdr>
      <w:divsChild>
        <w:div w:id="708337172">
          <w:marLeft w:val="547"/>
          <w:marRight w:val="0"/>
          <w:marTop w:val="192"/>
          <w:marBottom w:val="0"/>
          <w:divBdr>
            <w:top w:val="none" w:sz="0" w:space="0" w:color="auto"/>
            <w:left w:val="none" w:sz="0" w:space="0" w:color="auto"/>
            <w:bottom w:val="none" w:sz="0" w:space="0" w:color="auto"/>
            <w:right w:val="none" w:sz="0" w:space="0" w:color="auto"/>
          </w:divBdr>
        </w:div>
      </w:divsChild>
    </w:div>
    <w:div w:id="1374844481">
      <w:bodyDiv w:val="1"/>
      <w:marLeft w:val="0"/>
      <w:marRight w:val="0"/>
      <w:marTop w:val="0"/>
      <w:marBottom w:val="0"/>
      <w:divBdr>
        <w:top w:val="none" w:sz="0" w:space="0" w:color="auto"/>
        <w:left w:val="none" w:sz="0" w:space="0" w:color="auto"/>
        <w:bottom w:val="none" w:sz="0" w:space="0" w:color="auto"/>
        <w:right w:val="none" w:sz="0" w:space="0" w:color="auto"/>
      </w:divBdr>
    </w:div>
    <w:div w:id="1379040973">
      <w:bodyDiv w:val="1"/>
      <w:marLeft w:val="0"/>
      <w:marRight w:val="0"/>
      <w:marTop w:val="0"/>
      <w:marBottom w:val="0"/>
      <w:divBdr>
        <w:top w:val="none" w:sz="0" w:space="0" w:color="auto"/>
        <w:left w:val="none" w:sz="0" w:space="0" w:color="auto"/>
        <w:bottom w:val="none" w:sz="0" w:space="0" w:color="auto"/>
        <w:right w:val="none" w:sz="0" w:space="0" w:color="auto"/>
      </w:divBdr>
    </w:div>
    <w:div w:id="1396468283">
      <w:bodyDiv w:val="1"/>
      <w:marLeft w:val="0"/>
      <w:marRight w:val="0"/>
      <w:marTop w:val="0"/>
      <w:marBottom w:val="0"/>
      <w:divBdr>
        <w:top w:val="none" w:sz="0" w:space="0" w:color="auto"/>
        <w:left w:val="none" w:sz="0" w:space="0" w:color="auto"/>
        <w:bottom w:val="none" w:sz="0" w:space="0" w:color="auto"/>
        <w:right w:val="none" w:sz="0" w:space="0" w:color="auto"/>
      </w:divBdr>
    </w:div>
    <w:div w:id="1407217680">
      <w:bodyDiv w:val="1"/>
      <w:marLeft w:val="0"/>
      <w:marRight w:val="0"/>
      <w:marTop w:val="0"/>
      <w:marBottom w:val="0"/>
      <w:divBdr>
        <w:top w:val="none" w:sz="0" w:space="0" w:color="auto"/>
        <w:left w:val="none" w:sz="0" w:space="0" w:color="auto"/>
        <w:bottom w:val="none" w:sz="0" w:space="0" w:color="auto"/>
        <w:right w:val="none" w:sz="0" w:space="0" w:color="auto"/>
      </w:divBdr>
    </w:div>
    <w:div w:id="1412965819">
      <w:bodyDiv w:val="1"/>
      <w:marLeft w:val="0"/>
      <w:marRight w:val="0"/>
      <w:marTop w:val="0"/>
      <w:marBottom w:val="0"/>
      <w:divBdr>
        <w:top w:val="none" w:sz="0" w:space="0" w:color="auto"/>
        <w:left w:val="none" w:sz="0" w:space="0" w:color="auto"/>
        <w:bottom w:val="none" w:sz="0" w:space="0" w:color="auto"/>
        <w:right w:val="none" w:sz="0" w:space="0" w:color="auto"/>
      </w:divBdr>
    </w:div>
    <w:div w:id="1419911506">
      <w:bodyDiv w:val="1"/>
      <w:marLeft w:val="0"/>
      <w:marRight w:val="0"/>
      <w:marTop w:val="0"/>
      <w:marBottom w:val="0"/>
      <w:divBdr>
        <w:top w:val="none" w:sz="0" w:space="0" w:color="auto"/>
        <w:left w:val="none" w:sz="0" w:space="0" w:color="auto"/>
        <w:bottom w:val="none" w:sz="0" w:space="0" w:color="auto"/>
        <w:right w:val="none" w:sz="0" w:space="0" w:color="auto"/>
      </w:divBdr>
    </w:div>
    <w:div w:id="1431773863">
      <w:bodyDiv w:val="1"/>
      <w:marLeft w:val="0"/>
      <w:marRight w:val="0"/>
      <w:marTop w:val="0"/>
      <w:marBottom w:val="0"/>
      <w:divBdr>
        <w:top w:val="none" w:sz="0" w:space="0" w:color="auto"/>
        <w:left w:val="none" w:sz="0" w:space="0" w:color="auto"/>
        <w:bottom w:val="none" w:sz="0" w:space="0" w:color="auto"/>
        <w:right w:val="none" w:sz="0" w:space="0" w:color="auto"/>
      </w:divBdr>
      <w:divsChild>
        <w:div w:id="878132697">
          <w:marLeft w:val="547"/>
          <w:marRight w:val="0"/>
          <w:marTop w:val="336"/>
          <w:marBottom w:val="0"/>
          <w:divBdr>
            <w:top w:val="none" w:sz="0" w:space="0" w:color="auto"/>
            <w:left w:val="none" w:sz="0" w:space="0" w:color="auto"/>
            <w:bottom w:val="none" w:sz="0" w:space="0" w:color="auto"/>
            <w:right w:val="none" w:sz="0" w:space="0" w:color="auto"/>
          </w:divBdr>
        </w:div>
        <w:div w:id="1928884297">
          <w:marLeft w:val="547"/>
          <w:marRight w:val="0"/>
          <w:marTop w:val="336"/>
          <w:marBottom w:val="0"/>
          <w:divBdr>
            <w:top w:val="none" w:sz="0" w:space="0" w:color="auto"/>
            <w:left w:val="none" w:sz="0" w:space="0" w:color="auto"/>
            <w:bottom w:val="none" w:sz="0" w:space="0" w:color="auto"/>
            <w:right w:val="none" w:sz="0" w:space="0" w:color="auto"/>
          </w:divBdr>
        </w:div>
      </w:divsChild>
    </w:div>
    <w:div w:id="1436514164">
      <w:bodyDiv w:val="1"/>
      <w:marLeft w:val="0"/>
      <w:marRight w:val="0"/>
      <w:marTop w:val="0"/>
      <w:marBottom w:val="0"/>
      <w:divBdr>
        <w:top w:val="none" w:sz="0" w:space="0" w:color="auto"/>
        <w:left w:val="none" w:sz="0" w:space="0" w:color="auto"/>
        <w:bottom w:val="none" w:sz="0" w:space="0" w:color="auto"/>
        <w:right w:val="none" w:sz="0" w:space="0" w:color="auto"/>
      </w:divBdr>
      <w:divsChild>
        <w:div w:id="302195810">
          <w:marLeft w:val="547"/>
          <w:marRight w:val="0"/>
          <w:marTop w:val="288"/>
          <w:marBottom w:val="0"/>
          <w:divBdr>
            <w:top w:val="none" w:sz="0" w:space="0" w:color="auto"/>
            <w:left w:val="none" w:sz="0" w:space="0" w:color="auto"/>
            <w:bottom w:val="none" w:sz="0" w:space="0" w:color="auto"/>
            <w:right w:val="none" w:sz="0" w:space="0" w:color="auto"/>
          </w:divBdr>
        </w:div>
        <w:div w:id="1075736476">
          <w:marLeft w:val="547"/>
          <w:marRight w:val="0"/>
          <w:marTop w:val="288"/>
          <w:marBottom w:val="0"/>
          <w:divBdr>
            <w:top w:val="none" w:sz="0" w:space="0" w:color="auto"/>
            <w:left w:val="none" w:sz="0" w:space="0" w:color="auto"/>
            <w:bottom w:val="none" w:sz="0" w:space="0" w:color="auto"/>
            <w:right w:val="none" w:sz="0" w:space="0" w:color="auto"/>
          </w:divBdr>
        </w:div>
        <w:div w:id="1548686438">
          <w:marLeft w:val="547"/>
          <w:marRight w:val="0"/>
          <w:marTop w:val="288"/>
          <w:marBottom w:val="0"/>
          <w:divBdr>
            <w:top w:val="none" w:sz="0" w:space="0" w:color="auto"/>
            <w:left w:val="none" w:sz="0" w:space="0" w:color="auto"/>
            <w:bottom w:val="none" w:sz="0" w:space="0" w:color="auto"/>
            <w:right w:val="none" w:sz="0" w:space="0" w:color="auto"/>
          </w:divBdr>
        </w:div>
        <w:div w:id="1667589265">
          <w:marLeft w:val="547"/>
          <w:marRight w:val="0"/>
          <w:marTop w:val="288"/>
          <w:marBottom w:val="0"/>
          <w:divBdr>
            <w:top w:val="none" w:sz="0" w:space="0" w:color="auto"/>
            <w:left w:val="none" w:sz="0" w:space="0" w:color="auto"/>
            <w:bottom w:val="none" w:sz="0" w:space="0" w:color="auto"/>
            <w:right w:val="none" w:sz="0" w:space="0" w:color="auto"/>
          </w:divBdr>
        </w:div>
      </w:divsChild>
    </w:div>
    <w:div w:id="1441607783">
      <w:bodyDiv w:val="1"/>
      <w:marLeft w:val="0"/>
      <w:marRight w:val="0"/>
      <w:marTop w:val="0"/>
      <w:marBottom w:val="0"/>
      <w:divBdr>
        <w:top w:val="none" w:sz="0" w:space="0" w:color="auto"/>
        <w:left w:val="none" w:sz="0" w:space="0" w:color="auto"/>
        <w:bottom w:val="none" w:sz="0" w:space="0" w:color="auto"/>
        <w:right w:val="none" w:sz="0" w:space="0" w:color="auto"/>
      </w:divBdr>
      <w:divsChild>
        <w:div w:id="1374574440">
          <w:marLeft w:val="0"/>
          <w:marRight w:val="0"/>
          <w:marTop w:val="0"/>
          <w:marBottom w:val="0"/>
          <w:divBdr>
            <w:top w:val="none" w:sz="0" w:space="0" w:color="auto"/>
            <w:left w:val="none" w:sz="0" w:space="0" w:color="auto"/>
            <w:bottom w:val="none" w:sz="0" w:space="0" w:color="auto"/>
            <w:right w:val="none" w:sz="0" w:space="0" w:color="auto"/>
          </w:divBdr>
          <w:divsChild>
            <w:div w:id="2080133341">
              <w:marLeft w:val="0"/>
              <w:marRight w:val="0"/>
              <w:marTop w:val="0"/>
              <w:marBottom w:val="0"/>
              <w:divBdr>
                <w:top w:val="none" w:sz="0" w:space="0" w:color="auto"/>
                <w:left w:val="none" w:sz="0" w:space="0" w:color="auto"/>
                <w:bottom w:val="none" w:sz="0" w:space="0" w:color="auto"/>
                <w:right w:val="none" w:sz="0" w:space="0" w:color="auto"/>
              </w:divBdr>
              <w:divsChild>
                <w:div w:id="1879320252">
                  <w:marLeft w:val="0"/>
                  <w:marRight w:val="0"/>
                  <w:marTop w:val="0"/>
                  <w:marBottom w:val="0"/>
                  <w:divBdr>
                    <w:top w:val="none" w:sz="0" w:space="0" w:color="auto"/>
                    <w:left w:val="none" w:sz="0" w:space="0" w:color="auto"/>
                    <w:bottom w:val="none" w:sz="0" w:space="0" w:color="auto"/>
                    <w:right w:val="none" w:sz="0" w:space="0" w:color="auto"/>
                  </w:divBdr>
                  <w:divsChild>
                    <w:div w:id="837044245">
                      <w:marLeft w:val="0"/>
                      <w:marRight w:val="0"/>
                      <w:marTop w:val="0"/>
                      <w:marBottom w:val="0"/>
                      <w:divBdr>
                        <w:top w:val="none" w:sz="0" w:space="0" w:color="auto"/>
                        <w:left w:val="none" w:sz="0" w:space="0" w:color="auto"/>
                        <w:bottom w:val="none" w:sz="0" w:space="0" w:color="auto"/>
                        <w:right w:val="none" w:sz="0" w:space="0" w:color="auto"/>
                      </w:divBdr>
                      <w:divsChild>
                        <w:div w:id="815411852">
                          <w:marLeft w:val="0"/>
                          <w:marRight w:val="0"/>
                          <w:marTop w:val="0"/>
                          <w:marBottom w:val="0"/>
                          <w:divBdr>
                            <w:top w:val="none" w:sz="0" w:space="0" w:color="auto"/>
                            <w:left w:val="none" w:sz="0" w:space="0" w:color="auto"/>
                            <w:bottom w:val="none" w:sz="0" w:space="0" w:color="auto"/>
                            <w:right w:val="none" w:sz="0" w:space="0" w:color="auto"/>
                          </w:divBdr>
                          <w:divsChild>
                            <w:div w:id="1044452428">
                              <w:marLeft w:val="0"/>
                              <w:marRight w:val="0"/>
                              <w:marTop w:val="0"/>
                              <w:marBottom w:val="0"/>
                              <w:divBdr>
                                <w:top w:val="none" w:sz="0" w:space="0" w:color="auto"/>
                                <w:left w:val="none" w:sz="0" w:space="0" w:color="auto"/>
                                <w:bottom w:val="none" w:sz="0" w:space="0" w:color="auto"/>
                                <w:right w:val="none" w:sz="0" w:space="0" w:color="auto"/>
                              </w:divBdr>
                              <w:divsChild>
                                <w:div w:id="2087023449">
                                  <w:marLeft w:val="0"/>
                                  <w:marRight w:val="0"/>
                                  <w:marTop w:val="0"/>
                                  <w:marBottom w:val="0"/>
                                  <w:divBdr>
                                    <w:top w:val="none" w:sz="0" w:space="0" w:color="auto"/>
                                    <w:left w:val="none" w:sz="0" w:space="0" w:color="auto"/>
                                    <w:bottom w:val="none" w:sz="0" w:space="0" w:color="auto"/>
                                    <w:right w:val="none" w:sz="0" w:space="0" w:color="auto"/>
                                  </w:divBdr>
                                  <w:divsChild>
                                    <w:div w:id="1908615497">
                                      <w:marLeft w:val="0"/>
                                      <w:marRight w:val="0"/>
                                      <w:marTop w:val="0"/>
                                      <w:marBottom w:val="0"/>
                                      <w:divBdr>
                                        <w:top w:val="none" w:sz="0" w:space="0" w:color="auto"/>
                                        <w:left w:val="none" w:sz="0" w:space="0" w:color="auto"/>
                                        <w:bottom w:val="none" w:sz="0" w:space="0" w:color="auto"/>
                                        <w:right w:val="none" w:sz="0" w:space="0" w:color="auto"/>
                                      </w:divBdr>
                                      <w:divsChild>
                                        <w:div w:id="942761157">
                                          <w:marLeft w:val="0"/>
                                          <w:marRight w:val="0"/>
                                          <w:marTop w:val="0"/>
                                          <w:marBottom w:val="0"/>
                                          <w:divBdr>
                                            <w:top w:val="none" w:sz="0" w:space="0" w:color="auto"/>
                                            <w:left w:val="none" w:sz="0" w:space="0" w:color="auto"/>
                                            <w:bottom w:val="none" w:sz="0" w:space="0" w:color="auto"/>
                                            <w:right w:val="none" w:sz="0" w:space="0" w:color="auto"/>
                                          </w:divBdr>
                                          <w:divsChild>
                                            <w:div w:id="1835339288">
                                              <w:marLeft w:val="0"/>
                                              <w:marRight w:val="0"/>
                                              <w:marTop w:val="0"/>
                                              <w:marBottom w:val="0"/>
                                              <w:divBdr>
                                                <w:top w:val="none" w:sz="0" w:space="0" w:color="auto"/>
                                                <w:left w:val="none" w:sz="0" w:space="0" w:color="auto"/>
                                                <w:bottom w:val="none" w:sz="0" w:space="0" w:color="auto"/>
                                                <w:right w:val="none" w:sz="0" w:space="0" w:color="auto"/>
                                              </w:divBdr>
                                              <w:divsChild>
                                                <w:div w:id="1151408696">
                                                  <w:marLeft w:val="0"/>
                                                  <w:marRight w:val="0"/>
                                                  <w:marTop w:val="0"/>
                                                  <w:marBottom w:val="270"/>
                                                  <w:divBdr>
                                                    <w:top w:val="none" w:sz="0" w:space="0" w:color="auto"/>
                                                    <w:left w:val="none" w:sz="0" w:space="0" w:color="auto"/>
                                                    <w:bottom w:val="none" w:sz="0" w:space="0" w:color="auto"/>
                                                    <w:right w:val="none" w:sz="0" w:space="0" w:color="auto"/>
                                                  </w:divBdr>
                                                  <w:divsChild>
                                                    <w:div w:id="2090880020">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6728207">
      <w:bodyDiv w:val="1"/>
      <w:marLeft w:val="0"/>
      <w:marRight w:val="0"/>
      <w:marTop w:val="0"/>
      <w:marBottom w:val="0"/>
      <w:divBdr>
        <w:top w:val="none" w:sz="0" w:space="0" w:color="auto"/>
        <w:left w:val="none" w:sz="0" w:space="0" w:color="auto"/>
        <w:bottom w:val="none" w:sz="0" w:space="0" w:color="auto"/>
        <w:right w:val="none" w:sz="0" w:space="0" w:color="auto"/>
      </w:divBdr>
    </w:div>
    <w:div w:id="1447196379">
      <w:bodyDiv w:val="1"/>
      <w:marLeft w:val="0"/>
      <w:marRight w:val="0"/>
      <w:marTop w:val="0"/>
      <w:marBottom w:val="0"/>
      <w:divBdr>
        <w:top w:val="none" w:sz="0" w:space="0" w:color="auto"/>
        <w:left w:val="none" w:sz="0" w:space="0" w:color="auto"/>
        <w:bottom w:val="none" w:sz="0" w:space="0" w:color="auto"/>
        <w:right w:val="none" w:sz="0" w:space="0" w:color="auto"/>
      </w:divBdr>
    </w:div>
    <w:div w:id="1451247235">
      <w:bodyDiv w:val="1"/>
      <w:marLeft w:val="0"/>
      <w:marRight w:val="0"/>
      <w:marTop w:val="0"/>
      <w:marBottom w:val="0"/>
      <w:divBdr>
        <w:top w:val="none" w:sz="0" w:space="0" w:color="auto"/>
        <w:left w:val="none" w:sz="0" w:space="0" w:color="auto"/>
        <w:bottom w:val="none" w:sz="0" w:space="0" w:color="auto"/>
        <w:right w:val="none" w:sz="0" w:space="0" w:color="auto"/>
      </w:divBdr>
    </w:div>
    <w:div w:id="1451706614">
      <w:bodyDiv w:val="1"/>
      <w:marLeft w:val="0"/>
      <w:marRight w:val="0"/>
      <w:marTop w:val="0"/>
      <w:marBottom w:val="0"/>
      <w:divBdr>
        <w:top w:val="none" w:sz="0" w:space="0" w:color="auto"/>
        <w:left w:val="none" w:sz="0" w:space="0" w:color="auto"/>
        <w:bottom w:val="none" w:sz="0" w:space="0" w:color="auto"/>
        <w:right w:val="none" w:sz="0" w:space="0" w:color="auto"/>
      </w:divBdr>
      <w:divsChild>
        <w:div w:id="854656006">
          <w:marLeft w:val="0"/>
          <w:marRight w:val="0"/>
          <w:marTop w:val="0"/>
          <w:marBottom w:val="0"/>
          <w:divBdr>
            <w:top w:val="none" w:sz="0" w:space="0" w:color="auto"/>
            <w:left w:val="none" w:sz="0" w:space="0" w:color="auto"/>
            <w:bottom w:val="none" w:sz="0" w:space="0" w:color="auto"/>
            <w:right w:val="none" w:sz="0" w:space="0" w:color="auto"/>
          </w:divBdr>
        </w:div>
      </w:divsChild>
    </w:div>
    <w:div w:id="1464731711">
      <w:bodyDiv w:val="1"/>
      <w:marLeft w:val="0"/>
      <w:marRight w:val="0"/>
      <w:marTop w:val="0"/>
      <w:marBottom w:val="0"/>
      <w:divBdr>
        <w:top w:val="none" w:sz="0" w:space="0" w:color="auto"/>
        <w:left w:val="none" w:sz="0" w:space="0" w:color="auto"/>
        <w:bottom w:val="none" w:sz="0" w:space="0" w:color="auto"/>
        <w:right w:val="none" w:sz="0" w:space="0" w:color="auto"/>
      </w:divBdr>
      <w:divsChild>
        <w:div w:id="1796755320">
          <w:marLeft w:val="547"/>
          <w:marRight w:val="0"/>
          <w:marTop w:val="384"/>
          <w:marBottom w:val="0"/>
          <w:divBdr>
            <w:top w:val="none" w:sz="0" w:space="0" w:color="auto"/>
            <w:left w:val="none" w:sz="0" w:space="0" w:color="auto"/>
            <w:bottom w:val="none" w:sz="0" w:space="0" w:color="auto"/>
            <w:right w:val="none" w:sz="0" w:space="0" w:color="auto"/>
          </w:divBdr>
        </w:div>
        <w:div w:id="1846894399">
          <w:marLeft w:val="547"/>
          <w:marRight w:val="0"/>
          <w:marTop w:val="384"/>
          <w:marBottom w:val="0"/>
          <w:divBdr>
            <w:top w:val="none" w:sz="0" w:space="0" w:color="auto"/>
            <w:left w:val="none" w:sz="0" w:space="0" w:color="auto"/>
            <w:bottom w:val="none" w:sz="0" w:space="0" w:color="auto"/>
            <w:right w:val="none" w:sz="0" w:space="0" w:color="auto"/>
          </w:divBdr>
        </w:div>
      </w:divsChild>
    </w:div>
    <w:div w:id="1465582302">
      <w:bodyDiv w:val="1"/>
      <w:marLeft w:val="0"/>
      <w:marRight w:val="0"/>
      <w:marTop w:val="0"/>
      <w:marBottom w:val="0"/>
      <w:divBdr>
        <w:top w:val="none" w:sz="0" w:space="0" w:color="auto"/>
        <w:left w:val="none" w:sz="0" w:space="0" w:color="auto"/>
        <w:bottom w:val="none" w:sz="0" w:space="0" w:color="auto"/>
        <w:right w:val="none" w:sz="0" w:space="0" w:color="auto"/>
      </w:divBdr>
      <w:divsChild>
        <w:div w:id="263810208">
          <w:marLeft w:val="547"/>
          <w:marRight w:val="0"/>
          <w:marTop w:val="288"/>
          <w:marBottom w:val="0"/>
          <w:divBdr>
            <w:top w:val="none" w:sz="0" w:space="0" w:color="auto"/>
            <w:left w:val="none" w:sz="0" w:space="0" w:color="auto"/>
            <w:bottom w:val="none" w:sz="0" w:space="0" w:color="auto"/>
            <w:right w:val="none" w:sz="0" w:space="0" w:color="auto"/>
          </w:divBdr>
        </w:div>
      </w:divsChild>
    </w:div>
    <w:div w:id="1466779607">
      <w:bodyDiv w:val="1"/>
      <w:marLeft w:val="0"/>
      <w:marRight w:val="0"/>
      <w:marTop w:val="0"/>
      <w:marBottom w:val="0"/>
      <w:divBdr>
        <w:top w:val="none" w:sz="0" w:space="0" w:color="auto"/>
        <w:left w:val="none" w:sz="0" w:space="0" w:color="auto"/>
        <w:bottom w:val="none" w:sz="0" w:space="0" w:color="auto"/>
        <w:right w:val="none" w:sz="0" w:space="0" w:color="auto"/>
      </w:divBdr>
    </w:div>
    <w:div w:id="1475413157">
      <w:bodyDiv w:val="1"/>
      <w:marLeft w:val="0"/>
      <w:marRight w:val="0"/>
      <w:marTop w:val="0"/>
      <w:marBottom w:val="0"/>
      <w:divBdr>
        <w:top w:val="none" w:sz="0" w:space="0" w:color="auto"/>
        <w:left w:val="none" w:sz="0" w:space="0" w:color="auto"/>
        <w:bottom w:val="none" w:sz="0" w:space="0" w:color="auto"/>
        <w:right w:val="none" w:sz="0" w:space="0" w:color="auto"/>
      </w:divBdr>
      <w:divsChild>
        <w:div w:id="48499511">
          <w:marLeft w:val="547"/>
          <w:marRight w:val="0"/>
          <w:marTop w:val="336"/>
          <w:marBottom w:val="0"/>
          <w:divBdr>
            <w:top w:val="none" w:sz="0" w:space="0" w:color="auto"/>
            <w:left w:val="none" w:sz="0" w:space="0" w:color="auto"/>
            <w:bottom w:val="none" w:sz="0" w:space="0" w:color="auto"/>
            <w:right w:val="none" w:sz="0" w:space="0" w:color="auto"/>
          </w:divBdr>
        </w:div>
        <w:div w:id="1457721006">
          <w:marLeft w:val="547"/>
          <w:marRight w:val="0"/>
          <w:marTop w:val="336"/>
          <w:marBottom w:val="0"/>
          <w:divBdr>
            <w:top w:val="none" w:sz="0" w:space="0" w:color="auto"/>
            <w:left w:val="none" w:sz="0" w:space="0" w:color="auto"/>
            <w:bottom w:val="none" w:sz="0" w:space="0" w:color="auto"/>
            <w:right w:val="none" w:sz="0" w:space="0" w:color="auto"/>
          </w:divBdr>
        </w:div>
      </w:divsChild>
    </w:div>
    <w:div w:id="1476147192">
      <w:bodyDiv w:val="1"/>
      <w:marLeft w:val="0"/>
      <w:marRight w:val="0"/>
      <w:marTop w:val="0"/>
      <w:marBottom w:val="0"/>
      <w:divBdr>
        <w:top w:val="none" w:sz="0" w:space="0" w:color="auto"/>
        <w:left w:val="none" w:sz="0" w:space="0" w:color="auto"/>
        <w:bottom w:val="none" w:sz="0" w:space="0" w:color="auto"/>
        <w:right w:val="none" w:sz="0" w:space="0" w:color="auto"/>
      </w:divBdr>
    </w:div>
    <w:div w:id="1478761397">
      <w:bodyDiv w:val="1"/>
      <w:marLeft w:val="0"/>
      <w:marRight w:val="0"/>
      <w:marTop w:val="0"/>
      <w:marBottom w:val="0"/>
      <w:divBdr>
        <w:top w:val="none" w:sz="0" w:space="0" w:color="auto"/>
        <w:left w:val="none" w:sz="0" w:space="0" w:color="auto"/>
        <w:bottom w:val="none" w:sz="0" w:space="0" w:color="auto"/>
        <w:right w:val="none" w:sz="0" w:space="0" w:color="auto"/>
      </w:divBdr>
    </w:div>
    <w:div w:id="1485050902">
      <w:bodyDiv w:val="1"/>
      <w:marLeft w:val="0"/>
      <w:marRight w:val="0"/>
      <w:marTop w:val="0"/>
      <w:marBottom w:val="0"/>
      <w:divBdr>
        <w:top w:val="none" w:sz="0" w:space="0" w:color="auto"/>
        <w:left w:val="none" w:sz="0" w:space="0" w:color="auto"/>
        <w:bottom w:val="none" w:sz="0" w:space="0" w:color="auto"/>
        <w:right w:val="none" w:sz="0" w:space="0" w:color="auto"/>
      </w:divBdr>
    </w:div>
    <w:div w:id="1491559909">
      <w:bodyDiv w:val="1"/>
      <w:marLeft w:val="0"/>
      <w:marRight w:val="0"/>
      <w:marTop w:val="0"/>
      <w:marBottom w:val="0"/>
      <w:divBdr>
        <w:top w:val="none" w:sz="0" w:space="0" w:color="auto"/>
        <w:left w:val="none" w:sz="0" w:space="0" w:color="auto"/>
        <w:bottom w:val="none" w:sz="0" w:space="0" w:color="auto"/>
        <w:right w:val="none" w:sz="0" w:space="0" w:color="auto"/>
      </w:divBdr>
    </w:div>
    <w:div w:id="1492017488">
      <w:bodyDiv w:val="1"/>
      <w:marLeft w:val="0"/>
      <w:marRight w:val="0"/>
      <w:marTop w:val="0"/>
      <w:marBottom w:val="0"/>
      <w:divBdr>
        <w:top w:val="none" w:sz="0" w:space="0" w:color="auto"/>
        <w:left w:val="none" w:sz="0" w:space="0" w:color="auto"/>
        <w:bottom w:val="none" w:sz="0" w:space="0" w:color="auto"/>
        <w:right w:val="none" w:sz="0" w:space="0" w:color="auto"/>
      </w:divBdr>
    </w:div>
    <w:div w:id="1511137444">
      <w:bodyDiv w:val="1"/>
      <w:marLeft w:val="0"/>
      <w:marRight w:val="0"/>
      <w:marTop w:val="0"/>
      <w:marBottom w:val="0"/>
      <w:divBdr>
        <w:top w:val="none" w:sz="0" w:space="0" w:color="auto"/>
        <w:left w:val="none" w:sz="0" w:space="0" w:color="auto"/>
        <w:bottom w:val="none" w:sz="0" w:space="0" w:color="auto"/>
        <w:right w:val="none" w:sz="0" w:space="0" w:color="auto"/>
      </w:divBdr>
      <w:divsChild>
        <w:div w:id="390815609">
          <w:marLeft w:val="547"/>
          <w:marRight w:val="0"/>
          <w:marTop w:val="240"/>
          <w:marBottom w:val="0"/>
          <w:divBdr>
            <w:top w:val="none" w:sz="0" w:space="0" w:color="auto"/>
            <w:left w:val="none" w:sz="0" w:space="0" w:color="auto"/>
            <w:bottom w:val="none" w:sz="0" w:space="0" w:color="auto"/>
            <w:right w:val="none" w:sz="0" w:space="0" w:color="auto"/>
          </w:divBdr>
        </w:div>
        <w:div w:id="746003367">
          <w:marLeft w:val="547"/>
          <w:marRight w:val="0"/>
          <w:marTop w:val="240"/>
          <w:marBottom w:val="0"/>
          <w:divBdr>
            <w:top w:val="none" w:sz="0" w:space="0" w:color="auto"/>
            <w:left w:val="none" w:sz="0" w:space="0" w:color="auto"/>
            <w:bottom w:val="none" w:sz="0" w:space="0" w:color="auto"/>
            <w:right w:val="none" w:sz="0" w:space="0" w:color="auto"/>
          </w:divBdr>
        </w:div>
      </w:divsChild>
    </w:div>
    <w:div w:id="1512648447">
      <w:bodyDiv w:val="1"/>
      <w:marLeft w:val="0"/>
      <w:marRight w:val="0"/>
      <w:marTop w:val="0"/>
      <w:marBottom w:val="0"/>
      <w:divBdr>
        <w:top w:val="none" w:sz="0" w:space="0" w:color="auto"/>
        <w:left w:val="none" w:sz="0" w:space="0" w:color="auto"/>
        <w:bottom w:val="none" w:sz="0" w:space="0" w:color="auto"/>
        <w:right w:val="none" w:sz="0" w:space="0" w:color="auto"/>
      </w:divBdr>
    </w:div>
    <w:div w:id="1516924214">
      <w:bodyDiv w:val="1"/>
      <w:marLeft w:val="0"/>
      <w:marRight w:val="0"/>
      <w:marTop w:val="0"/>
      <w:marBottom w:val="0"/>
      <w:divBdr>
        <w:top w:val="none" w:sz="0" w:space="0" w:color="auto"/>
        <w:left w:val="none" w:sz="0" w:space="0" w:color="auto"/>
        <w:bottom w:val="none" w:sz="0" w:space="0" w:color="auto"/>
        <w:right w:val="none" w:sz="0" w:space="0" w:color="auto"/>
      </w:divBdr>
      <w:divsChild>
        <w:div w:id="2112312004">
          <w:marLeft w:val="547"/>
          <w:marRight w:val="0"/>
          <w:marTop w:val="288"/>
          <w:marBottom w:val="0"/>
          <w:divBdr>
            <w:top w:val="none" w:sz="0" w:space="0" w:color="auto"/>
            <w:left w:val="none" w:sz="0" w:space="0" w:color="auto"/>
            <w:bottom w:val="none" w:sz="0" w:space="0" w:color="auto"/>
            <w:right w:val="none" w:sz="0" w:space="0" w:color="auto"/>
          </w:divBdr>
        </w:div>
      </w:divsChild>
    </w:div>
    <w:div w:id="1520505365">
      <w:bodyDiv w:val="1"/>
      <w:marLeft w:val="0"/>
      <w:marRight w:val="0"/>
      <w:marTop w:val="0"/>
      <w:marBottom w:val="0"/>
      <w:divBdr>
        <w:top w:val="none" w:sz="0" w:space="0" w:color="auto"/>
        <w:left w:val="none" w:sz="0" w:space="0" w:color="auto"/>
        <w:bottom w:val="none" w:sz="0" w:space="0" w:color="auto"/>
        <w:right w:val="none" w:sz="0" w:space="0" w:color="auto"/>
      </w:divBdr>
    </w:div>
    <w:div w:id="1525752374">
      <w:bodyDiv w:val="1"/>
      <w:marLeft w:val="0"/>
      <w:marRight w:val="0"/>
      <w:marTop w:val="0"/>
      <w:marBottom w:val="0"/>
      <w:divBdr>
        <w:top w:val="none" w:sz="0" w:space="0" w:color="auto"/>
        <w:left w:val="none" w:sz="0" w:space="0" w:color="auto"/>
        <w:bottom w:val="none" w:sz="0" w:space="0" w:color="auto"/>
        <w:right w:val="none" w:sz="0" w:space="0" w:color="auto"/>
      </w:divBdr>
    </w:div>
    <w:div w:id="1526165682">
      <w:bodyDiv w:val="1"/>
      <w:marLeft w:val="0"/>
      <w:marRight w:val="0"/>
      <w:marTop w:val="0"/>
      <w:marBottom w:val="0"/>
      <w:divBdr>
        <w:top w:val="none" w:sz="0" w:space="0" w:color="auto"/>
        <w:left w:val="none" w:sz="0" w:space="0" w:color="auto"/>
        <w:bottom w:val="none" w:sz="0" w:space="0" w:color="auto"/>
        <w:right w:val="none" w:sz="0" w:space="0" w:color="auto"/>
      </w:divBdr>
      <w:divsChild>
        <w:div w:id="1780949464">
          <w:marLeft w:val="0"/>
          <w:marRight w:val="0"/>
          <w:marTop w:val="0"/>
          <w:marBottom w:val="0"/>
          <w:divBdr>
            <w:top w:val="none" w:sz="0" w:space="0" w:color="auto"/>
            <w:left w:val="none" w:sz="0" w:space="0" w:color="auto"/>
            <w:bottom w:val="none" w:sz="0" w:space="0" w:color="auto"/>
            <w:right w:val="none" w:sz="0" w:space="0" w:color="auto"/>
          </w:divBdr>
          <w:divsChild>
            <w:div w:id="706873951">
              <w:marLeft w:val="0"/>
              <w:marRight w:val="0"/>
              <w:marTop w:val="0"/>
              <w:marBottom w:val="0"/>
              <w:divBdr>
                <w:top w:val="none" w:sz="0" w:space="0" w:color="auto"/>
                <w:left w:val="none" w:sz="0" w:space="0" w:color="auto"/>
                <w:bottom w:val="none" w:sz="0" w:space="0" w:color="auto"/>
                <w:right w:val="none" w:sz="0" w:space="0" w:color="auto"/>
              </w:divBdr>
              <w:divsChild>
                <w:div w:id="1728650903">
                  <w:marLeft w:val="0"/>
                  <w:marRight w:val="0"/>
                  <w:marTop w:val="0"/>
                  <w:marBottom w:val="0"/>
                  <w:divBdr>
                    <w:top w:val="none" w:sz="0" w:space="0" w:color="auto"/>
                    <w:left w:val="none" w:sz="0" w:space="0" w:color="auto"/>
                    <w:bottom w:val="none" w:sz="0" w:space="0" w:color="auto"/>
                    <w:right w:val="none" w:sz="0" w:space="0" w:color="auto"/>
                  </w:divBdr>
                  <w:divsChild>
                    <w:div w:id="1452937216">
                      <w:marLeft w:val="0"/>
                      <w:marRight w:val="0"/>
                      <w:marTop w:val="0"/>
                      <w:marBottom w:val="0"/>
                      <w:divBdr>
                        <w:top w:val="none" w:sz="0" w:space="0" w:color="auto"/>
                        <w:left w:val="none" w:sz="0" w:space="0" w:color="auto"/>
                        <w:bottom w:val="none" w:sz="0" w:space="0" w:color="auto"/>
                        <w:right w:val="none" w:sz="0" w:space="0" w:color="auto"/>
                      </w:divBdr>
                      <w:divsChild>
                        <w:div w:id="1539510112">
                          <w:marLeft w:val="0"/>
                          <w:marRight w:val="0"/>
                          <w:marTop w:val="0"/>
                          <w:marBottom w:val="0"/>
                          <w:divBdr>
                            <w:top w:val="none" w:sz="0" w:space="0" w:color="auto"/>
                            <w:left w:val="none" w:sz="0" w:space="0" w:color="auto"/>
                            <w:bottom w:val="none" w:sz="0" w:space="0" w:color="auto"/>
                            <w:right w:val="none" w:sz="0" w:space="0" w:color="auto"/>
                          </w:divBdr>
                          <w:divsChild>
                            <w:div w:id="1082340251">
                              <w:marLeft w:val="0"/>
                              <w:marRight w:val="0"/>
                              <w:marTop w:val="0"/>
                              <w:marBottom w:val="0"/>
                              <w:divBdr>
                                <w:top w:val="none" w:sz="0" w:space="0" w:color="auto"/>
                                <w:left w:val="none" w:sz="0" w:space="0" w:color="auto"/>
                                <w:bottom w:val="none" w:sz="0" w:space="0" w:color="auto"/>
                                <w:right w:val="none" w:sz="0" w:space="0" w:color="auto"/>
                              </w:divBdr>
                              <w:divsChild>
                                <w:div w:id="7176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179784">
      <w:bodyDiv w:val="1"/>
      <w:marLeft w:val="0"/>
      <w:marRight w:val="0"/>
      <w:marTop w:val="0"/>
      <w:marBottom w:val="0"/>
      <w:divBdr>
        <w:top w:val="none" w:sz="0" w:space="0" w:color="auto"/>
        <w:left w:val="none" w:sz="0" w:space="0" w:color="auto"/>
        <w:bottom w:val="none" w:sz="0" w:space="0" w:color="auto"/>
        <w:right w:val="none" w:sz="0" w:space="0" w:color="auto"/>
      </w:divBdr>
      <w:divsChild>
        <w:div w:id="1558277250">
          <w:marLeft w:val="0"/>
          <w:marRight w:val="0"/>
          <w:marTop w:val="0"/>
          <w:marBottom w:val="0"/>
          <w:divBdr>
            <w:top w:val="none" w:sz="0" w:space="0" w:color="auto"/>
            <w:left w:val="none" w:sz="0" w:space="0" w:color="auto"/>
            <w:bottom w:val="none" w:sz="0" w:space="0" w:color="auto"/>
            <w:right w:val="none" w:sz="0" w:space="0" w:color="auto"/>
          </w:divBdr>
          <w:divsChild>
            <w:div w:id="1550341228">
              <w:marLeft w:val="0"/>
              <w:marRight w:val="0"/>
              <w:marTop w:val="0"/>
              <w:marBottom w:val="0"/>
              <w:divBdr>
                <w:top w:val="none" w:sz="0" w:space="0" w:color="auto"/>
                <w:left w:val="none" w:sz="0" w:space="0" w:color="auto"/>
                <w:bottom w:val="none" w:sz="0" w:space="0" w:color="auto"/>
                <w:right w:val="none" w:sz="0" w:space="0" w:color="auto"/>
              </w:divBdr>
              <w:divsChild>
                <w:div w:id="1111707472">
                  <w:marLeft w:val="0"/>
                  <w:marRight w:val="0"/>
                  <w:marTop w:val="0"/>
                  <w:marBottom w:val="0"/>
                  <w:divBdr>
                    <w:top w:val="none" w:sz="0" w:space="0" w:color="auto"/>
                    <w:left w:val="none" w:sz="0" w:space="0" w:color="auto"/>
                    <w:bottom w:val="none" w:sz="0" w:space="0" w:color="auto"/>
                    <w:right w:val="none" w:sz="0" w:space="0" w:color="auto"/>
                  </w:divBdr>
                  <w:divsChild>
                    <w:div w:id="56443907">
                      <w:marLeft w:val="0"/>
                      <w:marRight w:val="0"/>
                      <w:marTop w:val="0"/>
                      <w:marBottom w:val="0"/>
                      <w:divBdr>
                        <w:top w:val="none" w:sz="0" w:space="0" w:color="auto"/>
                        <w:left w:val="none" w:sz="0" w:space="0" w:color="auto"/>
                        <w:bottom w:val="none" w:sz="0" w:space="0" w:color="auto"/>
                        <w:right w:val="none" w:sz="0" w:space="0" w:color="auto"/>
                      </w:divBdr>
                      <w:divsChild>
                        <w:div w:id="668287287">
                          <w:marLeft w:val="0"/>
                          <w:marRight w:val="0"/>
                          <w:marTop w:val="0"/>
                          <w:marBottom w:val="0"/>
                          <w:divBdr>
                            <w:top w:val="none" w:sz="0" w:space="0" w:color="auto"/>
                            <w:left w:val="none" w:sz="0" w:space="0" w:color="auto"/>
                            <w:bottom w:val="none" w:sz="0" w:space="0" w:color="auto"/>
                            <w:right w:val="none" w:sz="0" w:space="0" w:color="auto"/>
                          </w:divBdr>
                          <w:divsChild>
                            <w:div w:id="2111971661">
                              <w:marLeft w:val="0"/>
                              <w:marRight w:val="0"/>
                              <w:marTop w:val="0"/>
                              <w:marBottom w:val="0"/>
                              <w:divBdr>
                                <w:top w:val="none" w:sz="0" w:space="0" w:color="auto"/>
                                <w:left w:val="none" w:sz="0" w:space="0" w:color="auto"/>
                                <w:bottom w:val="none" w:sz="0" w:space="0" w:color="auto"/>
                                <w:right w:val="none" w:sz="0" w:space="0" w:color="auto"/>
                              </w:divBdr>
                              <w:divsChild>
                                <w:div w:id="12016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6428723">
      <w:bodyDiv w:val="1"/>
      <w:marLeft w:val="0"/>
      <w:marRight w:val="0"/>
      <w:marTop w:val="0"/>
      <w:marBottom w:val="0"/>
      <w:divBdr>
        <w:top w:val="none" w:sz="0" w:space="0" w:color="auto"/>
        <w:left w:val="none" w:sz="0" w:space="0" w:color="auto"/>
        <w:bottom w:val="none" w:sz="0" w:space="0" w:color="auto"/>
        <w:right w:val="none" w:sz="0" w:space="0" w:color="auto"/>
      </w:divBdr>
      <w:divsChild>
        <w:div w:id="19167491">
          <w:marLeft w:val="547"/>
          <w:marRight w:val="0"/>
          <w:marTop w:val="336"/>
          <w:marBottom w:val="0"/>
          <w:divBdr>
            <w:top w:val="none" w:sz="0" w:space="0" w:color="auto"/>
            <w:left w:val="none" w:sz="0" w:space="0" w:color="auto"/>
            <w:bottom w:val="none" w:sz="0" w:space="0" w:color="auto"/>
            <w:right w:val="none" w:sz="0" w:space="0" w:color="auto"/>
          </w:divBdr>
        </w:div>
        <w:div w:id="816260097">
          <w:marLeft w:val="547"/>
          <w:marRight w:val="0"/>
          <w:marTop w:val="336"/>
          <w:marBottom w:val="0"/>
          <w:divBdr>
            <w:top w:val="none" w:sz="0" w:space="0" w:color="auto"/>
            <w:left w:val="none" w:sz="0" w:space="0" w:color="auto"/>
            <w:bottom w:val="none" w:sz="0" w:space="0" w:color="auto"/>
            <w:right w:val="none" w:sz="0" w:space="0" w:color="auto"/>
          </w:divBdr>
        </w:div>
        <w:div w:id="2063944117">
          <w:marLeft w:val="547"/>
          <w:marRight w:val="0"/>
          <w:marTop w:val="336"/>
          <w:marBottom w:val="0"/>
          <w:divBdr>
            <w:top w:val="none" w:sz="0" w:space="0" w:color="auto"/>
            <w:left w:val="none" w:sz="0" w:space="0" w:color="auto"/>
            <w:bottom w:val="none" w:sz="0" w:space="0" w:color="auto"/>
            <w:right w:val="none" w:sz="0" w:space="0" w:color="auto"/>
          </w:divBdr>
        </w:div>
      </w:divsChild>
    </w:div>
    <w:div w:id="1537616063">
      <w:bodyDiv w:val="1"/>
      <w:marLeft w:val="0"/>
      <w:marRight w:val="0"/>
      <w:marTop w:val="0"/>
      <w:marBottom w:val="0"/>
      <w:divBdr>
        <w:top w:val="none" w:sz="0" w:space="0" w:color="auto"/>
        <w:left w:val="none" w:sz="0" w:space="0" w:color="auto"/>
        <w:bottom w:val="none" w:sz="0" w:space="0" w:color="auto"/>
        <w:right w:val="none" w:sz="0" w:space="0" w:color="auto"/>
      </w:divBdr>
      <w:divsChild>
        <w:div w:id="1308434303">
          <w:marLeft w:val="547"/>
          <w:marRight w:val="0"/>
          <w:marTop w:val="192"/>
          <w:marBottom w:val="0"/>
          <w:divBdr>
            <w:top w:val="none" w:sz="0" w:space="0" w:color="auto"/>
            <w:left w:val="none" w:sz="0" w:space="0" w:color="auto"/>
            <w:bottom w:val="none" w:sz="0" w:space="0" w:color="auto"/>
            <w:right w:val="none" w:sz="0" w:space="0" w:color="auto"/>
          </w:divBdr>
        </w:div>
      </w:divsChild>
    </w:div>
    <w:div w:id="1551571139">
      <w:bodyDiv w:val="1"/>
      <w:marLeft w:val="0"/>
      <w:marRight w:val="0"/>
      <w:marTop w:val="0"/>
      <w:marBottom w:val="0"/>
      <w:divBdr>
        <w:top w:val="none" w:sz="0" w:space="0" w:color="auto"/>
        <w:left w:val="none" w:sz="0" w:space="0" w:color="auto"/>
        <w:bottom w:val="none" w:sz="0" w:space="0" w:color="auto"/>
        <w:right w:val="none" w:sz="0" w:space="0" w:color="auto"/>
      </w:divBdr>
    </w:div>
    <w:div w:id="1557157782">
      <w:bodyDiv w:val="1"/>
      <w:marLeft w:val="0"/>
      <w:marRight w:val="0"/>
      <w:marTop w:val="0"/>
      <w:marBottom w:val="0"/>
      <w:divBdr>
        <w:top w:val="none" w:sz="0" w:space="0" w:color="auto"/>
        <w:left w:val="none" w:sz="0" w:space="0" w:color="auto"/>
        <w:bottom w:val="none" w:sz="0" w:space="0" w:color="auto"/>
        <w:right w:val="none" w:sz="0" w:space="0" w:color="auto"/>
      </w:divBdr>
    </w:div>
    <w:div w:id="1568608572">
      <w:bodyDiv w:val="1"/>
      <w:marLeft w:val="0"/>
      <w:marRight w:val="0"/>
      <w:marTop w:val="0"/>
      <w:marBottom w:val="0"/>
      <w:divBdr>
        <w:top w:val="none" w:sz="0" w:space="0" w:color="auto"/>
        <w:left w:val="none" w:sz="0" w:space="0" w:color="auto"/>
        <w:bottom w:val="none" w:sz="0" w:space="0" w:color="auto"/>
        <w:right w:val="none" w:sz="0" w:space="0" w:color="auto"/>
      </w:divBdr>
      <w:divsChild>
        <w:div w:id="1484010969">
          <w:marLeft w:val="547"/>
          <w:marRight w:val="0"/>
          <w:marTop w:val="288"/>
          <w:marBottom w:val="0"/>
          <w:divBdr>
            <w:top w:val="none" w:sz="0" w:space="0" w:color="auto"/>
            <w:left w:val="none" w:sz="0" w:space="0" w:color="auto"/>
            <w:bottom w:val="none" w:sz="0" w:space="0" w:color="auto"/>
            <w:right w:val="none" w:sz="0" w:space="0" w:color="auto"/>
          </w:divBdr>
        </w:div>
      </w:divsChild>
    </w:div>
    <w:div w:id="1573924681">
      <w:bodyDiv w:val="1"/>
      <w:marLeft w:val="0"/>
      <w:marRight w:val="0"/>
      <w:marTop w:val="0"/>
      <w:marBottom w:val="0"/>
      <w:divBdr>
        <w:top w:val="none" w:sz="0" w:space="0" w:color="auto"/>
        <w:left w:val="none" w:sz="0" w:space="0" w:color="auto"/>
        <w:bottom w:val="none" w:sz="0" w:space="0" w:color="auto"/>
        <w:right w:val="none" w:sz="0" w:space="0" w:color="auto"/>
      </w:divBdr>
      <w:divsChild>
        <w:div w:id="1795059402">
          <w:marLeft w:val="0"/>
          <w:marRight w:val="0"/>
          <w:marTop w:val="0"/>
          <w:marBottom w:val="0"/>
          <w:divBdr>
            <w:top w:val="none" w:sz="0" w:space="0" w:color="auto"/>
            <w:left w:val="none" w:sz="0" w:space="0" w:color="auto"/>
            <w:bottom w:val="none" w:sz="0" w:space="0" w:color="auto"/>
            <w:right w:val="none" w:sz="0" w:space="0" w:color="auto"/>
          </w:divBdr>
          <w:divsChild>
            <w:div w:id="1254818796">
              <w:marLeft w:val="0"/>
              <w:marRight w:val="0"/>
              <w:marTop w:val="0"/>
              <w:marBottom w:val="0"/>
              <w:divBdr>
                <w:top w:val="none" w:sz="0" w:space="0" w:color="auto"/>
                <w:left w:val="none" w:sz="0" w:space="0" w:color="auto"/>
                <w:bottom w:val="none" w:sz="0" w:space="0" w:color="auto"/>
                <w:right w:val="none" w:sz="0" w:space="0" w:color="auto"/>
              </w:divBdr>
              <w:divsChild>
                <w:div w:id="1549486644">
                  <w:marLeft w:val="0"/>
                  <w:marRight w:val="0"/>
                  <w:marTop w:val="0"/>
                  <w:marBottom w:val="0"/>
                  <w:divBdr>
                    <w:top w:val="none" w:sz="0" w:space="0" w:color="auto"/>
                    <w:left w:val="none" w:sz="0" w:space="0" w:color="auto"/>
                    <w:bottom w:val="none" w:sz="0" w:space="0" w:color="auto"/>
                    <w:right w:val="none" w:sz="0" w:space="0" w:color="auto"/>
                  </w:divBdr>
                  <w:divsChild>
                    <w:div w:id="1365670336">
                      <w:marLeft w:val="0"/>
                      <w:marRight w:val="0"/>
                      <w:marTop w:val="0"/>
                      <w:marBottom w:val="0"/>
                      <w:divBdr>
                        <w:top w:val="none" w:sz="0" w:space="0" w:color="auto"/>
                        <w:left w:val="none" w:sz="0" w:space="0" w:color="auto"/>
                        <w:bottom w:val="none" w:sz="0" w:space="0" w:color="auto"/>
                        <w:right w:val="none" w:sz="0" w:space="0" w:color="auto"/>
                      </w:divBdr>
                      <w:divsChild>
                        <w:div w:id="1037202062">
                          <w:marLeft w:val="0"/>
                          <w:marRight w:val="0"/>
                          <w:marTop w:val="0"/>
                          <w:marBottom w:val="0"/>
                          <w:divBdr>
                            <w:top w:val="none" w:sz="0" w:space="0" w:color="auto"/>
                            <w:left w:val="none" w:sz="0" w:space="0" w:color="auto"/>
                            <w:bottom w:val="none" w:sz="0" w:space="0" w:color="auto"/>
                            <w:right w:val="none" w:sz="0" w:space="0" w:color="auto"/>
                          </w:divBdr>
                          <w:divsChild>
                            <w:div w:id="1747531548">
                              <w:marLeft w:val="0"/>
                              <w:marRight w:val="0"/>
                              <w:marTop w:val="0"/>
                              <w:marBottom w:val="0"/>
                              <w:divBdr>
                                <w:top w:val="none" w:sz="0" w:space="0" w:color="auto"/>
                                <w:left w:val="none" w:sz="0" w:space="0" w:color="auto"/>
                                <w:bottom w:val="none" w:sz="0" w:space="0" w:color="auto"/>
                                <w:right w:val="none" w:sz="0" w:space="0" w:color="auto"/>
                              </w:divBdr>
                              <w:divsChild>
                                <w:div w:id="19883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667449">
      <w:bodyDiv w:val="1"/>
      <w:marLeft w:val="0"/>
      <w:marRight w:val="0"/>
      <w:marTop w:val="0"/>
      <w:marBottom w:val="0"/>
      <w:divBdr>
        <w:top w:val="none" w:sz="0" w:space="0" w:color="auto"/>
        <w:left w:val="none" w:sz="0" w:space="0" w:color="auto"/>
        <w:bottom w:val="none" w:sz="0" w:space="0" w:color="auto"/>
        <w:right w:val="none" w:sz="0" w:space="0" w:color="auto"/>
      </w:divBdr>
    </w:div>
    <w:div w:id="1582445004">
      <w:bodyDiv w:val="1"/>
      <w:marLeft w:val="0"/>
      <w:marRight w:val="0"/>
      <w:marTop w:val="0"/>
      <w:marBottom w:val="0"/>
      <w:divBdr>
        <w:top w:val="none" w:sz="0" w:space="0" w:color="auto"/>
        <w:left w:val="none" w:sz="0" w:space="0" w:color="auto"/>
        <w:bottom w:val="none" w:sz="0" w:space="0" w:color="auto"/>
        <w:right w:val="none" w:sz="0" w:space="0" w:color="auto"/>
      </w:divBdr>
    </w:div>
    <w:div w:id="1608850822">
      <w:bodyDiv w:val="1"/>
      <w:marLeft w:val="0"/>
      <w:marRight w:val="0"/>
      <w:marTop w:val="0"/>
      <w:marBottom w:val="0"/>
      <w:divBdr>
        <w:top w:val="none" w:sz="0" w:space="0" w:color="auto"/>
        <w:left w:val="none" w:sz="0" w:space="0" w:color="auto"/>
        <w:bottom w:val="none" w:sz="0" w:space="0" w:color="auto"/>
        <w:right w:val="none" w:sz="0" w:space="0" w:color="auto"/>
      </w:divBdr>
      <w:divsChild>
        <w:div w:id="1472362447">
          <w:marLeft w:val="547"/>
          <w:marRight w:val="0"/>
          <w:marTop w:val="336"/>
          <w:marBottom w:val="0"/>
          <w:divBdr>
            <w:top w:val="none" w:sz="0" w:space="0" w:color="auto"/>
            <w:left w:val="none" w:sz="0" w:space="0" w:color="auto"/>
            <w:bottom w:val="none" w:sz="0" w:space="0" w:color="auto"/>
            <w:right w:val="none" w:sz="0" w:space="0" w:color="auto"/>
          </w:divBdr>
        </w:div>
      </w:divsChild>
    </w:div>
    <w:div w:id="1616254489">
      <w:bodyDiv w:val="1"/>
      <w:marLeft w:val="0"/>
      <w:marRight w:val="0"/>
      <w:marTop w:val="0"/>
      <w:marBottom w:val="0"/>
      <w:divBdr>
        <w:top w:val="none" w:sz="0" w:space="0" w:color="auto"/>
        <w:left w:val="none" w:sz="0" w:space="0" w:color="auto"/>
        <w:bottom w:val="none" w:sz="0" w:space="0" w:color="auto"/>
        <w:right w:val="none" w:sz="0" w:space="0" w:color="auto"/>
      </w:divBdr>
    </w:div>
    <w:div w:id="1616712572">
      <w:bodyDiv w:val="1"/>
      <w:marLeft w:val="0"/>
      <w:marRight w:val="0"/>
      <w:marTop w:val="0"/>
      <w:marBottom w:val="0"/>
      <w:divBdr>
        <w:top w:val="none" w:sz="0" w:space="0" w:color="auto"/>
        <w:left w:val="none" w:sz="0" w:space="0" w:color="auto"/>
        <w:bottom w:val="none" w:sz="0" w:space="0" w:color="auto"/>
        <w:right w:val="none" w:sz="0" w:space="0" w:color="auto"/>
      </w:divBdr>
    </w:div>
    <w:div w:id="1622030633">
      <w:bodyDiv w:val="1"/>
      <w:marLeft w:val="0"/>
      <w:marRight w:val="0"/>
      <w:marTop w:val="0"/>
      <w:marBottom w:val="0"/>
      <w:divBdr>
        <w:top w:val="none" w:sz="0" w:space="0" w:color="auto"/>
        <w:left w:val="none" w:sz="0" w:space="0" w:color="auto"/>
        <w:bottom w:val="none" w:sz="0" w:space="0" w:color="auto"/>
        <w:right w:val="none" w:sz="0" w:space="0" w:color="auto"/>
      </w:divBdr>
    </w:div>
    <w:div w:id="1635403816">
      <w:bodyDiv w:val="1"/>
      <w:marLeft w:val="0"/>
      <w:marRight w:val="0"/>
      <w:marTop w:val="0"/>
      <w:marBottom w:val="0"/>
      <w:divBdr>
        <w:top w:val="none" w:sz="0" w:space="0" w:color="auto"/>
        <w:left w:val="none" w:sz="0" w:space="0" w:color="auto"/>
        <w:bottom w:val="none" w:sz="0" w:space="0" w:color="auto"/>
        <w:right w:val="none" w:sz="0" w:space="0" w:color="auto"/>
      </w:divBdr>
      <w:divsChild>
        <w:div w:id="450441932">
          <w:marLeft w:val="547"/>
          <w:marRight w:val="0"/>
          <w:marTop w:val="192"/>
          <w:marBottom w:val="0"/>
          <w:divBdr>
            <w:top w:val="none" w:sz="0" w:space="0" w:color="auto"/>
            <w:left w:val="none" w:sz="0" w:space="0" w:color="auto"/>
            <w:bottom w:val="none" w:sz="0" w:space="0" w:color="auto"/>
            <w:right w:val="none" w:sz="0" w:space="0" w:color="auto"/>
          </w:divBdr>
        </w:div>
      </w:divsChild>
    </w:div>
    <w:div w:id="1635716346">
      <w:bodyDiv w:val="1"/>
      <w:marLeft w:val="0"/>
      <w:marRight w:val="0"/>
      <w:marTop w:val="0"/>
      <w:marBottom w:val="0"/>
      <w:divBdr>
        <w:top w:val="none" w:sz="0" w:space="0" w:color="auto"/>
        <w:left w:val="none" w:sz="0" w:space="0" w:color="auto"/>
        <w:bottom w:val="none" w:sz="0" w:space="0" w:color="auto"/>
        <w:right w:val="none" w:sz="0" w:space="0" w:color="auto"/>
      </w:divBdr>
    </w:div>
    <w:div w:id="1636983074">
      <w:bodyDiv w:val="1"/>
      <w:marLeft w:val="0"/>
      <w:marRight w:val="0"/>
      <w:marTop w:val="0"/>
      <w:marBottom w:val="0"/>
      <w:divBdr>
        <w:top w:val="none" w:sz="0" w:space="0" w:color="auto"/>
        <w:left w:val="none" w:sz="0" w:space="0" w:color="auto"/>
        <w:bottom w:val="none" w:sz="0" w:space="0" w:color="auto"/>
        <w:right w:val="none" w:sz="0" w:space="0" w:color="auto"/>
      </w:divBdr>
      <w:divsChild>
        <w:div w:id="1319000897">
          <w:marLeft w:val="0"/>
          <w:marRight w:val="0"/>
          <w:marTop w:val="0"/>
          <w:marBottom w:val="0"/>
          <w:divBdr>
            <w:top w:val="none" w:sz="0" w:space="0" w:color="auto"/>
            <w:left w:val="none" w:sz="0" w:space="0" w:color="auto"/>
            <w:bottom w:val="none" w:sz="0" w:space="0" w:color="auto"/>
            <w:right w:val="none" w:sz="0" w:space="0" w:color="auto"/>
          </w:divBdr>
          <w:divsChild>
            <w:div w:id="90469656">
              <w:marLeft w:val="0"/>
              <w:marRight w:val="0"/>
              <w:marTop w:val="327"/>
              <w:marBottom w:val="0"/>
              <w:divBdr>
                <w:top w:val="none" w:sz="0" w:space="0" w:color="auto"/>
                <w:left w:val="none" w:sz="0" w:space="0" w:color="auto"/>
                <w:bottom w:val="none" w:sz="0" w:space="0" w:color="auto"/>
                <w:right w:val="none" w:sz="0" w:space="0" w:color="auto"/>
              </w:divBdr>
              <w:divsChild>
                <w:div w:id="958295738">
                  <w:marLeft w:val="0"/>
                  <w:marRight w:val="0"/>
                  <w:marTop w:val="0"/>
                  <w:marBottom w:val="0"/>
                  <w:divBdr>
                    <w:top w:val="single" w:sz="6" w:space="0" w:color="E5E5E5"/>
                    <w:left w:val="single" w:sz="6" w:space="0" w:color="E5E5E5"/>
                    <w:bottom w:val="single" w:sz="6" w:space="0" w:color="E5E5E5"/>
                    <w:right w:val="single" w:sz="6" w:space="0" w:color="E5E5E5"/>
                  </w:divBdr>
                  <w:divsChild>
                    <w:div w:id="1864712275">
                      <w:marLeft w:val="0"/>
                      <w:marRight w:val="0"/>
                      <w:marTop w:val="0"/>
                      <w:marBottom w:val="0"/>
                      <w:divBdr>
                        <w:top w:val="none" w:sz="0" w:space="0" w:color="auto"/>
                        <w:left w:val="none" w:sz="0" w:space="0" w:color="auto"/>
                        <w:bottom w:val="none" w:sz="0" w:space="0" w:color="auto"/>
                        <w:right w:val="none" w:sz="0" w:space="0" w:color="auto"/>
                      </w:divBdr>
                      <w:divsChild>
                        <w:div w:id="13907684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1645086756">
      <w:bodyDiv w:val="1"/>
      <w:marLeft w:val="0"/>
      <w:marRight w:val="0"/>
      <w:marTop w:val="0"/>
      <w:marBottom w:val="0"/>
      <w:divBdr>
        <w:top w:val="none" w:sz="0" w:space="0" w:color="auto"/>
        <w:left w:val="none" w:sz="0" w:space="0" w:color="auto"/>
        <w:bottom w:val="none" w:sz="0" w:space="0" w:color="auto"/>
        <w:right w:val="none" w:sz="0" w:space="0" w:color="auto"/>
      </w:divBdr>
    </w:div>
    <w:div w:id="1654681800">
      <w:bodyDiv w:val="1"/>
      <w:marLeft w:val="0"/>
      <w:marRight w:val="0"/>
      <w:marTop w:val="0"/>
      <w:marBottom w:val="0"/>
      <w:divBdr>
        <w:top w:val="none" w:sz="0" w:space="0" w:color="auto"/>
        <w:left w:val="none" w:sz="0" w:space="0" w:color="auto"/>
        <w:bottom w:val="none" w:sz="0" w:space="0" w:color="auto"/>
        <w:right w:val="none" w:sz="0" w:space="0" w:color="auto"/>
      </w:divBdr>
      <w:divsChild>
        <w:div w:id="757865816">
          <w:marLeft w:val="1166"/>
          <w:marRight w:val="0"/>
          <w:marTop w:val="120"/>
          <w:marBottom w:val="0"/>
          <w:divBdr>
            <w:top w:val="none" w:sz="0" w:space="0" w:color="auto"/>
            <w:left w:val="none" w:sz="0" w:space="0" w:color="auto"/>
            <w:bottom w:val="none" w:sz="0" w:space="0" w:color="auto"/>
            <w:right w:val="none" w:sz="0" w:space="0" w:color="auto"/>
          </w:divBdr>
        </w:div>
        <w:div w:id="837815066">
          <w:marLeft w:val="1166"/>
          <w:marRight w:val="0"/>
          <w:marTop w:val="120"/>
          <w:marBottom w:val="0"/>
          <w:divBdr>
            <w:top w:val="none" w:sz="0" w:space="0" w:color="auto"/>
            <w:left w:val="none" w:sz="0" w:space="0" w:color="auto"/>
            <w:bottom w:val="none" w:sz="0" w:space="0" w:color="auto"/>
            <w:right w:val="none" w:sz="0" w:space="0" w:color="auto"/>
          </w:divBdr>
        </w:div>
        <w:div w:id="1231844325">
          <w:marLeft w:val="1166"/>
          <w:marRight w:val="0"/>
          <w:marTop w:val="120"/>
          <w:marBottom w:val="0"/>
          <w:divBdr>
            <w:top w:val="none" w:sz="0" w:space="0" w:color="auto"/>
            <w:left w:val="none" w:sz="0" w:space="0" w:color="auto"/>
            <w:bottom w:val="none" w:sz="0" w:space="0" w:color="auto"/>
            <w:right w:val="none" w:sz="0" w:space="0" w:color="auto"/>
          </w:divBdr>
        </w:div>
        <w:div w:id="1599606559">
          <w:marLeft w:val="1166"/>
          <w:marRight w:val="0"/>
          <w:marTop w:val="120"/>
          <w:marBottom w:val="0"/>
          <w:divBdr>
            <w:top w:val="none" w:sz="0" w:space="0" w:color="auto"/>
            <w:left w:val="none" w:sz="0" w:space="0" w:color="auto"/>
            <w:bottom w:val="none" w:sz="0" w:space="0" w:color="auto"/>
            <w:right w:val="none" w:sz="0" w:space="0" w:color="auto"/>
          </w:divBdr>
        </w:div>
      </w:divsChild>
    </w:div>
    <w:div w:id="1666786506">
      <w:bodyDiv w:val="1"/>
      <w:marLeft w:val="0"/>
      <w:marRight w:val="0"/>
      <w:marTop w:val="0"/>
      <w:marBottom w:val="0"/>
      <w:divBdr>
        <w:top w:val="none" w:sz="0" w:space="0" w:color="auto"/>
        <w:left w:val="none" w:sz="0" w:space="0" w:color="auto"/>
        <w:bottom w:val="none" w:sz="0" w:space="0" w:color="auto"/>
        <w:right w:val="none" w:sz="0" w:space="0" w:color="auto"/>
      </w:divBdr>
      <w:divsChild>
        <w:div w:id="1027946112">
          <w:marLeft w:val="0"/>
          <w:marRight w:val="0"/>
          <w:marTop w:val="0"/>
          <w:marBottom w:val="0"/>
          <w:divBdr>
            <w:top w:val="none" w:sz="0" w:space="0" w:color="auto"/>
            <w:left w:val="none" w:sz="0" w:space="0" w:color="auto"/>
            <w:bottom w:val="none" w:sz="0" w:space="0" w:color="auto"/>
            <w:right w:val="none" w:sz="0" w:space="0" w:color="auto"/>
          </w:divBdr>
          <w:divsChild>
            <w:div w:id="84888880">
              <w:marLeft w:val="0"/>
              <w:marRight w:val="0"/>
              <w:marTop w:val="0"/>
              <w:marBottom w:val="0"/>
              <w:divBdr>
                <w:top w:val="none" w:sz="0" w:space="0" w:color="auto"/>
                <w:left w:val="none" w:sz="0" w:space="0" w:color="auto"/>
                <w:bottom w:val="none" w:sz="0" w:space="0" w:color="auto"/>
                <w:right w:val="none" w:sz="0" w:space="0" w:color="auto"/>
              </w:divBdr>
              <w:divsChild>
                <w:div w:id="1010958856">
                  <w:marLeft w:val="0"/>
                  <w:marRight w:val="0"/>
                  <w:marTop w:val="0"/>
                  <w:marBottom w:val="0"/>
                  <w:divBdr>
                    <w:top w:val="none" w:sz="0" w:space="0" w:color="auto"/>
                    <w:left w:val="none" w:sz="0" w:space="0" w:color="auto"/>
                    <w:bottom w:val="none" w:sz="0" w:space="0" w:color="auto"/>
                    <w:right w:val="none" w:sz="0" w:space="0" w:color="auto"/>
                  </w:divBdr>
                  <w:divsChild>
                    <w:div w:id="716587808">
                      <w:marLeft w:val="0"/>
                      <w:marRight w:val="0"/>
                      <w:marTop w:val="0"/>
                      <w:marBottom w:val="0"/>
                      <w:divBdr>
                        <w:top w:val="none" w:sz="0" w:space="0" w:color="auto"/>
                        <w:left w:val="none" w:sz="0" w:space="0" w:color="auto"/>
                        <w:bottom w:val="none" w:sz="0" w:space="0" w:color="auto"/>
                        <w:right w:val="none" w:sz="0" w:space="0" w:color="auto"/>
                      </w:divBdr>
                      <w:divsChild>
                        <w:div w:id="835263397">
                          <w:marLeft w:val="0"/>
                          <w:marRight w:val="0"/>
                          <w:marTop w:val="0"/>
                          <w:marBottom w:val="0"/>
                          <w:divBdr>
                            <w:top w:val="none" w:sz="0" w:space="0" w:color="auto"/>
                            <w:left w:val="none" w:sz="0" w:space="0" w:color="auto"/>
                            <w:bottom w:val="none" w:sz="0" w:space="0" w:color="auto"/>
                            <w:right w:val="none" w:sz="0" w:space="0" w:color="auto"/>
                          </w:divBdr>
                          <w:divsChild>
                            <w:div w:id="383255160">
                              <w:marLeft w:val="0"/>
                              <w:marRight w:val="0"/>
                              <w:marTop w:val="0"/>
                              <w:marBottom w:val="0"/>
                              <w:divBdr>
                                <w:top w:val="none" w:sz="0" w:space="0" w:color="auto"/>
                                <w:left w:val="none" w:sz="0" w:space="0" w:color="auto"/>
                                <w:bottom w:val="none" w:sz="0" w:space="0" w:color="auto"/>
                                <w:right w:val="none" w:sz="0" w:space="0" w:color="auto"/>
                              </w:divBdr>
                              <w:divsChild>
                                <w:div w:id="20909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245798">
      <w:bodyDiv w:val="1"/>
      <w:marLeft w:val="0"/>
      <w:marRight w:val="0"/>
      <w:marTop w:val="0"/>
      <w:marBottom w:val="0"/>
      <w:divBdr>
        <w:top w:val="none" w:sz="0" w:space="0" w:color="auto"/>
        <w:left w:val="none" w:sz="0" w:space="0" w:color="auto"/>
        <w:bottom w:val="none" w:sz="0" w:space="0" w:color="auto"/>
        <w:right w:val="none" w:sz="0" w:space="0" w:color="auto"/>
      </w:divBdr>
    </w:div>
    <w:div w:id="1674531502">
      <w:bodyDiv w:val="1"/>
      <w:marLeft w:val="0"/>
      <w:marRight w:val="0"/>
      <w:marTop w:val="0"/>
      <w:marBottom w:val="0"/>
      <w:divBdr>
        <w:top w:val="none" w:sz="0" w:space="0" w:color="auto"/>
        <w:left w:val="none" w:sz="0" w:space="0" w:color="auto"/>
        <w:bottom w:val="none" w:sz="0" w:space="0" w:color="auto"/>
        <w:right w:val="none" w:sz="0" w:space="0" w:color="auto"/>
      </w:divBdr>
      <w:divsChild>
        <w:div w:id="1797987426">
          <w:marLeft w:val="0"/>
          <w:marRight w:val="0"/>
          <w:marTop w:val="0"/>
          <w:marBottom w:val="0"/>
          <w:divBdr>
            <w:top w:val="none" w:sz="0" w:space="0" w:color="auto"/>
            <w:left w:val="none" w:sz="0" w:space="0" w:color="auto"/>
            <w:bottom w:val="none" w:sz="0" w:space="0" w:color="auto"/>
            <w:right w:val="none" w:sz="0" w:space="0" w:color="auto"/>
          </w:divBdr>
          <w:divsChild>
            <w:div w:id="1584412005">
              <w:marLeft w:val="0"/>
              <w:marRight w:val="0"/>
              <w:marTop w:val="0"/>
              <w:marBottom w:val="0"/>
              <w:divBdr>
                <w:top w:val="none" w:sz="0" w:space="0" w:color="auto"/>
                <w:left w:val="none" w:sz="0" w:space="0" w:color="auto"/>
                <w:bottom w:val="none" w:sz="0" w:space="0" w:color="auto"/>
                <w:right w:val="none" w:sz="0" w:space="0" w:color="auto"/>
              </w:divBdr>
              <w:divsChild>
                <w:div w:id="2053537383">
                  <w:marLeft w:val="0"/>
                  <w:marRight w:val="0"/>
                  <w:marTop w:val="0"/>
                  <w:marBottom w:val="0"/>
                  <w:divBdr>
                    <w:top w:val="none" w:sz="0" w:space="0" w:color="auto"/>
                    <w:left w:val="none" w:sz="0" w:space="0" w:color="auto"/>
                    <w:bottom w:val="none" w:sz="0" w:space="0" w:color="auto"/>
                    <w:right w:val="none" w:sz="0" w:space="0" w:color="auto"/>
                  </w:divBdr>
                  <w:divsChild>
                    <w:div w:id="1536040268">
                      <w:marLeft w:val="0"/>
                      <w:marRight w:val="0"/>
                      <w:marTop w:val="0"/>
                      <w:marBottom w:val="0"/>
                      <w:divBdr>
                        <w:top w:val="none" w:sz="0" w:space="0" w:color="auto"/>
                        <w:left w:val="none" w:sz="0" w:space="0" w:color="auto"/>
                        <w:bottom w:val="none" w:sz="0" w:space="0" w:color="auto"/>
                        <w:right w:val="none" w:sz="0" w:space="0" w:color="auto"/>
                      </w:divBdr>
                      <w:divsChild>
                        <w:div w:id="1901089323">
                          <w:marLeft w:val="0"/>
                          <w:marRight w:val="0"/>
                          <w:marTop w:val="0"/>
                          <w:marBottom w:val="0"/>
                          <w:divBdr>
                            <w:top w:val="none" w:sz="0" w:space="0" w:color="auto"/>
                            <w:left w:val="none" w:sz="0" w:space="0" w:color="auto"/>
                            <w:bottom w:val="none" w:sz="0" w:space="0" w:color="auto"/>
                            <w:right w:val="none" w:sz="0" w:space="0" w:color="auto"/>
                          </w:divBdr>
                          <w:divsChild>
                            <w:div w:id="2128615545">
                              <w:marLeft w:val="0"/>
                              <w:marRight w:val="0"/>
                              <w:marTop w:val="0"/>
                              <w:marBottom w:val="0"/>
                              <w:divBdr>
                                <w:top w:val="none" w:sz="0" w:space="0" w:color="auto"/>
                                <w:left w:val="none" w:sz="0" w:space="0" w:color="auto"/>
                                <w:bottom w:val="none" w:sz="0" w:space="0" w:color="auto"/>
                                <w:right w:val="none" w:sz="0" w:space="0" w:color="auto"/>
                              </w:divBdr>
                              <w:divsChild>
                                <w:div w:id="9576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037894">
      <w:bodyDiv w:val="1"/>
      <w:marLeft w:val="0"/>
      <w:marRight w:val="0"/>
      <w:marTop w:val="0"/>
      <w:marBottom w:val="0"/>
      <w:divBdr>
        <w:top w:val="none" w:sz="0" w:space="0" w:color="auto"/>
        <w:left w:val="none" w:sz="0" w:space="0" w:color="auto"/>
        <w:bottom w:val="none" w:sz="0" w:space="0" w:color="auto"/>
        <w:right w:val="none" w:sz="0" w:space="0" w:color="auto"/>
      </w:divBdr>
    </w:div>
    <w:div w:id="1681346232">
      <w:bodyDiv w:val="1"/>
      <w:marLeft w:val="0"/>
      <w:marRight w:val="0"/>
      <w:marTop w:val="0"/>
      <w:marBottom w:val="0"/>
      <w:divBdr>
        <w:top w:val="none" w:sz="0" w:space="0" w:color="auto"/>
        <w:left w:val="none" w:sz="0" w:space="0" w:color="auto"/>
        <w:bottom w:val="none" w:sz="0" w:space="0" w:color="auto"/>
        <w:right w:val="none" w:sz="0" w:space="0" w:color="auto"/>
      </w:divBdr>
      <w:divsChild>
        <w:div w:id="106856122">
          <w:marLeft w:val="1166"/>
          <w:marRight w:val="0"/>
          <w:marTop w:val="96"/>
          <w:marBottom w:val="0"/>
          <w:divBdr>
            <w:top w:val="none" w:sz="0" w:space="0" w:color="auto"/>
            <w:left w:val="none" w:sz="0" w:space="0" w:color="auto"/>
            <w:bottom w:val="none" w:sz="0" w:space="0" w:color="auto"/>
            <w:right w:val="none" w:sz="0" w:space="0" w:color="auto"/>
          </w:divBdr>
        </w:div>
        <w:div w:id="180363026">
          <w:marLeft w:val="1166"/>
          <w:marRight w:val="0"/>
          <w:marTop w:val="96"/>
          <w:marBottom w:val="0"/>
          <w:divBdr>
            <w:top w:val="none" w:sz="0" w:space="0" w:color="auto"/>
            <w:left w:val="none" w:sz="0" w:space="0" w:color="auto"/>
            <w:bottom w:val="none" w:sz="0" w:space="0" w:color="auto"/>
            <w:right w:val="none" w:sz="0" w:space="0" w:color="auto"/>
          </w:divBdr>
        </w:div>
        <w:div w:id="498928025">
          <w:marLeft w:val="1166"/>
          <w:marRight w:val="0"/>
          <w:marTop w:val="96"/>
          <w:marBottom w:val="0"/>
          <w:divBdr>
            <w:top w:val="none" w:sz="0" w:space="0" w:color="auto"/>
            <w:left w:val="none" w:sz="0" w:space="0" w:color="auto"/>
            <w:bottom w:val="none" w:sz="0" w:space="0" w:color="auto"/>
            <w:right w:val="none" w:sz="0" w:space="0" w:color="auto"/>
          </w:divBdr>
        </w:div>
        <w:div w:id="1000082417">
          <w:marLeft w:val="1166"/>
          <w:marRight w:val="0"/>
          <w:marTop w:val="96"/>
          <w:marBottom w:val="0"/>
          <w:divBdr>
            <w:top w:val="none" w:sz="0" w:space="0" w:color="auto"/>
            <w:left w:val="none" w:sz="0" w:space="0" w:color="auto"/>
            <w:bottom w:val="none" w:sz="0" w:space="0" w:color="auto"/>
            <w:right w:val="none" w:sz="0" w:space="0" w:color="auto"/>
          </w:divBdr>
        </w:div>
        <w:div w:id="1306662174">
          <w:marLeft w:val="547"/>
          <w:marRight w:val="0"/>
          <w:marTop w:val="288"/>
          <w:marBottom w:val="0"/>
          <w:divBdr>
            <w:top w:val="none" w:sz="0" w:space="0" w:color="auto"/>
            <w:left w:val="none" w:sz="0" w:space="0" w:color="auto"/>
            <w:bottom w:val="none" w:sz="0" w:space="0" w:color="auto"/>
            <w:right w:val="none" w:sz="0" w:space="0" w:color="auto"/>
          </w:divBdr>
        </w:div>
        <w:div w:id="1597516737">
          <w:marLeft w:val="547"/>
          <w:marRight w:val="0"/>
          <w:marTop w:val="288"/>
          <w:marBottom w:val="0"/>
          <w:divBdr>
            <w:top w:val="none" w:sz="0" w:space="0" w:color="auto"/>
            <w:left w:val="none" w:sz="0" w:space="0" w:color="auto"/>
            <w:bottom w:val="none" w:sz="0" w:space="0" w:color="auto"/>
            <w:right w:val="none" w:sz="0" w:space="0" w:color="auto"/>
          </w:divBdr>
        </w:div>
        <w:div w:id="1878345382">
          <w:marLeft w:val="1166"/>
          <w:marRight w:val="0"/>
          <w:marTop w:val="96"/>
          <w:marBottom w:val="0"/>
          <w:divBdr>
            <w:top w:val="none" w:sz="0" w:space="0" w:color="auto"/>
            <w:left w:val="none" w:sz="0" w:space="0" w:color="auto"/>
            <w:bottom w:val="none" w:sz="0" w:space="0" w:color="auto"/>
            <w:right w:val="none" w:sz="0" w:space="0" w:color="auto"/>
          </w:divBdr>
        </w:div>
        <w:div w:id="1920207967">
          <w:marLeft w:val="1166"/>
          <w:marRight w:val="0"/>
          <w:marTop w:val="96"/>
          <w:marBottom w:val="0"/>
          <w:divBdr>
            <w:top w:val="none" w:sz="0" w:space="0" w:color="auto"/>
            <w:left w:val="none" w:sz="0" w:space="0" w:color="auto"/>
            <w:bottom w:val="none" w:sz="0" w:space="0" w:color="auto"/>
            <w:right w:val="none" w:sz="0" w:space="0" w:color="auto"/>
          </w:divBdr>
        </w:div>
      </w:divsChild>
    </w:div>
    <w:div w:id="1690519246">
      <w:bodyDiv w:val="1"/>
      <w:marLeft w:val="0"/>
      <w:marRight w:val="0"/>
      <w:marTop w:val="0"/>
      <w:marBottom w:val="0"/>
      <w:divBdr>
        <w:top w:val="none" w:sz="0" w:space="0" w:color="auto"/>
        <w:left w:val="none" w:sz="0" w:space="0" w:color="auto"/>
        <w:bottom w:val="none" w:sz="0" w:space="0" w:color="auto"/>
        <w:right w:val="none" w:sz="0" w:space="0" w:color="auto"/>
      </w:divBdr>
      <w:divsChild>
        <w:div w:id="735713244">
          <w:marLeft w:val="0"/>
          <w:marRight w:val="0"/>
          <w:marTop w:val="0"/>
          <w:marBottom w:val="0"/>
          <w:divBdr>
            <w:top w:val="none" w:sz="0" w:space="0" w:color="auto"/>
            <w:left w:val="none" w:sz="0" w:space="0" w:color="auto"/>
            <w:bottom w:val="none" w:sz="0" w:space="0" w:color="auto"/>
            <w:right w:val="none" w:sz="0" w:space="0" w:color="auto"/>
          </w:divBdr>
          <w:divsChild>
            <w:div w:id="696321252">
              <w:marLeft w:val="0"/>
              <w:marRight w:val="0"/>
              <w:marTop w:val="327"/>
              <w:marBottom w:val="0"/>
              <w:divBdr>
                <w:top w:val="none" w:sz="0" w:space="0" w:color="auto"/>
                <w:left w:val="none" w:sz="0" w:space="0" w:color="auto"/>
                <w:bottom w:val="none" w:sz="0" w:space="0" w:color="auto"/>
                <w:right w:val="none" w:sz="0" w:space="0" w:color="auto"/>
              </w:divBdr>
              <w:divsChild>
                <w:div w:id="735978716">
                  <w:marLeft w:val="0"/>
                  <w:marRight w:val="0"/>
                  <w:marTop w:val="0"/>
                  <w:marBottom w:val="0"/>
                  <w:divBdr>
                    <w:top w:val="single" w:sz="6" w:space="0" w:color="E5E5E5"/>
                    <w:left w:val="single" w:sz="6" w:space="0" w:color="E5E5E5"/>
                    <w:bottom w:val="single" w:sz="6" w:space="0" w:color="E5E5E5"/>
                    <w:right w:val="single" w:sz="6" w:space="0" w:color="E5E5E5"/>
                  </w:divBdr>
                  <w:divsChild>
                    <w:div w:id="780759309">
                      <w:marLeft w:val="0"/>
                      <w:marRight w:val="0"/>
                      <w:marTop w:val="0"/>
                      <w:marBottom w:val="0"/>
                      <w:divBdr>
                        <w:top w:val="none" w:sz="0" w:space="0" w:color="auto"/>
                        <w:left w:val="none" w:sz="0" w:space="0" w:color="auto"/>
                        <w:bottom w:val="none" w:sz="0" w:space="0" w:color="auto"/>
                        <w:right w:val="none" w:sz="0" w:space="0" w:color="auto"/>
                      </w:divBdr>
                      <w:divsChild>
                        <w:div w:id="1771468743">
                          <w:marLeft w:val="0"/>
                          <w:marRight w:val="0"/>
                          <w:marTop w:val="0"/>
                          <w:marBottom w:val="245"/>
                          <w:divBdr>
                            <w:top w:val="none" w:sz="0" w:space="0" w:color="auto"/>
                            <w:left w:val="none" w:sz="0" w:space="0" w:color="auto"/>
                            <w:bottom w:val="none" w:sz="0" w:space="0" w:color="auto"/>
                            <w:right w:val="none" w:sz="0" w:space="0" w:color="auto"/>
                          </w:divBdr>
                          <w:divsChild>
                            <w:div w:id="87635461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790858">
      <w:bodyDiv w:val="1"/>
      <w:marLeft w:val="0"/>
      <w:marRight w:val="0"/>
      <w:marTop w:val="0"/>
      <w:marBottom w:val="0"/>
      <w:divBdr>
        <w:top w:val="none" w:sz="0" w:space="0" w:color="auto"/>
        <w:left w:val="none" w:sz="0" w:space="0" w:color="auto"/>
        <w:bottom w:val="none" w:sz="0" w:space="0" w:color="auto"/>
        <w:right w:val="none" w:sz="0" w:space="0" w:color="auto"/>
      </w:divBdr>
    </w:div>
    <w:div w:id="1704818273">
      <w:bodyDiv w:val="1"/>
      <w:marLeft w:val="0"/>
      <w:marRight w:val="0"/>
      <w:marTop w:val="0"/>
      <w:marBottom w:val="0"/>
      <w:divBdr>
        <w:top w:val="none" w:sz="0" w:space="0" w:color="auto"/>
        <w:left w:val="none" w:sz="0" w:space="0" w:color="auto"/>
        <w:bottom w:val="none" w:sz="0" w:space="0" w:color="auto"/>
        <w:right w:val="none" w:sz="0" w:space="0" w:color="auto"/>
      </w:divBdr>
      <w:divsChild>
        <w:div w:id="34087513">
          <w:marLeft w:val="547"/>
          <w:marRight w:val="0"/>
          <w:marTop w:val="216"/>
          <w:marBottom w:val="0"/>
          <w:divBdr>
            <w:top w:val="none" w:sz="0" w:space="0" w:color="auto"/>
            <w:left w:val="none" w:sz="0" w:space="0" w:color="auto"/>
            <w:bottom w:val="none" w:sz="0" w:space="0" w:color="auto"/>
            <w:right w:val="none" w:sz="0" w:space="0" w:color="auto"/>
          </w:divBdr>
        </w:div>
        <w:div w:id="1239903008">
          <w:marLeft w:val="547"/>
          <w:marRight w:val="0"/>
          <w:marTop w:val="216"/>
          <w:marBottom w:val="0"/>
          <w:divBdr>
            <w:top w:val="none" w:sz="0" w:space="0" w:color="auto"/>
            <w:left w:val="none" w:sz="0" w:space="0" w:color="auto"/>
            <w:bottom w:val="none" w:sz="0" w:space="0" w:color="auto"/>
            <w:right w:val="none" w:sz="0" w:space="0" w:color="auto"/>
          </w:divBdr>
        </w:div>
        <w:div w:id="1885672395">
          <w:marLeft w:val="547"/>
          <w:marRight w:val="0"/>
          <w:marTop w:val="216"/>
          <w:marBottom w:val="0"/>
          <w:divBdr>
            <w:top w:val="none" w:sz="0" w:space="0" w:color="auto"/>
            <w:left w:val="none" w:sz="0" w:space="0" w:color="auto"/>
            <w:bottom w:val="none" w:sz="0" w:space="0" w:color="auto"/>
            <w:right w:val="none" w:sz="0" w:space="0" w:color="auto"/>
          </w:divBdr>
        </w:div>
      </w:divsChild>
    </w:div>
    <w:div w:id="1707410001">
      <w:bodyDiv w:val="1"/>
      <w:marLeft w:val="0"/>
      <w:marRight w:val="0"/>
      <w:marTop w:val="0"/>
      <w:marBottom w:val="0"/>
      <w:divBdr>
        <w:top w:val="none" w:sz="0" w:space="0" w:color="auto"/>
        <w:left w:val="none" w:sz="0" w:space="0" w:color="auto"/>
        <w:bottom w:val="none" w:sz="0" w:space="0" w:color="auto"/>
        <w:right w:val="none" w:sz="0" w:space="0" w:color="auto"/>
      </w:divBdr>
    </w:div>
    <w:div w:id="1708136216">
      <w:bodyDiv w:val="1"/>
      <w:marLeft w:val="0"/>
      <w:marRight w:val="0"/>
      <w:marTop w:val="0"/>
      <w:marBottom w:val="0"/>
      <w:divBdr>
        <w:top w:val="none" w:sz="0" w:space="0" w:color="auto"/>
        <w:left w:val="none" w:sz="0" w:space="0" w:color="auto"/>
        <w:bottom w:val="none" w:sz="0" w:space="0" w:color="auto"/>
        <w:right w:val="none" w:sz="0" w:space="0" w:color="auto"/>
      </w:divBdr>
      <w:divsChild>
        <w:div w:id="401953864">
          <w:marLeft w:val="0"/>
          <w:marRight w:val="0"/>
          <w:marTop w:val="0"/>
          <w:marBottom w:val="0"/>
          <w:divBdr>
            <w:top w:val="none" w:sz="0" w:space="0" w:color="auto"/>
            <w:left w:val="none" w:sz="0" w:space="0" w:color="auto"/>
            <w:bottom w:val="none" w:sz="0" w:space="0" w:color="auto"/>
            <w:right w:val="none" w:sz="0" w:space="0" w:color="auto"/>
          </w:divBdr>
          <w:divsChild>
            <w:div w:id="1529175501">
              <w:marLeft w:val="0"/>
              <w:marRight w:val="0"/>
              <w:marTop w:val="0"/>
              <w:marBottom w:val="0"/>
              <w:divBdr>
                <w:top w:val="none" w:sz="0" w:space="0" w:color="auto"/>
                <w:left w:val="none" w:sz="0" w:space="0" w:color="auto"/>
                <w:bottom w:val="none" w:sz="0" w:space="0" w:color="auto"/>
                <w:right w:val="none" w:sz="0" w:space="0" w:color="auto"/>
              </w:divBdr>
              <w:divsChild>
                <w:div w:id="1695766156">
                  <w:marLeft w:val="0"/>
                  <w:marRight w:val="0"/>
                  <w:marTop w:val="0"/>
                  <w:marBottom w:val="0"/>
                  <w:divBdr>
                    <w:top w:val="none" w:sz="0" w:space="0" w:color="auto"/>
                    <w:left w:val="none" w:sz="0" w:space="0" w:color="auto"/>
                    <w:bottom w:val="none" w:sz="0" w:space="0" w:color="auto"/>
                    <w:right w:val="none" w:sz="0" w:space="0" w:color="auto"/>
                  </w:divBdr>
                  <w:divsChild>
                    <w:div w:id="1148283524">
                      <w:marLeft w:val="0"/>
                      <w:marRight w:val="0"/>
                      <w:marTop w:val="0"/>
                      <w:marBottom w:val="0"/>
                      <w:divBdr>
                        <w:top w:val="none" w:sz="0" w:space="0" w:color="auto"/>
                        <w:left w:val="none" w:sz="0" w:space="0" w:color="auto"/>
                        <w:bottom w:val="none" w:sz="0" w:space="0" w:color="auto"/>
                        <w:right w:val="none" w:sz="0" w:space="0" w:color="auto"/>
                      </w:divBdr>
                      <w:divsChild>
                        <w:div w:id="695278018">
                          <w:marLeft w:val="0"/>
                          <w:marRight w:val="0"/>
                          <w:marTop w:val="0"/>
                          <w:marBottom w:val="0"/>
                          <w:divBdr>
                            <w:top w:val="none" w:sz="0" w:space="0" w:color="auto"/>
                            <w:left w:val="none" w:sz="0" w:space="0" w:color="auto"/>
                            <w:bottom w:val="none" w:sz="0" w:space="0" w:color="auto"/>
                            <w:right w:val="none" w:sz="0" w:space="0" w:color="auto"/>
                          </w:divBdr>
                          <w:divsChild>
                            <w:div w:id="923688938">
                              <w:marLeft w:val="0"/>
                              <w:marRight w:val="0"/>
                              <w:marTop w:val="0"/>
                              <w:marBottom w:val="0"/>
                              <w:divBdr>
                                <w:top w:val="none" w:sz="0" w:space="0" w:color="auto"/>
                                <w:left w:val="none" w:sz="0" w:space="0" w:color="auto"/>
                                <w:bottom w:val="none" w:sz="0" w:space="0" w:color="auto"/>
                                <w:right w:val="none" w:sz="0" w:space="0" w:color="auto"/>
                              </w:divBdr>
                              <w:divsChild>
                                <w:div w:id="6308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6849150">
      <w:bodyDiv w:val="1"/>
      <w:marLeft w:val="0"/>
      <w:marRight w:val="0"/>
      <w:marTop w:val="0"/>
      <w:marBottom w:val="0"/>
      <w:divBdr>
        <w:top w:val="none" w:sz="0" w:space="0" w:color="auto"/>
        <w:left w:val="none" w:sz="0" w:space="0" w:color="auto"/>
        <w:bottom w:val="none" w:sz="0" w:space="0" w:color="auto"/>
        <w:right w:val="none" w:sz="0" w:space="0" w:color="auto"/>
      </w:divBdr>
      <w:divsChild>
        <w:div w:id="1011566399">
          <w:marLeft w:val="547"/>
          <w:marRight w:val="0"/>
          <w:marTop w:val="288"/>
          <w:marBottom w:val="0"/>
          <w:divBdr>
            <w:top w:val="none" w:sz="0" w:space="0" w:color="auto"/>
            <w:left w:val="none" w:sz="0" w:space="0" w:color="auto"/>
            <w:bottom w:val="none" w:sz="0" w:space="0" w:color="auto"/>
            <w:right w:val="none" w:sz="0" w:space="0" w:color="auto"/>
          </w:divBdr>
        </w:div>
      </w:divsChild>
    </w:div>
    <w:div w:id="1721902601">
      <w:bodyDiv w:val="1"/>
      <w:marLeft w:val="0"/>
      <w:marRight w:val="0"/>
      <w:marTop w:val="0"/>
      <w:marBottom w:val="0"/>
      <w:divBdr>
        <w:top w:val="none" w:sz="0" w:space="0" w:color="auto"/>
        <w:left w:val="none" w:sz="0" w:space="0" w:color="auto"/>
        <w:bottom w:val="none" w:sz="0" w:space="0" w:color="auto"/>
        <w:right w:val="none" w:sz="0" w:space="0" w:color="auto"/>
      </w:divBdr>
    </w:div>
    <w:div w:id="1727339663">
      <w:bodyDiv w:val="1"/>
      <w:marLeft w:val="0"/>
      <w:marRight w:val="0"/>
      <w:marTop w:val="0"/>
      <w:marBottom w:val="0"/>
      <w:divBdr>
        <w:top w:val="none" w:sz="0" w:space="0" w:color="auto"/>
        <w:left w:val="none" w:sz="0" w:space="0" w:color="auto"/>
        <w:bottom w:val="none" w:sz="0" w:space="0" w:color="auto"/>
        <w:right w:val="none" w:sz="0" w:space="0" w:color="auto"/>
      </w:divBdr>
      <w:divsChild>
        <w:div w:id="300382022">
          <w:marLeft w:val="1166"/>
          <w:marRight w:val="0"/>
          <w:marTop w:val="96"/>
          <w:marBottom w:val="0"/>
          <w:divBdr>
            <w:top w:val="none" w:sz="0" w:space="0" w:color="auto"/>
            <w:left w:val="none" w:sz="0" w:space="0" w:color="auto"/>
            <w:bottom w:val="none" w:sz="0" w:space="0" w:color="auto"/>
            <w:right w:val="none" w:sz="0" w:space="0" w:color="auto"/>
          </w:divBdr>
        </w:div>
        <w:div w:id="864320828">
          <w:marLeft w:val="1166"/>
          <w:marRight w:val="0"/>
          <w:marTop w:val="96"/>
          <w:marBottom w:val="0"/>
          <w:divBdr>
            <w:top w:val="none" w:sz="0" w:space="0" w:color="auto"/>
            <w:left w:val="none" w:sz="0" w:space="0" w:color="auto"/>
            <w:bottom w:val="none" w:sz="0" w:space="0" w:color="auto"/>
            <w:right w:val="none" w:sz="0" w:space="0" w:color="auto"/>
          </w:divBdr>
        </w:div>
      </w:divsChild>
    </w:div>
    <w:div w:id="1736925858">
      <w:bodyDiv w:val="1"/>
      <w:marLeft w:val="0"/>
      <w:marRight w:val="0"/>
      <w:marTop w:val="0"/>
      <w:marBottom w:val="0"/>
      <w:divBdr>
        <w:top w:val="none" w:sz="0" w:space="0" w:color="auto"/>
        <w:left w:val="none" w:sz="0" w:space="0" w:color="auto"/>
        <w:bottom w:val="none" w:sz="0" w:space="0" w:color="auto"/>
        <w:right w:val="none" w:sz="0" w:space="0" w:color="auto"/>
      </w:divBdr>
    </w:div>
    <w:div w:id="1739749402">
      <w:bodyDiv w:val="1"/>
      <w:marLeft w:val="0"/>
      <w:marRight w:val="0"/>
      <w:marTop w:val="0"/>
      <w:marBottom w:val="0"/>
      <w:divBdr>
        <w:top w:val="none" w:sz="0" w:space="0" w:color="auto"/>
        <w:left w:val="none" w:sz="0" w:space="0" w:color="auto"/>
        <w:bottom w:val="none" w:sz="0" w:space="0" w:color="auto"/>
        <w:right w:val="none" w:sz="0" w:space="0" w:color="auto"/>
      </w:divBdr>
    </w:div>
    <w:div w:id="1754082369">
      <w:bodyDiv w:val="1"/>
      <w:marLeft w:val="0"/>
      <w:marRight w:val="0"/>
      <w:marTop w:val="0"/>
      <w:marBottom w:val="0"/>
      <w:divBdr>
        <w:top w:val="none" w:sz="0" w:space="0" w:color="auto"/>
        <w:left w:val="none" w:sz="0" w:space="0" w:color="auto"/>
        <w:bottom w:val="none" w:sz="0" w:space="0" w:color="auto"/>
        <w:right w:val="none" w:sz="0" w:space="0" w:color="auto"/>
      </w:divBdr>
    </w:div>
    <w:div w:id="1756589163">
      <w:bodyDiv w:val="1"/>
      <w:marLeft w:val="0"/>
      <w:marRight w:val="0"/>
      <w:marTop w:val="0"/>
      <w:marBottom w:val="0"/>
      <w:divBdr>
        <w:top w:val="none" w:sz="0" w:space="0" w:color="auto"/>
        <w:left w:val="none" w:sz="0" w:space="0" w:color="auto"/>
        <w:bottom w:val="none" w:sz="0" w:space="0" w:color="auto"/>
        <w:right w:val="none" w:sz="0" w:space="0" w:color="auto"/>
      </w:divBdr>
    </w:div>
    <w:div w:id="1760442134">
      <w:bodyDiv w:val="1"/>
      <w:marLeft w:val="0"/>
      <w:marRight w:val="0"/>
      <w:marTop w:val="0"/>
      <w:marBottom w:val="0"/>
      <w:divBdr>
        <w:top w:val="none" w:sz="0" w:space="0" w:color="auto"/>
        <w:left w:val="none" w:sz="0" w:space="0" w:color="auto"/>
        <w:bottom w:val="none" w:sz="0" w:space="0" w:color="auto"/>
        <w:right w:val="none" w:sz="0" w:space="0" w:color="auto"/>
      </w:divBdr>
      <w:divsChild>
        <w:div w:id="1041906812">
          <w:marLeft w:val="0"/>
          <w:marRight w:val="0"/>
          <w:marTop w:val="0"/>
          <w:marBottom w:val="0"/>
          <w:divBdr>
            <w:top w:val="none" w:sz="0" w:space="0" w:color="auto"/>
            <w:left w:val="none" w:sz="0" w:space="0" w:color="auto"/>
            <w:bottom w:val="none" w:sz="0" w:space="0" w:color="auto"/>
            <w:right w:val="none" w:sz="0" w:space="0" w:color="auto"/>
          </w:divBdr>
          <w:divsChild>
            <w:div w:id="409469780">
              <w:marLeft w:val="0"/>
              <w:marRight w:val="0"/>
              <w:marTop w:val="0"/>
              <w:marBottom w:val="0"/>
              <w:divBdr>
                <w:top w:val="none" w:sz="0" w:space="0" w:color="auto"/>
                <w:left w:val="none" w:sz="0" w:space="0" w:color="auto"/>
                <w:bottom w:val="none" w:sz="0" w:space="0" w:color="auto"/>
                <w:right w:val="none" w:sz="0" w:space="0" w:color="auto"/>
              </w:divBdr>
              <w:divsChild>
                <w:div w:id="1083531969">
                  <w:marLeft w:val="0"/>
                  <w:marRight w:val="0"/>
                  <w:marTop w:val="0"/>
                  <w:marBottom w:val="0"/>
                  <w:divBdr>
                    <w:top w:val="none" w:sz="0" w:space="0" w:color="auto"/>
                    <w:left w:val="none" w:sz="0" w:space="0" w:color="auto"/>
                    <w:bottom w:val="none" w:sz="0" w:space="0" w:color="auto"/>
                    <w:right w:val="none" w:sz="0" w:space="0" w:color="auto"/>
                  </w:divBdr>
                  <w:divsChild>
                    <w:div w:id="775058669">
                      <w:marLeft w:val="0"/>
                      <w:marRight w:val="0"/>
                      <w:marTop w:val="0"/>
                      <w:marBottom w:val="0"/>
                      <w:divBdr>
                        <w:top w:val="none" w:sz="0" w:space="0" w:color="auto"/>
                        <w:left w:val="none" w:sz="0" w:space="0" w:color="auto"/>
                        <w:bottom w:val="none" w:sz="0" w:space="0" w:color="auto"/>
                        <w:right w:val="none" w:sz="0" w:space="0" w:color="auto"/>
                      </w:divBdr>
                      <w:divsChild>
                        <w:div w:id="1944723222">
                          <w:marLeft w:val="0"/>
                          <w:marRight w:val="0"/>
                          <w:marTop w:val="0"/>
                          <w:marBottom w:val="0"/>
                          <w:divBdr>
                            <w:top w:val="none" w:sz="0" w:space="0" w:color="auto"/>
                            <w:left w:val="none" w:sz="0" w:space="0" w:color="auto"/>
                            <w:bottom w:val="none" w:sz="0" w:space="0" w:color="auto"/>
                            <w:right w:val="none" w:sz="0" w:space="0" w:color="auto"/>
                          </w:divBdr>
                          <w:divsChild>
                            <w:div w:id="22172547">
                              <w:marLeft w:val="0"/>
                              <w:marRight w:val="0"/>
                              <w:marTop w:val="0"/>
                              <w:marBottom w:val="0"/>
                              <w:divBdr>
                                <w:top w:val="none" w:sz="0" w:space="0" w:color="auto"/>
                                <w:left w:val="none" w:sz="0" w:space="0" w:color="auto"/>
                                <w:bottom w:val="none" w:sz="0" w:space="0" w:color="auto"/>
                                <w:right w:val="none" w:sz="0" w:space="0" w:color="auto"/>
                              </w:divBdr>
                              <w:divsChild>
                                <w:div w:id="13978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523492">
      <w:bodyDiv w:val="1"/>
      <w:marLeft w:val="0"/>
      <w:marRight w:val="0"/>
      <w:marTop w:val="0"/>
      <w:marBottom w:val="0"/>
      <w:divBdr>
        <w:top w:val="none" w:sz="0" w:space="0" w:color="auto"/>
        <w:left w:val="none" w:sz="0" w:space="0" w:color="auto"/>
        <w:bottom w:val="none" w:sz="0" w:space="0" w:color="auto"/>
        <w:right w:val="none" w:sz="0" w:space="0" w:color="auto"/>
      </w:divBdr>
      <w:divsChild>
        <w:div w:id="2004357574">
          <w:marLeft w:val="547"/>
          <w:marRight w:val="0"/>
          <w:marTop w:val="288"/>
          <w:marBottom w:val="0"/>
          <w:divBdr>
            <w:top w:val="none" w:sz="0" w:space="0" w:color="auto"/>
            <w:left w:val="none" w:sz="0" w:space="0" w:color="auto"/>
            <w:bottom w:val="none" w:sz="0" w:space="0" w:color="auto"/>
            <w:right w:val="none" w:sz="0" w:space="0" w:color="auto"/>
          </w:divBdr>
        </w:div>
      </w:divsChild>
    </w:div>
    <w:div w:id="1794127865">
      <w:bodyDiv w:val="1"/>
      <w:marLeft w:val="0"/>
      <w:marRight w:val="0"/>
      <w:marTop w:val="0"/>
      <w:marBottom w:val="0"/>
      <w:divBdr>
        <w:top w:val="none" w:sz="0" w:space="0" w:color="auto"/>
        <w:left w:val="none" w:sz="0" w:space="0" w:color="auto"/>
        <w:bottom w:val="none" w:sz="0" w:space="0" w:color="auto"/>
        <w:right w:val="none" w:sz="0" w:space="0" w:color="auto"/>
      </w:divBdr>
    </w:div>
    <w:div w:id="1794709424">
      <w:bodyDiv w:val="1"/>
      <w:marLeft w:val="0"/>
      <w:marRight w:val="0"/>
      <w:marTop w:val="0"/>
      <w:marBottom w:val="0"/>
      <w:divBdr>
        <w:top w:val="none" w:sz="0" w:space="0" w:color="auto"/>
        <w:left w:val="none" w:sz="0" w:space="0" w:color="auto"/>
        <w:bottom w:val="none" w:sz="0" w:space="0" w:color="auto"/>
        <w:right w:val="none" w:sz="0" w:space="0" w:color="auto"/>
      </w:divBdr>
      <w:divsChild>
        <w:div w:id="1539200949">
          <w:marLeft w:val="547"/>
          <w:marRight w:val="0"/>
          <w:marTop w:val="288"/>
          <w:marBottom w:val="0"/>
          <w:divBdr>
            <w:top w:val="none" w:sz="0" w:space="0" w:color="auto"/>
            <w:left w:val="none" w:sz="0" w:space="0" w:color="auto"/>
            <w:bottom w:val="none" w:sz="0" w:space="0" w:color="auto"/>
            <w:right w:val="none" w:sz="0" w:space="0" w:color="auto"/>
          </w:divBdr>
        </w:div>
      </w:divsChild>
    </w:div>
    <w:div w:id="1809318144">
      <w:bodyDiv w:val="1"/>
      <w:marLeft w:val="0"/>
      <w:marRight w:val="0"/>
      <w:marTop w:val="0"/>
      <w:marBottom w:val="0"/>
      <w:divBdr>
        <w:top w:val="none" w:sz="0" w:space="0" w:color="auto"/>
        <w:left w:val="none" w:sz="0" w:space="0" w:color="auto"/>
        <w:bottom w:val="none" w:sz="0" w:space="0" w:color="auto"/>
        <w:right w:val="none" w:sz="0" w:space="0" w:color="auto"/>
      </w:divBdr>
    </w:div>
    <w:div w:id="1812553402">
      <w:bodyDiv w:val="1"/>
      <w:marLeft w:val="0"/>
      <w:marRight w:val="0"/>
      <w:marTop w:val="0"/>
      <w:marBottom w:val="0"/>
      <w:divBdr>
        <w:top w:val="none" w:sz="0" w:space="0" w:color="auto"/>
        <w:left w:val="none" w:sz="0" w:space="0" w:color="auto"/>
        <w:bottom w:val="none" w:sz="0" w:space="0" w:color="auto"/>
        <w:right w:val="none" w:sz="0" w:space="0" w:color="auto"/>
      </w:divBdr>
      <w:divsChild>
        <w:div w:id="127551398">
          <w:marLeft w:val="547"/>
          <w:marRight w:val="0"/>
          <w:marTop w:val="336"/>
          <w:marBottom w:val="0"/>
          <w:divBdr>
            <w:top w:val="none" w:sz="0" w:space="0" w:color="auto"/>
            <w:left w:val="none" w:sz="0" w:space="0" w:color="auto"/>
            <w:bottom w:val="none" w:sz="0" w:space="0" w:color="auto"/>
            <w:right w:val="none" w:sz="0" w:space="0" w:color="auto"/>
          </w:divBdr>
        </w:div>
        <w:div w:id="817458907">
          <w:marLeft w:val="547"/>
          <w:marRight w:val="0"/>
          <w:marTop w:val="336"/>
          <w:marBottom w:val="0"/>
          <w:divBdr>
            <w:top w:val="none" w:sz="0" w:space="0" w:color="auto"/>
            <w:left w:val="none" w:sz="0" w:space="0" w:color="auto"/>
            <w:bottom w:val="none" w:sz="0" w:space="0" w:color="auto"/>
            <w:right w:val="none" w:sz="0" w:space="0" w:color="auto"/>
          </w:divBdr>
        </w:div>
      </w:divsChild>
    </w:div>
    <w:div w:id="1813019666">
      <w:bodyDiv w:val="1"/>
      <w:marLeft w:val="0"/>
      <w:marRight w:val="0"/>
      <w:marTop w:val="0"/>
      <w:marBottom w:val="0"/>
      <w:divBdr>
        <w:top w:val="none" w:sz="0" w:space="0" w:color="auto"/>
        <w:left w:val="none" w:sz="0" w:space="0" w:color="auto"/>
        <w:bottom w:val="none" w:sz="0" w:space="0" w:color="auto"/>
        <w:right w:val="none" w:sz="0" w:space="0" w:color="auto"/>
      </w:divBdr>
    </w:div>
    <w:div w:id="1813912632">
      <w:bodyDiv w:val="1"/>
      <w:marLeft w:val="0"/>
      <w:marRight w:val="0"/>
      <w:marTop w:val="0"/>
      <w:marBottom w:val="0"/>
      <w:divBdr>
        <w:top w:val="none" w:sz="0" w:space="0" w:color="auto"/>
        <w:left w:val="none" w:sz="0" w:space="0" w:color="auto"/>
        <w:bottom w:val="none" w:sz="0" w:space="0" w:color="auto"/>
        <w:right w:val="none" w:sz="0" w:space="0" w:color="auto"/>
      </w:divBdr>
    </w:div>
    <w:div w:id="1820921320">
      <w:bodyDiv w:val="1"/>
      <w:marLeft w:val="0"/>
      <w:marRight w:val="0"/>
      <w:marTop w:val="0"/>
      <w:marBottom w:val="0"/>
      <w:divBdr>
        <w:top w:val="none" w:sz="0" w:space="0" w:color="auto"/>
        <w:left w:val="none" w:sz="0" w:space="0" w:color="auto"/>
        <w:bottom w:val="none" w:sz="0" w:space="0" w:color="auto"/>
        <w:right w:val="none" w:sz="0" w:space="0" w:color="auto"/>
      </w:divBdr>
    </w:div>
    <w:div w:id="1821920698">
      <w:bodyDiv w:val="1"/>
      <w:marLeft w:val="0"/>
      <w:marRight w:val="0"/>
      <w:marTop w:val="0"/>
      <w:marBottom w:val="0"/>
      <w:divBdr>
        <w:top w:val="none" w:sz="0" w:space="0" w:color="auto"/>
        <w:left w:val="none" w:sz="0" w:space="0" w:color="auto"/>
        <w:bottom w:val="none" w:sz="0" w:space="0" w:color="auto"/>
        <w:right w:val="none" w:sz="0" w:space="0" w:color="auto"/>
      </w:divBdr>
    </w:div>
    <w:div w:id="1832939039">
      <w:bodyDiv w:val="1"/>
      <w:marLeft w:val="0"/>
      <w:marRight w:val="0"/>
      <w:marTop w:val="0"/>
      <w:marBottom w:val="0"/>
      <w:divBdr>
        <w:top w:val="none" w:sz="0" w:space="0" w:color="auto"/>
        <w:left w:val="none" w:sz="0" w:space="0" w:color="auto"/>
        <w:bottom w:val="none" w:sz="0" w:space="0" w:color="auto"/>
        <w:right w:val="none" w:sz="0" w:space="0" w:color="auto"/>
      </w:divBdr>
      <w:divsChild>
        <w:div w:id="1663778293">
          <w:marLeft w:val="0"/>
          <w:marRight w:val="0"/>
          <w:marTop w:val="0"/>
          <w:marBottom w:val="0"/>
          <w:divBdr>
            <w:top w:val="none" w:sz="0" w:space="0" w:color="auto"/>
            <w:left w:val="none" w:sz="0" w:space="0" w:color="auto"/>
            <w:bottom w:val="none" w:sz="0" w:space="0" w:color="auto"/>
            <w:right w:val="none" w:sz="0" w:space="0" w:color="auto"/>
          </w:divBdr>
          <w:divsChild>
            <w:div w:id="1975023684">
              <w:marLeft w:val="0"/>
              <w:marRight w:val="0"/>
              <w:marTop w:val="0"/>
              <w:marBottom w:val="0"/>
              <w:divBdr>
                <w:top w:val="none" w:sz="0" w:space="0" w:color="auto"/>
                <w:left w:val="none" w:sz="0" w:space="0" w:color="auto"/>
                <w:bottom w:val="none" w:sz="0" w:space="0" w:color="auto"/>
                <w:right w:val="none" w:sz="0" w:space="0" w:color="auto"/>
              </w:divBdr>
              <w:divsChild>
                <w:div w:id="1020353235">
                  <w:marLeft w:val="0"/>
                  <w:marRight w:val="0"/>
                  <w:marTop w:val="0"/>
                  <w:marBottom w:val="0"/>
                  <w:divBdr>
                    <w:top w:val="none" w:sz="0" w:space="0" w:color="auto"/>
                    <w:left w:val="none" w:sz="0" w:space="0" w:color="auto"/>
                    <w:bottom w:val="none" w:sz="0" w:space="0" w:color="auto"/>
                    <w:right w:val="none" w:sz="0" w:space="0" w:color="auto"/>
                  </w:divBdr>
                  <w:divsChild>
                    <w:div w:id="147866520">
                      <w:marLeft w:val="0"/>
                      <w:marRight w:val="0"/>
                      <w:marTop w:val="0"/>
                      <w:marBottom w:val="0"/>
                      <w:divBdr>
                        <w:top w:val="none" w:sz="0" w:space="0" w:color="auto"/>
                        <w:left w:val="none" w:sz="0" w:space="0" w:color="auto"/>
                        <w:bottom w:val="none" w:sz="0" w:space="0" w:color="auto"/>
                        <w:right w:val="none" w:sz="0" w:space="0" w:color="auto"/>
                      </w:divBdr>
                      <w:divsChild>
                        <w:div w:id="1639070451">
                          <w:marLeft w:val="0"/>
                          <w:marRight w:val="0"/>
                          <w:marTop w:val="0"/>
                          <w:marBottom w:val="0"/>
                          <w:divBdr>
                            <w:top w:val="none" w:sz="0" w:space="0" w:color="auto"/>
                            <w:left w:val="none" w:sz="0" w:space="0" w:color="auto"/>
                            <w:bottom w:val="none" w:sz="0" w:space="0" w:color="auto"/>
                            <w:right w:val="none" w:sz="0" w:space="0" w:color="auto"/>
                          </w:divBdr>
                          <w:divsChild>
                            <w:div w:id="1149637616">
                              <w:marLeft w:val="0"/>
                              <w:marRight w:val="0"/>
                              <w:marTop w:val="0"/>
                              <w:marBottom w:val="0"/>
                              <w:divBdr>
                                <w:top w:val="none" w:sz="0" w:space="0" w:color="auto"/>
                                <w:left w:val="none" w:sz="0" w:space="0" w:color="auto"/>
                                <w:bottom w:val="none" w:sz="0" w:space="0" w:color="auto"/>
                                <w:right w:val="none" w:sz="0" w:space="0" w:color="auto"/>
                              </w:divBdr>
                              <w:divsChild>
                                <w:div w:id="42527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2234100">
      <w:bodyDiv w:val="1"/>
      <w:marLeft w:val="0"/>
      <w:marRight w:val="0"/>
      <w:marTop w:val="0"/>
      <w:marBottom w:val="0"/>
      <w:divBdr>
        <w:top w:val="none" w:sz="0" w:space="0" w:color="auto"/>
        <w:left w:val="none" w:sz="0" w:space="0" w:color="auto"/>
        <w:bottom w:val="none" w:sz="0" w:space="0" w:color="auto"/>
        <w:right w:val="none" w:sz="0" w:space="0" w:color="auto"/>
      </w:divBdr>
    </w:div>
    <w:div w:id="1842620034">
      <w:bodyDiv w:val="1"/>
      <w:marLeft w:val="0"/>
      <w:marRight w:val="0"/>
      <w:marTop w:val="0"/>
      <w:marBottom w:val="0"/>
      <w:divBdr>
        <w:top w:val="none" w:sz="0" w:space="0" w:color="auto"/>
        <w:left w:val="none" w:sz="0" w:space="0" w:color="auto"/>
        <w:bottom w:val="none" w:sz="0" w:space="0" w:color="auto"/>
        <w:right w:val="none" w:sz="0" w:space="0" w:color="auto"/>
      </w:divBdr>
      <w:divsChild>
        <w:div w:id="2099791813">
          <w:marLeft w:val="547"/>
          <w:marRight w:val="0"/>
          <w:marTop w:val="240"/>
          <w:marBottom w:val="0"/>
          <w:divBdr>
            <w:top w:val="none" w:sz="0" w:space="0" w:color="auto"/>
            <w:left w:val="none" w:sz="0" w:space="0" w:color="auto"/>
            <w:bottom w:val="none" w:sz="0" w:space="0" w:color="auto"/>
            <w:right w:val="none" w:sz="0" w:space="0" w:color="auto"/>
          </w:divBdr>
        </w:div>
      </w:divsChild>
    </w:div>
    <w:div w:id="1853376304">
      <w:bodyDiv w:val="1"/>
      <w:marLeft w:val="0"/>
      <w:marRight w:val="0"/>
      <w:marTop w:val="0"/>
      <w:marBottom w:val="0"/>
      <w:divBdr>
        <w:top w:val="none" w:sz="0" w:space="0" w:color="auto"/>
        <w:left w:val="none" w:sz="0" w:space="0" w:color="auto"/>
        <w:bottom w:val="none" w:sz="0" w:space="0" w:color="auto"/>
        <w:right w:val="none" w:sz="0" w:space="0" w:color="auto"/>
      </w:divBdr>
    </w:div>
    <w:div w:id="1866098012">
      <w:bodyDiv w:val="1"/>
      <w:marLeft w:val="0"/>
      <w:marRight w:val="0"/>
      <w:marTop w:val="0"/>
      <w:marBottom w:val="0"/>
      <w:divBdr>
        <w:top w:val="none" w:sz="0" w:space="0" w:color="auto"/>
        <w:left w:val="none" w:sz="0" w:space="0" w:color="auto"/>
        <w:bottom w:val="none" w:sz="0" w:space="0" w:color="auto"/>
        <w:right w:val="none" w:sz="0" w:space="0" w:color="auto"/>
      </w:divBdr>
      <w:divsChild>
        <w:div w:id="938492402">
          <w:marLeft w:val="547"/>
          <w:marRight w:val="0"/>
          <w:marTop w:val="384"/>
          <w:marBottom w:val="0"/>
          <w:divBdr>
            <w:top w:val="none" w:sz="0" w:space="0" w:color="auto"/>
            <w:left w:val="none" w:sz="0" w:space="0" w:color="auto"/>
            <w:bottom w:val="none" w:sz="0" w:space="0" w:color="auto"/>
            <w:right w:val="none" w:sz="0" w:space="0" w:color="auto"/>
          </w:divBdr>
        </w:div>
      </w:divsChild>
    </w:div>
    <w:div w:id="1877963361">
      <w:bodyDiv w:val="1"/>
      <w:marLeft w:val="0"/>
      <w:marRight w:val="0"/>
      <w:marTop w:val="0"/>
      <w:marBottom w:val="0"/>
      <w:divBdr>
        <w:top w:val="none" w:sz="0" w:space="0" w:color="auto"/>
        <w:left w:val="none" w:sz="0" w:space="0" w:color="auto"/>
        <w:bottom w:val="none" w:sz="0" w:space="0" w:color="auto"/>
        <w:right w:val="none" w:sz="0" w:space="0" w:color="auto"/>
      </w:divBdr>
    </w:div>
    <w:div w:id="1882130506">
      <w:bodyDiv w:val="1"/>
      <w:marLeft w:val="0"/>
      <w:marRight w:val="0"/>
      <w:marTop w:val="0"/>
      <w:marBottom w:val="0"/>
      <w:divBdr>
        <w:top w:val="none" w:sz="0" w:space="0" w:color="auto"/>
        <w:left w:val="none" w:sz="0" w:space="0" w:color="auto"/>
        <w:bottom w:val="none" w:sz="0" w:space="0" w:color="auto"/>
        <w:right w:val="none" w:sz="0" w:space="0" w:color="auto"/>
      </w:divBdr>
    </w:div>
    <w:div w:id="1889955320">
      <w:bodyDiv w:val="1"/>
      <w:marLeft w:val="0"/>
      <w:marRight w:val="0"/>
      <w:marTop w:val="0"/>
      <w:marBottom w:val="0"/>
      <w:divBdr>
        <w:top w:val="none" w:sz="0" w:space="0" w:color="auto"/>
        <w:left w:val="none" w:sz="0" w:space="0" w:color="auto"/>
        <w:bottom w:val="none" w:sz="0" w:space="0" w:color="auto"/>
        <w:right w:val="none" w:sz="0" w:space="0" w:color="auto"/>
      </w:divBdr>
    </w:div>
    <w:div w:id="1891650456">
      <w:bodyDiv w:val="1"/>
      <w:marLeft w:val="0"/>
      <w:marRight w:val="0"/>
      <w:marTop w:val="0"/>
      <w:marBottom w:val="0"/>
      <w:divBdr>
        <w:top w:val="none" w:sz="0" w:space="0" w:color="auto"/>
        <w:left w:val="none" w:sz="0" w:space="0" w:color="auto"/>
        <w:bottom w:val="none" w:sz="0" w:space="0" w:color="auto"/>
        <w:right w:val="none" w:sz="0" w:space="0" w:color="auto"/>
      </w:divBdr>
    </w:div>
    <w:div w:id="1898273221">
      <w:bodyDiv w:val="1"/>
      <w:marLeft w:val="0"/>
      <w:marRight w:val="0"/>
      <w:marTop w:val="0"/>
      <w:marBottom w:val="0"/>
      <w:divBdr>
        <w:top w:val="none" w:sz="0" w:space="0" w:color="auto"/>
        <w:left w:val="none" w:sz="0" w:space="0" w:color="auto"/>
        <w:bottom w:val="none" w:sz="0" w:space="0" w:color="auto"/>
        <w:right w:val="none" w:sz="0" w:space="0" w:color="auto"/>
      </w:divBdr>
    </w:div>
    <w:div w:id="1905485738">
      <w:bodyDiv w:val="1"/>
      <w:marLeft w:val="0"/>
      <w:marRight w:val="0"/>
      <w:marTop w:val="0"/>
      <w:marBottom w:val="0"/>
      <w:divBdr>
        <w:top w:val="none" w:sz="0" w:space="0" w:color="auto"/>
        <w:left w:val="none" w:sz="0" w:space="0" w:color="auto"/>
        <w:bottom w:val="none" w:sz="0" w:space="0" w:color="auto"/>
        <w:right w:val="none" w:sz="0" w:space="0" w:color="auto"/>
      </w:divBdr>
      <w:divsChild>
        <w:div w:id="569850189">
          <w:marLeft w:val="547"/>
          <w:marRight w:val="0"/>
          <w:marTop w:val="288"/>
          <w:marBottom w:val="0"/>
          <w:divBdr>
            <w:top w:val="none" w:sz="0" w:space="0" w:color="auto"/>
            <w:left w:val="none" w:sz="0" w:space="0" w:color="auto"/>
            <w:bottom w:val="none" w:sz="0" w:space="0" w:color="auto"/>
            <w:right w:val="none" w:sz="0" w:space="0" w:color="auto"/>
          </w:divBdr>
        </w:div>
        <w:div w:id="679699733">
          <w:marLeft w:val="547"/>
          <w:marRight w:val="0"/>
          <w:marTop w:val="288"/>
          <w:marBottom w:val="0"/>
          <w:divBdr>
            <w:top w:val="none" w:sz="0" w:space="0" w:color="auto"/>
            <w:left w:val="none" w:sz="0" w:space="0" w:color="auto"/>
            <w:bottom w:val="none" w:sz="0" w:space="0" w:color="auto"/>
            <w:right w:val="none" w:sz="0" w:space="0" w:color="auto"/>
          </w:divBdr>
        </w:div>
        <w:div w:id="1327710579">
          <w:marLeft w:val="547"/>
          <w:marRight w:val="0"/>
          <w:marTop w:val="288"/>
          <w:marBottom w:val="0"/>
          <w:divBdr>
            <w:top w:val="none" w:sz="0" w:space="0" w:color="auto"/>
            <w:left w:val="none" w:sz="0" w:space="0" w:color="auto"/>
            <w:bottom w:val="none" w:sz="0" w:space="0" w:color="auto"/>
            <w:right w:val="none" w:sz="0" w:space="0" w:color="auto"/>
          </w:divBdr>
        </w:div>
        <w:div w:id="1669866648">
          <w:marLeft w:val="547"/>
          <w:marRight w:val="0"/>
          <w:marTop w:val="288"/>
          <w:marBottom w:val="0"/>
          <w:divBdr>
            <w:top w:val="none" w:sz="0" w:space="0" w:color="auto"/>
            <w:left w:val="none" w:sz="0" w:space="0" w:color="auto"/>
            <w:bottom w:val="none" w:sz="0" w:space="0" w:color="auto"/>
            <w:right w:val="none" w:sz="0" w:space="0" w:color="auto"/>
          </w:divBdr>
        </w:div>
      </w:divsChild>
    </w:div>
    <w:div w:id="1908026110">
      <w:bodyDiv w:val="1"/>
      <w:marLeft w:val="0"/>
      <w:marRight w:val="0"/>
      <w:marTop w:val="0"/>
      <w:marBottom w:val="0"/>
      <w:divBdr>
        <w:top w:val="none" w:sz="0" w:space="0" w:color="auto"/>
        <w:left w:val="none" w:sz="0" w:space="0" w:color="auto"/>
        <w:bottom w:val="none" w:sz="0" w:space="0" w:color="auto"/>
        <w:right w:val="none" w:sz="0" w:space="0" w:color="auto"/>
      </w:divBdr>
    </w:div>
    <w:div w:id="1914200195">
      <w:bodyDiv w:val="1"/>
      <w:marLeft w:val="0"/>
      <w:marRight w:val="0"/>
      <w:marTop w:val="0"/>
      <w:marBottom w:val="0"/>
      <w:divBdr>
        <w:top w:val="none" w:sz="0" w:space="0" w:color="auto"/>
        <w:left w:val="none" w:sz="0" w:space="0" w:color="auto"/>
        <w:bottom w:val="none" w:sz="0" w:space="0" w:color="auto"/>
        <w:right w:val="none" w:sz="0" w:space="0" w:color="auto"/>
      </w:divBdr>
    </w:div>
    <w:div w:id="1914386122">
      <w:bodyDiv w:val="1"/>
      <w:marLeft w:val="0"/>
      <w:marRight w:val="0"/>
      <w:marTop w:val="0"/>
      <w:marBottom w:val="0"/>
      <w:divBdr>
        <w:top w:val="none" w:sz="0" w:space="0" w:color="auto"/>
        <w:left w:val="none" w:sz="0" w:space="0" w:color="auto"/>
        <w:bottom w:val="none" w:sz="0" w:space="0" w:color="auto"/>
        <w:right w:val="none" w:sz="0" w:space="0" w:color="auto"/>
      </w:divBdr>
    </w:div>
    <w:div w:id="1921324839">
      <w:bodyDiv w:val="1"/>
      <w:marLeft w:val="0"/>
      <w:marRight w:val="0"/>
      <w:marTop w:val="0"/>
      <w:marBottom w:val="0"/>
      <w:divBdr>
        <w:top w:val="none" w:sz="0" w:space="0" w:color="auto"/>
        <w:left w:val="none" w:sz="0" w:space="0" w:color="auto"/>
        <w:bottom w:val="none" w:sz="0" w:space="0" w:color="auto"/>
        <w:right w:val="none" w:sz="0" w:space="0" w:color="auto"/>
      </w:divBdr>
      <w:divsChild>
        <w:div w:id="492915233">
          <w:marLeft w:val="0"/>
          <w:marRight w:val="0"/>
          <w:marTop w:val="0"/>
          <w:marBottom w:val="0"/>
          <w:divBdr>
            <w:top w:val="none" w:sz="0" w:space="0" w:color="auto"/>
            <w:left w:val="none" w:sz="0" w:space="0" w:color="auto"/>
            <w:bottom w:val="none" w:sz="0" w:space="0" w:color="auto"/>
            <w:right w:val="none" w:sz="0" w:space="0" w:color="auto"/>
          </w:divBdr>
          <w:divsChild>
            <w:div w:id="2090300071">
              <w:marLeft w:val="0"/>
              <w:marRight w:val="0"/>
              <w:marTop w:val="0"/>
              <w:marBottom w:val="0"/>
              <w:divBdr>
                <w:top w:val="none" w:sz="0" w:space="0" w:color="auto"/>
                <w:left w:val="none" w:sz="0" w:space="0" w:color="auto"/>
                <w:bottom w:val="none" w:sz="0" w:space="0" w:color="auto"/>
                <w:right w:val="none" w:sz="0" w:space="0" w:color="auto"/>
              </w:divBdr>
              <w:divsChild>
                <w:div w:id="201015621">
                  <w:marLeft w:val="0"/>
                  <w:marRight w:val="0"/>
                  <w:marTop w:val="0"/>
                  <w:marBottom w:val="0"/>
                  <w:divBdr>
                    <w:top w:val="none" w:sz="0" w:space="0" w:color="auto"/>
                    <w:left w:val="none" w:sz="0" w:space="0" w:color="auto"/>
                    <w:bottom w:val="none" w:sz="0" w:space="0" w:color="auto"/>
                    <w:right w:val="none" w:sz="0" w:space="0" w:color="auto"/>
                  </w:divBdr>
                  <w:divsChild>
                    <w:div w:id="7401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062974">
      <w:bodyDiv w:val="1"/>
      <w:marLeft w:val="0"/>
      <w:marRight w:val="0"/>
      <w:marTop w:val="0"/>
      <w:marBottom w:val="0"/>
      <w:divBdr>
        <w:top w:val="none" w:sz="0" w:space="0" w:color="auto"/>
        <w:left w:val="none" w:sz="0" w:space="0" w:color="auto"/>
        <w:bottom w:val="none" w:sz="0" w:space="0" w:color="auto"/>
        <w:right w:val="none" w:sz="0" w:space="0" w:color="auto"/>
      </w:divBdr>
    </w:div>
    <w:div w:id="1924293191">
      <w:bodyDiv w:val="1"/>
      <w:marLeft w:val="0"/>
      <w:marRight w:val="0"/>
      <w:marTop w:val="0"/>
      <w:marBottom w:val="0"/>
      <w:divBdr>
        <w:top w:val="none" w:sz="0" w:space="0" w:color="auto"/>
        <w:left w:val="none" w:sz="0" w:space="0" w:color="auto"/>
        <w:bottom w:val="none" w:sz="0" w:space="0" w:color="auto"/>
        <w:right w:val="none" w:sz="0" w:space="0" w:color="auto"/>
      </w:divBdr>
      <w:divsChild>
        <w:div w:id="1680234845">
          <w:marLeft w:val="0"/>
          <w:marRight w:val="0"/>
          <w:marTop w:val="0"/>
          <w:marBottom w:val="0"/>
          <w:divBdr>
            <w:top w:val="none" w:sz="0" w:space="0" w:color="auto"/>
            <w:left w:val="none" w:sz="0" w:space="0" w:color="auto"/>
            <w:bottom w:val="none" w:sz="0" w:space="0" w:color="auto"/>
            <w:right w:val="none" w:sz="0" w:space="0" w:color="auto"/>
          </w:divBdr>
          <w:divsChild>
            <w:div w:id="1691182276">
              <w:marLeft w:val="0"/>
              <w:marRight w:val="0"/>
              <w:marTop w:val="0"/>
              <w:marBottom w:val="0"/>
              <w:divBdr>
                <w:top w:val="none" w:sz="0" w:space="0" w:color="auto"/>
                <w:left w:val="none" w:sz="0" w:space="0" w:color="auto"/>
                <w:bottom w:val="none" w:sz="0" w:space="0" w:color="auto"/>
                <w:right w:val="none" w:sz="0" w:space="0" w:color="auto"/>
              </w:divBdr>
              <w:divsChild>
                <w:div w:id="900823348">
                  <w:marLeft w:val="0"/>
                  <w:marRight w:val="0"/>
                  <w:marTop w:val="0"/>
                  <w:marBottom w:val="0"/>
                  <w:divBdr>
                    <w:top w:val="none" w:sz="0" w:space="0" w:color="auto"/>
                    <w:left w:val="none" w:sz="0" w:space="0" w:color="auto"/>
                    <w:bottom w:val="none" w:sz="0" w:space="0" w:color="auto"/>
                    <w:right w:val="none" w:sz="0" w:space="0" w:color="auto"/>
                  </w:divBdr>
                  <w:divsChild>
                    <w:div w:id="1350520302">
                      <w:marLeft w:val="0"/>
                      <w:marRight w:val="0"/>
                      <w:marTop w:val="0"/>
                      <w:marBottom w:val="0"/>
                      <w:divBdr>
                        <w:top w:val="none" w:sz="0" w:space="0" w:color="auto"/>
                        <w:left w:val="none" w:sz="0" w:space="0" w:color="auto"/>
                        <w:bottom w:val="none" w:sz="0" w:space="0" w:color="auto"/>
                        <w:right w:val="none" w:sz="0" w:space="0" w:color="auto"/>
                      </w:divBdr>
                      <w:divsChild>
                        <w:div w:id="679699455">
                          <w:marLeft w:val="0"/>
                          <w:marRight w:val="0"/>
                          <w:marTop w:val="0"/>
                          <w:marBottom w:val="0"/>
                          <w:divBdr>
                            <w:top w:val="none" w:sz="0" w:space="0" w:color="auto"/>
                            <w:left w:val="none" w:sz="0" w:space="0" w:color="auto"/>
                            <w:bottom w:val="none" w:sz="0" w:space="0" w:color="auto"/>
                            <w:right w:val="none" w:sz="0" w:space="0" w:color="auto"/>
                          </w:divBdr>
                          <w:divsChild>
                            <w:div w:id="1420525228">
                              <w:marLeft w:val="0"/>
                              <w:marRight w:val="0"/>
                              <w:marTop w:val="0"/>
                              <w:marBottom w:val="0"/>
                              <w:divBdr>
                                <w:top w:val="none" w:sz="0" w:space="0" w:color="auto"/>
                                <w:left w:val="none" w:sz="0" w:space="0" w:color="auto"/>
                                <w:bottom w:val="none" w:sz="0" w:space="0" w:color="auto"/>
                                <w:right w:val="none" w:sz="0" w:space="0" w:color="auto"/>
                              </w:divBdr>
                              <w:divsChild>
                                <w:div w:id="301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8057665">
      <w:bodyDiv w:val="1"/>
      <w:marLeft w:val="0"/>
      <w:marRight w:val="0"/>
      <w:marTop w:val="0"/>
      <w:marBottom w:val="0"/>
      <w:divBdr>
        <w:top w:val="none" w:sz="0" w:space="0" w:color="auto"/>
        <w:left w:val="none" w:sz="0" w:space="0" w:color="auto"/>
        <w:bottom w:val="none" w:sz="0" w:space="0" w:color="auto"/>
        <w:right w:val="none" w:sz="0" w:space="0" w:color="auto"/>
      </w:divBdr>
    </w:div>
    <w:div w:id="1947032397">
      <w:bodyDiv w:val="1"/>
      <w:marLeft w:val="0"/>
      <w:marRight w:val="0"/>
      <w:marTop w:val="0"/>
      <w:marBottom w:val="0"/>
      <w:divBdr>
        <w:top w:val="none" w:sz="0" w:space="0" w:color="auto"/>
        <w:left w:val="none" w:sz="0" w:space="0" w:color="auto"/>
        <w:bottom w:val="none" w:sz="0" w:space="0" w:color="auto"/>
        <w:right w:val="none" w:sz="0" w:space="0" w:color="auto"/>
      </w:divBdr>
      <w:divsChild>
        <w:div w:id="728919921">
          <w:marLeft w:val="0"/>
          <w:marRight w:val="0"/>
          <w:marTop w:val="0"/>
          <w:marBottom w:val="0"/>
          <w:divBdr>
            <w:top w:val="none" w:sz="0" w:space="0" w:color="auto"/>
            <w:left w:val="none" w:sz="0" w:space="0" w:color="auto"/>
            <w:bottom w:val="none" w:sz="0" w:space="0" w:color="auto"/>
            <w:right w:val="none" w:sz="0" w:space="0" w:color="auto"/>
          </w:divBdr>
          <w:divsChild>
            <w:div w:id="158425">
              <w:marLeft w:val="0"/>
              <w:marRight w:val="0"/>
              <w:marTop w:val="0"/>
              <w:marBottom w:val="0"/>
              <w:divBdr>
                <w:top w:val="none" w:sz="0" w:space="0" w:color="auto"/>
                <w:left w:val="none" w:sz="0" w:space="0" w:color="auto"/>
                <w:bottom w:val="none" w:sz="0" w:space="0" w:color="auto"/>
                <w:right w:val="none" w:sz="0" w:space="0" w:color="auto"/>
              </w:divBdr>
            </w:div>
            <w:div w:id="1129777">
              <w:marLeft w:val="0"/>
              <w:marRight w:val="0"/>
              <w:marTop w:val="0"/>
              <w:marBottom w:val="0"/>
              <w:divBdr>
                <w:top w:val="none" w:sz="0" w:space="0" w:color="auto"/>
                <w:left w:val="none" w:sz="0" w:space="0" w:color="auto"/>
                <w:bottom w:val="none" w:sz="0" w:space="0" w:color="auto"/>
                <w:right w:val="none" w:sz="0" w:space="0" w:color="auto"/>
              </w:divBdr>
            </w:div>
            <w:div w:id="12465570">
              <w:marLeft w:val="0"/>
              <w:marRight w:val="0"/>
              <w:marTop w:val="0"/>
              <w:marBottom w:val="0"/>
              <w:divBdr>
                <w:top w:val="none" w:sz="0" w:space="0" w:color="auto"/>
                <w:left w:val="none" w:sz="0" w:space="0" w:color="auto"/>
                <w:bottom w:val="none" w:sz="0" w:space="0" w:color="auto"/>
                <w:right w:val="none" w:sz="0" w:space="0" w:color="auto"/>
              </w:divBdr>
            </w:div>
            <w:div w:id="12657654">
              <w:marLeft w:val="0"/>
              <w:marRight w:val="0"/>
              <w:marTop w:val="0"/>
              <w:marBottom w:val="0"/>
              <w:divBdr>
                <w:top w:val="none" w:sz="0" w:space="0" w:color="auto"/>
                <w:left w:val="none" w:sz="0" w:space="0" w:color="auto"/>
                <w:bottom w:val="none" w:sz="0" w:space="0" w:color="auto"/>
                <w:right w:val="none" w:sz="0" w:space="0" w:color="auto"/>
              </w:divBdr>
            </w:div>
            <w:div w:id="13044114">
              <w:marLeft w:val="0"/>
              <w:marRight w:val="0"/>
              <w:marTop w:val="0"/>
              <w:marBottom w:val="0"/>
              <w:divBdr>
                <w:top w:val="none" w:sz="0" w:space="0" w:color="auto"/>
                <w:left w:val="none" w:sz="0" w:space="0" w:color="auto"/>
                <w:bottom w:val="none" w:sz="0" w:space="0" w:color="auto"/>
                <w:right w:val="none" w:sz="0" w:space="0" w:color="auto"/>
              </w:divBdr>
            </w:div>
            <w:div w:id="16078034">
              <w:marLeft w:val="0"/>
              <w:marRight w:val="0"/>
              <w:marTop w:val="0"/>
              <w:marBottom w:val="0"/>
              <w:divBdr>
                <w:top w:val="none" w:sz="0" w:space="0" w:color="auto"/>
                <w:left w:val="none" w:sz="0" w:space="0" w:color="auto"/>
                <w:bottom w:val="none" w:sz="0" w:space="0" w:color="auto"/>
                <w:right w:val="none" w:sz="0" w:space="0" w:color="auto"/>
              </w:divBdr>
            </w:div>
            <w:div w:id="25717166">
              <w:marLeft w:val="0"/>
              <w:marRight w:val="0"/>
              <w:marTop w:val="0"/>
              <w:marBottom w:val="0"/>
              <w:divBdr>
                <w:top w:val="none" w:sz="0" w:space="0" w:color="auto"/>
                <w:left w:val="none" w:sz="0" w:space="0" w:color="auto"/>
                <w:bottom w:val="none" w:sz="0" w:space="0" w:color="auto"/>
                <w:right w:val="none" w:sz="0" w:space="0" w:color="auto"/>
              </w:divBdr>
            </w:div>
            <w:div w:id="34546610">
              <w:marLeft w:val="0"/>
              <w:marRight w:val="0"/>
              <w:marTop w:val="0"/>
              <w:marBottom w:val="0"/>
              <w:divBdr>
                <w:top w:val="none" w:sz="0" w:space="0" w:color="auto"/>
                <w:left w:val="none" w:sz="0" w:space="0" w:color="auto"/>
                <w:bottom w:val="none" w:sz="0" w:space="0" w:color="auto"/>
                <w:right w:val="none" w:sz="0" w:space="0" w:color="auto"/>
              </w:divBdr>
            </w:div>
            <w:div w:id="38093111">
              <w:marLeft w:val="0"/>
              <w:marRight w:val="0"/>
              <w:marTop w:val="0"/>
              <w:marBottom w:val="0"/>
              <w:divBdr>
                <w:top w:val="none" w:sz="0" w:space="0" w:color="auto"/>
                <w:left w:val="none" w:sz="0" w:space="0" w:color="auto"/>
                <w:bottom w:val="none" w:sz="0" w:space="0" w:color="auto"/>
                <w:right w:val="none" w:sz="0" w:space="0" w:color="auto"/>
              </w:divBdr>
            </w:div>
            <w:div w:id="39742718">
              <w:marLeft w:val="0"/>
              <w:marRight w:val="0"/>
              <w:marTop w:val="0"/>
              <w:marBottom w:val="0"/>
              <w:divBdr>
                <w:top w:val="none" w:sz="0" w:space="0" w:color="auto"/>
                <w:left w:val="none" w:sz="0" w:space="0" w:color="auto"/>
                <w:bottom w:val="none" w:sz="0" w:space="0" w:color="auto"/>
                <w:right w:val="none" w:sz="0" w:space="0" w:color="auto"/>
              </w:divBdr>
            </w:div>
            <w:div w:id="67266918">
              <w:marLeft w:val="0"/>
              <w:marRight w:val="0"/>
              <w:marTop w:val="0"/>
              <w:marBottom w:val="0"/>
              <w:divBdr>
                <w:top w:val="none" w:sz="0" w:space="0" w:color="auto"/>
                <w:left w:val="none" w:sz="0" w:space="0" w:color="auto"/>
                <w:bottom w:val="none" w:sz="0" w:space="0" w:color="auto"/>
                <w:right w:val="none" w:sz="0" w:space="0" w:color="auto"/>
              </w:divBdr>
            </w:div>
            <w:div w:id="108668741">
              <w:marLeft w:val="0"/>
              <w:marRight w:val="0"/>
              <w:marTop w:val="0"/>
              <w:marBottom w:val="0"/>
              <w:divBdr>
                <w:top w:val="none" w:sz="0" w:space="0" w:color="auto"/>
                <w:left w:val="none" w:sz="0" w:space="0" w:color="auto"/>
                <w:bottom w:val="none" w:sz="0" w:space="0" w:color="auto"/>
                <w:right w:val="none" w:sz="0" w:space="0" w:color="auto"/>
              </w:divBdr>
            </w:div>
            <w:div w:id="142045513">
              <w:marLeft w:val="0"/>
              <w:marRight w:val="0"/>
              <w:marTop w:val="0"/>
              <w:marBottom w:val="0"/>
              <w:divBdr>
                <w:top w:val="none" w:sz="0" w:space="0" w:color="auto"/>
                <w:left w:val="none" w:sz="0" w:space="0" w:color="auto"/>
                <w:bottom w:val="none" w:sz="0" w:space="0" w:color="auto"/>
                <w:right w:val="none" w:sz="0" w:space="0" w:color="auto"/>
              </w:divBdr>
            </w:div>
            <w:div w:id="152913535">
              <w:marLeft w:val="0"/>
              <w:marRight w:val="0"/>
              <w:marTop w:val="0"/>
              <w:marBottom w:val="0"/>
              <w:divBdr>
                <w:top w:val="none" w:sz="0" w:space="0" w:color="auto"/>
                <w:left w:val="none" w:sz="0" w:space="0" w:color="auto"/>
                <w:bottom w:val="none" w:sz="0" w:space="0" w:color="auto"/>
                <w:right w:val="none" w:sz="0" w:space="0" w:color="auto"/>
              </w:divBdr>
            </w:div>
            <w:div w:id="171720762">
              <w:marLeft w:val="0"/>
              <w:marRight w:val="0"/>
              <w:marTop w:val="0"/>
              <w:marBottom w:val="0"/>
              <w:divBdr>
                <w:top w:val="none" w:sz="0" w:space="0" w:color="auto"/>
                <w:left w:val="none" w:sz="0" w:space="0" w:color="auto"/>
                <w:bottom w:val="none" w:sz="0" w:space="0" w:color="auto"/>
                <w:right w:val="none" w:sz="0" w:space="0" w:color="auto"/>
              </w:divBdr>
            </w:div>
            <w:div w:id="174880462">
              <w:marLeft w:val="0"/>
              <w:marRight w:val="0"/>
              <w:marTop w:val="0"/>
              <w:marBottom w:val="0"/>
              <w:divBdr>
                <w:top w:val="none" w:sz="0" w:space="0" w:color="auto"/>
                <w:left w:val="none" w:sz="0" w:space="0" w:color="auto"/>
                <w:bottom w:val="none" w:sz="0" w:space="0" w:color="auto"/>
                <w:right w:val="none" w:sz="0" w:space="0" w:color="auto"/>
              </w:divBdr>
            </w:div>
            <w:div w:id="197596717">
              <w:marLeft w:val="0"/>
              <w:marRight w:val="0"/>
              <w:marTop w:val="0"/>
              <w:marBottom w:val="0"/>
              <w:divBdr>
                <w:top w:val="none" w:sz="0" w:space="0" w:color="auto"/>
                <w:left w:val="none" w:sz="0" w:space="0" w:color="auto"/>
                <w:bottom w:val="none" w:sz="0" w:space="0" w:color="auto"/>
                <w:right w:val="none" w:sz="0" w:space="0" w:color="auto"/>
              </w:divBdr>
            </w:div>
            <w:div w:id="204561192">
              <w:marLeft w:val="0"/>
              <w:marRight w:val="0"/>
              <w:marTop w:val="0"/>
              <w:marBottom w:val="0"/>
              <w:divBdr>
                <w:top w:val="none" w:sz="0" w:space="0" w:color="auto"/>
                <w:left w:val="none" w:sz="0" w:space="0" w:color="auto"/>
                <w:bottom w:val="none" w:sz="0" w:space="0" w:color="auto"/>
                <w:right w:val="none" w:sz="0" w:space="0" w:color="auto"/>
              </w:divBdr>
            </w:div>
            <w:div w:id="212740070">
              <w:marLeft w:val="0"/>
              <w:marRight w:val="0"/>
              <w:marTop w:val="0"/>
              <w:marBottom w:val="0"/>
              <w:divBdr>
                <w:top w:val="none" w:sz="0" w:space="0" w:color="auto"/>
                <w:left w:val="none" w:sz="0" w:space="0" w:color="auto"/>
                <w:bottom w:val="none" w:sz="0" w:space="0" w:color="auto"/>
                <w:right w:val="none" w:sz="0" w:space="0" w:color="auto"/>
              </w:divBdr>
            </w:div>
            <w:div w:id="215312851">
              <w:marLeft w:val="0"/>
              <w:marRight w:val="0"/>
              <w:marTop w:val="0"/>
              <w:marBottom w:val="0"/>
              <w:divBdr>
                <w:top w:val="none" w:sz="0" w:space="0" w:color="auto"/>
                <w:left w:val="none" w:sz="0" w:space="0" w:color="auto"/>
                <w:bottom w:val="none" w:sz="0" w:space="0" w:color="auto"/>
                <w:right w:val="none" w:sz="0" w:space="0" w:color="auto"/>
              </w:divBdr>
            </w:div>
            <w:div w:id="243496889">
              <w:marLeft w:val="0"/>
              <w:marRight w:val="0"/>
              <w:marTop w:val="0"/>
              <w:marBottom w:val="0"/>
              <w:divBdr>
                <w:top w:val="none" w:sz="0" w:space="0" w:color="auto"/>
                <w:left w:val="none" w:sz="0" w:space="0" w:color="auto"/>
                <w:bottom w:val="none" w:sz="0" w:space="0" w:color="auto"/>
                <w:right w:val="none" w:sz="0" w:space="0" w:color="auto"/>
              </w:divBdr>
            </w:div>
            <w:div w:id="253436001">
              <w:marLeft w:val="0"/>
              <w:marRight w:val="0"/>
              <w:marTop w:val="0"/>
              <w:marBottom w:val="0"/>
              <w:divBdr>
                <w:top w:val="none" w:sz="0" w:space="0" w:color="auto"/>
                <w:left w:val="none" w:sz="0" w:space="0" w:color="auto"/>
                <w:bottom w:val="none" w:sz="0" w:space="0" w:color="auto"/>
                <w:right w:val="none" w:sz="0" w:space="0" w:color="auto"/>
              </w:divBdr>
            </w:div>
            <w:div w:id="255675258">
              <w:marLeft w:val="0"/>
              <w:marRight w:val="0"/>
              <w:marTop w:val="0"/>
              <w:marBottom w:val="0"/>
              <w:divBdr>
                <w:top w:val="none" w:sz="0" w:space="0" w:color="auto"/>
                <w:left w:val="none" w:sz="0" w:space="0" w:color="auto"/>
                <w:bottom w:val="none" w:sz="0" w:space="0" w:color="auto"/>
                <w:right w:val="none" w:sz="0" w:space="0" w:color="auto"/>
              </w:divBdr>
            </w:div>
            <w:div w:id="261375452">
              <w:marLeft w:val="0"/>
              <w:marRight w:val="0"/>
              <w:marTop w:val="0"/>
              <w:marBottom w:val="0"/>
              <w:divBdr>
                <w:top w:val="none" w:sz="0" w:space="0" w:color="auto"/>
                <w:left w:val="none" w:sz="0" w:space="0" w:color="auto"/>
                <w:bottom w:val="none" w:sz="0" w:space="0" w:color="auto"/>
                <w:right w:val="none" w:sz="0" w:space="0" w:color="auto"/>
              </w:divBdr>
            </w:div>
            <w:div w:id="261841748">
              <w:marLeft w:val="0"/>
              <w:marRight w:val="0"/>
              <w:marTop w:val="0"/>
              <w:marBottom w:val="0"/>
              <w:divBdr>
                <w:top w:val="none" w:sz="0" w:space="0" w:color="auto"/>
                <w:left w:val="none" w:sz="0" w:space="0" w:color="auto"/>
                <w:bottom w:val="none" w:sz="0" w:space="0" w:color="auto"/>
                <w:right w:val="none" w:sz="0" w:space="0" w:color="auto"/>
              </w:divBdr>
            </w:div>
            <w:div w:id="262567555">
              <w:marLeft w:val="0"/>
              <w:marRight w:val="0"/>
              <w:marTop w:val="0"/>
              <w:marBottom w:val="0"/>
              <w:divBdr>
                <w:top w:val="none" w:sz="0" w:space="0" w:color="auto"/>
                <w:left w:val="none" w:sz="0" w:space="0" w:color="auto"/>
                <w:bottom w:val="none" w:sz="0" w:space="0" w:color="auto"/>
                <w:right w:val="none" w:sz="0" w:space="0" w:color="auto"/>
              </w:divBdr>
            </w:div>
            <w:div w:id="267543288">
              <w:marLeft w:val="0"/>
              <w:marRight w:val="0"/>
              <w:marTop w:val="0"/>
              <w:marBottom w:val="0"/>
              <w:divBdr>
                <w:top w:val="none" w:sz="0" w:space="0" w:color="auto"/>
                <w:left w:val="none" w:sz="0" w:space="0" w:color="auto"/>
                <w:bottom w:val="none" w:sz="0" w:space="0" w:color="auto"/>
                <w:right w:val="none" w:sz="0" w:space="0" w:color="auto"/>
              </w:divBdr>
            </w:div>
            <w:div w:id="273247896">
              <w:marLeft w:val="0"/>
              <w:marRight w:val="0"/>
              <w:marTop w:val="0"/>
              <w:marBottom w:val="0"/>
              <w:divBdr>
                <w:top w:val="none" w:sz="0" w:space="0" w:color="auto"/>
                <w:left w:val="none" w:sz="0" w:space="0" w:color="auto"/>
                <w:bottom w:val="none" w:sz="0" w:space="0" w:color="auto"/>
                <w:right w:val="none" w:sz="0" w:space="0" w:color="auto"/>
              </w:divBdr>
            </w:div>
            <w:div w:id="278151140">
              <w:marLeft w:val="0"/>
              <w:marRight w:val="0"/>
              <w:marTop w:val="0"/>
              <w:marBottom w:val="0"/>
              <w:divBdr>
                <w:top w:val="none" w:sz="0" w:space="0" w:color="auto"/>
                <w:left w:val="none" w:sz="0" w:space="0" w:color="auto"/>
                <w:bottom w:val="none" w:sz="0" w:space="0" w:color="auto"/>
                <w:right w:val="none" w:sz="0" w:space="0" w:color="auto"/>
              </w:divBdr>
            </w:div>
            <w:div w:id="284506640">
              <w:marLeft w:val="0"/>
              <w:marRight w:val="0"/>
              <w:marTop w:val="0"/>
              <w:marBottom w:val="0"/>
              <w:divBdr>
                <w:top w:val="none" w:sz="0" w:space="0" w:color="auto"/>
                <w:left w:val="none" w:sz="0" w:space="0" w:color="auto"/>
                <w:bottom w:val="none" w:sz="0" w:space="0" w:color="auto"/>
                <w:right w:val="none" w:sz="0" w:space="0" w:color="auto"/>
              </w:divBdr>
            </w:div>
            <w:div w:id="289359148">
              <w:marLeft w:val="0"/>
              <w:marRight w:val="0"/>
              <w:marTop w:val="0"/>
              <w:marBottom w:val="0"/>
              <w:divBdr>
                <w:top w:val="none" w:sz="0" w:space="0" w:color="auto"/>
                <w:left w:val="none" w:sz="0" w:space="0" w:color="auto"/>
                <w:bottom w:val="none" w:sz="0" w:space="0" w:color="auto"/>
                <w:right w:val="none" w:sz="0" w:space="0" w:color="auto"/>
              </w:divBdr>
            </w:div>
            <w:div w:id="291714226">
              <w:marLeft w:val="0"/>
              <w:marRight w:val="0"/>
              <w:marTop w:val="0"/>
              <w:marBottom w:val="0"/>
              <w:divBdr>
                <w:top w:val="none" w:sz="0" w:space="0" w:color="auto"/>
                <w:left w:val="none" w:sz="0" w:space="0" w:color="auto"/>
                <w:bottom w:val="none" w:sz="0" w:space="0" w:color="auto"/>
                <w:right w:val="none" w:sz="0" w:space="0" w:color="auto"/>
              </w:divBdr>
            </w:div>
            <w:div w:id="305279746">
              <w:marLeft w:val="0"/>
              <w:marRight w:val="0"/>
              <w:marTop w:val="0"/>
              <w:marBottom w:val="0"/>
              <w:divBdr>
                <w:top w:val="none" w:sz="0" w:space="0" w:color="auto"/>
                <w:left w:val="none" w:sz="0" w:space="0" w:color="auto"/>
                <w:bottom w:val="none" w:sz="0" w:space="0" w:color="auto"/>
                <w:right w:val="none" w:sz="0" w:space="0" w:color="auto"/>
              </w:divBdr>
            </w:div>
            <w:div w:id="315961423">
              <w:marLeft w:val="0"/>
              <w:marRight w:val="0"/>
              <w:marTop w:val="0"/>
              <w:marBottom w:val="0"/>
              <w:divBdr>
                <w:top w:val="none" w:sz="0" w:space="0" w:color="auto"/>
                <w:left w:val="none" w:sz="0" w:space="0" w:color="auto"/>
                <w:bottom w:val="none" w:sz="0" w:space="0" w:color="auto"/>
                <w:right w:val="none" w:sz="0" w:space="0" w:color="auto"/>
              </w:divBdr>
            </w:div>
            <w:div w:id="329722878">
              <w:marLeft w:val="0"/>
              <w:marRight w:val="0"/>
              <w:marTop w:val="0"/>
              <w:marBottom w:val="0"/>
              <w:divBdr>
                <w:top w:val="none" w:sz="0" w:space="0" w:color="auto"/>
                <w:left w:val="none" w:sz="0" w:space="0" w:color="auto"/>
                <w:bottom w:val="none" w:sz="0" w:space="0" w:color="auto"/>
                <w:right w:val="none" w:sz="0" w:space="0" w:color="auto"/>
              </w:divBdr>
            </w:div>
            <w:div w:id="334264148">
              <w:marLeft w:val="0"/>
              <w:marRight w:val="0"/>
              <w:marTop w:val="0"/>
              <w:marBottom w:val="0"/>
              <w:divBdr>
                <w:top w:val="none" w:sz="0" w:space="0" w:color="auto"/>
                <w:left w:val="none" w:sz="0" w:space="0" w:color="auto"/>
                <w:bottom w:val="none" w:sz="0" w:space="0" w:color="auto"/>
                <w:right w:val="none" w:sz="0" w:space="0" w:color="auto"/>
              </w:divBdr>
            </w:div>
            <w:div w:id="343360971">
              <w:marLeft w:val="0"/>
              <w:marRight w:val="0"/>
              <w:marTop w:val="0"/>
              <w:marBottom w:val="0"/>
              <w:divBdr>
                <w:top w:val="none" w:sz="0" w:space="0" w:color="auto"/>
                <w:left w:val="none" w:sz="0" w:space="0" w:color="auto"/>
                <w:bottom w:val="none" w:sz="0" w:space="0" w:color="auto"/>
                <w:right w:val="none" w:sz="0" w:space="0" w:color="auto"/>
              </w:divBdr>
            </w:div>
            <w:div w:id="359942109">
              <w:marLeft w:val="0"/>
              <w:marRight w:val="0"/>
              <w:marTop w:val="0"/>
              <w:marBottom w:val="0"/>
              <w:divBdr>
                <w:top w:val="none" w:sz="0" w:space="0" w:color="auto"/>
                <w:left w:val="none" w:sz="0" w:space="0" w:color="auto"/>
                <w:bottom w:val="none" w:sz="0" w:space="0" w:color="auto"/>
                <w:right w:val="none" w:sz="0" w:space="0" w:color="auto"/>
              </w:divBdr>
            </w:div>
            <w:div w:id="369302447">
              <w:marLeft w:val="0"/>
              <w:marRight w:val="0"/>
              <w:marTop w:val="0"/>
              <w:marBottom w:val="0"/>
              <w:divBdr>
                <w:top w:val="none" w:sz="0" w:space="0" w:color="auto"/>
                <w:left w:val="none" w:sz="0" w:space="0" w:color="auto"/>
                <w:bottom w:val="none" w:sz="0" w:space="0" w:color="auto"/>
                <w:right w:val="none" w:sz="0" w:space="0" w:color="auto"/>
              </w:divBdr>
            </w:div>
            <w:div w:id="373774988">
              <w:marLeft w:val="0"/>
              <w:marRight w:val="0"/>
              <w:marTop w:val="0"/>
              <w:marBottom w:val="0"/>
              <w:divBdr>
                <w:top w:val="none" w:sz="0" w:space="0" w:color="auto"/>
                <w:left w:val="none" w:sz="0" w:space="0" w:color="auto"/>
                <w:bottom w:val="none" w:sz="0" w:space="0" w:color="auto"/>
                <w:right w:val="none" w:sz="0" w:space="0" w:color="auto"/>
              </w:divBdr>
            </w:div>
            <w:div w:id="397436112">
              <w:marLeft w:val="0"/>
              <w:marRight w:val="0"/>
              <w:marTop w:val="0"/>
              <w:marBottom w:val="0"/>
              <w:divBdr>
                <w:top w:val="none" w:sz="0" w:space="0" w:color="auto"/>
                <w:left w:val="none" w:sz="0" w:space="0" w:color="auto"/>
                <w:bottom w:val="none" w:sz="0" w:space="0" w:color="auto"/>
                <w:right w:val="none" w:sz="0" w:space="0" w:color="auto"/>
              </w:divBdr>
            </w:div>
            <w:div w:id="401567422">
              <w:marLeft w:val="0"/>
              <w:marRight w:val="0"/>
              <w:marTop w:val="0"/>
              <w:marBottom w:val="0"/>
              <w:divBdr>
                <w:top w:val="none" w:sz="0" w:space="0" w:color="auto"/>
                <w:left w:val="none" w:sz="0" w:space="0" w:color="auto"/>
                <w:bottom w:val="none" w:sz="0" w:space="0" w:color="auto"/>
                <w:right w:val="none" w:sz="0" w:space="0" w:color="auto"/>
              </w:divBdr>
            </w:div>
            <w:div w:id="416251056">
              <w:marLeft w:val="0"/>
              <w:marRight w:val="0"/>
              <w:marTop w:val="0"/>
              <w:marBottom w:val="0"/>
              <w:divBdr>
                <w:top w:val="none" w:sz="0" w:space="0" w:color="auto"/>
                <w:left w:val="none" w:sz="0" w:space="0" w:color="auto"/>
                <w:bottom w:val="none" w:sz="0" w:space="0" w:color="auto"/>
                <w:right w:val="none" w:sz="0" w:space="0" w:color="auto"/>
              </w:divBdr>
            </w:div>
            <w:div w:id="423458023">
              <w:marLeft w:val="0"/>
              <w:marRight w:val="0"/>
              <w:marTop w:val="0"/>
              <w:marBottom w:val="0"/>
              <w:divBdr>
                <w:top w:val="none" w:sz="0" w:space="0" w:color="auto"/>
                <w:left w:val="none" w:sz="0" w:space="0" w:color="auto"/>
                <w:bottom w:val="none" w:sz="0" w:space="0" w:color="auto"/>
                <w:right w:val="none" w:sz="0" w:space="0" w:color="auto"/>
              </w:divBdr>
            </w:div>
            <w:div w:id="424309601">
              <w:marLeft w:val="0"/>
              <w:marRight w:val="0"/>
              <w:marTop w:val="0"/>
              <w:marBottom w:val="0"/>
              <w:divBdr>
                <w:top w:val="none" w:sz="0" w:space="0" w:color="auto"/>
                <w:left w:val="none" w:sz="0" w:space="0" w:color="auto"/>
                <w:bottom w:val="none" w:sz="0" w:space="0" w:color="auto"/>
                <w:right w:val="none" w:sz="0" w:space="0" w:color="auto"/>
              </w:divBdr>
            </w:div>
            <w:div w:id="433400476">
              <w:marLeft w:val="0"/>
              <w:marRight w:val="0"/>
              <w:marTop w:val="0"/>
              <w:marBottom w:val="0"/>
              <w:divBdr>
                <w:top w:val="none" w:sz="0" w:space="0" w:color="auto"/>
                <w:left w:val="none" w:sz="0" w:space="0" w:color="auto"/>
                <w:bottom w:val="none" w:sz="0" w:space="0" w:color="auto"/>
                <w:right w:val="none" w:sz="0" w:space="0" w:color="auto"/>
              </w:divBdr>
            </w:div>
            <w:div w:id="436290251">
              <w:marLeft w:val="0"/>
              <w:marRight w:val="0"/>
              <w:marTop w:val="0"/>
              <w:marBottom w:val="0"/>
              <w:divBdr>
                <w:top w:val="none" w:sz="0" w:space="0" w:color="auto"/>
                <w:left w:val="none" w:sz="0" w:space="0" w:color="auto"/>
                <w:bottom w:val="none" w:sz="0" w:space="0" w:color="auto"/>
                <w:right w:val="none" w:sz="0" w:space="0" w:color="auto"/>
              </w:divBdr>
            </w:div>
            <w:div w:id="442849380">
              <w:marLeft w:val="0"/>
              <w:marRight w:val="0"/>
              <w:marTop w:val="0"/>
              <w:marBottom w:val="0"/>
              <w:divBdr>
                <w:top w:val="none" w:sz="0" w:space="0" w:color="auto"/>
                <w:left w:val="none" w:sz="0" w:space="0" w:color="auto"/>
                <w:bottom w:val="none" w:sz="0" w:space="0" w:color="auto"/>
                <w:right w:val="none" w:sz="0" w:space="0" w:color="auto"/>
              </w:divBdr>
            </w:div>
            <w:div w:id="445195795">
              <w:marLeft w:val="0"/>
              <w:marRight w:val="0"/>
              <w:marTop w:val="0"/>
              <w:marBottom w:val="0"/>
              <w:divBdr>
                <w:top w:val="none" w:sz="0" w:space="0" w:color="auto"/>
                <w:left w:val="none" w:sz="0" w:space="0" w:color="auto"/>
                <w:bottom w:val="none" w:sz="0" w:space="0" w:color="auto"/>
                <w:right w:val="none" w:sz="0" w:space="0" w:color="auto"/>
              </w:divBdr>
            </w:div>
            <w:div w:id="452135944">
              <w:marLeft w:val="0"/>
              <w:marRight w:val="0"/>
              <w:marTop w:val="0"/>
              <w:marBottom w:val="0"/>
              <w:divBdr>
                <w:top w:val="none" w:sz="0" w:space="0" w:color="auto"/>
                <w:left w:val="none" w:sz="0" w:space="0" w:color="auto"/>
                <w:bottom w:val="none" w:sz="0" w:space="0" w:color="auto"/>
                <w:right w:val="none" w:sz="0" w:space="0" w:color="auto"/>
              </w:divBdr>
            </w:div>
            <w:div w:id="456726356">
              <w:marLeft w:val="0"/>
              <w:marRight w:val="0"/>
              <w:marTop w:val="0"/>
              <w:marBottom w:val="0"/>
              <w:divBdr>
                <w:top w:val="none" w:sz="0" w:space="0" w:color="auto"/>
                <w:left w:val="none" w:sz="0" w:space="0" w:color="auto"/>
                <w:bottom w:val="none" w:sz="0" w:space="0" w:color="auto"/>
                <w:right w:val="none" w:sz="0" w:space="0" w:color="auto"/>
              </w:divBdr>
            </w:div>
            <w:div w:id="457719207">
              <w:marLeft w:val="0"/>
              <w:marRight w:val="0"/>
              <w:marTop w:val="0"/>
              <w:marBottom w:val="0"/>
              <w:divBdr>
                <w:top w:val="none" w:sz="0" w:space="0" w:color="auto"/>
                <w:left w:val="none" w:sz="0" w:space="0" w:color="auto"/>
                <w:bottom w:val="none" w:sz="0" w:space="0" w:color="auto"/>
                <w:right w:val="none" w:sz="0" w:space="0" w:color="auto"/>
              </w:divBdr>
            </w:div>
            <w:div w:id="462041947">
              <w:marLeft w:val="0"/>
              <w:marRight w:val="0"/>
              <w:marTop w:val="0"/>
              <w:marBottom w:val="0"/>
              <w:divBdr>
                <w:top w:val="none" w:sz="0" w:space="0" w:color="auto"/>
                <w:left w:val="none" w:sz="0" w:space="0" w:color="auto"/>
                <w:bottom w:val="none" w:sz="0" w:space="0" w:color="auto"/>
                <w:right w:val="none" w:sz="0" w:space="0" w:color="auto"/>
              </w:divBdr>
            </w:div>
            <w:div w:id="464081368">
              <w:marLeft w:val="0"/>
              <w:marRight w:val="0"/>
              <w:marTop w:val="0"/>
              <w:marBottom w:val="0"/>
              <w:divBdr>
                <w:top w:val="none" w:sz="0" w:space="0" w:color="auto"/>
                <w:left w:val="none" w:sz="0" w:space="0" w:color="auto"/>
                <w:bottom w:val="none" w:sz="0" w:space="0" w:color="auto"/>
                <w:right w:val="none" w:sz="0" w:space="0" w:color="auto"/>
              </w:divBdr>
            </w:div>
            <w:div w:id="468089869">
              <w:marLeft w:val="0"/>
              <w:marRight w:val="0"/>
              <w:marTop w:val="0"/>
              <w:marBottom w:val="0"/>
              <w:divBdr>
                <w:top w:val="none" w:sz="0" w:space="0" w:color="auto"/>
                <w:left w:val="none" w:sz="0" w:space="0" w:color="auto"/>
                <w:bottom w:val="none" w:sz="0" w:space="0" w:color="auto"/>
                <w:right w:val="none" w:sz="0" w:space="0" w:color="auto"/>
              </w:divBdr>
            </w:div>
            <w:div w:id="479155836">
              <w:marLeft w:val="0"/>
              <w:marRight w:val="0"/>
              <w:marTop w:val="0"/>
              <w:marBottom w:val="0"/>
              <w:divBdr>
                <w:top w:val="none" w:sz="0" w:space="0" w:color="auto"/>
                <w:left w:val="none" w:sz="0" w:space="0" w:color="auto"/>
                <w:bottom w:val="none" w:sz="0" w:space="0" w:color="auto"/>
                <w:right w:val="none" w:sz="0" w:space="0" w:color="auto"/>
              </w:divBdr>
            </w:div>
            <w:div w:id="488643018">
              <w:marLeft w:val="0"/>
              <w:marRight w:val="0"/>
              <w:marTop w:val="0"/>
              <w:marBottom w:val="0"/>
              <w:divBdr>
                <w:top w:val="none" w:sz="0" w:space="0" w:color="auto"/>
                <w:left w:val="none" w:sz="0" w:space="0" w:color="auto"/>
                <w:bottom w:val="none" w:sz="0" w:space="0" w:color="auto"/>
                <w:right w:val="none" w:sz="0" w:space="0" w:color="auto"/>
              </w:divBdr>
            </w:div>
            <w:div w:id="503128732">
              <w:marLeft w:val="0"/>
              <w:marRight w:val="0"/>
              <w:marTop w:val="0"/>
              <w:marBottom w:val="0"/>
              <w:divBdr>
                <w:top w:val="none" w:sz="0" w:space="0" w:color="auto"/>
                <w:left w:val="none" w:sz="0" w:space="0" w:color="auto"/>
                <w:bottom w:val="none" w:sz="0" w:space="0" w:color="auto"/>
                <w:right w:val="none" w:sz="0" w:space="0" w:color="auto"/>
              </w:divBdr>
            </w:div>
            <w:div w:id="534389540">
              <w:marLeft w:val="0"/>
              <w:marRight w:val="0"/>
              <w:marTop w:val="0"/>
              <w:marBottom w:val="0"/>
              <w:divBdr>
                <w:top w:val="none" w:sz="0" w:space="0" w:color="auto"/>
                <w:left w:val="none" w:sz="0" w:space="0" w:color="auto"/>
                <w:bottom w:val="none" w:sz="0" w:space="0" w:color="auto"/>
                <w:right w:val="none" w:sz="0" w:space="0" w:color="auto"/>
              </w:divBdr>
            </w:div>
            <w:div w:id="536622056">
              <w:marLeft w:val="0"/>
              <w:marRight w:val="0"/>
              <w:marTop w:val="0"/>
              <w:marBottom w:val="0"/>
              <w:divBdr>
                <w:top w:val="none" w:sz="0" w:space="0" w:color="auto"/>
                <w:left w:val="none" w:sz="0" w:space="0" w:color="auto"/>
                <w:bottom w:val="none" w:sz="0" w:space="0" w:color="auto"/>
                <w:right w:val="none" w:sz="0" w:space="0" w:color="auto"/>
              </w:divBdr>
            </w:div>
            <w:div w:id="557395707">
              <w:marLeft w:val="0"/>
              <w:marRight w:val="0"/>
              <w:marTop w:val="0"/>
              <w:marBottom w:val="0"/>
              <w:divBdr>
                <w:top w:val="none" w:sz="0" w:space="0" w:color="auto"/>
                <w:left w:val="none" w:sz="0" w:space="0" w:color="auto"/>
                <w:bottom w:val="none" w:sz="0" w:space="0" w:color="auto"/>
                <w:right w:val="none" w:sz="0" w:space="0" w:color="auto"/>
              </w:divBdr>
            </w:div>
            <w:div w:id="565339335">
              <w:marLeft w:val="0"/>
              <w:marRight w:val="0"/>
              <w:marTop w:val="0"/>
              <w:marBottom w:val="0"/>
              <w:divBdr>
                <w:top w:val="none" w:sz="0" w:space="0" w:color="auto"/>
                <w:left w:val="none" w:sz="0" w:space="0" w:color="auto"/>
                <w:bottom w:val="none" w:sz="0" w:space="0" w:color="auto"/>
                <w:right w:val="none" w:sz="0" w:space="0" w:color="auto"/>
              </w:divBdr>
            </w:div>
            <w:div w:id="574556637">
              <w:marLeft w:val="0"/>
              <w:marRight w:val="0"/>
              <w:marTop w:val="0"/>
              <w:marBottom w:val="0"/>
              <w:divBdr>
                <w:top w:val="none" w:sz="0" w:space="0" w:color="auto"/>
                <w:left w:val="none" w:sz="0" w:space="0" w:color="auto"/>
                <w:bottom w:val="none" w:sz="0" w:space="0" w:color="auto"/>
                <w:right w:val="none" w:sz="0" w:space="0" w:color="auto"/>
              </w:divBdr>
            </w:div>
            <w:div w:id="576280313">
              <w:marLeft w:val="0"/>
              <w:marRight w:val="0"/>
              <w:marTop w:val="0"/>
              <w:marBottom w:val="0"/>
              <w:divBdr>
                <w:top w:val="none" w:sz="0" w:space="0" w:color="auto"/>
                <w:left w:val="none" w:sz="0" w:space="0" w:color="auto"/>
                <w:bottom w:val="none" w:sz="0" w:space="0" w:color="auto"/>
                <w:right w:val="none" w:sz="0" w:space="0" w:color="auto"/>
              </w:divBdr>
            </w:div>
            <w:div w:id="585309767">
              <w:marLeft w:val="0"/>
              <w:marRight w:val="0"/>
              <w:marTop w:val="0"/>
              <w:marBottom w:val="0"/>
              <w:divBdr>
                <w:top w:val="none" w:sz="0" w:space="0" w:color="auto"/>
                <w:left w:val="none" w:sz="0" w:space="0" w:color="auto"/>
                <w:bottom w:val="none" w:sz="0" w:space="0" w:color="auto"/>
                <w:right w:val="none" w:sz="0" w:space="0" w:color="auto"/>
              </w:divBdr>
            </w:div>
            <w:div w:id="591820217">
              <w:marLeft w:val="0"/>
              <w:marRight w:val="0"/>
              <w:marTop w:val="0"/>
              <w:marBottom w:val="0"/>
              <w:divBdr>
                <w:top w:val="none" w:sz="0" w:space="0" w:color="auto"/>
                <w:left w:val="none" w:sz="0" w:space="0" w:color="auto"/>
                <w:bottom w:val="none" w:sz="0" w:space="0" w:color="auto"/>
                <w:right w:val="none" w:sz="0" w:space="0" w:color="auto"/>
              </w:divBdr>
            </w:div>
            <w:div w:id="593056261">
              <w:marLeft w:val="0"/>
              <w:marRight w:val="0"/>
              <w:marTop w:val="0"/>
              <w:marBottom w:val="0"/>
              <w:divBdr>
                <w:top w:val="none" w:sz="0" w:space="0" w:color="auto"/>
                <w:left w:val="none" w:sz="0" w:space="0" w:color="auto"/>
                <w:bottom w:val="none" w:sz="0" w:space="0" w:color="auto"/>
                <w:right w:val="none" w:sz="0" w:space="0" w:color="auto"/>
              </w:divBdr>
            </w:div>
            <w:div w:id="601106821">
              <w:marLeft w:val="0"/>
              <w:marRight w:val="0"/>
              <w:marTop w:val="0"/>
              <w:marBottom w:val="0"/>
              <w:divBdr>
                <w:top w:val="none" w:sz="0" w:space="0" w:color="auto"/>
                <w:left w:val="none" w:sz="0" w:space="0" w:color="auto"/>
                <w:bottom w:val="none" w:sz="0" w:space="0" w:color="auto"/>
                <w:right w:val="none" w:sz="0" w:space="0" w:color="auto"/>
              </w:divBdr>
            </w:div>
            <w:div w:id="611865422">
              <w:marLeft w:val="0"/>
              <w:marRight w:val="0"/>
              <w:marTop w:val="0"/>
              <w:marBottom w:val="0"/>
              <w:divBdr>
                <w:top w:val="none" w:sz="0" w:space="0" w:color="auto"/>
                <w:left w:val="none" w:sz="0" w:space="0" w:color="auto"/>
                <w:bottom w:val="none" w:sz="0" w:space="0" w:color="auto"/>
                <w:right w:val="none" w:sz="0" w:space="0" w:color="auto"/>
              </w:divBdr>
            </w:div>
            <w:div w:id="623775629">
              <w:marLeft w:val="0"/>
              <w:marRight w:val="0"/>
              <w:marTop w:val="0"/>
              <w:marBottom w:val="0"/>
              <w:divBdr>
                <w:top w:val="none" w:sz="0" w:space="0" w:color="auto"/>
                <w:left w:val="none" w:sz="0" w:space="0" w:color="auto"/>
                <w:bottom w:val="none" w:sz="0" w:space="0" w:color="auto"/>
                <w:right w:val="none" w:sz="0" w:space="0" w:color="auto"/>
              </w:divBdr>
            </w:div>
            <w:div w:id="662858974">
              <w:marLeft w:val="0"/>
              <w:marRight w:val="0"/>
              <w:marTop w:val="0"/>
              <w:marBottom w:val="0"/>
              <w:divBdr>
                <w:top w:val="none" w:sz="0" w:space="0" w:color="auto"/>
                <w:left w:val="none" w:sz="0" w:space="0" w:color="auto"/>
                <w:bottom w:val="none" w:sz="0" w:space="0" w:color="auto"/>
                <w:right w:val="none" w:sz="0" w:space="0" w:color="auto"/>
              </w:divBdr>
            </w:div>
            <w:div w:id="668866866">
              <w:marLeft w:val="0"/>
              <w:marRight w:val="0"/>
              <w:marTop w:val="0"/>
              <w:marBottom w:val="0"/>
              <w:divBdr>
                <w:top w:val="none" w:sz="0" w:space="0" w:color="auto"/>
                <w:left w:val="none" w:sz="0" w:space="0" w:color="auto"/>
                <w:bottom w:val="none" w:sz="0" w:space="0" w:color="auto"/>
                <w:right w:val="none" w:sz="0" w:space="0" w:color="auto"/>
              </w:divBdr>
            </w:div>
            <w:div w:id="682510443">
              <w:marLeft w:val="0"/>
              <w:marRight w:val="0"/>
              <w:marTop w:val="0"/>
              <w:marBottom w:val="0"/>
              <w:divBdr>
                <w:top w:val="none" w:sz="0" w:space="0" w:color="auto"/>
                <w:left w:val="none" w:sz="0" w:space="0" w:color="auto"/>
                <w:bottom w:val="none" w:sz="0" w:space="0" w:color="auto"/>
                <w:right w:val="none" w:sz="0" w:space="0" w:color="auto"/>
              </w:divBdr>
            </w:div>
            <w:div w:id="685407160">
              <w:marLeft w:val="0"/>
              <w:marRight w:val="0"/>
              <w:marTop w:val="0"/>
              <w:marBottom w:val="0"/>
              <w:divBdr>
                <w:top w:val="none" w:sz="0" w:space="0" w:color="auto"/>
                <w:left w:val="none" w:sz="0" w:space="0" w:color="auto"/>
                <w:bottom w:val="none" w:sz="0" w:space="0" w:color="auto"/>
                <w:right w:val="none" w:sz="0" w:space="0" w:color="auto"/>
              </w:divBdr>
            </w:div>
            <w:div w:id="686180033">
              <w:marLeft w:val="0"/>
              <w:marRight w:val="0"/>
              <w:marTop w:val="0"/>
              <w:marBottom w:val="0"/>
              <w:divBdr>
                <w:top w:val="none" w:sz="0" w:space="0" w:color="auto"/>
                <w:left w:val="none" w:sz="0" w:space="0" w:color="auto"/>
                <w:bottom w:val="none" w:sz="0" w:space="0" w:color="auto"/>
                <w:right w:val="none" w:sz="0" w:space="0" w:color="auto"/>
              </w:divBdr>
            </w:div>
            <w:div w:id="703988632">
              <w:marLeft w:val="0"/>
              <w:marRight w:val="0"/>
              <w:marTop w:val="0"/>
              <w:marBottom w:val="0"/>
              <w:divBdr>
                <w:top w:val="none" w:sz="0" w:space="0" w:color="auto"/>
                <w:left w:val="none" w:sz="0" w:space="0" w:color="auto"/>
                <w:bottom w:val="none" w:sz="0" w:space="0" w:color="auto"/>
                <w:right w:val="none" w:sz="0" w:space="0" w:color="auto"/>
              </w:divBdr>
            </w:div>
            <w:div w:id="708457734">
              <w:marLeft w:val="0"/>
              <w:marRight w:val="0"/>
              <w:marTop w:val="0"/>
              <w:marBottom w:val="0"/>
              <w:divBdr>
                <w:top w:val="none" w:sz="0" w:space="0" w:color="auto"/>
                <w:left w:val="none" w:sz="0" w:space="0" w:color="auto"/>
                <w:bottom w:val="none" w:sz="0" w:space="0" w:color="auto"/>
                <w:right w:val="none" w:sz="0" w:space="0" w:color="auto"/>
              </w:divBdr>
            </w:div>
            <w:div w:id="714890466">
              <w:marLeft w:val="0"/>
              <w:marRight w:val="0"/>
              <w:marTop w:val="0"/>
              <w:marBottom w:val="0"/>
              <w:divBdr>
                <w:top w:val="none" w:sz="0" w:space="0" w:color="auto"/>
                <w:left w:val="none" w:sz="0" w:space="0" w:color="auto"/>
                <w:bottom w:val="none" w:sz="0" w:space="0" w:color="auto"/>
                <w:right w:val="none" w:sz="0" w:space="0" w:color="auto"/>
              </w:divBdr>
            </w:div>
            <w:div w:id="720179903">
              <w:marLeft w:val="0"/>
              <w:marRight w:val="0"/>
              <w:marTop w:val="0"/>
              <w:marBottom w:val="0"/>
              <w:divBdr>
                <w:top w:val="none" w:sz="0" w:space="0" w:color="auto"/>
                <w:left w:val="none" w:sz="0" w:space="0" w:color="auto"/>
                <w:bottom w:val="none" w:sz="0" w:space="0" w:color="auto"/>
                <w:right w:val="none" w:sz="0" w:space="0" w:color="auto"/>
              </w:divBdr>
            </w:div>
            <w:div w:id="730270928">
              <w:marLeft w:val="0"/>
              <w:marRight w:val="0"/>
              <w:marTop w:val="0"/>
              <w:marBottom w:val="0"/>
              <w:divBdr>
                <w:top w:val="none" w:sz="0" w:space="0" w:color="auto"/>
                <w:left w:val="none" w:sz="0" w:space="0" w:color="auto"/>
                <w:bottom w:val="none" w:sz="0" w:space="0" w:color="auto"/>
                <w:right w:val="none" w:sz="0" w:space="0" w:color="auto"/>
              </w:divBdr>
            </w:div>
            <w:div w:id="733115709">
              <w:marLeft w:val="0"/>
              <w:marRight w:val="0"/>
              <w:marTop w:val="0"/>
              <w:marBottom w:val="0"/>
              <w:divBdr>
                <w:top w:val="none" w:sz="0" w:space="0" w:color="auto"/>
                <w:left w:val="none" w:sz="0" w:space="0" w:color="auto"/>
                <w:bottom w:val="none" w:sz="0" w:space="0" w:color="auto"/>
                <w:right w:val="none" w:sz="0" w:space="0" w:color="auto"/>
              </w:divBdr>
            </w:div>
            <w:div w:id="733964586">
              <w:marLeft w:val="0"/>
              <w:marRight w:val="0"/>
              <w:marTop w:val="0"/>
              <w:marBottom w:val="0"/>
              <w:divBdr>
                <w:top w:val="none" w:sz="0" w:space="0" w:color="auto"/>
                <w:left w:val="none" w:sz="0" w:space="0" w:color="auto"/>
                <w:bottom w:val="none" w:sz="0" w:space="0" w:color="auto"/>
                <w:right w:val="none" w:sz="0" w:space="0" w:color="auto"/>
              </w:divBdr>
            </w:div>
            <w:div w:id="741177432">
              <w:marLeft w:val="0"/>
              <w:marRight w:val="0"/>
              <w:marTop w:val="0"/>
              <w:marBottom w:val="0"/>
              <w:divBdr>
                <w:top w:val="none" w:sz="0" w:space="0" w:color="auto"/>
                <w:left w:val="none" w:sz="0" w:space="0" w:color="auto"/>
                <w:bottom w:val="none" w:sz="0" w:space="0" w:color="auto"/>
                <w:right w:val="none" w:sz="0" w:space="0" w:color="auto"/>
              </w:divBdr>
            </w:div>
            <w:div w:id="744379652">
              <w:marLeft w:val="0"/>
              <w:marRight w:val="0"/>
              <w:marTop w:val="0"/>
              <w:marBottom w:val="0"/>
              <w:divBdr>
                <w:top w:val="none" w:sz="0" w:space="0" w:color="auto"/>
                <w:left w:val="none" w:sz="0" w:space="0" w:color="auto"/>
                <w:bottom w:val="none" w:sz="0" w:space="0" w:color="auto"/>
                <w:right w:val="none" w:sz="0" w:space="0" w:color="auto"/>
              </w:divBdr>
            </w:div>
            <w:div w:id="746923959">
              <w:marLeft w:val="0"/>
              <w:marRight w:val="0"/>
              <w:marTop w:val="0"/>
              <w:marBottom w:val="0"/>
              <w:divBdr>
                <w:top w:val="none" w:sz="0" w:space="0" w:color="auto"/>
                <w:left w:val="none" w:sz="0" w:space="0" w:color="auto"/>
                <w:bottom w:val="none" w:sz="0" w:space="0" w:color="auto"/>
                <w:right w:val="none" w:sz="0" w:space="0" w:color="auto"/>
              </w:divBdr>
            </w:div>
            <w:div w:id="767896476">
              <w:marLeft w:val="0"/>
              <w:marRight w:val="0"/>
              <w:marTop w:val="0"/>
              <w:marBottom w:val="0"/>
              <w:divBdr>
                <w:top w:val="none" w:sz="0" w:space="0" w:color="auto"/>
                <w:left w:val="none" w:sz="0" w:space="0" w:color="auto"/>
                <w:bottom w:val="none" w:sz="0" w:space="0" w:color="auto"/>
                <w:right w:val="none" w:sz="0" w:space="0" w:color="auto"/>
              </w:divBdr>
            </w:div>
            <w:div w:id="770123498">
              <w:marLeft w:val="0"/>
              <w:marRight w:val="0"/>
              <w:marTop w:val="0"/>
              <w:marBottom w:val="0"/>
              <w:divBdr>
                <w:top w:val="none" w:sz="0" w:space="0" w:color="auto"/>
                <w:left w:val="none" w:sz="0" w:space="0" w:color="auto"/>
                <w:bottom w:val="none" w:sz="0" w:space="0" w:color="auto"/>
                <w:right w:val="none" w:sz="0" w:space="0" w:color="auto"/>
              </w:divBdr>
            </w:div>
            <w:div w:id="777792916">
              <w:marLeft w:val="0"/>
              <w:marRight w:val="0"/>
              <w:marTop w:val="0"/>
              <w:marBottom w:val="0"/>
              <w:divBdr>
                <w:top w:val="none" w:sz="0" w:space="0" w:color="auto"/>
                <w:left w:val="none" w:sz="0" w:space="0" w:color="auto"/>
                <w:bottom w:val="none" w:sz="0" w:space="0" w:color="auto"/>
                <w:right w:val="none" w:sz="0" w:space="0" w:color="auto"/>
              </w:divBdr>
            </w:div>
            <w:div w:id="791822246">
              <w:marLeft w:val="0"/>
              <w:marRight w:val="0"/>
              <w:marTop w:val="0"/>
              <w:marBottom w:val="0"/>
              <w:divBdr>
                <w:top w:val="none" w:sz="0" w:space="0" w:color="auto"/>
                <w:left w:val="none" w:sz="0" w:space="0" w:color="auto"/>
                <w:bottom w:val="none" w:sz="0" w:space="0" w:color="auto"/>
                <w:right w:val="none" w:sz="0" w:space="0" w:color="auto"/>
              </w:divBdr>
            </w:div>
            <w:div w:id="815951231">
              <w:marLeft w:val="0"/>
              <w:marRight w:val="0"/>
              <w:marTop w:val="0"/>
              <w:marBottom w:val="0"/>
              <w:divBdr>
                <w:top w:val="none" w:sz="0" w:space="0" w:color="auto"/>
                <w:left w:val="none" w:sz="0" w:space="0" w:color="auto"/>
                <w:bottom w:val="none" w:sz="0" w:space="0" w:color="auto"/>
                <w:right w:val="none" w:sz="0" w:space="0" w:color="auto"/>
              </w:divBdr>
            </w:div>
            <w:div w:id="820583083">
              <w:marLeft w:val="0"/>
              <w:marRight w:val="0"/>
              <w:marTop w:val="0"/>
              <w:marBottom w:val="0"/>
              <w:divBdr>
                <w:top w:val="none" w:sz="0" w:space="0" w:color="auto"/>
                <w:left w:val="none" w:sz="0" w:space="0" w:color="auto"/>
                <w:bottom w:val="none" w:sz="0" w:space="0" w:color="auto"/>
                <w:right w:val="none" w:sz="0" w:space="0" w:color="auto"/>
              </w:divBdr>
            </w:div>
            <w:div w:id="823862549">
              <w:marLeft w:val="0"/>
              <w:marRight w:val="0"/>
              <w:marTop w:val="0"/>
              <w:marBottom w:val="0"/>
              <w:divBdr>
                <w:top w:val="none" w:sz="0" w:space="0" w:color="auto"/>
                <w:left w:val="none" w:sz="0" w:space="0" w:color="auto"/>
                <w:bottom w:val="none" w:sz="0" w:space="0" w:color="auto"/>
                <w:right w:val="none" w:sz="0" w:space="0" w:color="auto"/>
              </w:divBdr>
            </w:div>
            <w:div w:id="826092087">
              <w:marLeft w:val="0"/>
              <w:marRight w:val="0"/>
              <w:marTop w:val="0"/>
              <w:marBottom w:val="0"/>
              <w:divBdr>
                <w:top w:val="none" w:sz="0" w:space="0" w:color="auto"/>
                <w:left w:val="none" w:sz="0" w:space="0" w:color="auto"/>
                <w:bottom w:val="none" w:sz="0" w:space="0" w:color="auto"/>
                <w:right w:val="none" w:sz="0" w:space="0" w:color="auto"/>
              </w:divBdr>
            </w:div>
            <w:div w:id="829294552">
              <w:marLeft w:val="0"/>
              <w:marRight w:val="0"/>
              <w:marTop w:val="0"/>
              <w:marBottom w:val="0"/>
              <w:divBdr>
                <w:top w:val="none" w:sz="0" w:space="0" w:color="auto"/>
                <w:left w:val="none" w:sz="0" w:space="0" w:color="auto"/>
                <w:bottom w:val="none" w:sz="0" w:space="0" w:color="auto"/>
                <w:right w:val="none" w:sz="0" w:space="0" w:color="auto"/>
              </w:divBdr>
            </w:div>
            <w:div w:id="862287405">
              <w:marLeft w:val="0"/>
              <w:marRight w:val="0"/>
              <w:marTop w:val="0"/>
              <w:marBottom w:val="0"/>
              <w:divBdr>
                <w:top w:val="none" w:sz="0" w:space="0" w:color="auto"/>
                <w:left w:val="none" w:sz="0" w:space="0" w:color="auto"/>
                <w:bottom w:val="none" w:sz="0" w:space="0" w:color="auto"/>
                <w:right w:val="none" w:sz="0" w:space="0" w:color="auto"/>
              </w:divBdr>
            </w:div>
            <w:div w:id="864446170">
              <w:marLeft w:val="0"/>
              <w:marRight w:val="0"/>
              <w:marTop w:val="0"/>
              <w:marBottom w:val="0"/>
              <w:divBdr>
                <w:top w:val="none" w:sz="0" w:space="0" w:color="auto"/>
                <w:left w:val="none" w:sz="0" w:space="0" w:color="auto"/>
                <w:bottom w:val="none" w:sz="0" w:space="0" w:color="auto"/>
                <w:right w:val="none" w:sz="0" w:space="0" w:color="auto"/>
              </w:divBdr>
            </w:div>
            <w:div w:id="874148899">
              <w:marLeft w:val="0"/>
              <w:marRight w:val="0"/>
              <w:marTop w:val="0"/>
              <w:marBottom w:val="0"/>
              <w:divBdr>
                <w:top w:val="none" w:sz="0" w:space="0" w:color="auto"/>
                <w:left w:val="none" w:sz="0" w:space="0" w:color="auto"/>
                <w:bottom w:val="none" w:sz="0" w:space="0" w:color="auto"/>
                <w:right w:val="none" w:sz="0" w:space="0" w:color="auto"/>
              </w:divBdr>
            </w:div>
            <w:div w:id="875000531">
              <w:marLeft w:val="0"/>
              <w:marRight w:val="0"/>
              <w:marTop w:val="0"/>
              <w:marBottom w:val="0"/>
              <w:divBdr>
                <w:top w:val="none" w:sz="0" w:space="0" w:color="auto"/>
                <w:left w:val="none" w:sz="0" w:space="0" w:color="auto"/>
                <w:bottom w:val="none" w:sz="0" w:space="0" w:color="auto"/>
                <w:right w:val="none" w:sz="0" w:space="0" w:color="auto"/>
              </w:divBdr>
            </w:div>
            <w:div w:id="876427311">
              <w:marLeft w:val="0"/>
              <w:marRight w:val="0"/>
              <w:marTop w:val="0"/>
              <w:marBottom w:val="0"/>
              <w:divBdr>
                <w:top w:val="none" w:sz="0" w:space="0" w:color="auto"/>
                <w:left w:val="none" w:sz="0" w:space="0" w:color="auto"/>
                <w:bottom w:val="none" w:sz="0" w:space="0" w:color="auto"/>
                <w:right w:val="none" w:sz="0" w:space="0" w:color="auto"/>
              </w:divBdr>
            </w:div>
            <w:div w:id="882447028">
              <w:marLeft w:val="0"/>
              <w:marRight w:val="0"/>
              <w:marTop w:val="0"/>
              <w:marBottom w:val="0"/>
              <w:divBdr>
                <w:top w:val="none" w:sz="0" w:space="0" w:color="auto"/>
                <w:left w:val="none" w:sz="0" w:space="0" w:color="auto"/>
                <w:bottom w:val="none" w:sz="0" w:space="0" w:color="auto"/>
                <w:right w:val="none" w:sz="0" w:space="0" w:color="auto"/>
              </w:divBdr>
            </w:div>
            <w:div w:id="910237569">
              <w:marLeft w:val="0"/>
              <w:marRight w:val="0"/>
              <w:marTop w:val="0"/>
              <w:marBottom w:val="0"/>
              <w:divBdr>
                <w:top w:val="none" w:sz="0" w:space="0" w:color="auto"/>
                <w:left w:val="none" w:sz="0" w:space="0" w:color="auto"/>
                <w:bottom w:val="none" w:sz="0" w:space="0" w:color="auto"/>
                <w:right w:val="none" w:sz="0" w:space="0" w:color="auto"/>
              </w:divBdr>
            </w:div>
            <w:div w:id="916206281">
              <w:marLeft w:val="0"/>
              <w:marRight w:val="0"/>
              <w:marTop w:val="0"/>
              <w:marBottom w:val="0"/>
              <w:divBdr>
                <w:top w:val="none" w:sz="0" w:space="0" w:color="auto"/>
                <w:left w:val="none" w:sz="0" w:space="0" w:color="auto"/>
                <w:bottom w:val="none" w:sz="0" w:space="0" w:color="auto"/>
                <w:right w:val="none" w:sz="0" w:space="0" w:color="auto"/>
              </w:divBdr>
            </w:div>
            <w:div w:id="934938327">
              <w:marLeft w:val="0"/>
              <w:marRight w:val="0"/>
              <w:marTop w:val="0"/>
              <w:marBottom w:val="0"/>
              <w:divBdr>
                <w:top w:val="none" w:sz="0" w:space="0" w:color="auto"/>
                <w:left w:val="none" w:sz="0" w:space="0" w:color="auto"/>
                <w:bottom w:val="none" w:sz="0" w:space="0" w:color="auto"/>
                <w:right w:val="none" w:sz="0" w:space="0" w:color="auto"/>
              </w:divBdr>
            </w:div>
            <w:div w:id="935330162">
              <w:marLeft w:val="0"/>
              <w:marRight w:val="0"/>
              <w:marTop w:val="0"/>
              <w:marBottom w:val="0"/>
              <w:divBdr>
                <w:top w:val="none" w:sz="0" w:space="0" w:color="auto"/>
                <w:left w:val="none" w:sz="0" w:space="0" w:color="auto"/>
                <w:bottom w:val="none" w:sz="0" w:space="0" w:color="auto"/>
                <w:right w:val="none" w:sz="0" w:space="0" w:color="auto"/>
              </w:divBdr>
            </w:div>
            <w:div w:id="940067706">
              <w:marLeft w:val="0"/>
              <w:marRight w:val="0"/>
              <w:marTop w:val="0"/>
              <w:marBottom w:val="0"/>
              <w:divBdr>
                <w:top w:val="none" w:sz="0" w:space="0" w:color="auto"/>
                <w:left w:val="none" w:sz="0" w:space="0" w:color="auto"/>
                <w:bottom w:val="none" w:sz="0" w:space="0" w:color="auto"/>
                <w:right w:val="none" w:sz="0" w:space="0" w:color="auto"/>
              </w:divBdr>
            </w:div>
            <w:div w:id="956790633">
              <w:marLeft w:val="0"/>
              <w:marRight w:val="0"/>
              <w:marTop w:val="0"/>
              <w:marBottom w:val="0"/>
              <w:divBdr>
                <w:top w:val="none" w:sz="0" w:space="0" w:color="auto"/>
                <w:left w:val="none" w:sz="0" w:space="0" w:color="auto"/>
                <w:bottom w:val="none" w:sz="0" w:space="0" w:color="auto"/>
                <w:right w:val="none" w:sz="0" w:space="0" w:color="auto"/>
              </w:divBdr>
            </w:div>
            <w:div w:id="959458476">
              <w:marLeft w:val="0"/>
              <w:marRight w:val="0"/>
              <w:marTop w:val="0"/>
              <w:marBottom w:val="0"/>
              <w:divBdr>
                <w:top w:val="none" w:sz="0" w:space="0" w:color="auto"/>
                <w:left w:val="none" w:sz="0" w:space="0" w:color="auto"/>
                <w:bottom w:val="none" w:sz="0" w:space="0" w:color="auto"/>
                <w:right w:val="none" w:sz="0" w:space="0" w:color="auto"/>
              </w:divBdr>
            </w:div>
            <w:div w:id="964968857">
              <w:marLeft w:val="0"/>
              <w:marRight w:val="0"/>
              <w:marTop w:val="0"/>
              <w:marBottom w:val="0"/>
              <w:divBdr>
                <w:top w:val="none" w:sz="0" w:space="0" w:color="auto"/>
                <w:left w:val="none" w:sz="0" w:space="0" w:color="auto"/>
                <w:bottom w:val="none" w:sz="0" w:space="0" w:color="auto"/>
                <w:right w:val="none" w:sz="0" w:space="0" w:color="auto"/>
              </w:divBdr>
            </w:div>
            <w:div w:id="965045807">
              <w:marLeft w:val="0"/>
              <w:marRight w:val="0"/>
              <w:marTop w:val="0"/>
              <w:marBottom w:val="0"/>
              <w:divBdr>
                <w:top w:val="none" w:sz="0" w:space="0" w:color="auto"/>
                <w:left w:val="none" w:sz="0" w:space="0" w:color="auto"/>
                <w:bottom w:val="none" w:sz="0" w:space="0" w:color="auto"/>
                <w:right w:val="none" w:sz="0" w:space="0" w:color="auto"/>
              </w:divBdr>
            </w:div>
            <w:div w:id="968435799">
              <w:marLeft w:val="0"/>
              <w:marRight w:val="0"/>
              <w:marTop w:val="0"/>
              <w:marBottom w:val="0"/>
              <w:divBdr>
                <w:top w:val="none" w:sz="0" w:space="0" w:color="auto"/>
                <w:left w:val="none" w:sz="0" w:space="0" w:color="auto"/>
                <w:bottom w:val="none" w:sz="0" w:space="0" w:color="auto"/>
                <w:right w:val="none" w:sz="0" w:space="0" w:color="auto"/>
              </w:divBdr>
            </w:div>
            <w:div w:id="976648319">
              <w:marLeft w:val="0"/>
              <w:marRight w:val="0"/>
              <w:marTop w:val="0"/>
              <w:marBottom w:val="0"/>
              <w:divBdr>
                <w:top w:val="none" w:sz="0" w:space="0" w:color="auto"/>
                <w:left w:val="none" w:sz="0" w:space="0" w:color="auto"/>
                <w:bottom w:val="none" w:sz="0" w:space="0" w:color="auto"/>
                <w:right w:val="none" w:sz="0" w:space="0" w:color="auto"/>
              </w:divBdr>
            </w:div>
            <w:div w:id="1006900502">
              <w:marLeft w:val="0"/>
              <w:marRight w:val="0"/>
              <w:marTop w:val="0"/>
              <w:marBottom w:val="0"/>
              <w:divBdr>
                <w:top w:val="none" w:sz="0" w:space="0" w:color="auto"/>
                <w:left w:val="none" w:sz="0" w:space="0" w:color="auto"/>
                <w:bottom w:val="none" w:sz="0" w:space="0" w:color="auto"/>
                <w:right w:val="none" w:sz="0" w:space="0" w:color="auto"/>
              </w:divBdr>
            </w:div>
            <w:div w:id="1023290582">
              <w:marLeft w:val="0"/>
              <w:marRight w:val="0"/>
              <w:marTop w:val="0"/>
              <w:marBottom w:val="0"/>
              <w:divBdr>
                <w:top w:val="none" w:sz="0" w:space="0" w:color="auto"/>
                <w:left w:val="none" w:sz="0" w:space="0" w:color="auto"/>
                <w:bottom w:val="none" w:sz="0" w:space="0" w:color="auto"/>
                <w:right w:val="none" w:sz="0" w:space="0" w:color="auto"/>
              </w:divBdr>
            </w:div>
            <w:div w:id="1023941354">
              <w:marLeft w:val="0"/>
              <w:marRight w:val="0"/>
              <w:marTop w:val="0"/>
              <w:marBottom w:val="0"/>
              <w:divBdr>
                <w:top w:val="none" w:sz="0" w:space="0" w:color="auto"/>
                <w:left w:val="none" w:sz="0" w:space="0" w:color="auto"/>
                <w:bottom w:val="none" w:sz="0" w:space="0" w:color="auto"/>
                <w:right w:val="none" w:sz="0" w:space="0" w:color="auto"/>
              </w:divBdr>
            </w:div>
            <w:div w:id="1029068084">
              <w:marLeft w:val="0"/>
              <w:marRight w:val="0"/>
              <w:marTop w:val="0"/>
              <w:marBottom w:val="0"/>
              <w:divBdr>
                <w:top w:val="none" w:sz="0" w:space="0" w:color="auto"/>
                <w:left w:val="none" w:sz="0" w:space="0" w:color="auto"/>
                <w:bottom w:val="none" w:sz="0" w:space="0" w:color="auto"/>
                <w:right w:val="none" w:sz="0" w:space="0" w:color="auto"/>
              </w:divBdr>
            </w:div>
            <w:div w:id="1039471758">
              <w:marLeft w:val="0"/>
              <w:marRight w:val="0"/>
              <w:marTop w:val="0"/>
              <w:marBottom w:val="0"/>
              <w:divBdr>
                <w:top w:val="none" w:sz="0" w:space="0" w:color="auto"/>
                <w:left w:val="none" w:sz="0" w:space="0" w:color="auto"/>
                <w:bottom w:val="none" w:sz="0" w:space="0" w:color="auto"/>
                <w:right w:val="none" w:sz="0" w:space="0" w:color="auto"/>
              </w:divBdr>
            </w:div>
            <w:div w:id="1040741888">
              <w:marLeft w:val="0"/>
              <w:marRight w:val="0"/>
              <w:marTop w:val="0"/>
              <w:marBottom w:val="0"/>
              <w:divBdr>
                <w:top w:val="none" w:sz="0" w:space="0" w:color="auto"/>
                <w:left w:val="none" w:sz="0" w:space="0" w:color="auto"/>
                <w:bottom w:val="none" w:sz="0" w:space="0" w:color="auto"/>
                <w:right w:val="none" w:sz="0" w:space="0" w:color="auto"/>
              </w:divBdr>
            </w:div>
            <w:div w:id="1059135976">
              <w:marLeft w:val="0"/>
              <w:marRight w:val="0"/>
              <w:marTop w:val="0"/>
              <w:marBottom w:val="0"/>
              <w:divBdr>
                <w:top w:val="none" w:sz="0" w:space="0" w:color="auto"/>
                <w:left w:val="none" w:sz="0" w:space="0" w:color="auto"/>
                <w:bottom w:val="none" w:sz="0" w:space="0" w:color="auto"/>
                <w:right w:val="none" w:sz="0" w:space="0" w:color="auto"/>
              </w:divBdr>
            </w:div>
            <w:div w:id="1074358476">
              <w:marLeft w:val="0"/>
              <w:marRight w:val="0"/>
              <w:marTop w:val="0"/>
              <w:marBottom w:val="0"/>
              <w:divBdr>
                <w:top w:val="none" w:sz="0" w:space="0" w:color="auto"/>
                <w:left w:val="none" w:sz="0" w:space="0" w:color="auto"/>
                <w:bottom w:val="none" w:sz="0" w:space="0" w:color="auto"/>
                <w:right w:val="none" w:sz="0" w:space="0" w:color="auto"/>
              </w:divBdr>
            </w:div>
            <w:div w:id="1078331819">
              <w:marLeft w:val="0"/>
              <w:marRight w:val="0"/>
              <w:marTop w:val="0"/>
              <w:marBottom w:val="0"/>
              <w:divBdr>
                <w:top w:val="none" w:sz="0" w:space="0" w:color="auto"/>
                <w:left w:val="none" w:sz="0" w:space="0" w:color="auto"/>
                <w:bottom w:val="none" w:sz="0" w:space="0" w:color="auto"/>
                <w:right w:val="none" w:sz="0" w:space="0" w:color="auto"/>
              </w:divBdr>
            </w:div>
            <w:div w:id="1078402707">
              <w:marLeft w:val="0"/>
              <w:marRight w:val="0"/>
              <w:marTop w:val="0"/>
              <w:marBottom w:val="0"/>
              <w:divBdr>
                <w:top w:val="none" w:sz="0" w:space="0" w:color="auto"/>
                <w:left w:val="none" w:sz="0" w:space="0" w:color="auto"/>
                <w:bottom w:val="none" w:sz="0" w:space="0" w:color="auto"/>
                <w:right w:val="none" w:sz="0" w:space="0" w:color="auto"/>
              </w:divBdr>
            </w:div>
            <w:div w:id="1113012814">
              <w:marLeft w:val="0"/>
              <w:marRight w:val="0"/>
              <w:marTop w:val="0"/>
              <w:marBottom w:val="0"/>
              <w:divBdr>
                <w:top w:val="none" w:sz="0" w:space="0" w:color="auto"/>
                <w:left w:val="none" w:sz="0" w:space="0" w:color="auto"/>
                <w:bottom w:val="none" w:sz="0" w:space="0" w:color="auto"/>
                <w:right w:val="none" w:sz="0" w:space="0" w:color="auto"/>
              </w:divBdr>
            </w:div>
            <w:div w:id="1115445447">
              <w:marLeft w:val="0"/>
              <w:marRight w:val="0"/>
              <w:marTop w:val="0"/>
              <w:marBottom w:val="0"/>
              <w:divBdr>
                <w:top w:val="none" w:sz="0" w:space="0" w:color="auto"/>
                <w:left w:val="none" w:sz="0" w:space="0" w:color="auto"/>
                <w:bottom w:val="none" w:sz="0" w:space="0" w:color="auto"/>
                <w:right w:val="none" w:sz="0" w:space="0" w:color="auto"/>
              </w:divBdr>
            </w:div>
            <w:div w:id="1125007525">
              <w:marLeft w:val="0"/>
              <w:marRight w:val="0"/>
              <w:marTop w:val="0"/>
              <w:marBottom w:val="0"/>
              <w:divBdr>
                <w:top w:val="none" w:sz="0" w:space="0" w:color="auto"/>
                <w:left w:val="none" w:sz="0" w:space="0" w:color="auto"/>
                <w:bottom w:val="none" w:sz="0" w:space="0" w:color="auto"/>
                <w:right w:val="none" w:sz="0" w:space="0" w:color="auto"/>
              </w:divBdr>
            </w:div>
            <w:div w:id="1142577171">
              <w:marLeft w:val="0"/>
              <w:marRight w:val="0"/>
              <w:marTop w:val="0"/>
              <w:marBottom w:val="0"/>
              <w:divBdr>
                <w:top w:val="none" w:sz="0" w:space="0" w:color="auto"/>
                <w:left w:val="none" w:sz="0" w:space="0" w:color="auto"/>
                <w:bottom w:val="none" w:sz="0" w:space="0" w:color="auto"/>
                <w:right w:val="none" w:sz="0" w:space="0" w:color="auto"/>
              </w:divBdr>
            </w:div>
            <w:div w:id="1191608229">
              <w:marLeft w:val="0"/>
              <w:marRight w:val="0"/>
              <w:marTop w:val="0"/>
              <w:marBottom w:val="0"/>
              <w:divBdr>
                <w:top w:val="none" w:sz="0" w:space="0" w:color="auto"/>
                <w:left w:val="none" w:sz="0" w:space="0" w:color="auto"/>
                <w:bottom w:val="none" w:sz="0" w:space="0" w:color="auto"/>
                <w:right w:val="none" w:sz="0" w:space="0" w:color="auto"/>
              </w:divBdr>
            </w:div>
            <w:div w:id="1211192724">
              <w:marLeft w:val="0"/>
              <w:marRight w:val="0"/>
              <w:marTop w:val="0"/>
              <w:marBottom w:val="0"/>
              <w:divBdr>
                <w:top w:val="none" w:sz="0" w:space="0" w:color="auto"/>
                <w:left w:val="none" w:sz="0" w:space="0" w:color="auto"/>
                <w:bottom w:val="none" w:sz="0" w:space="0" w:color="auto"/>
                <w:right w:val="none" w:sz="0" w:space="0" w:color="auto"/>
              </w:divBdr>
            </w:div>
            <w:div w:id="1211302088">
              <w:marLeft w:val="0"/>
              <w:marRight w:val="0"/>
              <w:marTop w:val="0"/>
              <w:marBottom w:val="0"/>
              <w:divBdr>
                <w:top w:val="none" w:sz="0" w:space="0" w:color="auto"/>
                <w:left w:val="none" w:sz="0" w:space="0" w:color="auto"/>
                <w:bottom w:val="none" w:sz="0" w:space="0" w:color="auto"/>
                <w:right w:val="none" w:sz="0" w:space="0" w:color="auto"/>
              </w:divBdr>
            </w:div>
            <w:div w:id="1211840390">
              <w:marLeft w:val="0"/>
              <w:marRight w:val="0"/>
              <w:marTop w:val="0"/>
              <w:marBottom w:val="0"/>
              <w:divBdr>
                <w:top w:val="none" w:sz="0" w:space="0" w:color="auto"/>
                <w:left w:val="none" w:sz="0" w:space="0" w:color="auto"/>
                <w:bottom w:val="none" w:sz="0" w:space="0" w:color="auto"/>
                <w:right w:val="none" w:sz="0" w:space="0" w:color="auto"/>
              </w:divBdr>
            </w:div>
            <w:div w:id="1219784151">
              <w:marLeft w:val="0"/>
              <w:marRight w:val="0"/>
              <w:marTop w:val="0"/>
              <w:marBottom w:val="0"/>
              <w:divBdr>
                <w:top w:val="none" w:sz="0" w:space="0" w:color="auto"/>
                <w:left w:val="none" w:sz="0" w:space="0" w:color="auto"/>
                <w:bottom w:val="none" w:sz="0" w:space="0" w:color="auto"/>
                <w:right w:val="none" w:sz="0" w:space="0" w:color="auto"/>
              </w:divBdr>
            </w:div>
            <w:div w:id="1234320722">
              <w:marLeft w:val="0"/>
              <w:marRight w:val="0"/>
              <w:marTop w:val="0"/>
              <w:marBottom w:val="0"/>
              <w:divBdr>
                <w:top w:val="none" w:sz="0" w:space="0" w:color="auto"/>
                <w:left w:val="none" w:sz="0" w:space="0" w:color="auto"/>
                <w:bottom w:val="none" w:sz="0" w:space="0" w:color="auto"/>
                <w:right w:val="none" w:sz="0" w:space="0" w:color="auto"/>
              </w:divBdr>
            </w:div>
            <w:div w:id="1244073824">
              <w:marLeft w:val="0"/>
              <w:marRight w:val="0"/>
              <w:marTop w:val="0"/>
              <w:marBottom w:val="0"/>
              <w:divBdr>
                <w:top w:val="none" w:sz="0" w:space="0" w:color="auto"/>
                <w:left w:val="none" w:sz="0" w:space="0" w:color="auto"/>
                <w:bottom w:val="none" w:sz="0" w:space="0" w:color="auto"/>
                <w:right w:val="none" w:sz="0" w:space="0" w:color="auto"/>
              </w:divBdr>
            </w:div>
            <w:div w:id="1245804105">
              <w:marLeft w:val="0"/>
              <w:marRight w:val="0"/>
              <w:marTop w:val="0"/>
              <w:marBottom w:val="0"/>
              <w:divBdr>
                <w:top w:val="none" w:sz="0" w:space="0" w:color="auto"/>
                <w:left w:val="none" w:sz="0" w:space="0" w:color="auto"/>
                <w:bottom w:val="none" w:sz="0" w:space="0" w:color="auto"/>
                <w:right w:val="none" w:sz="0" w:space="0" w:color="auto"/>
              </w:divBdr>
            </w:div>
            <w:div w:id="1277249109">
              <w:marLeft w:val="0"/>
              <w:marRight w:val="0"/>
              <w:marTop w:val="0"/>
              <w:marBottom w:val="0"/>
              <w:divBdr>
                <w:top w:val="none" w:sz="0" w:space="0" w:color="auto"/>
                <w:left w:val="none" w:sz="0" w:space="0" w:color="auto"/>
                <w:bottom w:val="none" w:sz="0" w:space="0" w:color="auto"/>
                <w:right w:val="none" w:sz="0" w:space="0" w:color="auto"/>
              </w:divBdr>
            </w:div>
            <w:div w:id="1295065949">
              <w:marLeft w:val="0"/>
              <w:marRight w:val="0"/>
              <w:marTop w:val="0"/>
              <w:marBottom w:val="0"/>
              <w:divBdr>
                <w:top w:val="none" w:sz="0" w:space="0" w:color="auto"/>
                <w:left w:val="none" w:sz="0" w:space="0" w:color="auto"/>
                <w:bottom w:val="none" w:sz="0" w:space="0" w:color="auto"/>
                <w:right w:val="none" w:sz="0" w:space="0" w:color="auto"/>
              </w:divBdr>
            </w:div>
            <w:div w:id="1298610323">
              <w:marLeft w:val="0"/>
              <w:marRight w:val="0"/>
              <w:marTop w:val="0"/>
              <w:marBottom w:val="0"/>
              <w:divBdr>
                <w:top w:val="none" w:sz="0" w:space="0" w:color="auto"/>
                <w:left w:val="none" w:sz="0" w:space="0" w:color="auto"/>
                <w:bottom w:val="none" w:sz="0" w:space="0" w:color="auto"/>
                <w:right w:val="none" w:sz="0" w:space="0" w:color="auto"/>
              </w:divBdr>
            </w:div>
            <w:div w:id="1300842184">
              <w:marLeft w:val="0"/>
              <w:marRight w:val="0"/>
              <w:marTop w:val="0"/>
              <w:marBottom w:val="0"/>
              <w:divBdr>
                <w:top w:val="none" w:sz="0" w:space="0" w:color="auto"/>
                <w:left w:val="none" w:sz="0" w:space="0" w:color="auto"/>
                <w:bottom w:val="none" w:sz="0" w:space="0" w:color="auto"/>
                <w:right w:val="none" w:sz="0" w:space="0" w:color="auto"/>
              </w:divBdr>
            </w:div>
            <w:div w:id="1303266063">
              <w:marLeft w:val="0"/>
              <w:marRight w:val="0"/>
              <w:marTop w:val="0"/>
              <w:marBottom w:val="0"/>
              <w:divBdr>
                <w:top w:val="none" w:sz="0" w:space="0" w:color="auto"/>
                <w:left w:val="none" w:sz="0" w:space="0" w:color="auto"/>
                <w:bottom w:val="none" w:sz="0" w:space="0" w:color="auto"/>
                <w:right w:val="none" w:sz="0" w:space="0" w:color="auto"/>
              </w:divBdr>
            </w:div>
            <w:div w:id="1303466487">
              <w:marLeft w:val="0"/>
              <w:marRight w:val="0"/>
              <w:marTop w:val="0"/>
              <w:marBottom w:val="0"/>
              <w:divBdr>
                <w:top w:val="none" w:sz="0" w:space="0" w:color="auto"/>
                <w:left w:val="none" w:sz="0" w:space="0" w:color="auto"/>
                <w:bottom w:val="none" w:sz="0" w:space="0" w:color="auto"/>
                <w:right w:val="none" w:sz="0" w:space="0" w:color="auto"/>
              </w:divBdr>
            </w:div>
            <w:div w:id="1327778894">
              <w:marLeft w:val="0"/>
              <w:marRight w:val="0"/>
              <w:marTop w:val="0"/>
              <w:marBottom w:val="0"/>
              <w:divBdr>
                <w:top w:val="none" w:sz="0" w:space="0" w:color="auto"/>
                <w:left w:val="none" w:sz="0" w:space="0" w:color="auto"/>
                <w:bottom w:val="none" w:sz="0" w:space="0" w:color="auto"/>
                <w:right w:val="none" w:sz="0" w:space="0" w:color="auto"/>
              </w:divBdr>
            </w:div>
            <w:div w:id="1334801664">
              <w:marLeft w:val="0"/>
              <w:marRight w:val="0"/>
              <w:marTop w:val="0"/>
              <w:marBottom w:val="0"/>
              <w:divBdr>
                <w:top w:val="none" w:sz="0" w:space="0" w:color="auto"/>
                <w:left w:val="none" w:sz="0" w:space="0" w:color="auto"/>
                <w:bottom w:val="none" w:sz="0" w:space="0" w:color="auto"/>
                <w:right w:val="none" w:sz="0" w:space="0" w:color="auto"/>
              </w:divBdr>
            </w:div>
            <w:div w:id="1335765550">
              <w:marLeft w:val="0"/>
              <w:marRight w:val="0"/>
              <w:marTop w:val="0"/>
              <w:marBottom w:val="0"/>
              <w:divBdr>
                <w:top w:val="none" w:sz="0" w:space="0" w:color="auto"/>
                <w:left w:val="none" w:sz="0" w:space="0" w:color="auto"/>
                <w:bottom w:val="none" w:sz="0" w:space="0" w:color="auto"/>
                <w:right w:val="none" w:sz="0" w:space="0" w:color="auto"/>
              </w:divBdr>
            </w:div>
            <w:div w:id="1338115989">
              <w:marLeft w:val="0"/>
              <w:marRight w:val="0"/>
              <w:marTop w:val="0"/>
              <w:marBottom w:val="0"/>
              <w:divBdr>
                <w:top w:val="none" w:sz="0" w:space="0" w:color="auto"/>
                <w:left w:val="none" w:sz="0" w:space="0" w:color="auto"/>
                <w:bottom w:val="none" w:sz="0" w:space="0" w:color="auto"/>
                <w:right w:val="none" w:sz="0" w:space="0" w:color="auto"/>
              </w:divBdr>
            </w:div>
            <w:div w:id="1340888967">
              <w:marLeft w:val="0"/>
              <w:marRight w:val="0"/>
              <w:marTop w:val="0"/>
              <w:marBottom w:val="0"/>
              <w:divBdr>
                <w:top w:val="none" w:sz="0" w:space="0" w:color="auto"/>
                <w:left w:val="none" w:sz="0" w:space="0" w:color="auto"/>
                <w:bottom w:val="none" w:sz="0" w:space="0" w:color="auto"/>
                <w:right w:val="none" w:sz="0" w:space="0" w:color="auto"/>
              </w:divBdr>
            </w:div>
            <w:div w:id="1349023371">
              <w:marLeft w:val="0"/>
              <w:marRight w:val="0"/>
              <w:marTop w:val="0"/>
              <w:marBottom w:val="0"/>
              <w:divBdr>
                <w:top w:val="none" w:sz="0" w:space="0" w:color="auto"/>
                <w:left w:val="none" w:sz="0" w:space="0" w:color="auto"/>
                <w:bottom w:val="none" w:sz="0" w:space="0" w:color="auto"/>
                <w:right w:val="none" w:sz="0" w:space="0" w:color="auto"/>
              </w:divBdr>
            </w:div>
            <w:div w:id="1373457109">
              <w:marLeft w:val="0"/>
              <w:marRight w:val="0"/>
              <w:marTop w:val="0"/>
              <w:marBottom w:val="0"/>
              <w:divBdr>
                <w:top w:val="none" w:sz="0" w:space="0" w:color="auto"/>
                <w:left w:val="none" w:sz="0" w:space="0" w:color="auto"/>
                <w:bottom w:val="none" w:sz="0" w:space="0" w:color="auto"/>
                <w:right w:val="none" w:sz="0" w:space="0" w:color="auto"/>
              </w:divBdr>
            </w:div>
            <w:div w:id="1375497445">
              <w:marLeft w:val="0"/>
              <w:marRight w:val="0"/>
              <w:marTop w:val="0"/>
              <w:marBottom w:val="0"/>
              <w:divBdr>
                <w:top w:val="none" w:sz="0" w:space="0" w:color="auto"/>
                <w:left w:val="none" w:sz="0" w:space="0" w:color="auto"/>
                <w:bottom w:val="none" w:sz="0" w:space="0" w:color="auto"/>
                <w:right w:val="none" w:sz="0" w:space="0" w:color="auto"/>
              </w:divBdr>
            </w:div>
            <w:div w:id="1376350540">
              <w:marLeft w:val="0"/>
              <w:marRight w:val="0"/>
              <w:marTop w:val="0"/>
              <w:marBottom w:val="0"/>
              <w:divBdr>
                <w:top w:val="none" w:sz="0" w:space="0" w:color="auto"/>
                <w:left w:val="none" w:sz="0" w:space="0" w:color="auto"/>
                <w:bottom w:val="none" w:sz="0" w:space="0" w:color="auto"/>
                <w:right w:val="none" w:sz="0" w:space="0" w:color="auto"/>
              </w:divBdr>
            </w:div>
            <w:div w:id="1387795190">
              <w:marLeft w:val="0"/>
              <w:marRight w:val="0"/>
              <w:marTop w:val="0"/>
              <w:marBottom w:val="0"/>
              <w:divBdr>
                <w:top w:val="none" w:sz="0" w:space="0" w:color="auto"/>
                <w:left w:val="none" w:sz="0" w:space="0" w:color="auto"/>
                <w:bottom w:val="none" w:sz="0" w:space="0" w:color="auto"/>
                <w:right w:val="none" w:sz="0" w:space="0" w:color="auto"/>
              </w:divBdr>
            </w:div>
            <w:div w:id="1392578968">
              <w:marLeft w:val="0"/>
              <w:marRight w:val="0"/>
              <w:marTop w:val="0"/>
              <w:marBottom w:val="0"/>
              <w:divBdr>
                <w:top w:val="none" w:sz="0" w:space="0" w:color="auto"/>
                <w:left w:val="none" w:sz="0" w:space="0" w:color="auto"/>
                <w:bottom w:val="none" w:sz="0" w:space="0" w:color="auto"/>
                <w:right w:val="none" w:sz="0" w:space="0" w:color="auto"/>
              </w:divBdr>
            </w:div>
            <w:div w:id="1404253834">
              <w:marLeft w:val="0"/>
              <w:marRight w:val="0"/>
              <w:marTop w:val="0"/>
              <w:marBottom w:val="0"/>
              <w:divBdr>
                <w:top w:val="none" w:sz="0" w:space="0" w:color="auto"/>
                <w:left w:val="none" w:sz="0" w:space="0" w:color="auto"/>
                <w:bottom w:val="none" w:sz="0" w:space="0" w:color="auto"/>
                <w:right w:val="none" w:sz="0" w:space="0" w:color="auto"/>
              </w:divBdr>
            </w:div>
            <w:div w:id="1405639917">
              <w:marLeft w:val="0"/>
              <w:marRight w:val="0"/>
              <w:marTop w:val="0"/>
              <w:marBottom w:val="0"/>
              <w:divBdr>
                <w:top w:val="none" w:sz="0" w:space="0" w:color="auto"/>
                <w:left w:val="none" w:sz="0" w:space="0" w:color="auto"/>
                <w:bottom w:val="none" w:sz="0" w:space="0" w:color="auto"/>
                <w:right w:val="none" w:sz="0" w:space="0" w:color="auto"/>
              </w:divBdr>
            </w:div>
            <w:div w:id="1420101180">
              <w:marLeft w:val="0"/>
              <w:marRight w:val="0"/>
              <w:marTop w:val="0"/>
              <w:marBottom w:val="0"/>
              <w:divBdr>
                <w:top w:val="none" w:sz="0" w:space="0" w:color="auto"/>
                <w:left w:val="none" w:sz="0" w:space="0" w:color="auto"/>
                <w:bottom w:val="none" w:sz="0" w:space="0" w:color="auto"/>
                <w:right w:val="none" w:sz="0" w:space="0" w:color="auto"/>
              </w:divBdr>
            </w:div>
            <w:div w:id="1441534509">
              <w:marLeft w:val="0"/>
              <w:marRight w:val="0"/>
              <w:marTop w:val="0"/>
              <w:marBottom w:val="0"/>
              <w:divBdr>
                <w:top w:val="none" w:sz="0" w:space="0" w:color="auto"/>
                <w:left w:val="none" w:sz="0" w:space="0" w:color="auto"/>
                <w:bottom w:val="none" w:sz="0" w:space="0" w:color="auto"/>
                <w:right w:val="none" w:sz="0" w:space="0" w:color="auto"/>
              </w:divBdr>
            </w:div>
            <w:div w:id="1449200515">
              <w:marLeft w:val="0"/>
              <w:marRight w:val="0"/>
              <w:marTop w:val="0"/>
              <w:marBottom w:val="0"/>
              <w:divBdr>
                <w:top w:val="none" w:sz="0" w:space="0" w:color="auto"/>
                <w:left w:val="none" w:sz="0" w:space="0" w:color="auto"/>
                <w:bottom w:val="none" w:sz="0" w:space="0" w:color="auto"/>
                <w:right w:val="none" w:sz="0" w:space="0" w:color="auto"/>
              </w:divBdr>
            </w:div>
            <w:div w:id="1452282441">
              <w:marLeft w:val="0"/>
              <w:marRight w:val="0"/>
              <w:marTop w:val="0"/>
              <w:marBottom w:val="0"/>
              <w:divBdr>
                <w:top w:val="none" w:sz="0" w:space="0" w:color="auto"/>
                <w:left w:val="none" w:sz="0" w:space="0" w:color="auto"/>
                <w:bottom w:val="none" w:sz="0" w:space="0" w:color="auto"/>
                <w:right w:val="none" w:sz="0" w:space="0" w:color="auto"/>
              </w:divBdr>
            </w:div>
            <w:div w:id="1473451331">
              <w:marLeft w:val="0"/>
              <w:marRight w:val="0"/>
              <w:marTop w:val="0"/>
              <w:marBottom w:val="0"/>
              <w:divBdr>
                <w:top w:val="none" w:sz="0" w:space="0" w:color="auto"/>
                <w:left w:val="none" w:sz="0" w:space="0" w:color="auto"/>
                <w:bottom w:val="none" w:sz="0" w:space="0" w:color="auto"/>
                <w:right w:val="none" w:sz="0" w:space="0" w:color="auto"/>
              </w:divBdr>
            </w:div>
            <w:div w:id="1476140629">
              <w:marLeft w:val="0"/>
              <w:marRight w:val="0"/>
              <w:marTop w:val="0"/>
              <w:marBottom w:val="0"/>
              <w:divBdr>
                <w:top w:val="none" w:sz="0" w:space="0" w:color="auto"/>
                <w:left w:val="none" w:sz="0" w:space="0" w:color="auto"/>
                <w:bottom w:val="none" w:sz="0" w:space="0" w:color="auto"/>
                <w:right w:val="none" w:sz="0" w:space="0" w:color="auto"/>
              </w:divBdr>
            </w:div>
            <w:div w:id="1485121744">
              <w:marLeft w:val="0"/>
              <w:marRight w:val="0"/>
              <w:marTop w:val="0"/>
              <w:marBottom w:val="0"/>
              <w:divBdr>
                <w:top w:val="none" w:sz="0" w:space="0" w:color="auto"/>
                <w:left w:val="none" w:sz="0" w:space="0" w:color="auto"/>
                <w:bottom w:val="none" w:sz="0" w:space="0" w:color="auto"/>
                <w:right w:val="none" w:sz="0" w:space="0" w:color="auto"/>
              </w:divBdr>
            </w:div>
            <w:div w:id="1486891938">
              <w:marLeft w:val="0"/>
              <w:marRight w:val="0"/>
              <w:marTop w:val="0"/>
              <w:marBottom w:val="0"/>
              <w:divBdr>
                <w:top w:val="none" w:sz="0" w:space="0" w:color="auto"/>
                <w:left w:val="none" w:sz="0" w:space="0" w:color="auto"/>
                <w:bottom w:val="none" w:sz="0" w:space="0" w:color="auto"/>
                <w:right w:val="none" w:sz="0" w:space="0" w:color="auto"/>
              </w:divBdr>
            </w:div>
            <w:div w:id="1490634746">
              <w:marLeft w:val="0"/>
              <w:marRight w:val="0"/>
              <w:marTop w:val="0"/>
              <w:marBottom w:val="0"/>
              <w:divBdr>
                <w:top w:val="none" w:sz="0" w:space="0" w:color="auto"/>
                <w:left w:val="none" w:sz="0" w:space="0" w:color="auto"/>
                <w:bottom w:val="none" w:sz="0" w:space="0" w:color="auto"/>
                <w:right w:val="none" w:sz="0" w:space="0" w:color="auto"/>
              </w:divBdr>
            </w:div>
            <w:div w:id="1490902069">
              <w:marLeft w:val="0"/>
              <w:marRight w:val="0"/>
              <w:marTop w:val="0"/>
              <w:marBottom w:val="0"/>
              <w:divBdr>
                <w:top w:val="none" w:sz="0" w:space="0" w:color="auto"/>
                <w:left w:val="none" w:sz="0" w:space="0" w:color="auto"/>
                <w:bottom w:val="none" w:sz="0" w:space="0" w:color="auto"/>
                <w:right w:val="none" w:sz="0" w:space="0" w:color="auto"/>
              </w:divBdr>
            </w:div>
            <w:div w:id="1494251681">
              <w:marLeft w:val="0"/>
              <w:marRight w:val="0"/>
              <w:marTop w:val="0"/>
              <w:marBottom w:val="0"/>
              <w:divBdr>
                <w:top w:val="none" w:sz="0" w:space="0" w:color="auto"/>
                <w:left w:val="none" w:sz="0" w:space="0" w:color="auto"/>
                <w:bottom w:val="none" w:sz="0" w:space="0" w:color="auto"/>
                <w:right w:val="none" w:sz="0" w:space="0" w:color="auto"/>
              </w:divBdr>
            </w:div>
            <w:div w:id="1507672924">
              <w:marLeft w:val="0"/>
              <w:marRight w:val="0"/>
              <w:marTop w:val="0"/>
              <w:marBottom w:val="0"/>
              <w:divBdr>
                <w:top w:val="none" w:sz="0" w:space="0" w:color="auto"/>
                <w:left w:val="none" w:sz="0" w:space="0" w:color="auto"/>
                <w:bottom w:val="none" w:sz="0" w:space="0" w:color="auto"/>
                <w:right w:val="none" w:sz="0" w:space="0" w:color="auto"/>
              </w:divBdr>
            </w:div>
            <w:div w:id="1510876779">
              <w:marLeft w:val="0"/>
              <w:marRight w:val="0"/>
              <w:marTop w:val="0"/>
              <w:marBottom w:val="0"/>
              <w:divBdr>
                <w:top w:val="none" w:sz="0" w:space="0" w:color="auto"/>
                <w:left w:val="none" w:sz="0" w:space="0" w:color="auto"/>
                <w:bottom w:val="none" w:sz="0" w:space="0" w:color="auto"/>
                <w:right w:val="none" w:sz="0" w:space="0" w:color="auto"/>
              </w:divBdr>
            </w:div>
            <w:div w:id="1514877222">
              <w:marLeft w:val="0"/>
              <w:marRight w:val="0"/>
              <w:marTop w:val="0"/>
              <w:marBottom w:val="0"/>
              <w:divBdr>
                <w:top w:val="none" w:sz="0" w:space="0" w:color="auto"/>
                <w:left w:val="none" w:sz="0" w:space="0" w:color="auto"/>
                <w:bottom w:val="none" w:sz="0" w:space="0" w:color="auto"/>
                <w:right w:val="none" w:sz="0" w:space="0" w:color="auto"/>
              </w:divBdr>
            </w:div>
            <w:div w:id="1520315826">
              <w:marLeft w:val="0"/>
              <w:marRight w:val="0"/>
              <w:marTop w:val="0"/>
              <w:marBottom w:val="0"/>
              <w:divBdr>
                <w:top w:val="none" w:sz="0" w:space="0" w:color="auto"/>
                <w:left w:val="none" w:sz="0" w:space="0" w:color="auto"/>
                <w:bottom w:val="none" w:sz="0" w:space="0" w:color="auto"/>
                <w:right w:val="none" w:sz="0" w:space="0" w:color="auto"/>
              </w:divBdr>
            </w:div>
            <w:div w:id="1534685239">
              <w:marLeft w:val="0"/>
              <w:marRight w:val="0"/>
              <w:marTop w:val="0"/>
              <w:marBottom w:val="0"/>
              <w:divBdr>
                <w:top w:val="none" w:sz="0" w:space="0" w:color="auto"/>
                <w:left w:val="none" w:sz="0" w:space="0" w:color="auto"/>
                <w:bottom w:val="none" w:sz="0" w:space="0" w:color="auto"/>
                <w:right w:val="none" w:sz="0" w:space="0" w:color="auto"/>
              </w:divBdr>
            </w:div>
            <w:div w:id="1546018451">
              <w:marLeft w:val="0"/>
              <w:marRight w:val="0"/>
              <w:marTop w:val="0"/>
              <w:marBottom w:val="0"/>
              <w:divBdr>
                <w:top w:val="none" w:sz="0" w:space="0" w:color="auto"/>
                <w:left w:val="none" w:sz="0" w:space="0" w:color="auto"/>
                <w:bottom w:val="none" w:sz="0" w:space="0" w:color="auto"/>
                <w:right w:val="none" w:sz="0" w:space="0" w:color="auto"/>
              </w:divBdr>
            </w:div>
            <w:div w:id="1556962736">
              <w:marLeft w:val="0"/>
              <w:marRight w:val="0"/>
              <w:marTop w:val="0"/>
              <w:marBottom w:val="0"/>
              <w:divBdr>
                <w:top w:val="none" w:sz="0" w:space="0" w:color="auto"/>
                <w:left w:val="none" w:sz="0" w:space="0" w:color="auto"/>
                <w:bottom w:val="none" w:sz="0" w:space="0" w:color="auto"/>
                <w:right w:val="none" w:sz="0" w:space="0" w:color="auto"/>
              </w:divBdr>
            </w:div>
            <w:div w:id="1590236893">
              <w:marLeft w:val="0"/>
              <w:marRight w:val="0"/>
              <w:marTop w:val="0"/>
              <w:marBottom w:val="0"/>
              <w:divBdr>
                <w:top w:val="none" w:sz="0" w:space="0" w:color="auto"/>
                <w:left w:val="none" w:sz="0" w:space="0" w:color="auto"/>
                <w:bottom w:val="none" w:sz="0" w:space="0" w:color="auto"/>
                <w:right w:val="none" w:sz="0" w:space="0" w:color="auto"/>
              </w:divBdr>
            </w:div>
            <w:div w:id="1601599711">
              <w:marLeft w:val="0"/>
              <w:marRight w:val="0"/>
              <w:marTop w:val="0"/>
              <w:marBottom w:val="0"/>
              <w:divBdr>
                <w:top w:val="none" w:sz="0" w:space="0" w:color="auto"/>
                <w:left w:val="none" w:sz="0" w:space="0" w:color="auto"/>
                <w:bottom w:val="none" w:sz="0" w:space="0" w:color="auto"/>
                <w:right w:val="none" w:sz="0" w:space="0" w:color="auto"/>
              </w:divBdr>
            </w:div>
            <w:div w:id="1616213741">
              <w:marLeft w:val="0"/>
              <w:marRight w:val="0"/>
              <w:marTop w:val="0"/>
              <w:marBottom w:val="0"/>
              <w:divBdr>
                <w:top w:val="none" w:sz="0" w:space="0" w:color="auto"/>
                <w:left w:val="none" w:sz="0" w:space="0" w:color="auto"/>
                <w:bottom w:val="none" w:sz="0" w:space="0" w:color="auto"/>
                <w:right w:val="none" w:sz="0" w:space="0" w:color="auto"/>
              </w:divBdr>
            </w:div>
            <w:div w:id="1618371343">
              <w:marLeft w:val="0"/>
              <w:marRight w:val="0"/>
              <w:marTop w:val="0"/>
              <w:marBottom w:val="0"/>
              <w:divBdr>
                <w:top w:val="none" w:sz="0" w:space="0" w:color="auto"/>
                <w:left w:val="none" w:sz="0" w:space="0" w:color="auto"/>
                <w:bottom w:val="none" w:sz="0" w:space="0" w:color="auto"/>
                <w:right w:val="none" w:sz="0" w:space="0" w:color="auto"/>
              </w:divBdr>
            </w:div>
            <w:div w:id="1633173904">
              <w:marLeft w:val="0"/>
              <w:marRight w:val="0"/>
              <w:marTop w:val="0"/>
              <w:marBottom w:val="0"/>
              <w:divBdr>
                <w:top w:val="none" w:sz="0" w:space="0" w:color="auto"/>
                <w:left w:val="none" w:sz="0" w:space="0" w:color="auto"/>
                <w:bottom w:val="none" w:sz="0" w:space="0" w:color="auto"/>
                <w:right w:val="none" w:sz="0" w:space="0" w:color="auto"/>
              </w:divBdr>
            </w:div>
            <w:div w:id="1645086501">
              <w:marLeft w:val="0"/>
              <w:marRight w:val="0"/>
              <w:marTop w:val="0"/>
              <w:marBottom w:val="0"/>
              <w:divBdr>
                <w:top w:val="none" w:sz="0" w:space="0" w:color="auto"/>
                <w:left w:val="none" w:sz="0" w:space="0" w:color="auto"/>
                <w:bottom w:val="none" w:sz="0" w:space="0" w:color="auto"/>
                <w:right w:val="none" w:sz="0" w:space="0" w:color="auto"/>
              </w:divBdr>
            </w:div>
            <w:div w:id="1665086454">
              <w:marLeft w:val="0"/>
              <w:marRight w:val="0"/>
              <w:marTop w:val="0"/>
              <w:marBottom w:val="0"/>
              <w:divBdr>
                <w:top w:val="none" w:sz="0" w:space="0" w:color="auto"/>
                <w:left w:val="none" w:sz="0" w:space="0" w:color="auto"/>
                <w:bottom w:val="none" w:sz="0" w:space="0" w:color="auto"/>
                <w:right w:val="none" w:sz="0" w:space="0" w:color="auto"/>
              </w:divBdr>
            </w:div>
            <w:div w:id="1669559664">
              <w:marLeft w:val="0"/>
              <w:marRight w:val="0"/>
              <w:marTop w:val="0"/>
              <w:marBottom w:val="0"/>
              <w:divBdr>
                <w:top w:val="none" w:sz="0" w:space="0" w:color="auto"/>
                <w:left w:val="none" w:sz="0" w:space="0" w:color="auto"/>
                <w:bottom w:val="none" w:sz="0" w:space="0" w:color="auto"/>
                <w:right w:val="none" w:sz="0" w:space="0" w:color="auto"/>
              </w:divBdr>
            </w:div>
            <w:div w:id="1699232989">
              <w:marLeft w:val="0"/>
              <w:marRight w:val="0"/>
              <w:marTop w:val="0"/>
              <w:marBottom w:val="0"/>
              <w:divBdr>
                <w:top w:val="none" w:sz="0" w:space="0" w:color="auto"/>
                <w:left w:val="none" w:sz="0" w:space="0" w:color="auto"/>
                <w:bottom w:val="none" w:sz="0" w:space="0" w:color="auto"/>
                <w:right w:val="none" w:sz="0" w:space="0" w:color="auto"/>
              </w:divBdr>
            </w:div>
            <w:div w:id="1701083467">
              <w:marLeft w:val="0"/>
              <w:marRight w:val="0"/>
              <w:marTop w:val="0"/>
              <w:marBottom w:val="0"/>
              <w:divBdr>
                <w:top w:val="none" w:sz="0" w:space="0" w:color="auto"/>
                <w:left w:val="none" w:sz="0" w:space="0" w:color="auto"/>
                <w:bottom w:val="none" w:sz="0" w:space="0" w:color="auto"/>
                <w:right w:val="none" w:sz="0" w:space="0" w:color="auto"/>
              </w:divBdr>
            </w:div>
            <w:div w:id="1737970696">
              <w:marLeft w:val="0"/>
              <w:marRight w:val="0"/>
              <w:marTop w:val="0"/>
              <w:marBottom w:val="0"/>
              <w:divBdr>
                <w:top w:val="none" w:sz="0" w:space="0" w:color="auto"/>
                <w:left w:val="none" w:sz="0" w:space="0" w:color="auto"/>
                <w:bottom w:val="none" w:sz="0" w:space="0" w:color="auto"/>
                <w:right w:val="none" w:sz="0" w:space="0" w:color="auto"/>
              </w:divBdr>
            </w:div>
            <w:div w:id="1740132407">
              <w:marLeft w:val="0"/>
              <w:marRight w:val="0"/>
              <w:marTop w:val="0"/>
              <w:marBottom w:val="0"/>
              <w:divBdr>
                <w:top w:val="none" w:sz="0" w:space="0" w:color="auto"/>
                <w:left w:val="none" w:sz="0" w:space="0" w:color="auto"/>
                <w:bottom w:val="none" w:sz="0" w:space="0" w:color="auto"/>
                <w:right w:val="none" w:sz="0" w:space="0" w:color="auto"/>
              </w:divBdr>
            </w:div>
            <w:div w:id="1748846090">
              <w:marLeft w:val="0"/>
              <w:marRight w:val="0"/>
              <w:marTop w:val="0"/>
              <w:marBottom w:val="0"/>
              <w:divBdr>
                <w:top w:val="none" w:sz="0" w:space="0" w:color="auto"/>
                <w:left w:val="none" w:sz="0" w:space="0" w:color="auto"/>
                <w:bottom w:val="none" w:sz="0" w:space="0" w:color="auto"/>
                <w:right w:val="none" w:sz="0" w:space="0" w:color="auto"/>
              </w:divBdr>
            </w:div>
            <w:div w:id="1751342954">
              <w:marLeft w:val="0"/>
              <w:marRight w:val="0"/>
              <w:marTop w:val="0"/>
              <w:marBottom w:val="0"/>
              <w:divBdr>
                <w:top w:val="none" w:sz="0" w:space="0" w:color="auto"/>
                <w:left w:val="none" w:sz="0" w:space="0" w:color="auto"/>
                <w:bottom w:val="none" w:sz="0" w:space="0" w:color="auto"/>
                <w:right w:val="none" w:sz="0" w:space="0" w:color="auto"/>
              </w:divBdr>
            </w:div>
            <w:div w:id="1752850751">
              <w:marLeft w:val="0"/>
              <w:marRight w:val="0"/>
              <w:marTop w:val="0"/>
              <w:marBottom w:val="0"/>
              <w:divBdr>
                <w:top w:val="none" w:sz="0" w:space="0" w:color="auto"/>
                <w:left w:val="none" w:sz="0" w:space="0" w:color="auto"/>
                <w:bottom w:val="none" w:sz="0" w:space="0" w:color="auto"/>
                <w:right w:val="none" w:sz="0" w:space="0" w:color="auto"/>
              </w:divBdr>
            </w:div>
            <w:div w:id="1772310439">
              <w:marLeft w:val="0"/>
              <w:marRight w:val="0"/>
              <w:marTop w:val="0"/>
              <w:marBottom w:val="0"/>
              <w:divBdr>
                <w:top w:val="none" w:sz="0" w:space="0" w:color="auto"/>
                <w:left w:val="none" w:sz="0" w:space="0" w:color="auto"/>
                <w:bottom w:val="none" w:sz="0" w:space="0" w:color="auto"/>
                <w:right w:val="none" w:sz="0" w:space="0" w:color="auto"/>
              </w:divBdr>
            </w:div>
            <w:div w:id="1790205077">
              <w:marLeft w:val="0"/>
              <w:marRight w:val="0"/>
              <w:marTop w:val="0"/>
              <w:marBottom w:val="0"/>
              <w:divBdr>
                <w:top w:val="none" w:sz="0" w:space="0" w:color="auto"/>
                <w:left w:val="none" w:sz="0" w:space="0" w:color="auto"/>
                <w:bottom w:val="none" w:sz="0" w:space="0" w:color="auto"/>
                <w:right w:val="none" w:sz="0" w:space="0" w:color="auto"/>
              </w:divBdr>
            </w:div>
            <w:div w:id="1825853847">
              <w:marLeft w:val="0"/>
              <w:marRight w:val="0"/>
              <w:marTop w:val="0"/>
              <w:marBottom w:val="0"/>
              <w:divBdr>
                <w:top w:val="none" w:sz="0" w:space="0" w:color="auto"/>
                <w:left w:val="none" w:sz="0" w:space="0" w:color="auto"/>
                <w:bottom w:val="none" w:sz="0" w:space="0" w:color="auto"/>
                <w:right w:val="none" w:sz="0" w:space="0" w:color="auto"/>
              </w:divBdr>
            </w:div>
            <w:div w:id="1829975546">
              <w:marLeft w:val="0"/>
              <w:marRight w:val="0"/>
              <w:marTop w:val="0"/>
              <w:marBottom w:val="0"/>
              <w:divBdr>
                <w:top w:val="none" w:sz="0" w:space="0" w:color="auto"/>
                <w:left w:val="none" w:sz="0" w:space="0" w:color="auto"/>
                <w:bottom w:val="none" w:sz="0" w:space="0" w:color="auto"/>
                <w:right w:val="none" w:sz="0" w:space="0" w:color="auto"/>
              </w:divBdr>
            </w:div>
            <w:div w:id="1843428304">
              <w:marLeft w:val="0"/>
              <w:marRight w:val="0"/>
              <w:marTop w:val="0"/>
              <w:marBottom w:val="0"/>
              <w:divBdr>
                <w:top w:val="none" w:sz="0" w:space="0" w:color="auto"/>
                <w:left w:val="none" w:sz="0" w:space="0" w:color="auto"/>
                <w:bottom w:val="none" w:sz="0" w:space="0" w:color="auto"/>
                <w:right w:val="none" w:sz="0" w:space="0" w:color="auto"/>
              </w:divBdr>
            </w:div>
            <w:div w:id="1861159795">
              <w:marLeft w:val="0"/>
              <w:marRight w:val="0"/>
              <w:marTop w:val="0"/>
              <w:marBottom w:val="0"/>
              <w:divBdr>
                <w:top w:val="none" w:sz="0" w:space="0" w:color="auto"/>
                <w:left w:val="none" w:sz="0" w:space="0" w:color="auto"/>
                <w:bottom w:val="none" w:sz="0" w:space="0" w:color="auto"/>
                <w:right w:val="none" w:sz="0" w:space="0" w:color="auto"/>
              </w:divBdr>
            </w:div>
            <w:div w:id="1864173928">
              <w:marLeft w:val="0"/>
              <w:marRight w:val="0"/>
              <w:marTop w:val="0"/>
              <w:marBottom w:val="0"/>
              <w:divBdr>
                <w:top w:val="none" w:sz="0" w:space="0" w:color="auto"/>
                <w:left w:val="none" w:sz="0" w:space="0" w:color="auto"/>
                <w:bottom w:val="none" w:sz="0" w:space="0" w:color="auto"/>
                <w:right w:val="none" w:sz="0" w:space="0" w:color="auto"/>
              </w:divBdr>
            </w:div>
            <w:div w:id="1869641882">
              <w:marLeft w:val="0"/>
              <w:marRight w:val="0"/>
              <w:marTop w:val="0"/>
              <w:marBottom w:val="0"/>
              <w:divBdr>
                <w:top w:val="none" w:sz="0" w:space="0" w:color="auto"/>
                <w:left w:val="none" w:sz="0" w:space="0" w:color="auto"/>
                <w:bottom w:val="none" w:sz="0" w:space="0" w:color="auto"/>
                <w:right w:val="none" w:sz="0" w:space="0" w:color="auto"/>
              </w:divBdr>
            </w:div>
            <w:div w:id="1875337698">
              <w:marLeft w:val="0"/>
              <w:marRight w:val="0"/>
              <w:marTop w:val="0"/>
              <w:marBottom w:val="0"/>
              <w:divBdr>
                <w:top w:val="none" w:sz="0" w:space="0" w:color="auto"/>
                <w:left w:val="none" w:sz="0" w:space="0" w:color="auto"/>
                <w:bottom w:val="none" w:sz="0" w:space="0" w:color="auto"/>
                <w:right w:val="none" w:sz="0" w:space="0" w:color="auto"/>
              </w:divBdr>
            </w:div>
            <w:div w:id="1881547541">
              <w:marLeft w:val="0"/>
              <w:marRight w:val="0"/>
              <w:marTop w:val="0"/>
              <w:marBottom w:val="0"/>
              <w:divBdr>
                <w:top w:val="none" w:sz="0" w:space="0" w:color="auto"/>
                <w:left w:val="none" w:sz="0" w:space="0" w:color="auto"/>
                <w:bottom w:val="none" w:sz="0" w:space="0" w:color="auto"/>
                <w:right w:val="none" w:sz="0" w:space="0" w:color="auto"/>
              </w:divBdr>
            </w:div>
            <w:div w:id="1901355621">
              <w:marLeft w:val="0"/>
              <w:marRight w:val="0"/>
              <w:marTop w:val="0"/>
              <w:marBottom w:val="0"/>
              <w:divBdr>
                <w:top w:val="none" w:sz="0" w:space="0" w:color="auto"/>
                <w:left w:val="none" w:sz="0" w:space="0" w:color="auto"/>
                <w:bottom w:val="none" w:sz="0" w:space="0" w:color="auto"/>
                <w:right w:val="none" w:sz="0" w:space="0" w:color="auto"/>
              </w:divBdr>
            </w:div>
            <w:div w:id="1901667180">
              <w:marLeft w:val="0"/>
              <w:marRight w:val="0"/>
              <w:marTop w:val="0"/>
              <w:marBottom w:val="0"/>
              <w:divBdr>
                <w:top w:val="none" w:sz="0" w:space="0" w:color="auto"/>
                <w:left w:val="none" w:sz="0" w:space="0" w:color="auto"/>
                <w:bottom w:val="none" w:sz="0" w:space="0" w:color="auto"/>
                <w:right w:val="none" w:sz="0" w:space="0" w:color="auto"/>
              </w:divBdr>
            </w:div>
            <w:div w:id="1903710691">
              <w:marLeft w:val="0"/>
              <w:marRight w:val="0"/>
              <w:marTop w:val="0"/>
              <w:marBottom w:val="0"/>
              <w:divBdr>
                <w:top w:val="none" w:sz="0" w:space="0" w:color="auto"/>
                <w:left w:val="none" w:sz="0" w:space="0" w:color="auto"/>
                <w:bottom w:val="none" w:sz="0" w:space="0" w:color="auto"/>
                <w:right w:val="none" w:sz="0" w:space="0" w:color="auto"/>
              </w:divBdr>
            </w:div>
            <w:div w:id="1920753592">
              <w:marLeft w:val="0"/>
              <w:marRight w:val="0"/>
              <w:marTop w:val="0"/>
              <w:marBottom w:val="0"/>
              <w:divBdr>
                <w:top w:val="none" w:sz="0" w:space="0" w:color="auto"/>
                <w:left w:val="none" w:sz="0" w:space="0" w:color="auto"/>
                <w:bottom w:val="none" w:sz="0" w:space="0" w:color="auto"/>
                <w:right w:val="none" w:sz="0" w:space="0" w:color="auto"/>
              </w:divBdr>
            </w:div>
            <w:div w:id="1923290327">
              <w:marLeft w:val="0"/>
              <w:marRight w:val="0"/>
              <w:marTop w:val="0"/>
              <w:marBottom w:val="0"/>
              <w:divBdr>
                <w:top w:val="none" w:sz="0" w:space="0" w:color="auto"/>
                <w:left w:val="none" w:sz="0" w:space="0" w:color="auto"/>
                <w:bottom w:val="none" w:sz="0" w:space="0" w:color="auto"/>
                <w:right w:val="none" w:sz="0" w:space="0" w:color="auto"/>
              </w:divBdr>
            </w:div>
            <w:div w:id="1930844593">
              <w:marLeft w:val="0"/>
              <w:marRight w:val="0"/>
              <w:marTop w:val="0"/>
              <w:marBottom w:val="0"/>
              <w:divBdr>
                <w:top w:val="none" w:sz="0" w:space="0" w:color="auto"/>
                <w:left w:val="none" w:sz="0" w:space="0" w:color="auto"/>
                <w:bottom w:val="none" w:sz="0" w:space="0" w:color="auto"/>
                <w:right w:val="none" w:sz="0" w:space="0" w:color="auto"/>
              </w:divBdr>
            </w:div>
            <w:div w:id="1931230341">
              <w:marLeft w:val="0"/>
              <w:marRight w:val="0"/>
              <w:marTop w:val="0"/>
              <w:marBottom w:val="0"/>
              <w:divBdr>
                <w:top w:val="none" w:sz="0" w:space="0" w:color="auto"/>
                <w:left w:val="none" w:sz="0" w:space="0" w:color="auto"/>
                <w:bottom w:val="none" w:sz="0" w:space="0" w:color="auto"/>
                <w:right w:val="none" w:sz="0" w:space="0" w:color="auto"/>
              </w:divBdr>
            </w:div>
            <w:div w:id="1939094282">
              <w:marLeft w:val="0"/>
              <w:marRight w:val="0"/>
              <w:marTop w:val="0"/>
              <w:marBottom w:val="0"/>
              <w:divBdr>
                <w:top w:val="none" w:sz="0" w:space="0" w:color="auto"/>
                <w:left w:val="none" w:sz="0" w:space="0" w:color="auto"/>
                <w:bottom w:val="none" w:sz="0" w:space="0" w:color="auto"/>
                <w:right w:val="none" w:sz="0" w:space="0" w:color="auto"/>
              </w:divBdr>
            </w:div>
            <w:div w:id="1954437061">
              <w:marLeft w:val="0"/>
              <w:marRight w:val="0"/>
              <w:marTop w:val="0"/>
              <w:marBottom w:val="0"/>
              <w:divBdr>
                <w:top w:val="none" w:sz="0" w:space="0" w:color="auto"/>
                <w:left w:val="none" w:sz="0" w:space="0" w:color="auto"/>
                <w:bottom w:val="none" w:sz="0" w:space="0" w:color="auto"/>
                <w:right w:val="none" w:sz="0" w:space="0" w:color="auto"/>
              </w:divBdr>
            </w:div>
            <w:div w:id="1956910970">
              <w:marLeft w:val="0"/>
              <w:marRight w:val="0"/>
              <w:marTop w:val="0"/>
              <w:marBottom w:val="0"/>
              <w:divBdr>
                <w:top w:val="none" w:sz="0" w:space="0" w:color="auto"/>
                <w:left w:val="none" w:sz="0" w:space="0" w:color="auto"/>
                <w:bottom w:val="none" w:sz="0" w:space="0" w:color="auto"/>
                <w:right w:val="none" w:sz="0" w:space="0" w:color="auto"/>
              </w:divBdr>
            </w:div>
            <w:div w:id="1957591399">
              <w:marLeft w:val="0"/>
              <w:marRight w:val="0"/>
              <w:marTop w:val="0"/>
              <w:marBottom w:val="0"/>
              <w:divBdr>
                <w:top w:val="none" w:sz="0" w:space="0" w:color="auto"/>
                <w:left w:val="none" w:sz="0" w:space="0" w:color="auto"/>
                <w:bottom w:val="none" w:sz="0" w:space="0" w:color="auto"/>
                <w:right w:val="none" w:sz="0" w:space="0" w:color="auto"/>
              </w:divBdr>
            </w:div>
            <w:div w:id="1970895011">
              <w:marLeft w:val="0"/>
              <w:marRight w:val="0"/>
              <w:marTop w:val="0"/>
              <w:marBottom w:val="0"/>
              <w:divBdr>
                <w:top w:val="none" w:sz="0" w:space="0" w:color="auto"/>
                <w:left w:val="none" w:sz="0" w:space="0" w:color="auto"/>
                <w:bottom w:val="none" w:sz="0" w:space="0" w:color="auto"/>
                <w:right w:val="none" w:sz="0" w:space="0" w:color="auto"/>
              </w:divBdr>
            </w:div>
            <w:div w:id="1995988210">
              <w:marLeft w:val="0"/>
              <w:marRight w:val="0"/>
              <w:marTop w:val="0"/>
              <w:marBottom w:val="0"/>
              <w:divBdr>
                <w:top w:val="none" w:sz="0" w:space="0" w:color="auto"/>
                <w:left w:val="none" w:sz="0" w:space="0" w:color="auto"/>
                <w:bottom w:val="none" w:sz="0" w:space="0" w:color="auto"/>
                <w:right w:val="none" w:sz="0" w:space="0" w:color="auto"/>
              </w:divBdr>
            </w:div>
            <w:div w:id="2007897311">
              <w:marLeft w:val="0"/>
              <w:marRight w:val="0"/>
              <w:marTop w:val="0"/>
              <w:marBottom w:val="0"/>
              <w:divBdr>
                <w:top w:val="none" w:sz="0" w:space="0" w:color="auto"/>
                <w:left w:val="none" w:sz="0" w:space="0" w:color="auto"/>
                <w:bottom w:val="none" w:sz="0" w:space="0" w:color="auto"/>
                <w:right w:val="none" w:sz="0" w:space="0" w:color="auto"/>
              </w:divBdr>
            </w:div>
            <w:div w:id="2008053712">
              <w:marLeft w:val="0"/>
              <w:marRight w:val="0"/>
              <w:marTop w:val="0"/>
              <w:marBottom w:val="0"/>
              <w:divBdr>
                <w:top w:val="none" w:sz="0" w:space="0" w:color="auto"/>
                <w:left w:val="none" w:sz="0" w:space="0" w:color="auto"/>
                <w:bottom w:val="none" w:sz="0" w:space="0" w:color="auto"/>
                <w:right w:val="none" w:sz="0" w:space="0" w:color="auto"/>
              </w:divBdr>
            </w:div>
            <w:div w:id="2009551135">
              <w:marLeft w:val="0"/>
              <w:marRight w:val="0"/>
              <w:marTop w:val="0"/>
              <w:marBottom w:val="0"/>
              <w:divBdr>
                <w:top w:val="none" w:sz="0" w:space="0" w:color="auto"/>
                <w:left w:val="none" w:sz="0" w:space="0" w:color="auto"/>
                <w:bottom w:val="none" w:sz="0" w:space="0" w:color="auto"/>
                <w:right w:val="none" w:sz="0" w:space="0" w:color="auto"/>
              </w:divBdr>
            </w:div>
            <w:div w:id="2012679517">
              <w:marLeft w:val="0"/>
              <w:marRight w:val="0"/>
              <w:marTop w:val="0"/>
              <w:marBottom w:val="0"/>
              <w:divBdr>
                <w:top w:val="none" w:sz="0" w:space="0" w:color="auto"/>
                <w:left w:val="none" w:sz="0" w:space="0" w:color="auto"/>
                <w:bottom w:val="none" w:sz="0" w:space="0" w:color="auto"/>
                <w:right w:val="none" w:sz="0" w:space="0" w:color="auto"/>
              </w:divBdr>
            </w:div>
            <w:div w:id="2016154636">
              <w:marLeft w:val="0"/>
              <w:marRight w:val="0"/>
              <w:marTop w:val="0"/>
              <w:marBottom w:val="0"/>
              <w:divBdr>
                <w:top w:val="none" w:sz="0" w:space="0" w:color="auto"/>
                <w:left w:val="none" w:sz="0" w:space="0" w:color="auto"/>
                <w:bottom w:val="none" w:sz="0" w:space="0" w:color="auto"/>
                <w:right w:val="none" w:sz="0" w:space="0" w:color="auto"/>
              </w:divBdr>
            </w:div>
            <w:div w:id="2016758229">
              <w:marLeft w:val="0"/>
              <w:marRight w:val="0"/>
              <w:marTop w:val="0"/>
              <w:marBottom w:val="0"/>
              <w:divBdr>
                <w:top w:val="none" w:sz="0" w:space="0" w:color="auto"/>
                <w:left w:val="none" w:sz="0" w:space="0" w:color="auto"/>
                <w:bottom w:val="none" w:sz="0" w:space="0" w:color="auto"/>
                <w:right w:val="none" w:sz="0" w:space="0" w:color="auto"/>
              </w:divBdr>
            </w:div>
            <w:div w:id="2019118308">
              <w:marLeft w:val="0"/>
              <w:marRight w:val="0"/>
              <w:marTop w:val="0"/>
              <w:marBottom w:val="0"/>
              <w:divBdr>
                <w:top w:val="none" w:sz="0" w:space="0" w:color="auto"/>
                <w:left w:val="none" w:sz="0" w:space="0" w:color="auto"/>
                <w:bottom w:val="none" w:sz="0" w:space="0" w:color="auto"/>
                <w:right w:val="none" w:sz="0" w:space="0" w:color="auto"/>
              </w:divBdr>
            </w:div>
            <w:div w:id="2025549351">
              <w:marLeft w:val="0"/>
              <w:marRight w:val="0"/>
              <w:marTop w:val="0"/>
              <w:marBottom w:val="0"/>
              <w:divBdr>
                <w:top w:val="none" w:sz="0" w:space="0" w:color="auto"/>
                <w:left w:val="none" w:sz="0" w:space="0" w:color="auto"/>
                <w:bottom w:val="none" w:sz="0" w:space="0" w:color="auto"/>
                <w:right w:val="none" w:sz="0" w:space="0" w:color="auto"/>
              </w:divBdr>
            </w:div>
            <w:div w:id="2026009461">
              <w:marLeft w:val="0"/>
              <w:marRight w:val="0"/>
              <w:marTop w:val="0"/>
              <w:marBottom w:val="0"/>
              <w:divBdr>
                <w:top w:val="none" w:sz="0" w:space="0" w:color="auto"/>
                <w:left w:val="none" w:sz="0" w:space="0" w:color="auto"/>
                <w:bottom w:val="none" w:sz="0" w:space="0" w:color="auto"/>
                <w:right w:val="none" w:sz="0" w:space="0" w:color="auto"/>
              </w:divBdr>
            </w:div>
            <w:div w:id="2039893461">
              <w:marLeft w:val="0"/>
              <w:marRight w:val="0"/>
              <w:marTop w:val="0"/>
              <w:marBottom w:val="0"/>
              <w:divBdr>
                <w:top w:val="none" w:sz="0" w:space="0" w:color="auto"/>
                <w:left w:val="none" w:sz="0" w:space="0" w:color="auto"/>
                <w:bottom w:val="none" w:sz="0" w:space="0" w:color="auto"/>
                <w:right w:val="none" w:sz="0" w:space="0" w:color="auto"/>
              </w:divBdr>
            </w:div>
            <w:div w:id="2042392878">
              <w:marLeft w:val="0"/>
              <w:marRight w:val="0"/>
              <w:marTop w:val="0"/>
              <w:marBottom w:val="0"/>
              <w:divBdr>
                <w:top w:val="none" w:sz="0" w:space="0" w:color="auto"/>
                <w:left w:val="none" w:sz="0" w:space="0" w:color="auto"/>
                <w:bottom w:val="none" w:sz="0" w:space="0" w:color="auto"/>
                <w:right w:val="none" w:sz="0" w:space="0" w:color="auto"/>
              </w:divBdr>
            </w:div>
            <w:div w:id="2048263032">
              <w:marLeft w:val="0"/>
              <w:marRight w:val="0"/>
              <w:marTop w:val="0"/>
              <w:marBottom w:val="0"/>
              <w:divBdr>
                <w:top w:val="none" w:sz="0" w:space="0" w:color="auto"/>
                <w:left w:val="none" w:sz="0" w:space="0" w:color="auto"/>
                <w:bottom w:val="none" w:sz="0" w:space="0" w:color="auto"/>
                <w:right w:val="none" w:sz="0" w:space="0" w:color="auto"/>
              </w:divBdr>
            </w:div>
            <w:div w:id="2052222204">
              <w:marLeft w:val="0"/>
              <w:marRight w:val="0"/>
              <w:marTop w:val="0"/>
              <w:marBottom w:val="0"/>
              <w:divBdr>
                <w:top w:val="none" w:sz="0" w:space="0" w:color="auto"/>
                <w:left w:val="none" w:sz="0" w:space="0" w:color="auto"/>
                <w:bottom w:val="none" w:sz="0" w:space="0" w:color="auto"/>
                <w:right w:val="none" w:sz="0" w:space="0" w:color="auto"/>
              </w:divBdr>
            </w:div>
            <w:div w:id="2077510196">
              <w:marLeft w:val="0"/>
              <w:marRight w:val="0"/>
              <w:marTop w:val="0"/>
              <w:marBottom w:val="0"/>
              <w:divBdr>
                <w:top w:val="none" w:sz="0" w:space="0" w:color="auto"/>
                <w:left w:val="none" w:sz="0" w:space="0" w:color="auto"/>
                <w:bottom w:val="none" w:sz="0" w:space="0" w:color="auto"/>
                <w:right w:val="none" w:sz="0" w:space="0" w:color="auto"/>
              </w:divBdr>
            </w:div>
            <w:div w:id="2134058920">
              <w:marLeft w:val="0"/>
              <w:marRight w:val="0"/>
              <w:marTop w:val="0"/>
              <w:marBottom w:val="0"/>
              <w:divBdr>
                <w:top w:val="none" w:sz="0" w:space="0" w:color="auto"/>
                <w:left w:val="none" w:sz="0" w:space="0" w:color="auto"/>
                <w:bottom w:val="none" w:sz="0" w:space="0" w:color="auto"/>
                <w:right w:val="none" w:sz="0" w:space="0" w:color="auto"/>
              </w:divBdr>
            </w:div>
            <w:div w:id="2142652383">
              <w:marLeft w:val="0"/>
              <w:marRight w:val="0"/>
              <w:marTop w:val="0"/>
              <w:marBottom w:val="0"/>
              <w:divBdr>
                <w:top w:val="none" w:sz="0" w:space="0" w:color="auto"/>
                <w:left w:val="none" w:sz="0" w:space="0" w:color="auto"/>
                <w:bottom w:val="none" w:sz="0" w:space="0" w:color="auto"/>
                <w:right w:val="none" w:sz="0" w:space="0" w:color="auto"/>
              </w:divBdr>
            </w:div>
            <w:div w:id="2145272691">
              <w:marLeft w:val="0"/>
              <w:marRight w:val="0"/>
              <w:marTop w:val="0"/>
              <w:marBottom w:val="0"/>
              <w:divBdr>
                <w:top w:val="none" w:sz="0" w:space="0" w:color="auto"/>
                <w:left w:val="none" w:sz="0" w:space="0" w:color="auto"/>
                <w:bottom w:val="none" w:sz="0" w:space="0" w:color="auto"/>
                <w:right w:val="none" w:sz="0" w:space="0" w:color="auto"/>
              </w:divBdr>
            </w:div>
            <w:div w:id="21458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6742">
      <w:bodyDiv w:val="1"/>
      <w:marLeft w:val="0"/>
      <w:marRight w:val="0"/>
      <w:marTop w:val="0"/>
      <w:marBottom w:val="0"/>
      <w:divBdr>
        <w:top w:val="none" w:sz="0" w:space="0" w:color="auto"/>
        <w:left w:val="none" w:sz="0" w:space="0" w:color="auto"/>
        <w:bottom w:val="none" w:sz="0" w:space="0" w:color="auto"/>
        <w:right w:val="none" w:sz="0" w:space="0" w:color="auto"/>
      </w:divBdr>
    </w:div>
    <w:div w:id="1960064952">
      <w:bodyDiv w:val="1"/>
      <w:marLeft w:val="0"/>
      <w:marRight w:val="0"/>
      <w:marTop w:val="0"/>
      <w:marBottom w:val="0"/>
      <w:divBdr>
        <w:top w:val="none" w:sz="0" w:space="0" w:color="auto"/>
        <w:left w:val="none" w:sz="0" w:space="0" w:color="auto"/>
        <w:bottom w:val="none" w:sz="0" w:space="0" w:color="auto"/>
        <w:right w:val="none" w:sz="0" w:space="0" w:color="auto"/>
      </w:divBdr>
      <w:divsChild>
        <w:div w:id="2129817551">
          <w:marLeft w:val="0"/>
          <w:marRight w:val="0"/>
          <w:marTop w:val="0"/>
          <w:marBottom w:val="0"/>
          <w:divBdr>
            <w:top w:val="none" w:sz="0" w:space="0" w:color="auto"/>
            <w:left w:val="none" w:sz="0" w:space="0" w:color="auto"/>
            <w:bottom w:val="none" w:sz="0" w:space="0" w:color="auto"/>
            <w:right w:val="none" w:sz="0" w:space="0" w:color="auto"/>
          </w:divBdr>
          <w:divsChild>
            <w:div w:id="80298969">
              <w:marLeft w:val="0"/>
              <w:marRight w:val="0"/>
              <w:marTop w:val="0"/>
              <w:marBottom w:val="0"/>
              <w:divBdr>
                <w:top w:val="none" w:sz="0" w:space="0" w:color="auto"/>
                <w:left w:val="none" w:sz="0" w:space="0" w:color="auto"/>
                <w:bottom w:val="none" w:sz="0" w:space="0" w:color="auto"/>
                <w:right w:val="none" w:sz="0" w:space="0" w:color="auto"/>
              </w:divBdr>
              <w:divsChild>
                <w:div w:id="2046249806">
                  <w:marLeft w:val="0"/>
                  <w:marRight w:val="0"/>
                  <w:marTop w:val="0"/>
                  <w:marBottom w:val="0"/>
                  <w:divBdr>
                    <w:top w:val="none" w:sz="0" w:space="0" w:color="auto"/>
                    <w:left w:val="none" w:sz="0" w:space="0" w:color="auto"/>
                    <w:bottom w:val="none" w:sz="0" w:space="0" w:color="auto"/>
                    <w:right w:val="none" w:sz="0" w:space="0" w:color="auto"/>
                  </w:divBdr>
                  <w:divsChild>
                    <w:div w:id="1082023605">
                      <w:marLeft w:val="0"/>
                      <w:marRight w:val="0"/>
                      <w:marTop w:val="0"/>
                      <w:marBottom w:val="0"/>
                      <w:divBdr>
                        <w:top w:val="none" w:sz="0" w:space="0" w:color="auto"/>
                        <w:left w:val="none" w:sz="0" w:space="0" w:color="auto"/>
                        <w:bottom w:val="none" w:sz="0" w:space="0" w:color="auto"/>
                        <w:right w:val="none" w:sz="0" w:space="0" w:color="auto"/>
                      </w:divBdr>
                      <w:divsChild>
                        <w:div w:id="459304626">
                          <w:marLeft w:val="0"/>
                          <w:marRight w:val="0"/>
                          <w:marTop w:val="0"/>
                          <w:marBottom w:val="0"/>
                          <w:divBdr>
                            <w:top w:val="none" w:sz="0" w:space="0" w:color="auto"/>
                            <w:left w:val="none" w:sz="0" w:space="0" w:color="auto"/>
                            <w:bottom w:val="none" w:sz="0" w:space="0" w:color="auto"/>
                            <w:right w:val="none" w:sz="0" w:space="0" w:color="auto"/>
                          </w:divBdr>
                          <w:divsChild>
                            <w:div w:id="785391045">
                              <w:marLeft w:val="0"/>
                              <w:marRight w:val="0"/>
                              <w:marTop w:val="0"/>
                              <w:marBottom w:val="0"/>
                              <w:divBdr>
                                <w:top w:val="none" w:sz="0" w:space="0" w:color="auto"/>
                                <w:left w:val="none" w:sz="0" w:space="0" w:color="auto"/>
                                <w:bottom w:val="none" w:sz="0" w:space="0" w:color="auto"/>
                                <w:right w:val="none" w:sz="0" w:space="0" w:color="auto"/>
                              </w:divBdr>
                              <w:divsChild>
                                <w:div w:id="129355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501779">
      <w:bodyDiv w:val="1"/>
      <w:marLeft w:val="0"/>
      <w:marRight w:val="0"/>
      <w:marTop w:val="0"/>
      <w:marBottom w:val="0"/>
      <w:divBdr>
        <w:top w:val="none" w:sz="0" w:space="0" w:color="auto"/>
        <w:left w:val="none" w:sz="0" w:space="0" w:color="auto"/>
        <w:bottom w:val="none" w:sz="0" w:space="0" w:color="auto"/>
        <w:right w:val="none" w:sz="0" w:space="0" w:color="auto"/>
      </w:divBdr>
    </w:div>
    <w:div w:id="1969622910">
      <w:bodyDiv w:val="1"/>
      <w:marLeft w:val="0"/>
      <w:marRight w:val="0"/>
      <w:marTop w:val="0"/>
      <w:marBottom w:val="0"/>
      <w:divBdr>
        <w:top w:val="none" w:sz="0" w:space="0" w:color="auto"/>
        <w:left w:val="none" w:sz="0" w:space="0" w:color="auto"/>
        <w:bottom w:val="none" w:sz="0" w:space="0" w:color="auto"/>
        <w:right w:val="none" w:sz="0" w:space="0" w:color="auto"/>
      </w:divBdr>
    </w:div>
    <w:div w:id="1980571227">
      <w:bodyDiv w:val="1"/>
      <w:marLeft w:val="0"/>
      <w:marRight w:val="0"/>
      <w:marTop w:val="0"/>
      <w:marBottom w:val="0"/>
      <w:divBdr>
        <w:top w:val="none" w:sz="0" w:space="0" w:color="auto"/>
        <w:left w:val="none" w:sz="0" w:space="0" w:color="auto"/>
        <w:bottom w:val="none" w:sz="0" w:space="0" w:color="auto"/>
        <w:right w:val="none" w:sz="0" w:space="0" w:color="auto"/>
      </w:divBdr>
    </w:div>
    <w:div w:id="1981378855">
      <w:bodyDiv w:val="1"/>
      <w:marLeft w:val="0"/>
      <w:marRight w:val="0"/>
      <w:marTop w:val="0"/>
      <w:marBottom w:val="0"/>
      <w:divBdr>
        <w:top w:val="none" w:sz="0" w:space="0" w:color="auto"/>
        <w:left w:val="none" w:sz="0" w:space="0" w:color="auto"/>
        <w:bottom w:val="none" w:sz="0" w:space="0" w:color="auto"/>
        <w:right w:val="none" w:sz="0" w:space="0" w:color="auto"/>
      </w:divBdr>
    </w:div>
    <w:div w:id="1981687158">
      <w:bodyDiv w:val="1"/>
      <w:marLeft w:val="0"/>
      <w:marRight w:val="0"/>
      <w:marTop w:val="0"/>
      <w:marBottom w:val="0"/>
      <w:divBdr>
        <w:top w:val="none" w:sz="0" w:space="0" w:color="auto"/>
        <w:left w:val="none" w:sz="0" w:space="0" w:color="auto"/>
        <w:bottom w:val="none" w:sz="0" w:space="0" w:color="auto"/>
        <w:right w:val="none" w:sz="0" w:space="0" w:color="auto"/>
      </w:divBdr>
      <w:divsChild>
        <w:div w:id="49115247">
          <w:marLeft w:val="0"/>
          <w:marRight w:val="0"/>
          <w:marTop w:val="0"/>
          <w:marBottom w:val="0"/>
          <w:divBdr>
            <w:top w:val="none" w:sz="0" w:space="0" w:color="auto"/>
            <w:left w:val="none" w:sz="0" w:space="0" w:color="auto"/>
            <w:bottom w:val="none" w:sz="0" w:space="0" w:color="auto"/>
            <w:right w:val="none" w:sz="0" w:space="0" w:color="auto"/>
          </w:divBdr>
          <w:divsChild>
            <w:div w:id="972365142">
              <w:marLeft w:val="0"/>
              <w:marRight w:val="0"/>
              <w:marTop w:val="0"/>
              <w:marBottom w:val="0"/>
              <w:divBdr>
                <w:top w:val="none" w:sz="0" w:space="0" w:color="auto"/>
                <w:left w:val="none" w:sz="0" w:space="0" w:color="auto"/>
                <w:bottom w:val="none" w:sz="0" w:space="0" w:color="auto"/>
                <w:right w:val="none" w:sz="0" w:space="0" w:color="auto"/>
              </w:divBdr>
              <w:divsChild>
                <w:div w:id="1385904844">
                  <w:marLeft w:val="0"/>
                  <w:marRight w:val="0"/>
                  <w:marTop w:val="0"/>
                  <w:marBottom w:val="0"/>
                  <w:divBdr>
                    <w:top w:val="none" w:sz="0" w:space="0" w:color="auto"/>
                    <w:left w:val="none" w:sz="0" w:space="0" w:color="auto"/>
                    <w:bottom w:val="none" w:sz="0" w:space="0" w:color="auto"/>
                    <w:right w:val="none" w:sz="0" w:space="0" w:color="auto"/>
                  </w:divBdr>
                  <w:divsChild>
                    <w:div w:id="2124493866">
                      <w:marLeft w:val="0"/>
                      <w:marRight w:val="0"/>
                      <w:marTop w:val="0"/>
                      <w:marBottom w:val="0"/>
                      <w:divBdr>
                        <w:top w:val="none" w:sz="0" w:space="0" w:color="auto"/>
                        <w:left w:val="none" w:sz="0" w:space="0" w:color="auto"/>
                        <w:bottom w:val="none" w:sz="0" w:space="0" w:color="auto"/>
                        <w:right w:val="none" w:sz="0" w:space="0" w:color="auto"/>
                      </w:divBdr>
                      <w:divsChild>
                        <w:div w:id="1171331594">
                          <w:marLeft w:val="0"/>
                          <w:marRight w:val="0"/>
                          <w:marTop w:val="0"/>
                          <w:marBottom w:val="0"/>
                          <w:divBdr>
                            <w:top w:val="none" w:sz="0" w:space="0" w:color="auto"/>
                            <w:left w:val="none" w:sz="0" w:space="0" w:color="auto"/>
                            <w:bottom w:val="none" w:sz="0" w:space="0" w:color="auto"/>
                            <w:right w:val="none" w:sz="0" w:space="0" w:color="auto"/>
                          </w:divBdr>
                          <w:divsChild>
                            <w:div w:id="2101170130">
                              <w:marLeft w:val="0"/>
                              <w:marRight w:val="0"/>
                              <w:marTop w:val="0"/>
                              <w:marBottom w:val="0"/>
                              <w:divBdr>
                                <w:top w:val="none" w:sz="0" w:space="0" w:color="auto"/>
                                <w:left w:val="none" w:sz="0" w:space="0" w:color="auto"/>
                                <w:bottom w:val="none" w:sz="0" w:space="0" w:color="auto"/>
                                <w:right w:val="none" w:sz="0" w:space="0" w:color="auto"/>
                              </w:divBdr>
                              <w:divsChild>
                                <w:div w:id="31662065">
                                  <w:marLeft w:val="0"/>
                                  <w:marRight w:val="0"/>
                                  <w:marTop w:val="0"/>
                                  <w:marBottom w:val="0"/>
                                  <w:divBdr>
                                    <w:top w:val="none" w:sz="0" w:space="0" w:color="auto"/>
                                    <w:left w:val="none" w:sz="0" w:space="0" w:color="auto"/>
                                    <w:bottom w:val="none" w:sz="0" w:space="0" w:color="auto"/>
                                    <w:right w:val="none" w:sz="0" w:space="0" w:color="auto"/>
                                  </w:divBdr>
                                  <w:divsChild>
                                    <w:div w:id="635306171">
                                      <w:marLeft w:val="0"/>
                                      <w:marRight w:val="0"/>
                                      <w:marTop w:val="0"/>
                                      <w:marBottom w:val="0"/>
                                      <w:divBdr>
                                        <w:top w:val="none" w:sz="0" w:space="0" w:color="auto"/>
                                        <w:left w:val="none" w:sz="0" w:space="0" w:color="auto"/>
                                        <w:bottom w:val="none" w:sz="0" w:space="0" w:color="auto"/>
                                        <w:right w:val="none" w:sz="0" w:space="0" w:color="auto"/>
                                      </w:divBdr>
                                      <w:divsChild>
                                        <w:div w:id="1233276487">
                                          <w:marLeft w:val="0"/>
                                          <w:marRight w:val="0"/>
                                          <w:marTop w:val="0"/>
                                          <w:marBottom w:val="0"/>
                                          <w:divBdr>
                                            <w:top w:val="none" w:sz="0" w:space="0" w:color="auto"/>
                                            <w:left w:val="none" w:sz="0" w:space="0" w:color="auto"/>
                                            <w:bottom w:val="none" w:sz="0" w:space="0" w:color="auto"/>
                                            <w:right w:val="none" w:sz="0" w:space="0" w:color="auto"/>
                                          </w:divBdr>
                                          <w:divsChild>
                                            <w:div w:id="1795517853">
                                              <w:marLeft w:val="0"/>
                                              <w:marRight w:val="0"/>
                                              <w:marTop w:val="0"/>
                                              <w:marBottom w:val="0"/>
                                              <w:divBdr>
                                                <w:top w:val="none" w:sz="0" w:space="0" w:color="auto"/>
                                                <w:left w:val="none" w:sz="0" w:space="0" w:color="auto"/>
                                                <w:bottom w:val="none" w:sz="0" w:space="0" w:color="auto"/>
                                                <w:right w:val="none" w:sz="0" w:space="0" w:color="auto"/>
                                              </w:divBdr>
                                              <w:divsChild>
                                                <w:div w:id="2035232140">
                                                  <w:marLeft w:val="0"/>
                                                  <w:marRight w:val="0"/>
                                                  <w:marTop w:val="0"/>
                                                  <w:marBottom w:val="270"/>
                                                  <w:divBdr>
                                                    <w:top w:val="none" w:sz="0" w:space="0" w:color="auto"/>
                                                    <w:left w:val="none" w:sz="0" w:space="0" w:color="auto"/>
                                                    <w:bottom w:val="none" w:sz="0" w:space="0" w:color="auto"/>
                                                    <w:right w:val="none" w:sz="0" w:space="0" w:color="auto"/>
                                                  </w:divBdr>
                                                  <w:divsChild>
                                                    <w:div w:id="20290649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4309101">
      <w:bodyDiv w:val="1"/>
      <w:marLeft w:val="0"/>
      <w:marRight w:val="0"/>
      <w:marTop w:val="0"/>
      <w:marBottom w:val="0"/>
      <w:divBdr>
        <w:top w:val="none" w:sz="0" w:space="0" w:color="auto"/>
        <w:left w:val="none" w:sz="0" w:space="0" w:color="auto"/>
        <w:bottom w:val="none" w:sz="0" w:space="0" w:color="auto"/>
        <w:right w:val="none" w:sz="0" w:space="0" w:color="auto"/>
      </w:divBdr>
    </w:div>
    <w:div w:id="1985550612">
      <w:bodyDiv w:val="1"/>
      <w:marLeft w:val="0"/>
      <w:marRight w:val="0"/>
      <w:marTop w:val="0"/>
      <w:marBottom w:val="0"/>
      <w:divBdr>
        <w:top w:val="none" w:sz="0" w:space="0" w:color="auto"/>
        <w:left w:val="none" w:sz="0" w:space="0" w:color="auto"/>
        <w:bottom w:val="none" w:sz="0" w:space="0" w:color="auto"/>
        <w:right w:val="none" w:sz="0" w:space="0" w:color="auto"/>
      </w:divBdr>
    </w:div>
    <w:div w:id="1988784048">
      <w:bodyDiv w:val="1"/>
      <w:marLeft w:val="0"/>
      <w:marRight w:val="0"/>
      <w:marTop w:val="0"/>
      <w:marBottom w:val="0"/>
      <w:divBdr>
        <w:top w:val="none" w:sz="0" w:space="0" w:color="auto"/>
        <w:left w:val="none" w:sz="0" w:space="0" w:color="auto"/>
        <w:bottom w:val="none" w:sz="0" w:space="0" w:color="auto"/>
        <w:right w:val="none" w:sz="0" w:space="0" w:color="auto"/>
      </w:divBdr>
    </w:div>
    <w:div w:id="1991397838">
      <w:bodyDiv w:val="1"/>
      <w:marLeft w:val="0"/>
      <w:marRight w:val="0"/>
      <w:marTop w:val="0"/>
      <w:marBottom w:val="0"/>
      <w:divBdr>
        <w:top w:val="none" w:sz="0" w:space="0" w:color="auto"/>
        <w:left w:val="none" w:sz="0" w:space="0" w:color="auto"/>
        <w:bottom w:val="none" w:sz="0" w:space="0" w:color="auto"/>
        <w:right w:val="none" w:sz="0" w:space="0" w:color="auto"/>
      </w:divBdr>
    </w:div>
    <w:div w:id="1991589288">
      <w:bodyDiv w:val="1"/>
      <w:marLeft w:val="0"/>
      <w:marRight w:val="0"/>
      <w:marTop w:val="0"/>
      <w:marBottom w:val="0"/>
      <w:divBdr>
        <w:top w:val="none" w:sz="0" w:space="0" w:color="auto"/>
        <w:left w:val="none" w:sz="0" w:space="0" w:color="auto"/>
        <w:bottom w:val="none" w:sz="0" w:space="0" w:color="auto"/>
        <w:right w:val="none" w:sz="0" w:space="0" w:color="auto"/>
      </w:divBdr>
      <w:divsChild>
        <w:div w:id="786388938">
          <w:marLeft w:val="0"/>
          <w:marRight w:val="0"/>
          <w:marTop w:val="0"/>
          <w:marBottom w:val="0"/>
          <w:divBdr>
            <w:top w:val="none" w:sz="0" w:space="0" w:color="auto"/>
            <w:left w:val="none" w:sz="0" w:space="0" w:color="auto"/>
            <w:bottom w:val="none" w:sz="0" w:space="0" w:color="auto"/>
            <w:right w:val="none" w:sz="0" w:space="0" w:color="auto"/>
          </w:divBdr>
          <w:divsChild>
            <w:div w:id="311377602">
              <w:marLeft w:val="0"/>
              <w:marRight w:val="0"/>
              <w:marTop w:val="0"/>
              <w:marBottom w:val="0"/>
              <w:divBdr>
                <w:top w:val="none" w:sz="0" w:space="0" w:color="auto"/>
                <w:left w:val="none" w:sz="0" w:space="0" w:color="auto"/>
                <w:bottom w:val="none" w:sz="0" w:space="0" w:color="auto"/>
                <w:right w:val="none" w:sz="0" w:space="0" w:color="auto"/>
              </w:divBdr>
              <w:divsChild>
                <w:div w:id="1050610019">
                  <w:marLeft w:val="0"/>
                  <w:marRight w:val="0"/>
                  <w:marTop w:val="0"/>
                  <w:marBottom w:val="0"/>
                  <w:divBdr>
                    <w:top w:val="none" w:sz="0" w:space="0" w:color="auto"/>
                    <w:left w:val="none" w:sz="0" w:space="0" w:color="auto"/>
                    <w:bottom w:val="none" w:sz="0" w:space="0" w:color="auto"/>
                    <w:right w:val="none" w:sz="0" w:space="0" w:color="auto"/>
                  </w:divBdr>
                  <w:divsChild>
                    <w:div w:id="459152875">
                      <w:marLeft w:val="0"/>
                      <w:marRight w:val="0"/>
                      <w:marTop w:val="0"/>
                      <w:marBottom w:val="0"/>
                      <w:divBdr>
                        <w:top w:val="none" w:sz="0" w:space="0" w:color="auto"/>
                        <w:left w:val="none" w:sz="0" w:space="0" w:color="auto"/>
                        <w:bottom w:val="none" w:sz="0" w:space="0" w:color="auto"/>
                        <w:right w:val="none" w:sz="0" w:space="0" w:color="auto"/>
                      </w:divBdr>
                      <w:divsChild>
                        <w:div w:id="702905246">
                          <w:marLeft w:val="0"/>
                          <w:marRight w:val="0"/>
                          <w:marTop w:val="0"/>
                          <w:marBottom w:val="0"/>
                          <w:divBdr>
                            <w:top w:val="none" w:sz="0" w:space="0" w:color="auto"/>
                            <w:left w:val="none" w:sz="0" w:space="0" w:color="auto"/>
                            <w:bottom w:val="none" w:sz="0" w:space="0" w:color="auto"/>
                            <w:right w:val="none" w:sz="0" w:space="0" w:color="auto"/>
                          </w:divBdr>
                          <w:divsChild>
                            <w:div w:id="2120175619">
                              <w:marLeft w:val="0"/>
                              <w:marRight w:val="0"/>
                              <w:marTop w:val="0"/>
                              <w:marBottom w:val="0"/>
                              <w:divBdr>
                                <w:top w:val="none" w:sz="0" w:space="0" w:color="auto"/>
                                <w:left w:val="none" w:sz="0" w:space="0" w:color="auto"/>
                                <w:bottom w:val="none" w:sz="0" w:space="0" w:color="auto"/>
                                <w:right w:val="none" w:sz="0" w:space="0" w:color="auto"/>
                              </w:divBdr>
                              <w:divsChild>
                                <w:div w:id="1370304912">
                                  <w:marLeft w:val="0"/>
                                  <w:marRight w:val="0"/>
                                  <w:marTop w:val="0"/>
                                  <w:marBottom w:val="0"/>
                                  <w:divBdr>
                                    <w:top w:val="none" w:sz="0" w:space="0" w:color="auto"/>
                                    <w:left w:val="none" w:sz="0" w:space="0" w:color="auto"/>
                                    <w:bottom w:val="none" w:sz="0" w:space="0" w:color="auto"/>
                                    <w:right w:val="none" w:sz="0" w:space="0" w:color="auto"/>
                                  </w:divBdr>
                                  <w:divsChild>
                                    <w:div w:id="757016744">
                                      <w:marLeft w:val="0"/>
                                      <w:marRight w:val="0"/>
                                      <w:marTop w:val="0"/>
                                      <w:marBottom w:val="0"/>
                                      <w:divBdr>
                                        <w:top w:val="none" w:sz="0" w:space="0" w:color="auto"/>
                                        <w:left w:val="none" w:sz="0" w:space="0" w:color="auto"/>
                                        <w:bottom w:val="none" w:sz="0" w:space="0" w:color="auto"/>
                                        <w:right w:val="none" w:sz="0" w:space="0" w:color="auto"/>
                                      </w:divBdr>
                                      <w:divsChild>
                                        <w:div w:id="43748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214857">
      <w:bodyDiv w:val="1"/>
      <w:marLeft w:val="0"/>
      <w:marRight w:val="0"/>
      <w:marTop w:val="0"/>
      <w:marBottom w:val="0"/>
      <w:divBdr>
        <w:top w:val="none" w:sz="0" w:space="0" w:color="auto"/>
        <w:left w:val="none" w:sz="0" w:space="0" w:color="auto"/>
        <w:bottom w:val="none" w:sz="0" w:space="0" w:color="auto"/>
        <w:right w:val="none" w:sz="0" w:space="0" w:color="auto"/>
      </w:divBdr>
    </w:div>
    <w:div w:id="1995986629">
      <w:bodyDiv w:val="1"/>
      <w:marLeft w:val="0"/>
      <w:marRight w:val="0"/>
      <w:marTop w:val="0"/>
      <w:marBottom w:val="0"/>
      <w:divBdr>
        <w:top w:val="none" w:sz="0" w:space="0" w:color="auto"/>
        <w:left w:val="none" w:sz="0" w:space="0" w:color="auto"/>
        <w:bottom w:val="none" w:sz="0" w:space="0" w:color="auto"/>
        <w:right w:val="none" w:sz="0" w:space="0" w:color="auto"/>
      </w:divBdr>
      <w:divsChild>
        <w:div w:id="7024944">
          <w:marLeft w:val="547"/>
          <w:marRight w:val="0"/>
          <w:marTop w:val="58"/>
          <w:marBottom w:val="0"/>
          <w:divBdr>
            <w:top w:val="none" w:sz="0" w:space="0" w:color="auto"/>
            <w:left w:val="none" w:sz="0" w:space="0" w:color="auto"/>
            <w:bottom w:val="none" w:sz="0" w:space="0" w:color="auto"/>
            <w:right w:val="none" w:sz="0" w:space="0" w:color="auto"/>
          </w:divBdr>
        </w:div>
        <w:div w:id="215167088">
          <w:marLeft w:val="547"/>
          <w:marRight w:val="0"/>
          <w:marTop w:val="58"/>
          <w:marBottom w:val="0"/>
          <w:divBdr>
            <w:top w:val="none" w:sz="0" w:space="0" w:color="auto"/>
            <w:left w:val="none" w:sz="0" w:space="0" w:color="auto"/>
            <w:bottom w:val="none" w:sz="0" w:space="0" w:color="auto"/>
            <w:right w:val="none" w:sz="0" w:space="0" w:color="auto"/>
          </w:divBdr>
        </w:div>
        <w:div w:id="385839761">
          <w:marLeft w:val="547"/>
          <w:marRight w:val="0"/>
          <w:marTop w:val="58"/>
          <w:marBottom w:val="0"/>
          <w:divBdr>
            <w:top w:val="none" w:sz="0" w:space="0" w:color="auto"/>
            <w:left w:val="none" w:sz="0" w:space="0" w:color="auto"/>
            <w:bottom w:val="none" w:sz="0" w:space="0" w:color="auto"/>
            <w:right w:val="none" w:sz="0" w:space="0" w:color="auto"/>
          </w:divBdr>
        </w:div>
        <w:div w:id="449473136">
          <w:marLeft w:val="547"/>
          <w:marRight w:val="0"/>
          <w:marTop w:val="58"/>
          <w:marBottom w:val="0"/>
          <w:divBdr>
            <w:top w:val="none" w:sz="0" w:space="0" w:color="auto"/>
            <w:left w:val="none" w:sz="0" w:space="0" w:color="auto"/>
            <w:bottom w:val="none" w:sz="0" w:space="0" w:color="auto"/>
            <w:right w:val="none" w:sz="0" w:space="0" w:color="auto"/>
          </w:divBdr>
        </w:div>
        <w:div w:id="557397207">
          <w:marLeft w:val="547"/>
          <w:marRight w:val="0"/>
          <w:marTop w:val="58"/>
          <w:marBottom w:val="0"/>
          <w:divBdr>
            <w:top w:val="none" w:sz="0" w:space="0" w:color="auto"/>
            <w:left w:val="none" w:sz="0" w:space="0" w:color="auto"/>
            <w:bottom w:val="none" w:sz="0" w:space="0" w:color="auto"/>
            <w:right w:val="none" w:sz="0" w:space="0" w:color="auto"/>
          </w:divBdr>
        </w:div>
        <w:div w:id="574320126">
          <w:marLeft w:val="547"/>
          <w:marRight w:val="0"/>
          <w:marTop w:val="58"/>
          <w:marBottom w:val="0"/>
          <w:divBdr>
            <w:top w:val="none" w:sz="0" w:space="0" w:color="auto"/>
            <w:left w:val="none" w:sz="0" w:space="0" w:color="auto"/>
            <w:bottom w:val="none" w:sz="0" w:space="0" w:color="auto"/>
            <w:right w:val="none" w:sz="0" w:space="0" w:color="auto"/>
          </w:divBdr>
        </w:div>
        <w:div w:id="636616954">
          <w:marLeft w:val="547"/>
          <w:marRight w:val="0"/>
          <w:marTop w:val="58"/>
          <w:marBottom w:val="0"/>
          <w:divBdr>
            <w:top w:val="none" w:sz="0" w:space="0" w:color="auto"/>
            <w:left w:val="none" w:sz="0" w:space="0" w:color="auto"/>
            <w:bottom w:val="none" w:sz="0" w:space="0" w:color="auto"/>
            <w:right w:val="none" w:sz="0" w:space="0" w:color="auto"/>
          </w:divBdr>
        </w:div>
        <w:div w:id="707871999">
          <w:marLeft w:val="547"/>
          <w:marRight w:val="0"/>
          <w:marTop w:val="58"/>
          <w:marBottom w:val="0"/>
          <w:divBdr>
            <w:top w:val="none" w:sz="0" w:space="0" w:color="auto"/>
            <w:left w:val="none" w:sz="0" w:space="0" w:color="auto"/>
            <w:bottom w:val="none" w:sz="0" w:space="0" w:color="auto"/>
            <w:right w:val="none" w:sz="0" w:space="0" w:color="auto"/>
          </w:divBdr>
        </w:div>
        <w:div w:id="1204947346">
          <w:marLeft w:val="547"/>
          <w:marRight w:val="0"/>
          <w:marTop w:val="58"/>
          <w:marBottom w:val="0"/>
          <w:divBdr>
            <w:top w:val="none" w:sz="0" w:space="0" w:color="auto"/>
            <w:left w:val="none" w:sz="0" w:space="0" w:color="auto"/>
            <w:bottom w:val="none" w:sz="0" w:space="0" w:color="auto"/>
            <w:right w:val="none" w:sz="0" w:space="0" w:color="auto"/>
          </w:divBdr>
        </w:div>
        <w:div w:id="1229611315">
          <w:marLeft w:val="547"/>
          <w:marRight w:val="0"/>
          <w:marTop w:val="58"/>
          <w:marBottom w:val="0"/>
          <w:divBdr>
            <w:top w:val="none" w:sz="0" w:space="0" w:color="auto"/>
            <w:left w:val="none" w:sz="0" w:space="0" w:color="auto"/>
            <w:bottom w:val="none" w:sz="0" w:space="0" w:color="auto"/>
            <w:right w:val="none" w:sz="0" w:space="0" w:color="auto"/>
          </w:divBdr>
        </w:div>
        <w:div w:id="1298954785">
          <w:marLeft w:val="547"/>
          <w:marRight w:val="0"/>
          <w:marTop w:val="58"/>
          <w:marBottom w:val="0"/>
          <w:divBdr>
            <w:top w:val="none" w:sz="0" w:space="0" w:color="auto"/>
            <w:left w:val="none" w:sz="0" w:space="0" w:color="auto"/>
            <w:bottom w:val="none" w:sz="0" w:space="0" w:color="auto"/>
            <w:right w:val="none" w:sz="0" w:space="0" w:color="auto"/>
          </w:divBdr>
        </w:div>
        <w:div w:id="1303387406">
          <w:marLeft w:val="547"/>
          <w:marRight w:val="0"/>
          <w:marTop w:val="58"/>
          <w:marBottom w:val="0"/>
          <w:divBdr>
            <w:top w:val="none" w:sz="0" w:space="0" w:color="auto"/>
            <w:left w:val="none" w:sz="0" w:space="0" w:color="auto"/>
            <w:bottom w:val="none" w:sz="0" w:space="0" w:color="auto"/>
            <w:right w:val="none" w:sz="0" w:space="0" w:color="auto"/>
          </w:divBdr>
        </w:div>
        <w:div w:id="1562594031">
          <w:marLeft w:val="547"/>
          <w:marRight w:val="0"/>
          <w:marTop w:val="58"/>
          <w:marBottom w:val="0"/>
          <w:divBdr>
            <w:top w:val="none" w:sz="0" w:space="0" w:color="auto"/>
            <w:left w:val="none" w:sz="0" w:space="0" w:color="auto"/>
            <w:bottom w:val="none" w:sz="0" w:space="0" w:color="auto"/>
            <w:right w:val="none" w:sz="0" w:space="0" w:color="auto"/>
          </w:divBdr>
        </w:div>
        <w:div w:id="1615213544">
          <w:marLeft w:val="547"/>
          <w:marRight w:val="0"/>
          <w:marTop w:val="58"/>
          <w:marBottom w:val="0"/>
          <w:divBdr>
            <w:top w:val="none" w:sz="0" w:space="0" w:color="auto"/>
            <w:left w:val="none" w:sz="0" w:space="0" w:color="auto"/>
            <w:bottom w:val="none" w:sz="0" w:space="0" w:color="auto"/>
            <w:right w:val="none" w:sz="0" w:space="0" w:color="auto"/>
          </w:divBdr>
        </w:div>
        <w:div w:id="1879513794">
          <w:marLeft w:val="547"/>
          <w:marRight w:val="0"/>
          <w:marTop w:val="58"/>
          <w:marBottom w:val="0"/>
          <w:divBdr>
            <w:top w:val="none" w:sz="0" w:space="0" w:color="auto"/>
            <w:left w:val="none" w:sz="0" w:space="0" w:color="auto"/>
            <w:bottom w:val="none" w:sz="0" w:space="0" w:color="auto"/>
            <w:right w:val="none" w:sz="0" w:space="0" w:color="auto"/>
          </w:divBdr>
        </w:div>
        <w:div w:id="1904171705">
          <w:marLeft w:val="547"/>
          <w:marRight w:val="0"/>
          <w:marTop w:val="58"/>
          <w:marBottom w:val="0"/>
          <w:divBdr>
            <w:top w:val="none" w:sz="0" w:space="0" w:color="auto"/>
            <w:left w:val="none" w:sz="0" w:space="0" w:color="auto"/>
            <w:bottom w:val="none" w:sz="0" w:space="0" w:color="auto"/>
            <w:right w:val="none" w:sz="0" w:space="0" w:color="auto"/>
          </w:divBdr>
        </w:div>
        <w:div w:id="1964921499">
          <w:marLeft w:val="547"/>
          <w:marRight w:val="0"/>
          <w:marTop w:val="58"/>
          <w:marBottom w:val="0"/>
          <w:divBdr>
            <w:top w:val="none" w:sz="0" w:space="0" w:color="auto"/>
            <w:left w:val="none" w:sz="0" w:space="0" w:color="auto"/>
            <w:bottom w:val="none" w:sz="0" w:space="0" w:color="auto"/>
            <w:right w:val="none" w:sz="0" w:space="0" w:color="auto"/>
          </w:divBdr>
        </w:div>
        <w:div w:id="1977297853">
          <w:marLeft w:val="547"/>
          <w:marRight w:val="0"/>
          <w:marTop w:val="58"/>
          <w:marBottom w:val="0"/>
          <w:divBdr>
            <w:top w:val="none" w:sz="0" w:space="0" w:color="auto"/>
            <w:left w:val="none" w:sz="0" w:space="0" w:color="auto"/>
            <w:bottom w:val="none" w:sz="0" w:space="0" w:color="auto"/>
            <w:right w:val="none" w:sz="0" w:space="0" w:color="auto"/>
          </w:divBdr>
        </w:div>
        <w:div w:id="2088727864">
          <w:marLeft w:val="547"/>
          <w:marRight w:val="0"/>
          <w:marTop w:val="58"/>
          <w:marBottom w:val="0"/>
          <w:divBdr>
            <w:top w:val="none" w:sz="0" w:space="0" w:color="auto"/>
            <w:left w:val="none" w:sz="0" w:space="0" w:color="auto"/>
            <w:bottom w:val="none" w:sz="0" w:space="0" w:color="auto"/>
            <w:right w:val="none" w:sz="0" w:space="0" w:color="auto"/>
          </w:divBdr>
        </w:div>
      </w:divsChild>
    </w:div>
    <w:div w:id="2004315610">
      <w:bodyDiv w:val="1"/>
      <w:marLeft w:val="0"/>
      <w:marRight w:val="0"/>
      <w:marTop w:val="0"/>
      <w:marBottom w:val="0"/>
      <w:divBdr>
        <w:top w:val="none" w:sz="0" w:space="0" w:color="auto"/>
        <w:left w:val="none" w:sz="0" w:space="0" w:color="auto"/>
        <w:bottom w:val="none" w:sz="0" w:space="0" w:color="auto"/>
        <w:right w:val="none" w:sz="0" w:space="0" w:color="auto"/>
      </w:divBdr>
    </w:div>
    <w:div w:id="2016494031">
      <w:bodyDiv w:val="1"/>
      <w:marLeft w:val="0"/>
      <w:marRight w:val="0"/>
      <w:marTop w:val="0"/>
      <w:marBottom w:val="0"/>
      <w:divBdr>
        <w:top w:val="none" w:sz="0" w:space="0" w:color="auto"/>
        <w:left w:val="none" w:sz="0" w:space="0" w:color="auto"/>
        <w:bottom w:val="none" w:sz="0" w:space="0" w:color="auto"/>
        <w:right w:val="none" w:sz="0" w:space="0" w:color="auto"/>
      </w:divBdr>
      <w:divsChild>
        <w:div w:id="578489134">
          <w:marLeft w:val="0"/>
          <w:marRight w:val="0"/>
          <w:marTop w:val="0"/>
          <w:marBottom w:val="0"/>
          <w:divBdr>
            <w:top w:val="none" w:sz="0" w:space="0" w:color="auto"/>
            <w:left w:val="none" w:sz="0" w:space="0" w:color="auto"/>
            <w:bottom w:val="none" w:sz="0" w:space="0" w:color="auto"/>
            <w:right w:val="none" w:sz="0" w:space="0" w:color="auto"/>
          </w:divBdr>
        </w:div>
      </w:divsChild>
    </w:div>
    <w:div w:id="2018069689">
      <w:bodyDiv w:val="1"/>
      <w:marLeft w:val="0"/>
      <w:marRight w:val="0"/>
      <w:marTop w:val="0"/>
      <w:marBottom w:val="0"/>
      <w:divBdr>
        <w:top w:val="none" w:sz="0" w:space="0" w:color="auto"/>
        <w:left w:val="none" w:sz="0" w:space="0" w:color="auto"/>
        <w:bottom w:val="none" w:sz="0" w:space="0" w:color="auto"/>
        <w:right w:val="none" w:sz="0" w:space="0" w:color="auto"/>
      </w:divBdr>
    </w:div>
    <w:div w:id="2030258124">
      <w:bodyDiv w:val="1"/>
      <w:marLeft w:val="0"/>
      <w:marRight w:val="0"/>
      <w:marTop w:val="0"/>
      <w:marBottom w:val="0"/>
      <w:divBdr>
        <w:top w:val="none" w:sz="0" w:space="0" w:color="auto"/>
        <w:left w:val="none" w:sz="0" w:space="0" w:color="auto"/>
        <w:bottom w:val="none" w:sz="0" w:space="0" w:color="auto"/>
        <w:right w:val="none" w:sz="0" w:space="0" w:color="auto"/>
      </w:divBdr>
      <w:divsChild>
        <w:div w:id="752052525">
          <w:marLeft w:val="0"/>
          <w:marRight w:val="0"/>
          <w:marTop w:val="0"/>
          <w:marBottom w:val="0"/>
          <w:divBdr>
            <w:top w:val="none" w:sz="0" w:space="0" w:color="auto"/>
            <w:left w:val="none" w:sz="0" w:space="0" w:color="auto"/>
            <w:bottom w:val="none" w:sz="0" w:space="0" w:color="auto"/>
            <w:right w:val="none" w:sz="0" w:space="0" w:color="auto"/>
          </w:divBdr>
          <w:divsChild>
            <w:div w:id="1412510761">
              <w:marLeft w:val="0"/>
              <w:marRight w:val="0"/>
              <w:marTop w:val="0"/>
              <w:marBottom w:val="0"/>
              <w:divBdr>
                <w:top w:val="none" w:sz="0" w:space="0" w:color="auto"/>
                <w:left w:val="none" w:sz="0" w:space="0" w:color="auto"/>
                <w:bottom w:val="none" w:sz="0" w:space="0" w:color="auto"/>
                <w:right w:val="none" w:sz="0" w:space="0" w:color="auto"/>
              </w:divBdr>
              <w:divsChild>
                <w:div w:id="1020005652">
                  <w:marLeft w:val="0"/>
                  <w:marRight w:val="0"/>
                  <w:marTop w:val="0"/>
                  <w:marBottom w:val="0"/>
                  <w:divBdr>
                    <w:top w:val="none" w:sz="0" w:space="0" w:color="auto"/>
                    <w:left w:val="none" w:sz="0" w:space="0" w:color="auto"/>
                    <w:bottom w:val="none" w:sz="0" w:space="0" w:color="auto"/>
                    <w:right w:val="none" w:sz="0" w:space="0" w:color="auto"/>
                  </w:divBdr>
                  <w:divsChild>
                    <w:div w:id="566382856">
                      <w:marLeft w:val="0"/>
                      <w:marRight w:val="0"/>
                      <w:marTop w:val="0"/>
                      <w:marBottom w:val="0"/>
                      <w:divBdr>
                        <w:top w:val="none" w:sz="0" w:space="0" w:color="auto"/>
                        <w:left w:val="none" w:sz="0" w:space="0" w:color="auto"/>
                        <w:bottom w:val="none" w:sz="0" w:space="0" w:color="auto"/>
                        <w:right w:val="none" w:sz="0" w:space="0" w:color="auto"/>
                      </w:divBdr>
                      <w:divsChild>
                        <w:div w:id="271860608">
                          <w:marLeft w:val="0"/>
                          <w:marRight w:val="0"/>
                          <w:marTop w:val="0"/>
                          <w:marBottom w:val="0"/>
                          <w:divBdr>
                            <w:top w:val="none" w:sz="0" w:space="0" w:color="auto"/>
                            <w:left w:val="none" w:sz="0" w:space="0" w:color="auto"/>
                            <w:bottom w:val="none" w:sz="0" w:space="0" w:color="auto"/>
                            <w:right w:val="none" w:sz="0" w:space="0" w:color="auto"/>
                          </w:divBdr>
                          <w:divsChild>
                            <w:div w:id="1245334147">
                              <w:marLeft w:val="0"/>
                              <w:marRight w:val="0"/>
                              <w:marTop w:val="0"/>
                              <w:marBottom w:val="0"/>
                              <w:divBdr>
                                <w:top w:val="none" w:sz="0" w:space="0" w:color="auto"/>
                                <w:left w:val="none" w:sz="0" w:space="0" w:color="auto"/>
                                <w:bottom w:val="none" w:sz="0" w:space="0" w:color="auto"/>
                                <w:right w:val="none" w:sz="0" w:space="0" w:color="auto"/>
                              </w:divBdr>
                              <w:divsChild>
                                <w:div w:id="14877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317911">
      <w:bodyDiv w:val="1"/>
      <w:marLeft w:val="0"/>
      <w:marRight w:val="0"/>
      <w:marTop w:val="0"/>
      <w:marBottom w:val="0"/>
      <w:divBdr>
        <w:top w:val="none" w:sz="0" w:space="0" w:color="auto"/>
        <w:left w:val="none" w:sz="0" w:space="0" w:color="auto"/>
        <w:bottom w:val="none" w:sz="0" w:space="0" w:color="auto"/>
        <w:right w:val="none" w:sz="0" w:space="0" w:color="auto"/>
      </w:divBdr>
      <w:divsChild>
        <w:div w:id="188026584">
          <w:marLeft w:val="547"/>
          <w:marRight w:val="0"/>
          <w:marTop w:val="168"/>
          <w:marBottom w:val="0"/>
          <w:divBdr>
            <w:top w:val="none" w:sz="0" w:space="0" w:color="auto"/>
            <w:left w:val="none" w:sz="0" w:space="0" w:color="auto"/>
            <w:bottom w:val="none" w:sz="0" w:space="0" w:color="auto"/>
            <w:right w:val="none" w:sz="0" w:space="0" w:color="auto"/>
          </w:divBdr>
        </w:div>
        <w:div w:id="964971629">
          <w:marLeft w:val="547"/>
          <w:marRight w:val="0"/>
          <w:marTop w:val="168"/>
          <w:marBottom w:val="0"/>
          <w:divBdr>
            <w:top w:val="none" w:sz="0" w:space="0" w:color="auto"/>
            <w:left w:val="none" w:sz="0" w:space="0" w:color="auto"/>
            <w:bottom w:val="none" w:sz="0" w:space="0" w:color="auto"/>
            <w:right w:val="none" w:sz="0" w:space="0" w:color="auto"/>
          </w:divBdr>
        </w:div>
        <w:div w:id="1052849426">
          <w:marLeft w:val="547"/>
          <w:marRight w:val="0"/>
          <w:marTop w:val="168"/>
          <w:marBottom w:val="0"/>
          <w:divBdr>
            <w:top w:val="none" w:sz="0" w:space="0" w:color="auto"/>
            <w:left w:val="none" w:sz="0" w:space="0" w:color="auto"/>
            <w:bottom w:val="none" w:sz="0" w:space="0" w:color="auto"/>
            <w:right w:val="none" w:sz="0" w:space="0" w:color="auto"/>
          </w:divBdr>
        </w:div>
        <w:div w:id="1104424697">
          <w:marLeft w:val="547"/>
          <w:marRight w:val="0"/>
          <w:marTop w:val="168"/>
          <w:marBottom w:val="0"/>
          <w:divBdr>
            <w:top w:val="none" w:sz="0" w:space="0" w:color="auto"/>
            <w:left w:val="none" w:sz="0" w:space="0" w:color="auto"/>
            <w:bottom w:val="none" w:sz="0" w:space="0" w:color="auto"/>
            <w:right w:val="none" w:sz="0" w:space="0" w:color="auto"/>
          </w:divBdr>
        </w:div>
        <w:div w:id="1440878806">
          <w:marLeft w:val="547"/>
          <w:marRight w:val="0"/>
          <w:marTop w:val="168"/>
          <w:marBottom w:val="0"/>
          <w:divBdr>
            <w:top w:val="none" w:sz="0" w:space="0" w:color="auto"/>
            <w:left w:val="none" w:sz="0" w:space="0" w:color="auto"/>
            <w:bottom w:val="none" w:sz="0" w:space="0" w:color="auto"/>
            <w:right w:val="none" w:sz="0" w:space="0" w:color="auto"/>
          </w:divBdr>
        </w:div>
        <w:div w:id="1885290484">
          <w:marLeft w:val="547"/>
          <w:marRight w:val="0"/>
          <w:marTop w:val="168"/>
          <w:marBottom w:val="0"/>
          <w:divBdr>
            <w:top w:val="none" w:sz="0" w:space="0" w:color="auto"/>
            <w:left w:val="none" w:sz="0" w:space="0" w:color="auto"/>
            <w:bottom w:val="none" w:sz="0" w:space="0" w:color="auto"/>
            <w:right w:val="none" w:sz="0" w:space="0" w:color="auto"/>
          </w:divBdr>
        </w:div>
      </w:divsChild>
    </w:div>
    <w:div w:id="2044355955">
      <w:bodyDiv w:val="1"/>
      <w:marLeft w:val="0"/>
      <w:marRight w:val="0"/>
      <w:marTop w:val="0"/>
      <w:marBottom w:val="0"/>
      <w:divBdr>
        <w:top w:val="none" w:sz="0" w:space="0" w:color="auto"/>
        <w:left w:val="none" w:sz="0" w:space="0" w:color="auto"/>
        <w:bottom w:val="none" w:sz="0" w:space="0" w:color="auto"/>
        <w:right w:val="none" w:sz="0" w:space="0" w:color="auto"/>
      </w:divBdr>
    </w:div>
    <w:div w:id="2049573660">
      <w:bodyDiv w:val="1"/>
      <w:marLeft w:val="0"/>
      <w:marRight w:val="0"/>
      <w:marTop w:val="0"/>
      <w:marBottom w:val="0"/>
      <w:divBdr>
        <w:top w:val="none" w:sz="0" w:space="0" w:color="auto"/>
        <w:left w:val="none" w:sz="0" w:space="0" w:color="auto"/>
        <w:bottom w:val="none" w:sz="0" w:space="0" w:color="auto"/>
        <w:right w:val="none" w:sz="0" w:space="0" w:color="auto"/>
      </w:divBdr>
      <w:divsChild>
        <w:div w:id="487137589">
          <w:marLeft w:val="547"/>
          <w:marRight w:val="0"/>
          <w:marTop w:val="192"/>
          <w:marBottom w:val="0"/>
          <w:divBdr>
            <w:top w:val="none" w:sz="0" w:space="0" w:color="auto"/>
            <w:left w:val="none" w:sz="0" w:space="0" w:color="auto"/>
            <w:bottom w:val="none" w:sz="0" w:space="0" w:color="auto"/>
            <w:right w:val="none" w:sz="0" w:space="0" w:color="auto"/>
          </w:divBdr>
        </w:div>
      </w:divsChild>
    </w:div>
    <w:div w:id="2065257295">
      <w:bodyDiv w:val="1"/>
      <w:marLeft w:val="0"/>
      <w:marRight w:val="0"/>
      <w:marTop w:val="0"/>
      <w:marBottom w:val="0"/>
      <w:divBdr>
        <w:top w:val="none" w:sz="0" w:space="0" w:color="auto"/>
        <w:left w:val="none" w:sz="0" w:space="0" w:color="auto"/>
        <w:bottom w:val="none" w:sz="0" w:space="0" w:color="auto"/>
        <w:right w:val="none" w:sz="0" w:space="0" w:color="auto"/>
      </w:divBdr>
    </w:div>
    <w:div w:id="2075471442">
      <w:bodyDiv w:val="1"/>
      <w:marLeft w:val="0"/>
      <w:marRight w:val="0"/>
      <w:marTop w:val="0"/>
      <w:marBottom w:val="0"/>
      <w:divBdr>
        <w:top w:val="none" w:sz="0" w:space="0" w:color="auto"/>
        <w:left w:val="none" w:sz="0" w:space="0" w:color="auto"/>
        <w:bottom w:val="none" w:sz="0" w:space="0" w:color="auto"/>
        <w:right w:val="none" w:sz="0" w:space="0" w:color="auto"/>
      </w:divBdr>
      <w:divsChild>
        <w:div w:id="292948395">
          <w:marLeft w:val="0"/>
          <w:marRight w:val="0"/>
          <w:marTop w:val="0"/>
          <w:marBottom w:val="0"/>
          <w:divBdr>
            <w:top w:val="none" w:sz="0" w:space="0" w:color="auto"/>
            <w:left w:val="none" w:sz="0" w:space="0" w:color="auto"/>
            <w:bottom w:val="none" w:sz="0" w:space="0" w:color="auto"/>
            <w:right w:val="none" w:sz="0" w:space="0" w:color="auto"/>
          </w:divBdr>
          <w:divsChild>
            <w:div w:id="1926069824">
              <w:marLeft w:val="0"/>
              <w:marRight w:val="0"/>
              <w:marTop w:val="0"/>
              <w:marBottom w:val="0"/>
              <w:divBdr>
                <w:top w:val="none" w:sz="0" w:space="0" w:color="auto"/>
                <w:left w:val="none" w:sz="0" w:space="0" w:color="auto"/>
                <w:bottom w:val="none" w:sz="0" w:space="0" w:color="auto"/>
                <w:right w:val="none" w:sz="0" w:space="0" w:color="auto"/>
              </w:divBdr>
              <w:divsChild>
                <w:div w:id="1589970073">
                  <w:marLeft w:val="0"/>
                  <w:marRight w:val="0"/>
                  <w:marTop w:val="0"/>
                  <w:marBottom w:val="0"/>
                  <w:divBdr>
                    <w:top w:val="none" w:sz="0" w:space="0" w:color="auto"/>
                    <w:left w:val="none" w:sz="0" w:space="0" w:color="auto"/>
                    <w:bottom w:val="none" w:sz="0" w:space="0" w:color="auto"/>
                    <w:right w:val="none" w:sz="0" w:space="0" w:color="auto"/>
                  </w:divBdr>
                  <w:divsChild>
                    <w:div w:id="1250894803">
                      <w:marLeft w:val="0"/>
                      <w:marRight w:val="0"/>
                      <w:marTop w:val="0"/>
                      <w:marBottom w:val="0"/>
                      <w:divBdr>
                        <w:top w:val="none" w:sz="0" w:space="0" w:color="auto"/>
                        <w:left w:val="none" w:sz="0" w:space="0" w:color="auto"/>
                        <w:bottom w:val="none" w:sz="0" w:space="0" w:color="auto"/>
                        <w:right w:val="none" w:sz="0" w:space="0" w:color="auto"/>
                      </w:divBdr>
                      <w:divsChild>
                        <w:div w:id="569197371">
                          <w:marLeft w:val="0"/>
                          <w:marRight w:val="0"/>
                          <w:marTop w:val="0"/>
                          <w:marBottom w:val="0"/>
                          <w:divBdr>
                            <w:top w:val="none" w:sz="0" w:space="0" w:color="auto"/>
                            <w:left w:val="none" w:sz="0" w:space="0" w:color="auto"/>
                            <w:bottom w:val="none" w:sz="0" w:space="0" w:color="auto"/>
                            <w:right w:val="none" w:sz="0" w:space="0" w:color="auto"/>
                          </w:divBdr>
                          <w:divsChild>
                            <w:div w:id="1150950046">
                              <w:marLeft w:val="0"/>
                              <w:marRight w:val="0"/>
                              <w:marTop w:val="0"/>
                              <w:marBottom w:val="0"/>
                              <w:divBdr>
                                <w:top w:val="none" w:sz="0" w:space="0" w:color="auto"/>
                                <w:left w:val="none" w:sz="0" w:space="0" w:color="auto"/>
                                <w:bottom w:val="none" w:sz="0" w:space="0" w:color="auto"/>
                                <w:right w:val="none" w:sz="0" w:space="0" w:color="auto"/>
                              </w:divBdr>
                              <w:divsChild>
                                <w:div w:id="742068073">
                                  <w:marLeft w:val="0"/>
                                  <w:marRight w:val="0"/>
                                  <w:marTop w:val="0"/>
                                  <w:marBottom w:val="0"/>
                                  <w:divBdr>
                                    <w:top w:val="none" w:sz="0" w:space="0" w:color="auto"/>
                                    <w:left w:val="none" w:sz="0" w:space="0" w:color="auto"/>
                                    <w:bottom w:val="none" w:sz="0" w:space="0" w:color="auto"/>
                                    <w:right w:val="none" w:sz="0" w:space="0" w:color="auto"/>
                                  </w:divBdr>
                                  <w:divsChild>
                                    <w:div w:id="145320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502460">
      <w:bodyDiv w:val="1"/>
      <w:marLeft w:val="0"/>
      <w:marRight w:val="0"/>
      <w:marTop w:val="0"/>
      <w:marBottom w:val="0"/>
      <w:divBdr>
        <w:top w:val="none" w:sz="0" w:space="0" w:color="auto"/>
        <w:left w:val="none" w:sz="0" w:space="0" w:color="auto"/>
        <w:bottom w:val="none" w:sz="0" w:space="0" w:color="auto"/>
        <w:right w:val="none" w:sz="0" w:space="0" w:color="auto"/>
      </w:divBdr>
    </w:div>
    <w:div w:id="2100059438">
      <w:bodyDiv w:val="1"/>
      <w:marLeft w:val="0"/>
      <w:marRight w:val="0"/>
      <w:marTop w:val="0"/>
      <w:marBottom w:val="0"/>
      <w:divBdr>
        <w:top w:val="none" w:sz="0" w:space="0" w:color="auto"/>
        <w:left w:val="none" w:sz="0" w:space="0" w:color="auto"/>
        <w:bottom w:val="none" w:sz="0" w:space="0" w:color="auto"/>
        <w:right w:val="none" w:sz="0" w:space="0" w:color="auto"/>
      </w:divBdr>
      <w:divsChild>
        <w:div w:id="1595554400">
          <w:marLeft w:val="547"/>
          <w:marRight w:val="0"/>
          <w:marTop w:val="288"/>
          <w:marBottom w:val="0"/>
          <w:divBdr>
            <w:top w:val="none" w:sz="0" w:space="0" w:color="auto"/>
            <w:left w:val="none" w:sz="0" w:space="0" w:color="auto"/>
            <w:bottom w:val="none" w:sz="0" w:space="0" w:color="auto"/>
            <w:right w:val="none" w:sz="0" w:space="0" w:color="auto"/>
          </w:divBdr>
        </w:div>
      </w:divsChild>
    </w:div>
    <w:div w:id="2107191301">
      <w:bodyDiv w:val="1"/>
      <w:marLeft w:val="0"/>
      <w:marRight w:val="0"/>
      <w:marTop w:val="0"/>
      <w:marBottom w:val="0"/>
      <w:divBdr>
        <w:top w:val="none" w:sz="0" w:space="0" w:color="auto"/>
        <w:left w:val="none" w:sz="0" w:space="0" w:color="auto"/>
        <w:bottom w:val="none" w:sz="0" w:space="0" w:color="auto"/>
        <w:right w:val="none" w:sz="0" w:space="0" w:color="auto"/>
      </w:divBdr>
    </w:div>
    <w:div w:id="2116707784">
      <w:bodyDiv w:val="1"/>
      <w:marLeft w:val="0"/>
      <w:marRight w:val="0"/>
      <w:marTop w:val="0"/>
      <w:marBottom w:val="0"/>
      <w:divBdr>
        <w:top w:val="none" w:sz="0" w:space="0" w:color="auto"/>
        <w:left w:val="none" w:sz="0" w:space="0" w:color="auto"/>
        <w:bottom w:val="none" w:sz="0" w:space="0" w:color="auto"/>
        <w:right w:val="none" w:sz="0" w:space="0" w:color="auto"/>
      </w:divBdr>
    </w:div>
    <w:div w:id="2118211073">
      <w:bodyDiv w:val="1"/>
      <w:marLeft w:val="0"/>
      <w:marRight w:val="0"/>
      <w:marTop w:val="0"/>
      <w:marBottom w:val="0"/>
      <w:divBdr>
        <w:top w:val="none" w:sz="0" w:space="0" w:color="auto"/>
        <w:left w:val="none" w:sz="0" w:space="0" w:color="auto"/>
        <w:bottom w:val="none" w:sz="0" w:space="0" w:color="auto"/>
        <w:right w:val="none" w:sz="0" w:space="0" w:color="auto"/>
      </w:divBdr>
    </w:div>
    <w:div w:id="2121562280">
      <w:bodyDiv w:val="1"/>
      <w:marLeft w:val="0"/>
      <w:marRight w:val="0"/>
      <w:marTop w:val="0"/>
      <w:marBottom w:val="0"/>
      <w:divBdr>
        <w:top w:val="none" w:sz="0" w:space="0" w:color="auto"/>
        <w:left w:val="none" w:sz="0" w:space="0" w:color="auto"/>
        <w:bottom w:val="none" w:sz="0" w:space="0" w:color="auto"/>
        <w:right w:val="none" w:sz="0" w:space="0" w:color="auto"/>
      </w:divBdr>
      <w:divsChild>
        <w:div w:id="1151827620">
          <w:marLeft w:val="0"/>
          <w:marRight w:val="0"/>
          <w:marTop w:val="0"/>
          <w:marBottom w:val="0"/>
          <w:divBdr>
            <w:top w:val="none" w:sz="0" w:space="0" w:color="auto"/>
            <w:left w:val="none" w:sz="0" w:space="0" w:color="auto"/>
            <w:bottom w:val="none" w:sz="0" w:space="0" w:color="auto"/>
            <w:right w:val="none" w:sz="0" w:space="0" w:color="auto"/>
          </w:divBdr>
          <w:divsChild>
            <w:div w:id="573320394">
              <w:marLeft w:val="0"/>
              <w:marRight w:val="0"/>
              <w:marTop w:val="0"/>
              <w:marBottom w:val="0"/>
              <w:divBdr>
                <w:top w:val="none" w:sz="0" w:space="0" w:color="auto"/>
                <w:left w:val="none" w:sz="0" w:space="0" w:color="auto"/>
                <w:bottom w:val="none" w:sz="0" w:space="0" w:color="auto"/>
                <w:right w:val="none" w:sz="0" w:space="0" w:color="auto"/>
              </w:divBdr>
              <w:divsChild>
                <w:div w:id="1941404688">
                  <w:marLeft w:val="0"/>
                  <w:marRight w:val="0"/>
                  <w:marTop w:val="0"/>
                  <w:marBottom w:val="0"/>
                  <w:divBdr>
                    <w:top w:val="none" w:sz="0" w:space="0" w:color="auto"/>
                    <w:left w:val="none" w:sz="0" w:space="0" w:color="auto"/>
                    <w:bottom w:val="none" w:sz="0" w:space="0" w:color="auto"/>
                    <w:right w:val="none" w:sz="0" w:space="0" w:color="auto"/>
                  </w:divBdr>
                  <w:divsChild>
                    <w:div w:id="663703874">
                      <w:marLeft w:val="0"/>
                      <w:marRight w:val="0"/>
                      <w:marTop w:val="0"/>
                      <w:marBottom w:val="0"/>
                      <w:divBdr>
                        <w:top w:val="none" w:sz="0" w:space="0" w:color="auto"/>
                        <w:left w:val="none" w:sz="0" w:space="0" w:color="auto"/>
                        <w:bottom w:val="none" w:sz="0" w:space="0" w:color="auto"/>
                        <w:right w:val="none" w:sz="0" w:space="0" w:color="auto"/>
                      </w:divBdr>
                      <w:divsChild>
                        <w:div w:id="2006325644">
                          <w:marLeft w:val="0"/>
                          <w:marRight w:val="0"/>
                          <w:marTop w:val="0"/>
                          <w:marBottom w:val="0"/>
                          <w:divBdr>
                            <w:top w:val="none" w:sz="0" w:space="0" w:color="auto"/>
                            <w:left w:val="none" w:sz="0" w:space="0" w:color="auto"/>
                            <w:bottom w:val="none" w:sz="0" w:space="0" w:color="auto"/>
                            <w:right w:val="none" w:sz="0" w:space="0" w:color="auto"/>
                          </w:divBdr>
                          <w:divsChild>
                            <w:div w:id="584924247">
                              <w:marLeft w:val="0"/>
                              <w:marRight w:val="0"/>
                              <w:marTop w:val="0"/>
                              <w:marBottom w:val="0"/>
                              <w:divBdr>
                                <w:top w:val="none" w:sz="0" w:space="0" w:color="auto"/>
                                <w:left w:val="none" w:sz="0" w:space="0" w:color="auto"/>
                                <w:bottom w:val="none" w:sz="0" w:space="0" w:color="auto"/>
                                <w:right w:val="none" w:sz="0" w:space="0" w:color="auto"/>
                              </w:divBdr>
                              <w:divsChild>
                                <w:div w:id="13912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500256">
      <w:bodyDiv w:val="1"/>
      <w:marLeft w:val="0"/>
      <w:marRight w:val="0"/>
      <w:marTop w:val="0"/>
      <w:marBottom w:val="0"/>
      <w:divBdr>
        <w:top w:val="none" w:sz="0" w:space="0" w:color="auto"/>
        <w:left w:val="none" w:sz="0" w:space="0" w:color="auto"/>
        <w:bottom w:val="none" w:sz="0" w:space="0" w:color="auto"/>
        <w:right w:val="none" w:sz="0" w:space="0" w:color="auto"/>
      </w:divBdr>
    </w:div>
    <w:div w:id="212834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8.wmf"/><Relationship Id="rId39" Type="http://schemas.openxmlformats.org/officeDocument/2006/relationships/oleObject" Target="embeddings/oleObject10.bin"/><Relationship Id="rId21" Type="http://schemas.openxmlformats.org/officeDocument/2006/relationships/oleObject" Target="embeddings/oleObject1.bin"/><Relationship Id="rId34" Type="http://schemas.openxmlformats.org/officeDocument/2006/relationships/image" Target="media/image12.wmf"/><Relationship Id="rId42" Type="http://schemas.openxmlformats.org/officeDocument/2006/relationships/image" Target="media/image16.wmf"/><Relationship Id="rId47" Type="http://schemas.openxmlformats.org/officeDocument/2006/relationships/oleObject" Target="embeddings/oleObject14.bin"/><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image" Target="media/image7.wmf"/><Relationship Id="rId32" Type="http://schemas.openxmlformats.org/officeDocument/2006/relationships/image" Target="media/image11.wmf"/><Relationship Id="rId37" Type="http://schemas.openxmlformats.org/officeDocument/2006/relationships/oleObject" Target="embeddings/oleObject9.bin"/><Relationship Id="rId40" Type="http://schemas.openxmlformats.org/officeDocument/2006/relationships/image" Target="media/image15.wmf"/><Relationship Id="rId45" Type="http://schemas.openxmlformats.org/officeDocument/2006/relationships/image" Target="media/image18.wmf"/><Relationship Id="rId53" Type="http://schemas.openxmlformats.org/officeDocument/2006/relationships/image" Target="media/image23.png"/><Relationship Id="rId58" Type="http://schemas.openxmlformats.org/officeDocument/2006/relationships/footer" Target="footer4.xml"/><Relationship Id="rId5" Type="http://schemas.openxmlformats.org/officeDocument/2006/relationships/settings" Target="settings.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wmf"/><Relationship Id="rId27" Type="http://schemas.openxmlformats.org/officeDocument/2006/relationships/oleObject" Target="embeddings/oleObject4.bin"/><Relationship Id="rId30" Type="http://schemas.openxmlformats.org/officeDocument/2006/relationships/image" Target="media/image10.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oleObject" Target="embeddings/oleObject15.bin"/><Relationship Id="rId56"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4.wmf"/><Relationship Id="rId46" Type="http://schemas.openxmlformats.org/officeDocument/2006/relationships/oleObject" Target="embeddings/oleObject13.bin"/><Relationship Id="rId59" Type="http://schemas.openxmlformats.org/officeDocument/2006/relationships/fontTable" Target="fontTable.xml"/><Relationship Id="rId20" Type="http://schemas.openxmlformats.org/officeDocument/2006/relationships/image" Target="media/image5.wmf"/><Relationship Id="rId41" Type="http://schemas.openxmlformats.org/officeDocument/2006/relationships/oleObject" Target="embeddings/oleObject11.bin"/><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oleObject" Target="embeddings/oleObject2.bin"/><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image" Target="media/image19.jpeg"/><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image" Target="media/image17.png"/><Relationship Id="rId52" Type="http://schemas.openxmlformats.org/officeDocument/2006/relationships/image" Target="media/image22.pn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Personal\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zh-CN"/>
              <a:t>每年论文数</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lt1">
                        <a:lumMod val="85000"/>
                      </a:schemeClr>
                    </a:solidFill>
                    <a:latin typeface="Times New Roman" panose="02020603050405020304" pitchFamily="18" charset="0"/>
                    <a:ea typeface="+mn-ea"/>
                    <a:cs typeface="Times New Roman" panose="02020603050405020304" pitchFamily="18" charset="0"/>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Sheet1!$A$1:$A$7</c:f>
              <c:numCache>
                <c:formatCode>General</c:formatCode>
                <c:ptCount val="7"/>
                <c:pt idx="0">
                  <c:v>2019</c:v>
                </c:pt>
                <c:pt idx="1">
                  <c:v>2018</c:v>
                </c:pt>
                <c:pt idx="2">
                  <c:v>2017</c:v>
                </c:pt>
                <c:pt idx="3">
                  <c:v>2016</c:v>
                </c:pt>
                <c:pt idx="4">
                  <c:v>2015</c:v>
                </c:pt>
                <c:pt idx="5">
                  <c:v>2014</c:v>
                </c:pt>
                <c:pt idx="6">
                  <c:v>2013</c:v>
                </c:pt>
              </c:numCache>
            </c:numRef>
          </c:cat>
          <c:val>
            <c:numRef>
              <c:f>Sheet1!$B$1:$B$7</c:f>
              <c:numCache>
                <c:formatCode>General</c:formatCode>
                <c:ptCount val="7"/>
                <c:pt idx="0">
                  <c:v>305</c:v>
                </c:pt>
                <c:pt idx="1">
                  <c:v>308</c:v>
                </c:pt>
                <c:pt idx="2">
                  <c:v>105</c:v>
                </c:pt>
                <c:pt idx="3">
                  <c:v>25</c:v>
                </c:pt>
                <c:pt idx="4">
                  <c:v>4</c:v>
                </c:pt>
                <c:pt idx="5">
                  <c:v>3</c:v>
                </c:pt>
                <c:pt idx="6">
                  <c:v>1</c:v>
                </c:pt>
              </c:numCache>
            </c:numRef>
          </c:val>
          <c:extLst>
            <c:ext xmlns:c16="http://schemas.microsoft.com/office/drawing/2014/chart" uri="{C3380CC4-5D6E-409C-BE32-E72D297353CC}">
              <c16:uniqueId val="{00000000-4DDB-4FE8-ADBC-ADC910D246A5}"/>
            </c:ext>
          </c:extLst>
        </c:ser>
        <c:dLbls>
          <c:showLegendKey val="0"/>
          <c:showVal val="0"/>
          <c:showCatName val="0"/>
          <c:showSerName val="0"/>
          <c:showPercent val="0"/>
          <c:showBubbleSize val="0"/>
        </c:dLbls>
        <c:gapWidth val="100"/>
        <c:overlap val="-24"/>
        <c:axId val="304965120"/>
        <c:axId val="550684784"/>
      </c:barChart>
      <c:catAx>
        <c:axId val="304965120"/>
        <c:scaling>
          <c:orientation val="maxMin"/>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1000" b="0" i="0" u="none" strike="noStrike" kern="1200" baseline="0">
                <a:solidFill>
                  <a:schemeClr val="lt1">
                    <a:lumMod val="85000"/>
                  </a:schemeClr>
                </a:solidFill>
                <a:latin typeface="Times New Roman" panose="02020603050405020304" pitchFamily="18" charset="0"/>
                <a:ea typeface="+mn-ea"/>
                <a:cs typeface="Times New Roman" panose="02020603050405020304" pitchFamily="18" charset="0"/>
              </a:defRPr>
            </a:pPr>
            <a:endParaRPr lang="zh-CN"/>
          </a:p>
        </c:txPr>
        <c:crossAx val="550684784"/>
        <c:crosses val="autoZero"/>
        <c:auto val="1"/>
        <c:lblAlgn val="ctr"/>
        <c:lblOffset val="100"/>
        <c:noMultiLvlLbl val="0"/>
      </c:catAx>
      <c:valAx>
        <c:axId val="550684784"/>
        <c:scaling>
          <c:orientation val="minMax"/>
        </c:scaling>
        <c:delete val="0"/>
        <c:axPos val="r"/>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lt1">
                    <a:lumMod val="85000"/>
                  </a:schemeClr>
                </a:solidFill>
                <a:latin typeface="Times New Roman" panose="02020603050405020304" pitchFamily="18" charset="0"/>
                <a:ea typeface="+mn-ea"/>
                <a:cs typeface="Times New Roman" panose="02020603050405020304" pitchFamily="18" charset="0"/>
              </a:defRPr>
            </a:pPr>
            <a:endParaRPr lang="zh-CN"/>
          </a:p>
        </c:txPr>
        <c:crossAx val="30496512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面向车间调度员的调度流程说明文档，从调度输入数据、调度调整和调度输出结果三方面，结合界面介绍系统具体的功能和操作流程。</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11</b:Tag>
    <b:SourceType>Book</b:SourceType>
    <b:Guid>{77482988-8B37-441C-8598-DB65DBBE2490}</b:Guid>
    <b:Author>
      <b:Author>
        <b:NameList>
          <b:Person>
            <b:Last>11</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8F5C84-DB1F-4B90-8739-C9723FF65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3993</TotalTime>
  <Pages>1</Pages>
  <Words>1179</Words>
  <Characters>6723</Characters>
  <Application>Microsoft Office Word</Application>
  <DocSecurity>0</DocSecurity>
  <Lines>56</Lines>
  <Paragraphs>15</Paragraphs>
  <ScaleCrop>false</ScaleCrop>
  <Company>Buaa</Company>
  <LinksUpToDate>false</LinksUpToDate>
  <CharactersWithSpaces>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高级计划与排程系统HXZZ-APS</dc:title>
  <dc:subject>用户使用说明手册</dc:subject>
  <dc:creator>Libra</dc:creator>
  <dc:description>NE.Bib</dc:description>
  <cp:lastModifiedBy>Administrator</cp:lastModifiedBy>
  <cp:revision>1386</cp:revision>
  <cp:lastPrinted>2019-08-02T11:04:00Z</cp:lastPrinted>
  <dcterms:created xsi:type="dcterms:W3CDTF">2019-09-11T08:24:00Z</dcterms:created>
  <dcterms:modified xsi:type="dcterms:W3CDTF">2019-12-05T12:44:00Z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