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目标机：X60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组件路径：./code/feeds/devmng/netmng/socketTest/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编译组件：make ./package/feeds/devmng/netmng/socketTest/compile V=s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组件生成目录：.\bin\mediatek\x60\packages\devmng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文件上传：SCP 文件拉到/tmp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文件安装：</w:t>
      </w:r>
      <w:r>
        <w:rPr>
          <w:rFonts w:hint="default"/>
          <w:lang w:val="en-US" w:eastAsia="zh-CN"/>
        </w:rPr>
        <w:t xml:space="preserve"> opkg install /tmp/netmng-socketTest_1.00-1_aarch64_cortex-a53.ipk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通过CRT打开两个界面,分别执行server与client：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界面一：（Server）</w:t>
      </w:r>
      <w:bookmarkStart w:id="0" w:name="_GoBack"/>
      <w:bookmarkEnd w:id="0"/>
    </w:p>
    <w:p>
      <w:r>
        <w:drawing>
          <wp:inline distT="0" distB="0" distL="114300" distR="114300">
            <wp:extent cx="3512820" cy="2788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界面二：（Client）</w:t>
      </w:r>
    </w:p>
    <w:p>
      <w:r>
        <w:drawing>
          <wp:inline distT="0" distB="0" distL="114300" distR="114300">
            <wp:extent cx="2979420" cy="3970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hello.txt：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06980" cy="472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kZGY1YmRkNzI3NDdiMGY0ZDA0MjdiZmYxNzZhNjIifQ=="/>
  </w:docVars>
  <w:rsids>
    <w:rsidRoot w:val="00000000"/>
    <w:rsid w:val="0013261D"/>
    <w:rsid w:val="0028493D"/>
    <w:rsid w:val="01694D32"/>
    <w:rsid w:val="032E2679"/>
    <w:rsid w:val="079567B9"/>
    <w:rsid w:val="2E026666"/>
    <w:rsid w:val="45F6537A"/>
    <w:rsid w:val="551C15FA"/>
    <w:rsid w:val="61F043ED"/>
    <w:rsid w:val="649A341A"/>
    <w:rsid w:val="66B625AE"/>
    <w:rsid w:val="6DFD09D8"/>
    <w:rsid w:val="710068F0"/>
    <w:rsid w:val="7B9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299</Characters>
  <Lines>0</Lines>
  <Paragraphs>0</Paragraphs>
  <TotalTime>1</TotalTime>
  <ScaleCrop>false</ScaleCrop>
  <LinksUpToDate>false</LinksUpToDate>
  <CharactersWithSpaces>306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2022-08-03T12:23:00Z</dcterms:created>
  <dc:creator>acer</dc:creator>
  <cp:lastModifiedBy>黄汉斌</cp:lastModifiedBy>
  <dcterms:modified xsi:type="dcterms:W3CDTF">2022-08-03T12:39:41Z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56FBB5EAC9BD41A69BB13EEFCADBFABC</vt:lpwstr>
  </property>
</Properties>
</file>