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B83" w:rsidRPr="007D32C3" w:rsidRDefault="003E1B83" w:rsidP="003E1B83">
      <w:pPr>
        <w:pStyle w:val="2"/>
        <w:adjustRightInd w:val="0"/>
        <w:snapToGrid w:val="0"/>
        <w:spacing w:before="0" w:after="0" w:line="0" w:lineRule="atLeast"/>
        <w:jc w:val="center"/>
        <w:rPr>
          <w:color w:val="000000" w:themeColor="text1"/>
        </w:rPr>
      </w:pPr>
      <w:r w:rsidRPr="007D32C3">
        <w:rPr>
          <w:rFonts w:hint="eastAsia"/>
          <w:color w:val="000000" w:themeColor="text1"/>
        </w:rPr>
        <w:t>《基于曲面论的空间建模系统》使用</w:t>
      </w:r>
      <w:r w:rsidRPr="007D32C3">
        <w:rPr>
          <w:color w:val="000000" w:themeColor="text1"/>
        </w:rPr>
        <w:t>手册</w:t>
      </w:r>
    </w:p>
    <w:p w:rsidR="003E1B83" w:rsidRPr="007D32C3" w:rsidRDefault="003E1B83" w:rsidP="003E1B83">
      <w:pPr>
        <w:adjustRightInd w:val="0"/>
        <w:snapToGrid w:val="0"/>
        <w:spacing w:line="0" w:lineRule="atLeast"/>
        <w:ind w:firstLineChars="100" w:firstLine="240"/>
        <w:jc w:val="center"/>
        <w:rPr>
          <w:color w:val="000000" w:themeColor="text1"/>
          <w:sz w:val="24"/>
        </w:rPr>
      </w:pPr>
      <w:r w:rsidRPr="007D32C3">
        <w:rPr>
          <w:color w:val="000000" w:themeColor="text1"/>
          <w:sz w:val="24"/>
        </w:rPr>
        <w:t>(Spatial Modelling System based on the theory of Surface----</w:t>
      </w:r>
      <w:r w:rsidRPr="007D32C3">
        <w:rPr>
          <w:b/>
          <w:color w:val="000000" w:themeColor="text1"/>
          <w:sz w:val="24"/>
        </w:rPr>
        <w:t>SMSTS</w:t>
      </w:r>
      <w:r w:rsidR="00392BE8">
        <w:rPr>
          <w:rFonts w:hint="eastAsia"/>
          <w:b/>
          <w:color w:val="000000" w:themeColor="text1"/>
          <w:sz w:val="24"/>
        </w:rPr>
        <w:t xml:space="preserve"> v1.0</w:t>
      </w:r>
      <w:r w:rsidRPr="007D32C3">
        <w:rPr>
          <w:color w:val="000000" w:themeColor="text1"/>
          <w:sz w:val="24"/>
        </w:rPr>
        <w:t>)</w:t>
      </w:r>
    </w:p>
    <w:p w:rsidR="003E1B83" w:rsidRPr="007D32C3" w:rsidRDefault="003E1B83" w:rsidP="003E1B83">
      <w:pPr>
        <w:rPr>
          <w:color w:val="000000" w:themeColor="text1"/>
        </w:rPr>
      </w:pPr>
    </w:p>
    <w:p w:rsidR="003E1B83" w:rsidRPr="007D32C3" w:rsidRDefault="003E1B83" w:rsidP="003E1B83">
      <w:pPr>
        <w:pStyle w:val="a6"/>
        <w:numPr>
          <w:ilvl w:val="0"/>
          <w:numId w:val="3"/>
        </w:numPr>
        <w:ind w:firstLineChars="0"/>
        <w:rPr>
          <w:b/>
          <w:color w:val="000000" w:themeColor="text1"/>
          <w:sz w:val="30"/>
          <w:szCs w:val="30"/>
        </w:rPr>
      </w:pPr>
      <w:r w:rsidRPr="007D32C3">
        <w:rPr>
          <w:rFonts w:hint="eastAsia"/>
          <w:b/>
          <w:color w:val="000000" w:themeColor="text1"/>
          <w:sz w:val="30"/>
          <w:szCs w:val="30"/>
        </w:rPr>
        <w:t>软件用途、行业</w:t>
      </w:r>
    </w:p>
    <w:p w:rsidR="003E1B83" w:rsidRPr="007D32C3" w:rsidRDefault="003E1B83" w:rsidP="003E1B83">
      <w:pPr>
        <w:ind w:firstLineChars="150" w:firstLine="360"/>
        <w:rPr>
          <w:color w:val="000000" w:themeColor="text1"/>
          <w:sz w:val="24"/>
          <w:szCs w:val="24"/>
        </w:rPr>
      </w:pPr>
      <w:r w:rsidRPr="007D32C3">
        <w:rPr>
          <w:color w:val="000000" w:themeColor="text1"/>
          <w:sz w:val="24"/>
          <w:szCs w:val="24"/>
        </w:rPr>
        <w:t>数字</w:t>
      </w:r>
      <w:r w:rsidRPr="007D32C3">
        <w:rPr>
          <w:rFonts w:hint="eastAsia"/>
          <w:color w:val="000000" w:themeColor="text1"/>
          <w:sz w:val="24"/>
          <w:szCs w:val="24"/>
        </w:rPr>
        <w:t>地面</w:t>
      </w:r>
      <w:r w:rsidRPr="007D32C3">
        <w:rPr>
          <w:color w:val="000000" w:themeColor="text1"/>
          <w:sz w:val="24"/>
          <w:szCs w:val="24"/>
        </w:rPr>
        <w:t>模型</w:t>
      </w:r>
      <w:r w:rsidRPr="007D32C3">
        <w:rPr>
          <w:color w:val="000000" w:themeColor="text1"/>
          <w:sz w:val="24"/>
          <w:szCs w:val="24"/>
        </w:rPr>
        <w:t>(Digital Terrain Model)</w:t>
      </w:r>
      <w:r w:rsidRPr="007D32C3">
        <w:rPr>
          <w:color w:val="000000" w:themeColor="text1"/>
          <w:sz w:val="24"/>
          <w:szCs w:val="24"/>
        </w:rPr>
        <w:t>可定义为诸如数字高程模型</w:t>
      </w:r>
      <w:r w:rsidRPr="007D32C3">
        <w:rPr>
          <w:rFonts w:hint="eastAsia"/>
          <w:color w:val="000000" w:themeColor="text1"/>
          <w:sz w:val="24"/>
          <w:szCs w:val="24"/>
        </w:rPr>
        <w:t>(Di</w:t>
      </w:r>
      <w:r w:rsidRPr="007D32C3">
        <w:rPr>
          <w:color w:val="000000" w:themeColor="text1"/>
          <w:sz w:val="24"/>
          <w:szCs w:val="24"/>
        </w:rPr>
        <w:t>gital Elevation Model)</w:t>
      </w:r>
      <w:r w:rsidRPr="007D32C3">
        <w:rPr>
          <w:color w:val="000000" w:themeColor="text1"/>
          <w:sz w:val="24"/>
          <w:szCs w:val="24"/>
        </w:rPr>
        <w:t>、数字</w:t>
      </w:r>
      <w:r w:rsidRPr="007D32C3">
        <w:rPr>
          <w:rFonts w:hint="eastAsia"/>
          <w:color w:val="000000" w:themeColor="text1"/>
          <w:sz w:val="24"/>
          <w:szCs w:val="24"/>
        </w:rPr>
        <w:t>气温</w:t>
      </w:r>
      <w:r w:rsidRPr="007D32C3">
        <w:rPr>
          <w:color w:val="000000" w:themeColor="text1"/>
          <w:sz w:val="24"/>
          <w:szCs w:val="24"/>
        </w:rPr>
        <w:t>模型</w:t>
      </w:r>
      <w:r w:rsidRPr="007D32C3">
        <w:rPr>
          <w:rFonts w:hint="eastAsia"/>
          <w:color w:val="000000" w:themeColor="text1"/>
          <w:sz w:val="24"/>
          <w:szCs w:val="24"/>
        </w:rPr>
        <w:t>(Di</w:t>
      </w:r>
      <w:r w:rsidRPr="007D32C3">
        <w:rPr>
          <w:color w:val="000000" w:themeColor="text1"/>
          <w:sz w:val="24"/>
          <w:szCs w:val="24"/>
        </w:rPr>
        <w:t>gital Temperature Model)</w:t>
      </w:r>
      <w:r w:rsidRPr="007D32C3">
        <w:rPr>
          <w:color w:val="000000" w:themeColor="text1"/>
          <w:sz w:val="24"/>
          <w:szCs w:val="24"/>
        </w:rPr>
        <w:t>、数字</w:t>
      </w:r>
      <w:r w:rsidRPr="007D32C3">
        <w:rPr>
          <w:rFonts w:hint="eastAsia"/>
          <w:color w:val="000000" w:themeColor="text1"/>
          <w:sz w:val="24"/>
          <w:szCs w:val="24"/>
        </w:rPr>
        <w:t>土壤</w:t>
      </w:r>
      <w:r w:rsidRPr="007D32C3">
        <w:rPr>
          <w:color w:val="000000" w:themeColor="text1"/>
          <w:sz w:val="24"/>
          <w:szCs w:val="24"/>
        </w:rPr>
        <w:t>模型</w:t>
      </w:r>
      <w:r w:rsidRPr="007D32C3">
        <w:rPr>
          <w:rFonts w:hint="eastAsia"/>
          <w:color w:val="000000" w:themeColor="text1"/>
          <w:sz w:val="24"/>
          <w:szCs w:val="24"/>
        </w:rPr>
        <w:t>(Di</w:t>
      </w:r>
      <w:r w:rsidRPr="007D32C3">
        <w:rPr>
          <w:color w:val="000000" w:themeColor="text1"/>
          <w:sz w:val="24"/>
          <w:szCs w:val="24"/>
        </w:rPr>
        <w:t>gital Soil Model)</w:t>
      </w:r>
      <w:r w:rsidRPr="007D32C3">
        <w:rPr>
          <w:color w:val="000000" w:themeColor="text1"/>
          <w:sz w:val="24"/>
          <w:szCs w:val="24"/>
        </w:rPr>
        <w:t>等有关</w:t>
      </w:r>
      <w:r w:rsidRPr="007D32C3">
        <w:rPr>
          <w:rFonts w:hint="eastAsia"/>
          <w:color w:val="000000" w:themeColor="text1"/>
          <w:sz w:val="24"/>
          <w:szCs w:val="24"/>
        </w:rPr>
        <w:t>地面</w:t>
      </w:r>
      <w:r w:rsidRPr="007D32C3">
        <w:rPr>
          <w:color w:val="000000" w:themeColor="text1"/>
          <w:sz w:val="24"/>
          <w:szCs w:val="24"/>
        </w:rPr>
        <w:t>变量的数字表达</w:t>
      </w:r>
      <w:r w:rsidRPr="007D32C3">
        <w:rPr>
          <w:rFonts w:hint="eastAsia"/>
          <w:color w:val="000000" w:themeColor="text1"/>
          <w:sz w:val="24"/>
          <w:szCs w:val="24"/>
        </w:rPr>
        <w:t>。</w:t>
      </w:r>
      <w:r w:rsidRPr="007D32C3">
        <w:rPr>
          <w:color w:val="000000" w:themeColor="text1"/>
          <w:sz w:val="24"/>
          <w:szCs w:val="24"/>
        </w:rPr>
        <w:t>数字地面模型的精度问题是地理信息系统</w:t>
      </w: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Ge</w:t>
      </w:r>
      <w:r>
        <w:rPr>
          <w:color w:val="000000" w:themeColor="text1"/>
          <w:sz w:val="24"/>
          <w:szCs w:val="24"/>
        </w:rPr>
        <w:t>ographical Information Science, GIS</w:t>
      </w:r>
      <w:r>
        <w:rPr>
          <w:rFonts w:hint="eastAsia"/>
          <w:color w:val="000000" w:themeColor="text1"/>
          <w:sz w:val="24"/>
          <w:szCs w:val="24"/>
        </w:rPr>
        <w:t>）</w:t>
      </w:r>
      <w:r w:rsidRPr="007D32C3">
        <w:rPr>
          <w:color w:val="000000" w:themeColor="text1"/>
          <w:sz w:val="24"/>
          <w:szCs w:val="24"/>
        </w:rPr>
        <w:t>领域近</w:t>
      </w:r>
      <w:r w:rsidRPr="007D32C3">
        <w:rPr>
          <w:color w:val="000000" w:themeColor="text1"/>
          <w:sz w:val="24"/>
          <w:szCs w:val="24"/>
        </w:rPr>
        <w:t>20</w:t>
      </w:r>
      <w:r w:rsidRPr="007D32C3">
        <w:rPr>
          <w:color w:val="000000" w:themeColor="text1"/>
          <w:sz w:val="24"/>
          <w:szCs w:val="24"/>
        </w:rPr>
        <w:t>年来的研究热点之一</w:t>
      </w:r>
      <w:r w:rsidRPr="007D32C3">
        <w:rPr>
          <w:rFonts w:hint="eastAsia"/>
          <w:color w:val="000000" w:themeColor="text1"/>
          <w:sz w:val="24"/>
          <w:szCs w:val="24"/>
        </w:rPr>
        <w:t>。在</w:t>
      </w:r>
      <w:r w:rsidRPr="007D32C3">
        <w:rPr>
          <w:color w:val="000000" w:themeColor="text1"/>
          <w:sz w:val="24"/>
          <w:szCs w:val="24"/>
        </w:rPr>
        <w:t>数据缺失或</w:t>
      </w:r>
      <w:r w:rsidRPr="007D32C3">
        <w:rPr>
          <w:rFonts w:hint="eastAsia"/>
          <w:color w:val="000000" w:themeColor="text1"/>
          <w:sz w:val="24"/>
          <w:szCs w:val="24"/>
        </w:rPr>
        <w:t>采样</w:t>
      </w:r>
      <w:r w:rsidRPr="007D32C3">
        <w:rPr>
          <w:color w:val="000000" w:themeColor="text1"/>
          <w:sz w:val="24"/>
          <w:szCs w:val="24"/>
        </w:rPr>
        <w:t>数据</w:t>
      </w:r>
      <w:r>
        <w:rPr>
          <w:rFonts w:hint="eastAsia"/>
          <w:color w:val="000000" w:themeColor="text1"/>
          <w:sz w:val="24"/>
          <w:szCs w:val="24"/>
        </w:rPr>
        <w:t>非常</w:t>
      </w:r>
      <w:r w:rsidRPr="007D32C3">
        <w:rPr>
          <w:color w:val="000000" w:themeColor="text1"/>
          <w:sz w:val="24"/>
          <w:szCs w:val="24"/>
        </w:rPr>
        <w:t>有限的情况下，构建数字高程模型的方法是影响数字地面模型</w:t>
      </w:r>
      <w:r w:rsidRPr="007D32C3">
        <w:rPr>
          <w:rFonts w:hint="eastAsia"/>
          <w:color w:val="000000" w:themeColor="text1"/>
          <w:sz w:val="24"/>
          <w:szCs w:val="24"/>
        </w:rPr>
        <w:t>精度</w:t>
      </w:r>
      <w:r w:rsidRPr="007D32C3">
        <w:rPr>
          <w:color w:val="000000" w:themeColor="text1"/>
          <w:sz w:val="24"/>
          <w:szCs w:val="24"/>
        </w:rPr>
        <w:t>的</w:t>
      </w:r>
      <w:r w:rsidRPr="007D32C3">
        <w:rPr>
          <w:rFonts w:hint="eastAsia"/>
          <w:color w:val="000000" w:themeColor="text1"/>
          <w:sz w:val="24"/>
          <w:szCs w:val="24"/>
        </w:rPr>
        <w:t>重要</w:t>
      </w:r>
      <w:r w:rsidRPr="007D32C3">
        <w:rPr>
          <w:color w:val="000000" w:themeColor="text1"/>
          <w:sz w:val="24"/>
          <w:szCs w:val="24"/>
        </w:rPr>
        <w:t>因素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这使得</w:t>
      </w:r>
      <w:r>
        <w:rPr>
          <w:rFonts w:hint="eastAsia"/>
          <w:color w:val="000000" w:themeColor="text1"/>
          <w:sz w:val="24"/>
          <w:szCs w:val="24"/>
        </w:rPr>
        <w:t>各种</w:t>
      </w:r>
      <w:r w:rsidRPr="007D32C3">
        <w:rPr>
          <w:color w:val="000000" w:themeColor="text1"/>
          <w:sz w:val="24"/>
          <w:szCs w:val="24"/>
        </w:rPr>
        <w:t>构建</w:t>
      </w:r>
      <w:r w:rsidRPr="007D32C3">
        <w:rPr>
          <w:rFonts w:hint="eastAsia"/>
          <w:color w:val="000000" w:themeColor="text1"/>
          <w:sz w:val="24"/>
          <w:szCs w:val="24"/>
        </w:rPr>
        <w:t>数字</w:t>
      </w:r>
      <w:r w:rsidRPr="007D32C3">
        <w:rPr>
          <w:color w:val="000000" w:themeColor="text1"/>
          <w:sz w:val="24"/>
          <w:szCs w:val="24"/>
        </w:rPr>
        <w:t>模型的方法</w:t>
      </w:r>
      <w:r w:rsidRPr="007D32C3">
        <w:rPr>
          <w:rFonts w:hint="eastAsia"/>
          <w:color w:val="000000" w:themeColor="text1"/>
          <w:sz w:val="24"/>
          <w:szCs w:val="24"/>
        </w:rPr>
        <w:t>研究</w:t>
      </w:r>
      <w:r w:rsidRPr="007D32C3">
        <w:rPr>
          <w:color w:val="000000" w:themeColor="text1"/>
          <w:sz w:val="24"/>
          <w:szCs w:val="24"/>
        </w:rPr>
        <w:t>一直源源不断</w:t>
      </w:r>
      <w:r w:rsidRPr="007D32C3">
        <w:rPr>
          <w:rFonts w:hint="eastAsia"/>
          <w:color w:val="000000" w:themeColor="text1"/>
          <w:sz w:val="24"/>
          <w:szCs w:val="24"/>
        </w:rPr>
        <w:t>。</w:t>
      </w:r>
      <w:r w:rsidRPr="007D32C3">
        <w:rPr>
          <w:rFonts w:hint="eastAsia"/>
          <w:color w:val="000000" w:themeColor="text1"/>
          <w:sz w:val="24"/>
          <w:szCs w:val="24"/>
        </w:rPr>
        <w:t>SMSTS</w:t>
      </w:r>
      <w:r w:rsidRPr="007D32C3">
        <w:rPr>
          <w:rFonts w:hint="eastAsia"/>
          <w:color w:val="000000" w:themeColor="text1"/>
          <w:sz w:val="24"/>
          <w:szCs w:val="24"/>
        </w:rPr>
        <w:t>主要</w:t>
      </w:r>
      <w:r w:rsidRPr="007D32C3">
        <w:rPr>
          <w:color w:val="000000" w:themeColor="text1"/>
          <w:sz w:val="24"/>
          <w:szCs w:val="24"/>
        </w:rPr>
        <w:t>用于构建数字高程模型</w:t>
      </w:r>
      <w:r w:rsidRPr="007D32C3">
        <w:rPr>
          <w:rFonts w:hint="eastAsia"/>
          <w:color w:val="000000" w:themeColor="text1"/>
          <w:sz w:val="24"/>
          <w:szCs w:val="24"/>
        </w:rPr>
        <w:t>、</w:t>
      </w:r>
      <w:r w:rsidRPr="007D32C3">
        <w:rPr>
          <w:color w:val="000000" w:themeColor="text1"/>
          <w:sz w:val="24"/>
          <w:szCs w:val="24"/>
        </w:rPr>
        <w:t>数字气温模型</w:t>
      </w:r>
      <w:r w:rsidRPr="007D32C3">
        <w:rPr>
          <w:rFonts w:hint="eastAsia"/>
          <w:color w:val="000000" w:themeColor="text1"/>
          <w:sz w:val="24"/>
          <w:szCs w:val="24"/>
        </w:rPr>
        <w:t>和</w:t>
      </w:r>
      <w:r w:rsidRPr="007D32C3">
        <w:rPr>
          <w:color w:val="000000" w:themeColor="text1"/>
          <w:sz w:val="24"/>
          <w:szCs w:val="24"/>
        </w:rPr>
        <w:t>数字土壤模型等数字地面模型。</w:t>
      </w:r>
    </w:p>
    <w:p w:rsidR="003E1B83" w:rsidRPr="007D32C3" w:rsidRDefault="003E1B83" w:rsidP="003E1B83">
      <w:pPr>
        <w:rPr>
          <w:color w:val="000000" w:themeColor="text1"/>
          <w:sz w:val="24"/>
          <w:szCs w:val="24"/>
        </w:rPr>
      </w:pPr>
    </w:p>
    <w:p w:rsidR="003E1B83" w:rsidRPr="007D32C3" w:rsidRDefault="003E1B83" w:rsidP="003E1B83">
      <w:pPr>
        <w:pStyle w:val="a6"/>
        <w:numPr>
          <w:ilvl w:val="0"/>
          <w:numId w:val="3"/>
        </w:numPr>
        <w:ind w:firstLineChars="0"/>
        <w:rPr>
          <w:b/>
          <w:color w:val="000000" w:themeColor="text1"/>
          <w:sz w:val="30"/>
          <w:szCs w:val="30"/>
        </w:rPr>
      </w:pPr>
      <w:r w:rsidRPr="007D32C3">
        <w:rPr>
          <w:rFonts w:hint="eastAsia"/>
          <w:b/>
          <w:color w:val="000000" w:themeColor="text1"/>
          <w:sz w:val="30"/>
          <w:szCs w:val="30"/>
        </w:rPr>
        <w:t>软件功能和技术特点</w:t>
      </w:r>
    </w:p>
    <w:p w:rsidR="003E1B83" w:rsidRPr="007D32C3" w:rsidRDefault="003E1B83" w:rsidP="003E1B83">
      <w:pPr>
        <w:ind w:firstLineChars="150" w:firstLine="360"/>
        <w:rPr>
          <w:color w:val="000000" w:themeColor="text1"/>
          <w:sz w:val="24"/>
          <w:szCs w:val="24"/>
        </w:rPr>
      </w:pPr>
      <w:r w:rsidRPr="007D32C3">
        <w:rPr>
          <w:color w:val="000000" w:themeColor="text1"/>
          <w:sz w:val="24"/>
          <w:szCs w:val="24"/>
        </w:rPr>
        <w:t>SMSTS v1.0</w:t>
      </w:r>
      <w:r w:rsidRPr="007D32C3">
        <w:rPr>
          <w:rFonts w:hint="eastAsia"/>
          <w:color w:val="000000" w:themeColor="text1"/>
          <w:sz w:val="24"/>
          <w:szCs w:val="24"/>
        </w:rPr>
        <w:t>的功能</w:t>
      </w:r>
      <w:r w:rsidRPr="007D32C3">
        <w:rPr>
          <w:color w:val="000000" w:themeColor="text1"/>
          <w:sz w:val="24"/>
          <w:szCs w:val="24"/>
        </w:rPr>
        <w:t>主用于离散点的</w:t>
      </w:r>
      <w:r w:rsidRPr="007D32C3">
        <w:rPr>
          <w:rFonts w:hint="eastAsia"/>
          <w:color w:val="000000" w:themeColor="text1"/>
          <w:sz w:val="24"/>
          <w:szCs w:val="24"/>
        </w:rPr>
        <w:t>空间</w:t>
      </w:r>
      <w:r w:rsidRPr="007D32C3">
        <w:rPr>
          <w:color w:val="000000" w:themeColor="text1"/>
          <w:sz w:val="24"/>
          <w:szCs w:val="24"/>
        </w:rPr>
        <w:t>插值，</w:t>
      </w:r>
      <w:r w:rsidRPr="007D32C3">
        <w:rPr>
          <w:rFonts w:hint="eastAsia"/>
          <w:color w:val="000000" w:themeColor="text1"/>
          <w:sz w:val="24"/>
          <w:szCs w:val="24"/>
        </w:rPr>
        <w:t>将很</w:t>
      </w:r>
      <w:r w:rsidRPr="007D32C3">
        <w:rPr>
          <w:color w:val="000000" w:themeColor="text1"/>
          <w:sz w:val="24"/>
          <w:szCs w:val="24"/>
        </w:rPr>
        <w:t>少的</w:t>
      </w:r>
      <w:r w:rsidRPr="007D32C3">
        <w:rPr>
          <w:rFonts w:hint="eastAsia"/>
          <w:color w:val="000000" w:themeColor="text1"/>
          <w:sz w:val="24"/>
          <w:szCs w:val="24"/>
        </w:rPr>
        <w:t>或</w:t>
      </w:r>
      <w:r w:rsidRPr="007D32C3">
        <w:rPr>
          <w:color w:val="000000" w:themeColor="text1"/>
          <w:sz w:val="24"/>
          <w:szCs w:val="24"/>
        </w:rPr>
        <w:t>有限个离散点</w:t>
      </w:r>
      <w:r w:rsidRPr="007D32C3">
        <w:rPr>
          <w:rFonts w:hint="eastAsia"/>
          <w:color w:val="000000" w:themeColor="text1"/>
          <w:sz w:val="24"/>
          <w:szCs w:val="24"/>
        </w:rPr>
        <w:t>模拟或拟合</w:t>
      </w:r>
      <w:r w:rsidRPr="007D32C3">
        <w:rPr>
          <w:color w:val="000000" w:themeColor="text1"/>
          <w:sz w:val="24"/>
          <w:szCs w:val="24"/>
        </w:rPr>
        <w:t>出整个</w:t>
      </w:r>
      <w:r w:rsidRPr="007D32C3">
        <w:rPr>
          <w:rFonts w:hint="eastAsia"/>
          <w:color w:val="000000" w:themeColor="text1"/>
          <w:sz w:val="24"/>
          <w:szCs w:val="24"/>
        </w:rPr>
        <w:t>连续</w:t>
      </w:r>
      <w:r w:rsidRPr="007D32C3">
        <w:rPr>
          <w:color w:val="000000" w:themeColor="text1"/>
          <w:sz w:val="24"/>
          <w:szCs w:val="24"/>
        </w:rPr>
        <w:t>的曲面</w:t>
      </w:r>
      <w:r w:rsidRPr="007D32C3">
        <w:rPr>
          <w:rFonts w:hint="eastAsia"/>
          <w:color w:val="000000" w:themeColor="text1"/>
          <w:sz w:val="24"/>
          <w:szCs w:val="24"/>
        </w:rPr>
        <w:t>。</w:t>
      </w:r>
      <w:r w:rsidRPr="007D32C3">
        <w:rPr>
          <w:color w:val="000000" w:themeColor="text1"/>
          <w:sz w:val="24"/>
          <w:szCs w:val="24"/>
        </w:rPr>
        <w:t>SMSTS v1.0</w:t>
      </w:r>
      <w:r w:rsidRPr="007D32C3">
        <w:rPr>
          <w:rFonts w:hint="eastAsia"/>
          <w:color w:val="000000" w:themeColor="text1"/>
          <w:sz w:val="24"/>
          <w:szCs w:val="24"/>
        </w:rPr>
        <w:t>系统基于</w:t>
      </w:r>
      <w:r w:rsidRPr="007D32C3">
        <w:rPr>
          <w:color w:val="000000" w:themeColor="text1"/>
          <w:sz w:val="24"/>
          <w:szCs w:val="24"/>
        </w:rPr>
        <w:t>曲面论的基本原理，利用采样点的信息，</w:t>
      </w:r>
      <w:r w:rsidRPr="007D32C3">
        <w:rPr>
          <w:rFonts w:hint="eastAsia"/>
          <w:color w:val="000000" w:themeColor="text1"/>
          <w:sz w:val="24"/>
          <w:szCs w:val="24"/>
        </w:rPr>
        <w:t>通过</w:t>
      </w:r>
      <w:r w:rsidRPr="007D32C3">
        <w:rPr>
          <w:color w:val="000000" w:themeColor="text1"/>
          <w:sz w:val="24"/>
          <w:szCs w:val="24"/>
        </w:rPr>
        <w:t>曲面论方程，将采样信息传递至未知点，</w:t>
      </w:r>
      <w:r w:rsidRPr="007D32C3">
        <w:rPr>
          <w:rFonts w:hint="eastAsia"/>
          <w:color w:val="000000" w:themeColor="text1"/>
          <w:sz w:val="24"/>
          <w:szCs w:val="24"/>
        </w:rPr>
        <w:t>实现</w:t>
      </w:r>
      <w:r w:rsidRPr="007D32C3">
        <w:rPr>
          <w:color w:val="000000" w:themeColor="text1"/>
          <w:sz w:val="24"/>
          <w:szCs w:val="24"/>
        </w:rPr>
        <w:t>了文献【</w:t>
      </w:r>
      <w:r w:rsidRPr="007D32C3">
        <w:rPr>
          <w:rFonts w:hint="eastAsia"/>
          <w:color w:val="000000" w:themeColor="text1"/>
          <w:sz w:val="24"/>
          <w:szCs w:val="24"/>
        </w:rPr>
        <w:t>1</w:t>
      </w:r>
      <w:r w:rsidRPr="007D32C3">
        <w:rPr>
          <w:rFonts w:hint="eastAsia"/>
          <w:color w:val="000000" w:themeColor="text1"/>
          <w:sz w:val="24"/>
          <w:szCs w:val="24"/>
        </w:rPr>
        <w:t>】</w:t>
      </w:r>
      <w:r w:rsidRPr="007D32C3">
        <w:rPr>
          <w:color w:val="000000" w:themeColor="text1"/>
          <w:sz w:val="24"/>
          <w:szCs w:val="24"/>
        </w:rPr>
        <w:t>-</w:t>
      </w:r>
      <w:r w:rsidRPr="007D32C3">
        <w:rPr>
          <w:color w:val="000000" w:themeColor="text1"/>
          <w:sz w:val="24"/>
          <w:szCs w:val="24"/>
        </w:rPr>
        <w:t>【</w:t>
      </w:r>
      <w:r w:rsidRPr="007D32C3">
        <w:rPr>
          <w:rFonts w:hint="eastAsia"/>
          <w:color w:val="000000" w:themeColor="text1"/>
          <w:sz w:val="24"/>
          <w:szCs w:val="24"/>
        </w:rPr>
        <w:t>3</w:t>
      </w:r>
      <w:r w:rsidRPr="007D32C3">
        <w:rPr>
          <w:rFonts w:hint="eastAsia"/>
          <w:color w:val="000000" w:themeColor="text1"/>
          <w:sz w:val="24"/>
          <w:szCs w:val="24"/>
        </w:rPr>
        <w:t>】的</w:t>
      </w:r>
      <w:r w:rsidRPr="007D32C3">
        <w:rPr>
          <w:color w:val="000000" w:themeColor="text1"/>
          <w:sz w:val="24"/>
          <w:szCs w:val="24"/>
        </w:rPr>
        <w:t>三个版本</w:t>
      </w:r>
      <w:r w:rsidRPr="007D32C3">
        <w:rPr>
          <w:rFonts w:hint="eastAsia"/>
          <w:color w:val="000000" w:themeColor="text1"/>
          <w:sz w:val="24"/>
          <w:szCs w:val="24"/>
        </w:rPr>
        <w:t>HASM4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HASM5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HASM6</w:t>
      </w:r>
      <w:r w:rsidRPr="007D32C3">
        <w:rPr>
          <w:color w:val="000000" w:themeColor="text1"/>
          <w:sz w:val="24"/>
          <w:szCs w:val="24"/>
        </w:rPr>
        <w:t>,</w:t>
      </w:r>
      <w:r w:rsidRPr="007D32C3">
        <w:rPr>
          <w:rFonts w:hint="eastAsia"/>
          <w:color w:val="000000" w:themeColor="text1"/>
          <w:sz w:val="24"/>
          <w:szCs w:val="24"/>
        </w:rPr>
        <w:t>后续</w:t>
      </w:r>
      <w:r w:rsidRPr="007D32C3">
        <w:rPr>
          <w:color w:val="000000" w:themeColor="text1"/>
          <w:sz w:val="24"/>
          <w:szCs w:val="24"/>
        </w:rPr>
        <w:t>版本将集成更多的</w:t>
      </w:r>
      <w:r w:rsidRPr="007D32C3">
        <w:rPr>
          <w:rFonts w:hint="eastAsia"/>
          <w:color w:val="000000" w:themeColor="text1"/>
          <w:sz w:val="24"/>
          <w:szCs w:val="24"/>
        </w:rPr>
        <w:t>HASM</w:t>
      </w:r>
      <w:r w:rsidRPr="007D32C3">
        <w:rPr>
          <w:rFonts w:hint="eastAsia"/>
          <w:color w:val="000000" w:themeColor="text1"/>
          <w:sz w:val="24"/>
          <w:szCs w:val="24"/>
        </w:rPr>
        <w:t>版本</w:t>
      </w:r>
      <w:r w:rsidRPr="007D32C3">
        <w:rPr>
          <w:color w:val="000000" w:themeColor="text1"/>
          <w:sz w:val="24"/>
          <w:szCs w:val="24"/>
        </w:rPr>
        <w:t>，如</w:t>
      </w:r>
      <w:r w:rsidRPr="007D32C3">
        <w:rPr>
          <w:rFonts w:hint="eastAsia"/>
          <w:color w:val="000000" w:themeColor="text1"/>
          <w:sz w:val="24"/>
          <w:szCs w:val="24"/>
        </w:rPr>
        <w:t>HASM1</w:t>
      </w:r>
      <w:r w:rsidRPr="007D32C3">
        <w:rPr>
          <w:rFonts w:hint="eastAsia"/>
          <w:color w:val="000000" w:themeColor="text1"/>
          <w:sz w:val="24"/>
          <w:szCs w:val="24"/>
        </w:rPr>
        <w:t>和</w:t>
      </w:r>
      <w:r w:rsidRPr="007D32C3">
        <w:rPr>
          <w:rFonts w:hint="eastAsia"/>
          <w:color w:val="000000" w:themeColor="text1"/>
          <w:sz w:val="24"/>
          <w:szCs w:val="24"/>
        </w:rPr>
        <w:t>HASM2</w:t>
      </w:r>
      <w:r w:rsidRPr="007D32C3">
        <w:rPr>
          <w:rFonts w:hint="eastAsia"/>
          <w:color w:val="000000" w:themeColor="text1"/>
          <w:sz w:val="24"/>
          <w:szCs w:val="24"/>
        </w:rPr>
        <w:t>等。</w:t>
      </w:r>
      <w:r w:rsidRPr="007D32C3">
        <w:rPr>
          <w:rFonts w:hint="eastAsia"/>
          <w:color w:val="000000" w:themeColor="text1"/>
          <w:sz w:val="24"/>
          <w:szCs w:val="24"/>
        </w:rPr>
        <w:t>SMSTS</w:t>
      </w:r>
      <w:r w:rsidRPr="007D32C3">
        <w:rPr>
          <w:rFonts w:hint="eastAsia"/>
          <w:color w:val="000000" w:themeColor="text1"/>
          <w:sz w:val="24"/>
          <w:szCs w:val="24"/>
        </w:rPr>
        <w:t>不</w:t>
      </w:r>
      <w:r w:rsidRPr="007D32C3">
        <w:rPr>
          <w:color w:val="000000" w:themeColor="text1"/>
          <w:sz w:val="24"/>
          <w:szCs w:val="24"/>
        </w:rPr>
        <w:t>同于以前的</w:t>
      </w:r>
      <w:r w:rsidRPr="007D32C3">
        <w:rPr>
          <w:rFonts w:hint="eastAsia"/>
          <w:color w:val="000000" w:themeColor="text1"/>
          <w:sz w:val="24"/>
          <w:szCs w:val="24"/>
        </w:rPr>
        <w:t>登记号为</w:t>
      </w:r>
      <w:r w:rsidRPr="007D32C3">
        <w:rPr>
          <w:rFonts w:hint="eastAsia"/>
          <w:color w:val="000000" w:themeColor="text1"/>
          <w:sz w:val="24"/>
          <w:szCs w:val="24"/>
        </w:rPr>
        <w:t>2005SRBJ0868</w:t>
      </w:r>
      <w:r w:rsidRPr="007D32C3">
        <w:rPr>
          <w:rFonts w:hint="eastAsia"/>
          <w:color w:val="000000" w:themeColor="text1"/>
          <w:sz w:val="24"/>
          <w:szCs w:val="24"/>
        </w:rPr>
        <w:t>的软件《基于</w:t>
      </w:r>
      <w:r w:rsidRPr="007D32C3">
        <w:rPr>
          <w:rFonts w:hint="eastAsia"/>
          <w:color w:val="000000" w:themeColor="text1"/>
          <w:sz w:val="24"/>
          <w:szCs w:val="24"/>
        </w:rPr>
        <w:t>HPSM</w:t>
      </w:r>
      <w:r w:rsidRPr="007D32C3">
        <w:rPr>
          <w:rFonts w:hint="eastAsia"/>
          <w:color w:val="000000" w:themeColor="text1"/>
          <w:sz w:val="24"/>
          <w:szCs w:val="24"/>
        </w:rPr>
        <w:t>的空间精准模拟系统》</w:t>
      </w:r>
      <w:r w:rsidRPr="007D32C3">
        <w:rPr>
          <w:rFonts w:hint="eastAsia"/>
          <w:color w:val="000000" w:themeColor="text1"/>
          <w:sz w:val="24"/>
          <w:szCs w:val="24"/>
        </w:rPr>
        <w:t>(HPSM-SESP)</w:t>
      </w:r>
      <w:r w:rsidRPr="007D32C3">
        <w:rPr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SMSTS</w:t>
      </w:r>
      <w:r w:rsidRPr="007D32C3">
        <w:rPr>
          <w:rFonts w:hint="eastAsia"/>
          <w:color w:val="000000" w:themeColor="text1"/>
          <w:sz w:val="24"/>
          <w:szCs w:val="24"/>
        </w:rPr>
        <w:t>将</w:t>
      </w:r>
      <w:r w:rsidRPr="007D32C3">
        <w:rPr>
          <w:color w:val="000000" w:themeColor="text1"/>
          <w:sz w:val="24"/>
          <w:szCs w:val="24"/>
        </w:rPr>
        <w:t>空间建模过程</w:t>
      </w:r>
      <w:r w:rsidRPr="007D32C3">
        <w:rPr>
          <w:rFonts w:hint="eastAsia"/>
          <w:color w:val="000000" w:themeColor="text1"/>
          <w:sz w:val="24"/>
          <w:szCs w:val="24"/>
        </w:rPr>
        <w:t>当作</w:t>
      </w:r>
      <w:r w:rsidRPr="007D32C3">
        <w:rPr>
          <w:color w:val="000000" w:themeColor="text1"/>
          <w:sz w:val="24"/>
          <w:szCs w:val="24"/>
        </w:rPr>
        <w:t>一个优化控制</w:t>
      </w:r>
      <w:r w:rsidRPr="007D32C3">
        <w:rPr>
          <w:rFonts w:hint="eastAsia"/>
          <w:color w:val="000000" w:themeColor="text1"/>
          <w:sz w:val="24"/>
          <w:szCs w:val="24"/>
        </w:rPr>
        <w:t>(</w:t>
      </w:r>
      <w:r w:rsidRPr="007D32C3">
        <w:rPr>
          <w:color w:val="000000" w:themeColor="text1"/>
          <w:sz w:val="24"/>
          <w:szCs w:val="24"/>
        </w:rPr>
        <w:t>Optimal Control</w:t>
      </w:r>
      <w:r w:rsidRPr="007D32C3">
        <w:rPr>
          <w:rFonts w:hint="eastAsia"/>
          <w:color w:val="000000" w:themeColor="text1"/>
          <w:sz w:val="24"/>
          <w:szCs w:val="24"/>
        </w:rPr>
        <w:t>)</w:t>
      </w:r>
      <w:r w:rsidRPr="007D32C3">
        <w:rPr>
          <w:color w:val="000000" w:themeColor="text1"/>
          <w:sz w:val="24"/>
          <w:szCs w:val="24"/>
        </w:rPr>
        <w:t>问题</w:t>
      </w:r>
      <w:r w:rsidRPr="007D32C3">
        <w:rPr>
          <w:rFonts w:hint="eastAsia"/>
          <w:color w:val="000000" w:themeColor="text1"/>
          <w:sz w:val="24"/>
          <w:szCs w:val="24"/>
        </w:rPr>
        <w:t>来</w:t>
      </w:r>
      <w:r w:rsidRPr="007D32C3">
        <w:rPr>
          <w:color w:val="000000" w:themeColor="text1"/>
          <w:sz w:val="24"/>
          <w:szCs w:val="24"/>
        </w:rPr>
        <w:t>解决</w:t>
      </w:r>
      <w:r w:rsidRPr="007D32C3">
        <w:rPr>
          <w:rFonts w:hint="eastAsia"/>
          <w:color w:val="000000" w:themeColor="text1"/>
          <w:sz w:val="24"/>
          <w:szCs w:val="24"/>
        </w:rPr>
        <w:t>，故</w:t>
      </w:r>
      <w:r w:rsidRPr="007D32C3">
        <w:rPr>
          <w:color w:val="000000" w:themeColor="text1"/>
          <w:sz w:val="24"/>
          <w:szCs w:val="24"/>
        </w:rPr>
        <w:t>可以使用运筹</w:t>
      </w:r>
      <w:r w:rsidRPr="007D32C3">
        <w:rPr>
          <w:rFonts w:hint="eastAsia"/>
          <w:color w:val="000000" w:themeColor="text1"/>
          <w:sz w:val="24"/>
          <w:szCs w:val="24"/>
        </w:rPr>
        <w:t>与</w:t>
      </w:r>
      <w:r w:rsidRPr="007D32C3">
        <w:rPr>
          <w:color w:val="000000" w:themeColor="text1"/>
          <w:sz w:val="24"/>
          <w:szCs w:val="24"/>
        </w:rPr>
        <w:t>管理学的一</w:t>
      </w:r>
      <w:r w:rsidRPr="007D32C3">
        <w:rPr>
          <w:rFonts w:hint="eastAsia"/>
          <w:color w:val="000000" w:themeColor="text1"/>
          <w:sz w:val="24"/>
          <w:szCs w:val="24"/>
        </w:rPr>
        <w:t>些</w:t>
      </w:r>
      <w:r w:rsidRPr="007D32C3">
        <w:rPr>
          <w:color w:val="000000" w:themeColor="text1"/>
          <w:sz w:val="24"/>
          <w:szCs w:val="24"/>
        </w:rPr>
        <w:t>方法和软件来进行求解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如</w:t>
      </w:r>
      <w:r w:rsidRPr="007D32C3">
        <w:rPr>
          <w:color w:val="000000" w:themeColor="text1"/>
          <w:kern w:val="0"/>
          <w:sz w:val="24"/>
          <w:szCs w:val="24"/>
        </w:rPr>
        <w:t>AMPL</w:t>
      </w:r>
      <w:r w:rsidRPr="007D32C3">
        <w:rPr>
          <w:rFonts w:hint="eastAsia"/>
          <w:color w:val="000000" w:themeColor="text1"/>
          <w:kern w:val="0"/>
          <w:sz w:val="24"/>
          <w:szCs w:val="24"/>
        </w:rPr>
        <w:t>(</w:t>
      </w:r>
      <w:r w:rsidRPr="007D32C3">
        <w:rPr>
          <w:color w:val="000000" w:themeColor="text1"/>
          <w:kern w:val="0"/>
          <w:sz w:val="24"/>
          <w:szCs w:val="24"/>
        </w:rPr>
        <w:t>A Modeling Language for Mathematical Programming</w:t>
      </w:r>
      <w:r w:rsidRPr="007D32C3">
        <w:rPr>
          <w:rFonts w:hint="eastAsia"/>
          <w:color w:val="000000" w:themeColor="text1"/>
          <w:kern w:val="0"/>
          <w:sz w:val="24"/>
          <w:szCs w:val="24"/>
        </w:rPr>
        <w:t>)</w:t>
      </w:r>
      <w:r w:rsidRPr="007D32C3">
        <w:rPr>
          <w:rFonts w:hint="eastAsia"/>
          <w:color w:val="000000" w:themeColor="text1"/>
          <w:kern w:val="0"/>
          <w:sz w:val="24"/>
          <w:szCs w:val="24"/>
        </w:rPr>
        <w:t>和</w:t>
      </w:r>
      <w:r w:rsidRPr="007D32C3">
        <w:rPr>
          <w:color w:val="000000" w:themeColor="text1"/>
          <w:kern w:val="0"/>
          <w:sz w:val="24"/>
          <w:szCs w:val="24"/>
        </w:rPr>
        <w:t>GAMS</w:t>
      </w:r>
      <w:r w:rsidRPr="007D32C3">
        <w:rPr>
          <w:rFonts w:hint="eastAsia"/>
          <w:color w:val="000000" w:themeColor="text1"/>
          <w:kern w:val="0"/>
          <w:sz w:val="24"/>
          <w:szCs w:val="24"/>
        </w:rPr>
        <w:t>(</w:t>
      </w:r>
      <w:r w:rsidRPr="007D32C3">
        <w:rPr>
          <w:color w:val="000000" w:themeColor="text1"/>
          <w:kern w:val="0"/>
          <w:sz w:val="24"/>
          <w:szCs w:val="24"/>
        </w:rPr>
        <w:t>General Algebraic Modeling System</w:t>
      </w:r>
      <w:r w:rsidRPr="007D32C3">
        <w:rPr>
          <w:rFonts w:hint="eastAsia"/>
          <w:color w:val="000000" w:themeColor="text1"/>
          <w:kern w:val="0"/>
          <w:sz w:val="24"/>
          <w:szCs w:val="24"/>
        </w:rPr>
        <w:t>)</w:t>
      </w:r>
      <w:r w:rsidRPr="007D32C3">
        <w:rPr>
          <w:color w:val="000000" w:themeColor="text1"/>
          <w:sz w:val="24"/>
          <w:szCs w:val="24"/>
        </w:rPr>
        <w:t>。</w:t>
      </w:r>
    </w:p>
    <w:p w:rsidR="003E1B83" w:rsidRPr="007D32C3" w:rsidRDefault="003E1B83" w:rsidP="003E1B83">
      <w:pPr>
        <w:ind w:firstLineChars="150" w:firstLine="360"/>
        <w:rPr>
          <w:color w:val="000000" w:themeColor="text1"/>
          <w:sz w:val="24"/>
          <w:szCs w:val="24"/>
        </w:rPr>
      </w:pPr>
      <w:r w:rsidRPr="007D32C3">
        <w:rPr>
          <w:rFonts w:hint="eastAsia"/>
          <w:color w:val="000000" w:themeColor="text1"/>
          <w:sz w:val="24"/>
          <w:szCs w:val="24"/>
        </w:rPr>
        <w:t>HASM4</w:t>
      </w:r>
      <w:r w:rsidRPr="007D32C3">
        <w:rPr>
          <w:rFonts w:hint="eastAsia"/>
          <w:color w:val="000000" w:themeColor="text1"/>
          <w:sz w:val="24"/>
          <w:szCs w:val="24"/>
        </w:rPr>
        <w:t>版本</w:t>
      </w:r>
      <w:r w:rsidRPr="007D32C3">
        <w:rPr>
          <w:color w:val="000000" w:themeColor="text1"/>
          <w:sz w:val="24"/>
          <w:szCs w:val="24"/>
        </w:rPr>
        <w:t>是基础，</w:t>
      </w:r>
      <w:r w:rsidRPr="007D32C3">
        <w:rPr>
          <w:rFonts w:hint="eastAsia"/>
          <w:color w:val="000000" w:themeColor="text1"/>
          <w:sz w:val="24"/>
          <w:szCs w:val="24"/>
        </w:rPr>
        <w:t>HASM5</w:t>
      </w:r>
      <w:r w:rsidRPr="007D32C3">
        <w:rPr>
          <w:rFonts w:hint="eastAsia"/>
          <w:color w:val="000000" w:themeColor="text1"/>
          <w:sz w:val="24"/>
          <w:szCs w:val="24"/>
        </w:rPr>
        <w:t>版本</w:t>
      </w:r>
      <w:r w:rsidRPr="007D32C3">
        <w:rPr>
          <w:color w:val="000000" w:themeColor="text1"/>
          <w:sz w:val="24"/>
          <w:szCs w:val="24"/>
        </w:rPr>
        <w:t>主要</w:t>
      </w:r>
      <w:r w:rsidRPr="007D32C3">
        <w:rPr>
          <w:rFonts w:hint="eastAsia"/>
          <w:color w:val="000000" w:themeColor="text1"/>
          <w:sz w:val="24"/>
          <w:szCs w:val="24"/>
        </w:rPr>
        <w:t>在</w:t>
      </w:r>
      <w:r w:rsidRPr="007D32C3">
        <w:rPr>
          <w:color w:val="000000" w:themeColor="text1"/>
          <w:sz w:val="24"/>
          <w:szCs w:val="24"/>
        </w:rPr>
        <w:t>目标函数中增加了一个</w:t>
      </w:r>
      <w:r w:rsidRPr="007D32C3">
        <w:rPr>
          <w:rFonts w:hint="eastAsia"/>
          <w:color w:val="000000" w:themeColor="text1"/>
          <w:sz w:val="24"/>
          <w:szCs w:val="24"/>
        </w:rPr>
        <w:t>方程</w:t>
      </w:r>
      <w:r w:rsidRPr="007D32C3">
        <w:rPr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HASM6</w:t>
      </w:r>
      <w:r w:rsidRPr="007D32C3">
        <w:rPr>
          <w:rFonts w:hint="eastAsia"/>
          <w:color w:val="000000" w:themeColor="text1"/>
          <w:sz w:val="24"/>
          <w:szCs w:val="24"/>
        </w:rPr>
        <w:t>版本</w:t>
      </w:r>
      <w:r w:rsidRPr="007D32C3">
        <w:rPr>
          <w:color w:val="000000" w:themeColor="text1"/>
          <w:sz w:val="24"/>
          <w:szCs w:val="24"/>
        </w:rPr>
        <w:t>主要</w:t>
      </w:r>
      <w:r w:rsidRPr="007D32C3">
        <w:rPr>
          <w:rFonts w:hint="eastAsia"/>
          <w:color w:val="000000" w:themeColor="text1"/>
          <w:sz w:val="24"/>
          <w:szCs w:val="24"/>
        </w:rPr>
        <w:t>将</w:t>
      </w:r>
      <w:r w:rsidRPr="007D32C3">
        <w:rPr>
          <w:rFonts w:hint="eastAsia"/>
          <w:color w:val="000000" w:themeColor="text1"/>
          <w:sz w:val="24"/>
          <w:szCs w:val="24"/>
        </w:rPr>
        <w:t>HASM4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HASM5</w:t>
      </w:r>
      <w:r w:rsidRPr="007D32C3">
        <w:rPr>
          <w:rFonts w:hint="eastAsia"/>
          <w:color w:val="000000" w:themeColor="text1"/>
          <w:sz w:val="24"/>
          <w:szCs w:val="24"/>
        </w:rPr>
        <w:t>这</w:t>
      </w:r>
      <w:r w:rsidRPr="007D32C3">
        <w:rPr>
          <w:color w:val="000000" w:themeColor="text1"/>
          <w:sz w:val="24"/>
          <w:szCs w:val="24"/>
        </w:rPr>
        <w:t>两个版本的边界约束条件去掉了，去掉了四条边界的约束条件后，最后的优化控制问题</w:t>
      </w:r>
      <w:r w:rsidRPr="007D32C3">
        <w:rPr>
          <w:rFonts w:hint="eastAsia"/>
          <w:color w:val="000000" w:themeColor="text1"/>
          <w:sz w:val="24"/>
          <w:szCs w:val="24"/>
        </w:rPr>
        <w:t>变成更加</w:t>
      </w:r>
      <w:r w:rsidRPr="007D32C3">
        <w:rPr>
          <w:color w:val="000000" w:themeColor="text1"/>
          <w:sz w:val="24"/>
          <w:szCs w:val="24"/>
        </w:rPr>
        <w:t>病态</w:t>
      </w:r>
      <w:r w:rsidRPr="007D32C3">
        <w:rPr>
          <w:rFonts w:hint="eastAsia"/>
          <w:color w:val="000000" w:themeColor="text1"/>
          <w:sz w:val="24"/>
          <w:szCs w:val="24"/>
        </w:rPr>
        <w:t>了</w:t>
      </w:r>
      <w:r w:rsidRPr="007D32C3">
        <w:rPr>
          <w:color w:val="000000" w:themeColor="text1"/>
          <w:sz w:val="24"/>
          <w:szCs w:val="24"/>
        </w:rPr>
        <w:t>，现成的很多常规</w:t>
      </w:r>
      <w:r w:rsidRPr="007D32C3">
        <w:rPr>
          <w:rFonts w:hint="eastAsia"/>
          <w:color w:val="000000" w:themeColor="text1"/>
          <w:sz w:val="24"/>
          <w:szCs w:val="24"/>
        </w:rPr>
        <w:t>线性</w:t>
      </w:r>
      <w:r w:rsidRPr="007D32C3">
        <w:rPr>
          <w:color w:val="000000" w:themeColor="text1"/>
          <w:sz w:val="24"/>
          <w:szCs w:val="24"/>
        </w:rPr>
        <w:t>方程的求解方法</w:t>
      </w:r>
      <w:r w:rsidRPr="007D32C3">
        <w:rPr>
          <w:rFonts w:hint="eastAsia"/>
          <w:color w:val="000000" w:themeColor="text1"/>
          <w:sz w:val="24"/>
          <w:szCs w:val="24"/>
        </w:rPr>
        <w:t>(</w:t>
      </w:r>
      <w:r w:rsidRPr="007D32C3">
        <w:rPr>
          <w:rFonts w:hint="eastAsia"/>
          <w:color w:val="000000" w:themeColor="text1"/>
          <w:sz w:val="24"/>
          <w:szCs w:val="24"/>
        </w:rPr>
        <w:t>如</w:t>
      </w:r>
      <w:r w:rsidRPr="007D32C3">
        <w:rPr>
          <w:rFonts w:hint="eastAsia"/>
          <w:color w:val="000000" w:themeColor="text1"/>
          <w:sz w:val="24"/>
          <w:szCs w:val="24"/>
        </w:rPr>
        <w:t>PCG, GS</w:t>
      </w:r>
      <w:r w:rsidRPr="007D32C3">
        <w:rPr>
          <w:rFonts w:hint="eastAsia"/>
          <w:color w:val="000000" w:themeColor="text1"/>
          <w:sz w:val="24"/>
          <w:szCs w:val="24"/>
        </w:rPr>
        <w:t>迭代</w:t>
      </w:r>
      <w:r w:rsidRPr="007D32C3">
        <w:rPr>
          <w:color w:val="000000" w:themeColor="text1"/>
          <w:sz w:val="24"/>
          <w:szCs w:val="24"/>
        </w:rPr>
        <w:t>法</w:t>
      </w:r>
      <w:r w:rsidRPr="007D32C3">
        <w:rPr>
          <w:color w:val="000000" w:themeColor="text1"/>
          <w:sz w:val="24"/>
          <w:szCs w:val="24"/>
        </w:rPr>
        <w:t>)</w:t>
      </w:r>
      <w:r w:rsidRPr="007D32C3">
        <w:rPr>
          <w:color w:val="000000" w:themeColor="text1"/>
          <w:sz w:val="24"/>
          <w:szCs w:val="24"/>
        </w:rPr>
        <w:t>有时会求解失效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而商业优化求解器</w:t>
      </w:r>
      <w:r w:rsidRPr="007D32C3">
        <w:rPr>
          <w:rFonts w:hint="eastAsia"/>
          <w:color w:val="000000" w:themeColor="text1"/>
          <w:sz w:val="24"/>
          <w:szCs w:val="24"/>
        </w:rPr>
        <w:t>一般</w:t>
      </w:r>
      <w:r w:rsidRPr="007D32C3">
        <w:rPr>
          <w:color w:val="000000" w:themeColor="text1"/>
          <w:sz w:val="24"/>
          <w:szCs w:val="24"/>
        </w:rPr>
        <w:t>都能给出较好的</w:t>
      </w:r>
      <w:r w:rsidRPr="007D32C3">
        <w:rPr>
          <w:rFonts w:hint="eastAsia"/>
          <w:color w:val="000000" w:themeColor="text1"/>
          <w:sz w:val="24"/>
          <w:szCs w:val="24"/>
        </w:rPr>
        <w:t>解</w:t>
      </w:r>
      <w:r w:rsidRPr="007D32C3">
        <w:rPr>
          <w:color w:val="000000" w:themeColor="text1"/>
          <w:sz w:val="24"/>
          <w:szCs w:val="24"/>
        </w:rPr>
        <w:t>。</w:t>
      </w:r>
      <w:r w:rsidRPr="007D32C3">
        <w:rPr>
          <w:rFonts w:hint="eastAsia"/>
          <w:color w:val="000000" w:themeColor="text1"/>
          <w:sz w:val="24"/>
          <w:szCs w:val="24"/>
        </w:rPr>
        <w:t>已</w:t>
      </w:r>
      <w:r w:rsidRPr="007D32C3">
        <w:rPr>
          <w:color w:val="000000" w:themeColor="text1"/>
          <w:sz w:val="24"/>
          <w:szCs w:val="24"/>
        </w:rPr>
        <w:t>有</w:t>
      </w:r>
      <w:r w:rsidRPr="007D32C3">
        <w:rPr>
          <w:rFonts w:hint="eastAsia"/>
          <w:color w:val="000000" w:themeColor="text1"/>
          <w:sz w:val="24"/>
          <w:szCs w:val="24"/>
        </w:rPr>
        <w:t>的数值</w:t>
      </w:r>
      <w:r w:rsidRPr="007D32C3">
        <w:rPr>
          <w:color w:val="000000" w:themeColor="text1"/>
          <w:sz w:val="24"/>
          <w:szCs w:val="24"/>
        </w:rPr>
        <w:t>试验表明，</w:t>
      </w:r>
      <w:r w:rsidRPr="007D32C3">
        <w:rPr>
          <w:rFonts w:hint="eastAsia"/>
          <w:color w:val="000000" w:themeColor="text1"/>
          <w:sz w:val="24"/>
          <w:szCs w:val="24"/>
        </w:rPr>
        <w:t>HASM4</w:t>
      </w:r>
      <w:r w:rsidRPr="007D32C3">
        <w:rPr>
          <w:rFonts w:hint="eastAsia"/>
          <w:color w:val="000000" w:themeColor="text1"/>
          <w:sz w:val="24"/>
          <w:szCs w:val="24"/>
        </w:rPr>
        <w:t>、</w:t>
      </w:r>
      <w:r w:rsidRPr="007D32C3">
        <w:rPr>
          <w:rFonts w:hint="eastAsia"/>
          <w:color w:val="000000" w:themeColor="text1"/>
          <w:sz w:val="24"/>
          <w:szCs w:val="24"/>
        </w:rPr>
        <w:t>HASM5</w:t>
      </w:r>
      <w:r w:rsidRPr="007D32C3">
        <w:rPr>
          <w:rFonts w:hint="eastAsia"/>
          <w:color w:val="000000" w:themeColor="text1"/>
          <w:sz w:val="24"/>
          <w:szCs w:val="24"/>
        </w:rPr>
        <w:t>和</w:t>
      </w:r>
      <w:r w:rsidRPr="007D32C3">
        <w:rPr>
          <w:rFonts w:hint="eastAsia"/>
          <w:color w:val="000000" w:themeColor="text1"/>
          <w:sz w:val="24"/>
          <w:szCs w:val="24"/>
        </w:rPr>
        <w:t>HASM6</w:t>
      </w:r>
      <w:r w:rsidRPr="007D32C3">
        <w:rPr>
          <w:rFonts w:hint="eastAsia"/>
          <w:color w:val="000000" w:themeColor="text1"/>
          <w:sz w:val="24"/>
          <w:szCs w:val="24"/>
        </w:rPr>
        <w:t>三</w:t>
      </w:r>
      <w:r w:rsidRPr="007D32C3">
        <w:rPr>
          <w:color w:val="000000" w:themeColor="text1"/>
          <w:sz w:val="24"/>
          <w:szCs w:val="24"/>
        </w:rPr>
        <w:t>个方法的精度相差不大，</w:t>
      </w:r>
      <w:r w:rsidRPr="007D32C3">
        <w:rPr>
          <w:rFonts w:hint="eastAsia"/>
          <w:color w:val="000000" w:themeColor="text1"/>
          <w:sz w:val="24"/>
          <w:szCs w:val="24"/>
        </w:rPr>
        <w:t>各有</w:t>
      </w:r>
      <w:r w:rsidRPr="007D32C3">
        <w:rPr>
          <w:color w:val="000000" w:themeColor="text1"/>
          <w:sz w:val="24"/>
          <w:szCs w:val="24"/>
        </w:rPr>
        <w:t>千秋，</w:t>
      </w:r>
      <w:r w:rsidRPr="007D32C3">
        <w:rPr>
          <w:rFonts w:hint="eastAsia"/>
          <w:color w:val="000000" w:themeColor="text1"/>
          <w:sz w:val="24"/>
          <w:szCs w:val="24"/>
        </w:rPr>
        <w:t>优化</w:t>
      </w:r>
      <w:r w:rsidRPr="007D32C3">
        <w:rPr>
          <w:color w:val="000000" w:themeColor="text1"/>
          <w:sz w:val="24"/>
          <w:szCs w:val="24"/>
        </w:rPr>
        <w:t>算法领域经常使用的</w:t>
      </w:r>
      <w:r w:rsidRPr="007D32C3">
        <w:rPr>
          <w:color w:val="000000" w:themeColor="text1"/>
          <w:sz w:val="24"/>
          <w:szCs w:val="24"/>
        </w:rPr>
        <w:t>Rosenbrock</w:t>
      </w:r>
      <w:r w:rsidRPr="007D32C3">
        <w:rPr>
          <w:rFonts w:hint="eastAsia"/>
          <w:color w:val="000000" w:themeColor="text1"/>
          <w:sz w:val="24"/>
          <w:szCs w:val="24"/>
        </w:rPr>
        <w:t>曲面</w:t>
      </w:r>
      <w:r w:rsidRPr="007D32C3">
        <w:rPr>
          <w:color w:val="000000" w:themeColor="text1"/>
          <w:sz w:val="24"/>
          <w:szCs w:val="24"/>
        </w:rPr>
        <w:t>的示例中，</w:t>
      </w:r>
      <w:r w:rsidRPr="007D32C3">
        <w:rPr>
          <w:rFonts w:hint="eastAsia"/>
          <w:color w:val="000000" w:themeColor="text1"/>
          <w:sz w:val="24"/>
          <w:szCs w:val="24"/>
        </w:rPr>
        <w:t>HASM6</w:t>
      </w:r>
      <w:r w:rsidRPr="007D32C3">
        <w:rPr>
          <w:rFonts w:hint="eastAsia"/>
          <w:color w:val="000000" w:themeColor="text1"/>
          <w:sz w:val="24"/>
          <w:szCs w:val="24"/>
        </w:rPr>
        <w:t>的</w:t>
      </w:r>
      <w:r w:rsidRPr="007D32C3">
        <w:rPr>
          <w:color w:val="000000" w:themeColor="text1"/>
          <w:sz w:val="24"/>
          <w:szCs w:val="24"/>
        </w:rPr>
        <w:t>精度远超</w:t>
      </w:r>
      <w:r w:rsidRPr="007D32C3">
        <w:rPr>
          <w:rFonts w:hint="eastAsia"/>
          <w:color w:val="000000" w:themeColor="text1"/>
          <w:sz w:val="24"/>
          <w:szCs w:val="24"/>
        </w:rPr>
        <w:t>HASM4</w:t>
      </w:r>
      <w:r w:rsidRPr="007D32C3">
        <w:rPr>
          <w:rFonts w:hint="eastAsia"/>
          <w:color w:val="000000" w:themeColor="text1"/>
          <w:sz w:val="24"/>
          <w:szCs w:val="24"/>
        </w:rPr>
        <w:t>和</w:t>
      </w:r>
      <w:r w:rsidRPr="007D32C3">
        <w:rPr>
          <w:rFonts w:hint="eastAsia"/>
          <w:color w:val="000000" w:themeColor="text1"/>
          <w:sz w:val="24"/>
          <w:szCs w:val="24"/>
        </w:rPr>
        <w:t>HASM5</w:t>
      </w:r>
      <w:r w:rsidRPr="007D32C3">
        <w:rPr>
          <w:rFonts w:hint="eastAsia"/>
          <w:color w:val="000000" w:themeColor="text1"/>
          <w:sz w:val="24"/>
          <w:szCs w:val="24"/>
        </w:rPr>
        <w:t>。建议</w:t>
      </w:r>
      <w:r w:rsidRPr="007D32C3">
        <w:rPr>
          <w:color w:val="000000" w:themeColor="text1"/>
          <w:sz w:val="24"/>
          <w:szCs w:val="24"/>
        </w:rPr>
        <w:t>用户在已知边界值或可以获得较好边界值时</w:t>
      </w:r>
      <w:r w:rsidRPr="007D32C3">
        <w:rPr>
          <w:rFonts w:hint="eastAsia"/>
          <w:color w:val="000000" w:themeColor="text1"/>
          <w:sz w:val="24"/>
          <w:szCs w:val="24"/>
        </w:rPr>
        <w:t>，使用</w:t>
      </w:r>
      <w:r w:rsidRPr="007D32C3">
        <w:rPr>
          <w:rFonts w:hint="eastAsia"/>
          <w:color w:val="000000" w:themeColor="text1"/>
          <w:sz w:val="24"/>
          <w:szCs w:val="24"/>
        </w:rPr>
        <w:t>HASM4</w:t>
      </w:r>
      <w:r w:rsidRPr="007D32C3">
        <w:rPr>
          <w:rFonts w:hint="eastAsia"/>
          <w:color w:val="000000" w:themeColor="text1"/>
          <w:sz w:val="24"/>
          <w:szCs w:val="24"/>
        </w:rPr>
        <w:t>或</w:t>
      </w:r>
      <w:r w:rsidRPr="007D32C3">
        <w:rPr>
          <w:rFonts w:hint="eastAsia"/>
          <w:color w:val="000000" w:themeColor="text1"/>
          <w:sz w:val="24"/>
          <w:szCs w:val="24"/>
        </w:rPr>
        <w:t>HASM5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如果对边界值</w:t>
      </w:r>
      <w:r w:rsidRPr="007D32C3">
        <w:rPr>
          <w:rFonts w:hint="eastAsia"/>
          <w:color w:val="000000" w:themeColor="text1"/>
          <w:sz w:val="24"/>
          <w:szCs w:val="24"/>
        </w:rPr>
        <w:t>没有</w:t>
      </w:r>
      <w:r w:rsidRPr="007D32C3">
        <w:rPr>
          <w:color w:val="000000" w:themeColor="text1"/>
          <w:sz w:val="24"/>
          <w:szCs w:val="24"/>
        </w:rPr>
        <w:t>把握，建议使用</w:t>
      </w:r>
      <w:r w:rsidRPr="007D32C3">
        <w:rPr>
          <w:rFonts w:hint="eastAsia"/>
          <w:color w:val="000000" w:themeColor="text1"/>
          <w:sz w:val="24"/>
          <w:szCs w:val="24"/>
        </w:rPr>
        <w:t>HASM6</w:t>
      </w:r>
      <w:r w:rsidRPr="007D32C3">
        <w:rPr>
          <w:rFonts w:hint="eastAsia"/>
          <w:color w:val="000000" w:themeColor="text1"/>
          <w:sz w:val="24"/>
          <w:szCs w:val="24"/>
        </w:rPr>
        <w:t>。</w:t>
      </w:r>
    </w:p>
    <w:p w:rsidR="003E1B83" w:rsidRPr="007D32C3" w:rsidRDefault="003E1B83" w:rsidP="003E1B83">
      <w:pPr>
        <w:rPr>
          <w:color w:val="000000" w:themeColor="text1"/>
          <w:sz w:val="24"/>
          <w:szCs w:val="24"/>
        </w:rPr>
      </w:pPr>
    </w:p>
    <w:p w:rsidR="003E1B83" w:rsidRPr="007D32C3" w:rsidRDefault="003E1B83" w:rsidP="003E1B83">
      <w:pPr>
        <w:rPr>
          <w:b/>
          <w:color w:val="000000" w:themeColor="text1"/>
          <w:sz w:val="24"/>
          <w:szCs w:val="24"/>
        </w:rPr>
      </w:pPr>
      <w:r w:rsidRPr="007D32C3">
        <w:rPr>
          <w:b/>
          <w:color w:val="000000" w:themeColor="text1"/>
          <w:sz w:val="24"/>
        </w:rPr>
        <w:t>SMSTS</w:t>
      </w:r>
      <w:r w:rsidRPr="007D32C3">
        <w:rPr>
          <w:rFonts w:hint="eastAsia"/>
          <w:b/>
          <w:color w:val="000000" w:themeColor="text1"/>
          <w:sz w:val="24"/>
        </w:rPr>
        <w:t>的</w:t>
      </w:r>
      <w:r w:rsidRPr="007D32C3">
        <w:rPr>
          <w:b/>
          <w:color w:val="000000" w:themeColor="text1"/>
          <w:sz w:val="24"/>
        </w:rPr>
        <w:t>技术特点主要有</w:t>
      </w:r>
      <w:r w:rsidRPr="007D32C3">
        <w:rPr>
          <w:rFonts w:hint="eastAsia"/>
          <w:b/>
          <w:color w:val="000000" w:themeColor="text1"/>
          <w:sz w:val="24"/>
        </w:rPr>
        <w:t>，</w:t>
      </w:r>
      <w:r w:rsidRPr="007D32C3">
        <w:rPr>
          <w:rFonts w:hint="eastAsia"/>
          <w:b/>
          <w:color w:val="000000" w:themeColor="text1"/>
          <w:sz w:val="24"/>
          <w:szCs w:val="24"/>
        </w:rPr>
        <w:t>1)</w:t>
      </w:r>
      <w:r w:rsidRPr="007D32C3">
        <w:rPr>
          <w:rFonts w:hint="eastAsia"/>
          <w:b/>
          <w:color w:val="000000" w:themeColor="text1"/>
          <w:sz w:val="24"/>
          <w:szCs w:val="24"/>
        </w:rPr>
        <w:t>文件</w:t>
      </w:r>
      <w:r w:rsidRPr="007D32C3">
        <w:rPr>
          <w:b/>
          <w:color w:val="000000" w:themeColor="text1"/>
          <w:sz w:val="24"/>
          <w:szCs w:val="24"/>
        </w:rPr>
        <w:t>读写、</w:t>
      </w:r>
      <w:r w:rsidRPr="007D32C3">
        <w:rPr>
          <w:rFonts w:hint="eastAsia"/>
          <w:b/>
          <w:color w:val="000000" w:themeColor="text1"/>
          <w:sz w:val="24"/>
          <w:szCs w:val="24"/>
        </w:rPr>
        <w:t>空间</w:t>
      </w:r>
      <w:r w:rsidRPr="007D32C3">
        <w:rPr>
          <w:b/>
          <w:color w:val="000000" w:themeColor="text1"/>
          <w:sz w:val="24"/>
          <w:szCs w:val="24"/>
        </w:rPr>
        <w:t>建模</w:t>
      </w:r>
      <w:r w:rsidRPr="007D32C3">
        <w:rPr>
          <w:rFonts w:hint="eastAsia"/>
          <w:b/>
          <w:color w:val="000000" w:themeColor="text1"/>
          <w:sz w:val="24"/>
          <w:szCs w:val="24"/>
        </w:rPr>
        <w:t>与求解</w:t>
      </w:r>
      <w:r w:rsidRPr="007D32C3">
        <w:rPr>
          <w:b/>
          <w:color w:val="000000" w:themeColor="text1"/>
          <w:sz w:val="24"/>
          <w:szCs w:val="24"/>
        </w:rPr>
        <w:t>过程</w:t>
      </w:r>
      <w:r w:rsidRPr="007D32C3">
        <w:rPr>
          <w:rFonts w:hint="eastAsia"/>
          <w:b/>
          <w:color w:val="000000" w:themeColor="text1"/>
          <w:sz w:val="24"/>
          <w:szCs w:val="24"/>
        </w:rPr>
        <w:t>分离，实现</w:t>
      </w:r>
      <w:r w:rsidRPr="007D32C3">
        <w:rPr>
          <w:b/>
          <w:color w:val="000000" w:themeColor="text1"/>
          <w:sz w:val="24"/>
          <w:szCs w:val="24"/>
        </w:rPr>
        <w:t>过程更专业</w:t>
      </w:r>
      <w:r w:rsidRPr="007D32C3">
        <w:rPr>
          <w:rFonts w:hint="eastAsia"/>
          <w:b/>
          <w:color w:val="000000" w:themeColor="text1"/>
          <w:sz w:val="24"/>
          <w:szCs w:val="24"/>
        </w:rPr>
        <w:t>。</w:t>
      </w:r>
      <w:r w:rsidRPr="007D32C3">
        <w:rPr>
          <w:rFonts w:hint="eastAsia"/>
          <w:color w:val="000000" w:themeColor="text1"/>
          <w:sz w:val="24"/>
          <w:szCs w:val="24"/>
        </w:rPr>
        <w:t>过程</w:t>
      </w:r>
      <w:r w:rsidRPr="007D32C3">
        <w:rPr>
          <w:color w:val="000000" w:themeColor="text1"/>
          <w:sz w:val="24"/>
          <w:szCs w:val="24"/>
        </w:rPr>
        <w:t>的分离</w:t>
      </w:r>
      <w:r w:rsidRPr="007D32C3">
        <w:rPr>
          <w:rFonts w:hint="eastAsia"/>
          <w:color w:val="000000" w:themeColor="text1"/>
          <w:sz w:val="24"/>
          <w:szCs w:val="24"/>
        </w:rPr>
        <w:t>就</w:t>
      </w:r>
      <w:r w:rsidRPr="007D32C3">
        <w:rPr>
          <w:color w:val="000000" w:themeColor="text1"/>
          <w:sz w:val="24"/>
          <w:szCs w:val="24"/>
        </w:rPr>
        <w:t>像</w:t>
      </w:r>
      <w:r w:rsidRPr="007D32C3">
        <w:rPr>
          <w:rFonts w:hint="eastAsia"/>
          <w:color w:val="000000" w:themeColor="text1"/>
          <w:sz w:val="24"/>
          <w:szCs w:val="24"/>
        </w:rPr>
        <w:t>专业</w:t>
      </w:r>
      <w:r w:rsidRPr="007D32C3">
        <w:rPr>
          <w:color w:val="000000" w:themeColor="text1"/>
          <w:sz w:val="24"/>
          <w:szCs w:val="24"/>
        </w:rPr>
        <w:t>分工，</w:t>
      </w:r>
      <w:r w:rsidRPr="007D32C3">
        <w:rPr>
          <w:rFonts w:hint="eastAsia"/>
          <w:color w:val="000000" w:themeColor="text1"/>
          <w:sz w:val="24"/>
          <w:szCs w:val="24"/>
        </w:rPr>
        <w:t>一般</w:t>
      </w:r>
      <w:r w:rsidRPr="007D32C3">
        <w:rPr>
          <w:color w:val="000000" w:themeColor="text1"/>
          <w:sz w:val="24"/>
          <w:szCs w:val="24"/>
        </w:rPr>
        <w:t>情况下，</w:t>
      </w:r>
      <w:r w:rsidRPr="007D32C3">
        <w:rPr>
          <w:rFonts w:hint="eastAsia"/>
          <w:color w:val="000000" w:themeColor="text1"/>
          <w:sz w:val="24"/>
          <w:szCs w:val="24"/>
        </w:rPr>
        <w:t>专业</w:t>
      </w:r>
      <w:r w:rsidRPr="007D32C3">
        <w:rPr>
          <w:color w:val="000000" w:themeColor="text1"/>
          <w:sz w:val="24"/>
          <w:szCs w:val="24"/>
        </w:rPr>
        <w:t>分工越细，越有利于</w:t>
      </w:r>
      <w:r w:rsidRPr="007D32C3">
        <w:rPr>
          <w:rFonts w:hint="eastAsia"/>
          <w:color w:val="000000" w:themeColor="text1"/>
          <w:sz w:val="24"/>
          <w:szCs w:val="24"/>
        </w:rPr>
        <w:t>该</w:t>
      </w:r>
      <w:r w:rsidRPr="007D32C3">
        <w:rPr>
          <w:color w:val="000000" w:themeColor="text1"/>
          <w:sz w:val="24"/>
          <w:szCs w:val="24"/>
        </w:rPr>
        <w:t>专业的发展。</w:t>
      </w:r>
      <w:r w:rsidRPr="007D32C3">
        <w:rPr>
          <w:rFonts w:hint="eastAsia"/>
          <w:color w:val="000000" w:themeColor="text1"/>
          <w:sz w:val="24"/>
          <w:szCs w:val="24"/>
        </w:rPr>
        <w:t>基于</w:t>
      </w:r>
      <w:r w:rsidRPr="007D32C3">
        <w:rPr>
          <w:rFonts w:hint="eastAsia"/>
          <w:color w:val="000000" w:themeColor="text1"/>
          <w:sz w:val="24"/>
          <w:szCs w:val="24"/>
        </w:rPr>
        <w:t>ArcGIS</w:t>
      </w:r>
      <w:r w:rsidRPr="007D32C3">
        <w:rPr>
          <w:rFonts w:hint="eastAsia"/>
          <w:color w:val="000000" w:themeColor="text1"/>
          <w:sz w:val="24"/>
          <w:szCs w:val="24"/>
        </w:rPr>
        <w:t>平台的</w:t>
      </w:r>
      <w:r w:rsidRPr="007D32C3">
        <w:rPr>
          <w:color w:val="000000" w:themeColor="text1"/>
          <w:sz w:val="24"/>
          <w:szCs w:val="24"/>
        </w:rPr>
        <w:t>Arcpy</w:t>
      </w:r>
      <w:r w:rsidRPr="007D32C3">
        <w:rPr>
          <w:rFonts w:hint="eastAsia"/>
          <w:color w:val="000000" w:themeColor="text1"/>
          <w:sz w:val="24"/>
          <w:szCs w:val="24"/>
        </w:rPr>
        <w:t>站点</w:t>
      </w:r>
      <w:r w:rsidRPr="007D32C3">
        <w:rPr>
          <w:color w:val="000000" w:themeColor="text1"/>
          <w:sz w:val="24"/>
          <w:szCs w:val="24"/>
        </w:rPr>
        <w:t>包</w:t>
      </w:r>
      <w:r w:rsidRPr="007D32C3">
        <w:rPr>
          <w:rFonts w:hint="eastAsia"/>
          <w:color w:val="000000" w:themeColor="text1"/>
          <w:sz w:val="24"/>
          <w:szCs w:val="24"/>
        </w:rPr>
        <w:t>(</w:t>
      </w:r>
      <w:r w:rsidRPr="007D32C3">
        <w:rPr>
          <w:color w:val="000000" w:themeColor="text1"/>
          <w:sz w:val="24"/>
          <w:szCs w:val="24"/>
        </w:rPr>
        <w:t>site-packages</w:t>
      </w:r>
      <w:r w:rsidRPr="007D32C3">
        <w:rPr>
          <w:rFonts w:hint="eastAsia"/>
          <w:color w:val="000000" w:themeColor="text1"/>
          <w:sz w:val="24"/>
          <w:szCs w:val="24"/>
        </w:rPr>
        <w:t>)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实现了矢量和栅格</w:t>
      </w:r>
      <w:r w:rsidRPr="007D32C3">
        <w:rPr>
          <w:rFonts w:hint="eastAsia"/>
          <w:color w:val="000000" w:themeColor="text1"/>
          <w:sz w:val="24"/>
          <w:szCs w:val="24"/>
        </w:rPr>
        <w:t>空间</w:t>
      </w:r>
      <w:r w:rsidRPr="007D32C3">
        <w:rPr>
          <w:color w:val="000000" w:themeColor="text1"/>
          <w:sz w:val="24"/>
          <w:szCs w:val="24"/>
        </w:rPr>
        <w:t>数据</w:t>
      </w:r>
      <w:r w:rsidRPr="007D32C3">
        <w:rPr>
          <w:rFonts w:hint="eastAsia"/>
          <w:color w:val="000000" w:themeColor="text1"/>
          <w:sz w:val="24"/>
          <w:szCs w:val="24"/>
        </w:rPr>
        <w:t>的读写</w:t>
      </w:r>
      <w:r w:rsidRPr="007D32C3">
        <w:rPr>
          <w:color w:val="000000" w:themeColor="text1"/>
          <w:sz w:val="24"/>
          <w:szCs w:val="24"/>
        </w:rPr>
        <w:t>，读写功能</w:t>
      </w:r>
      <w:r w:rsidRPr="007D32C3">
        <w:rPr>
          <w:rFonts w:hint="eastAsia"/>
          <w:color w:val="000000" w:themeColor="text1"/>
          <w:sz w:val="24"/>
          <w:szCs w:val="24"/>
        </w:rPr>
        <w:t>成为</w:t>
      </w:r>
      <w:r w:rsidRPr="007D32C3">
        <w:rPr>
          <w:color w:val="000000" w:themeColor="text1"/>
          <w:sz w:val="24"/>
          <w:szCs w:val="24"/>
        </w:rPr>
        <w:t>一个独立的模块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便于</w:t>
      </w:r>
      <w:r w:rsidRPr="007D32C3">
        <w:rPr>
          <w:rFonts w:hint="eastAsia"/>
          <w:color w:val="000000" w:themeColor="text1"/>
          <w:sz w:val="24"/>
          <w:szCs w:val="24"/>
        </w:rPr>
        <w:t>后面</w:t>
      </w:r>
      <w:r w:rsidRPr="007D32C3">
        <w:rPr>
          <w:color w:val="000000" w:themeColor="text1"/>
          <w:sz w:val="24"/>
          <w:szCs w:val="24"/>
        </w:rPr>
        <w:t>更</w:t>
      </w:r>
      <w:r w:rsidRPr="007D32C3">
        <w:rPr>
          <w:rFonts w:hint="eastAsia"/>
          <w:color w:val="000000" w:themeColor="text1"/>
          <w:sz w:val="24"/>
          <w:szCs w:val="24"/>
        </w:rPr>
        <w:t>该</w:t>
      </w:r>
      <w:r w:rsidRPr="007D32C3">
        <w:rPr>
          <w:color w:val="000000" w:themeColor="text1"/>
          <w:sz w:val="24"/>
          <w:szCs w:val="24"/>
        </w:rPr>
        <w:t>为</w:t>
      </w:r>
      <w:r w:rsidRPr="007D32C3">
        <w:rPr>
          <w:rFonts w:hint="eastAsia"/>
          <w:color w:val="000000" w:themeColor="text1"/>
          <w:sz w:val="24"/>
          <w:szCs w:val="24"/>
        </w:rPr>
        <w:t>GDAL</w:t>
      </w:r>
      <w:r w:rsidRPr="007D32C3">
        <w:rPr>
          <w:rFonts w:hint="eastAsia"/>
          <w:color w:val="000000" w:themeColor="text1"/>
          <w:sz w:val="24"/>
          <w:szCs w:val="24"/>
        </w:rPr>
        <w:t>的</w:t>
      </w:r>
      <w:r w:rsidRPr="007D32C3">
        <w:rPr>
          <w:color w:val="000000" w:themeColor="text1"/>
          <w:sz w:val="24"/>
          <w:szCs w:val="24"/>
        </w:rPr>
        <w:t>读写；空间建模</w:t>
      </w:r>
      <w:r w:rsidRPr="007D32C3">
        <w:rPr>
          <w:rFonts w:hint="eastAsia"/>
          <w:color w:val="000000" w:themeColor="text1"/>
          <w:sz w:val="24"/>
          <w:szCs w:val="24"/>
        </w:rPr>
        <w:t>过程采用</w:t>
      </w:r>
      <w:r w:rsidRPr="007D32C3">
        <w:rPr>
          <w:color w:val="000000" w:themeColor="text1"/>
          <w:sz w:val="24"/>
          <w:szCs w:val="24"/>
        </w:rPr>
        <w:t>代数建模</w:t>
      </w:r>
      <w:r w:rsidRPr="007D32C3">
        <w:rPr>
          <w:rFonts w:hint="eastAsia"/>
          <w:color w:val="000000" w:themeColor="text1"/>
          <w:sz w:val="24"/>
          <w:szCs w:val="24"/>
        </w:rPr>
        <w:t>语言</w:t>
      </w:r>
      <w:r w:rsidRPr="007D32C3">
        <w:rPr>
          <w:color w:val="000000" w:themeColor="text1"/>
          <w:sz w:val="24"/>
          <w:szCs w:val="24"/>
        </w:rPr>
        <w:t>(</w:t>
      </w:r>
      <w:r w:rsidRPr="007D32C3">
        <w:rPr>
          <w:rFonts w:hint="eastAsia"/>
          <w:color w:val="000000" w:themeColor="text1"/>
          <w:sz w:val="24"/>
          <w:szCs w:val="24"/>
        </w:rPr>
        <w:t>Algebraic Modelling Languages, AMLs)</w:t>
      </w:r>
      <w:r w:rsidRPr="007D32C3">
        <w:rPr>
          <w:rFonts w:hint="eastAsia"/>
          <w:color w:val="000000" w:themeColor="text1"/>
          <w:sz w:val="24"/>
          <w:szCs w:val="24"/>
        </w:rPr>
        <w:t>实现</w:t>
      </w:r>
      <w:r w:rsidRPr="007D32C3">
        <w:rPr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空间</w:t>
      </w:r>
      <w:r w:rsidRPr="007D32C3">
        <w:rPr>
          <w:color w:val="000000" w:themeColor="text1"/>
          <w:sz w:val="24"/>
          <w:szCs w:val="24"/>
        </w:rPr>
        <w:t>模型的求解</w:t>
      </w:r>
      <w:r w:rsidRPr="007D32C3">
        <w:rPr>
          <w:rFonts w:hint="eastAsia"/>
          <w:color w:val="000000" w:themeColor="text1"/>
          <w:sz w:val="24"/>
          <w:szCs w:val="24"/>
        </w:rPr>
        <w:t>过程</w:t>
      </w:r>
      <w:r w:rsidRPr="007D32C3">
        <w:rPr>
          <w:color w:val="000000" w:themeColor="text1"/>
          <w:sz w:val="24"/>
          <w:szCs w:val="24"/>
        </w:rPr>
        <w:t>则用</w:t>
      </w:r>
      <w:r w:rsidRPr="007D32C3">
        <w:rPr>
          <w:rFonts w:hint="eastAsia"/>
          <w:color w:val="000000" w:themeColor="text1"/>
          <w:sz w:val="24"/>
          <w:szCs w:val="24"/>
        </w:rPr>
        <w:t>第</w:t>
      </w:r>
      <w:r w:rsidRPr="007D32C3">
        <w:rPr>
          <w:color w:val="000000" w:themeColor="text1"/>
          <w:sz w:val="24"/>
          <w:szCs w:val="24"/>
        </w:rPr>
        <w:t>三方求解器</w:t>
      </w:r>
      <w:r w:rsidRPr="007D32C3">
        <w:rPr>
          <w:rFonts w:hint="eastAsia"/>
          <w:color w:val="000000" w:themeColor="text1"/>
          <w:sz w:val="24"/>
          <w:szCs w:val="24"/>
        </w:rPr>
        <w:t>(</w:t>
      </w:r>
      <w:r w:rsidRPr="007D32C3">
        <w:rPr>
          <w:color w:val="000000" w:themeColor="text1"/>
          <w:sz w:val="24"/>
          <w:szCs w:val="24"/>
        </w:rPr>
        <w:t>开源的求解器或商业求解器</w:t>
      </w:r>
      <w:r w:rsidRPr="007D32C3">
        <w:rPr>
          <w:rFonts w:hint="eastAsia"/>
          <w:color w:val="000000" w:themeColor="text1"/>
          <w:sz w:val="24"/>
          <w:szCs w:val="24"/>
        </w:rPr>
        <w:t>)</w:t>
      </w:r>
      <w:r w:rsidRPr="007D32C3">
        <w:rPr>
          <w:color w:val="000000" w:themeColor="text1"/>
          <w:sz w:val="24"/>
          <w:szCs w:val="24"/>
        </w:rPr>
        <w:t>来实现模型的求解。</w:t>
      </w:r>
      <w:r w:rsidRPr="007D32C3">
        <w:rPr>
          <w:rFonts w:hint="eastAsia"/>
          <w:color w:val="000000" w:themeColor="text1"/>
          <w:sz w:val="24"/>
          <w:szCs w:val="24"/>
        </w:rPr>
        <w:t xml:space="preserve"> 2)</w:t>
      </w:r>
      <w:r w:rsidRPr="007D32C3">
        <w:rPr>
          <w:rFonts w:hint="eastAsia"/>
          <w:b/>
          <w:color w:val="000000" w:themeColor="text1"/>
          <w:sz w:val="24"/>
          <w:szCs w:val="24"/>
        </w:rPr>
        <w:t>利用</w:t>
      </w:r>
      <w:r w:rsidRPr="007D32C3">
        <w:rPr>
          <w:b/>
          <w:color w:val="000000" w:themeColor="text1"/>
          <w:sz w:val="24"/>
          <w:szCs w:val="24"/>
        </w:rPr>
        <w:t>工业上成熟</w:t>
      </w:r>
      <w:r w:rsidRPr="007D32C3">
        <w:rPr>
          <w:rFonts w:hint="eastAsia"/>
          <w:b/>
          <w:color w:val="000000" w:themeColor="text1"/>
          <w:sz w:val="24"/>
          <w:szCs w:val="24"/>
        </w:rPr>
        <w:t>的</w:t>
      </w:r>
      <w:r w:rsidRPr="007D32C3">
        <w:rPr>
          <w:b/>
          <w:color w:val="000000" w:themeColor="text1"/>
          <w:sz w:val="24"/>
          <w:szCs w:val="24"/>
        </w:rPr>
        <w:t>、广泛使用的优化求解器</w:t>
      </w:r>
      <w:r w:rsidRPr="007D32C3">
        <w:rPr>
          <w:rFonts w:hint="eastAsia"/>
          <w:b/>
          <w:color w:val="000000" w:themeColor="text1"/>
          <w:sz w:val="24"/>
          <w:szCs w:val="24"/>
        </w:rPr>
        <w:t>，</w:t>
      </w:r>
      <w:r w:rsidRPr="007D32C3">
        <w:rPr>
          <w:b/>
          <w:color w:val="000000" w:themeColor="text1"/>
          <w:sz w:val="24"/>
          <w:szCs w:val="24"/>
        </w:rPr>
        <w:t>结果可靠</w:t>
      </w:r>
      <w:r w:rsidRPr="007D32C3">
        <w:rPr>
          <w:rFonts w:hint="eastAsia"/>
          <w:b/>
          <w:color w:val="000000" w:themeColor="text1"/>
          <w:sz w:val="24"/>
          <w:szCs w:val="24"/>
        </w:rPr>
        <w:t>，</w:t>
      </w:r>
      <w:r w:rsidRPr="007D32C3">
        <w:rPr>
          <w:b/>
          <w:color w:val="000000" w:themeColor="text1"/>
          <w:sz w:val="24"/>
          <w:szCs w:val="24"/>
        </w:rPr>
        <w:t>易于并行</w:t>
      </w:r>
      <w:r w:rsidRPr="007D32C3">
        <w:rPr>
          <w:rFonts w:hint="eastAsia"/>
          <w:b/>
          <w:color w:val="000000" w:themeColor="text1"/>
          <w:sz w:val="24"/>
          <w:szCs w:val="24"/>
        </w:rPr>
        <w:t>。</w:t>
      </w:r>
    </w:p>
    <w:p w:rsidR="003E1B83" w:rsidRPr="007D32C3" w:rsidRDefault="003E1B83" w:rsidP="003E1B83">
      <w:pPr>
        <w:rPr>
          <w:color w:val="000000" w:themeColor="text1"/>
          <w:sz w:val="24"/>
          <w:szCs w:val="24"/>
        </w:rPr>
      </w:pPr>
      <w:r w:rsidRPr="007D32C3">
        <w:rPr>
          <w:color w:val="000000" w:themeColor="text1"/>
          <w:sz w:val="24"/>
          <w:szCs w:val="24"/>
        </w:rPr>
        <w:t>如</w:t>
      </w:r>
      <w:r w:rsidRPr="007D32C3">
        <w:rPr>
          <w:rFonts w:hint="eastAsia"/>
          <w:color w:val="000000" w:themeColor="text1"/>
          <w:sz w:val="24"/>
          <w:szCs w:val="24"/>
        </w:rPr>
        <w:t>MINOS,SNOPT</w:t>
      </w:r>
      <w:r w:rsidRPr="007D32C3">
        <w:rPr>
          <w:color w:val="000000" w:themeColor="text1"/>
          <w:sz w:val="24"/>
          <w:szCs w:val="24"/>
        </w:rPr>
        <w:t>, CONOPT</w:t>
      </w:r>
      <w:r w:rsidRPr="007D32C3">
        <w:rPr>
          <w:rFonts w:hint="eastAsia"/>
          <w:color w:val="000000" w:themeColor="text1"/>
          <w:sz w:val="24"/>
          <w:szCs w:val="24"/>
        </w:rPr>
        <w:t>, IPOPT,</w:t>
      </w:r>
      <w:r w:rsidRPr="007D32C3">
        <w:rPr>
          <w:color w:val="000000" w:themeColor="text1"/>
          <w:sz w:val="24"/>
          <w:szCs w:val="24"/>
        </w:rPr>
        <w:t>Knitro, Cplex</w:t>
      </w:r>
      <w:r w:rsidRPr="007D32C3">
        <w:rPr>
          <w:rFonts w:hint="eastAsia"/>
          <w:color w:val="000000" w:themeColor="text1"/>
          <w:sz w:val="24"/>
          <w:szCs w:val="24"/>
        </w:rPr>
        <w:t>，这些</w:t>
      </w:r>
      <w:r w:rsidRPr="007D32C3">
        <w:rPr>
          <w:color w:val="000000" w:themeColor="text1"/>
          <w:sz w:val="24"/>
          <w:szCs w:val="24"/>
        </w:rPr>
        <w:t>著名的求解器，已经过全世界</w:t>
      </w:r>
      <w:r w:rsidRPr="007D32C3">
        <w:rPr>
          <w:rFonts w:hint="eastAsia"/>
          <w:color w:val="000000" w:themeColor="text1"/>
          <w:sz w:val="24"/>
          <w:szCs w:val="24"/>
        </w:rPr>
        <w:t>很</w:t>
      </w:r>
      <w:r w:rsidRPr="007D32C3">
        <w:rPr>
          <w:color w:val="000000" w:themeColor="text1"/>
          <w:sz w:val="24"/>
          <w:szCs w:val="24"/>
        </w:rPr>
        <w:t>多著名学者和机构的验证，千锤百炼</w:t>
      </w:r>
      <w:r w:rsidRPr="007D32C3">
        <w:rPr>
          <w:rFonts w:hint="eastAsia"/>
          <w:color w:val="000000" w:themeColor="text1"/>
          <w:sz w:val="24"/>
          <w:szCs w:val="24"/>
        </w:rPr>
        <w:t>，它们</w:t>
      </w:r>
      <w:r w:rsidRPr="007D32C3">
        <w:rPr>
          <w:color w:val="000000" w:themeColor="text1"/>
          <w:sz w:val="24"/>
          <w:szCs w:val="24"/>
        </w:rPr>
        <w:t>可以保证</w:t>
      </w:r>
      <w:r w:rsidRPr="007D32C3">
        <w:rPr>
          <w:rFonts w:hint="eastAsia"/>
          <w:color w:val="000000" w:themeColor="text1"/>
          <w:sz w:val="24"/>
          <w:szCs w:val="24"/>
        </w:rPr>
        <w:t>SMSTS</w:t>
      </w:r>
      <w:r w:rsidRPr="007D32C3">
        <w:rPr>
          <w:rFonts w:hint="eastAsia"/>
          <w:color w:val="000000" w:themeColor="text1"/>
          <w:sz w:val="24"/>
          <w:szCs w:val="24"/>
        </w:rPr>
        <w:t>模型</w:t>
      </w:r>
      <w:r w:rsidRPr="007D32C3">
        <w:rPr>
          <w:color w:val="000000" w:themeColor="text1"/>
          <w:sz w:val="24"/>
          <w:szCs w:val="24"/>
        </w:rPr>
        <w:t>解的有效性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而且很多商业软件</w:t>
      </w:r>
      <w:r w:rsidRPr="007D32C3">
        <w:rPr>
          <w:rFonts w:hint="eastAsia"/>
          <w:color w:val="000000" w:themeColor="text1"/>
          <w:sz w:val="24"/>
          <w:szCs w:val="24"/>
        </w:rPr>
        <w:t>都</w:t>
      </w:r>
      <w:r w:rsidRPr="007D32C3">
        <w:rPr>
          <w:color w:val="000000" w:themeColor="text1"/>
          <w:sz w:val="24"/>
          <w:szCs w:val="24"/>
        </w:rPr>
        <w:t>实现了并行计算功能，利用</w:t>
      </w:r>
      <w:r w:rsidRPr="007D32C3">
        <w:rPr>
          <w:rFonts w:hint="eastAsia"/>
          <w:color w:val="000000" w:themeColor="text1"/>
          <w:sz w:val="24"/>
          <w:szCs w:val="24"/>
        </w:rPr>
        <w:t>它们</w:t>
      </w:r>
      <w:r w:rsidRPr="007D32C3">
        <w:rPr>
          <w:color w:val="000000" w:themeColor="text1"/>
          <w:sz w:val="24"/>
          <w:szCs w:val="24"/>
        </w:rPr>
        <w:t>可以很方便地</w:t>
      </w:r>
      <w:r w:rsidRPr="007D32C3">
        <w:rPr>
          <w:rFonts w:hint="eastAsia"/>
          <w:color w:val="000000" w:themeColor="text1"/>
          <w:sz w:val="24"/>
          <w:szCs w:val="24"/>
        </w:rPr>
        <w:t>使用</w:t>
      </w:r>
      <w:r w:rsidRPr="007D32C3">
        <w:rPr>
          <w:color w:val="000000" w:themeColor="text1"/>
          <w:sz w:val="24"/>
          <w:szCs w:val="24"/>
        </w:rPr>
        <w:t>并行</w:t>
      </w:r>
      <w:r w:rsidRPr="007D32C3">
        <w:rPr>
          <w:rFonts w:hint="eastAsia"/>
          <w:color w:val="000000" w:themeColor="text1"/>
          <w:sz w:val="24"/>
          <w:szCs w:val="24"/>
        </w:rPr>
        <w:t>计算</w:t>
      </w:r>
      <w:r w:rsidRPr="007D32C3">
        <w:rPr>
          <w:color w:val="000000" w:themeColor="text1"/>
          <w:sz w:val="24"/>
          <w:szCs w:val="24"/>
        </w:rPr>
        <w:lastRenderedPageBreak/>
        <w:t>资源；</w:t>
      </w:r>
      <w:r w:rsidRPr="007D32C3">
        <w:rPr>
          <w:rFonts w:hint="eastAsia"/>
          <w:color w:val="000000" w:themeColor="text1"/>
          <w:sz w:val="24"/>
          <w:szCs w:val="24"/>
        </w:rPr>
        <w:t>3)</w:t>
      </w:r>
      <w:r w:rsidRPr="007D32C3">
        <w:rPr>
          <w:rFonts w:hint="eastAsia"/>
          <w:b/>
          <w:color w:val="000000" w:themeColor="text1"/>
          <w:sz w:val="24"/>
          <w:szCs w:val="24"/>
        </w:rPr>
        <w:t>代码</w:t>
      </w:r>
      <w:r w:rsidRPr="007D32C3">
        <w:rPr>
          <w:b/>
          <w:color w:val="000000" w:themeColor="text1"/>
          <w:sz w:val="24"/>
          <w:szCs w:val="24"/>
        </w:rPr>
        <w:t>简短，便于维护</w:t>
      </w:r>
      <w:r w:rsidRPr="007D32C3">
        <w:rPr>
          <w:rFonts w:hint="eastAsia"/>
          <w:b/>
          <w:color w:val="000000" w:themeColor="text1"/>
          <w:sz w:val="24"/>
          <w:szCs w:val="24"/>
        </w:rPr>
        <w:t>、</w:t>
      </w:r>
      <w:r w:rsidRPr="007D32C3">
        <w:rPr>
          <w:b/>
          <w:color w:val="000000" w:themeColor="text1"/>
          <w:sz w:val="24"/>
          <w:szCs w:val="24"/>
        </w:rPr>
        <w:t>修改和升级</w:t>
      </w:r>
      <w:r w:rsidRPr="007D32C3">
        <w:rPr>
          <w:rFonts w:hint="eastAsia"/>
          <w:b/>
          <w:color w:val="000000" w:themeColor="text1"/>
          <w:sz w:val="24"/>
          <w:szCs w:val="24"/>
        </w:rPr>
        <w:t>。</w:t>
      </w:r>
      <w:r w:rsidRPr="007D32C3">
        <w:rPr>
          <w:rFonts w:hint="eastAsia"/>
          <w:color w:val="000000" w:themeColor="text1"/>
          <w:sz w:val="24"/>
          <w:szCs w:val="24"/>
        </w:rPr>
        <w:t>SMSTS</w:t>
      </w:r>
      <w:r w:rsidRPr="007D32C3">
        <w:rPr>
          <w:rFonts w:hint="eastAsia"/>
          <w:color w:val="000000" w:themeColor="text1"/>
          <w:sz w:val="24"/>
          <w:szCs w:val="24"/>
        </w:rPr>
        <w:t>空间</w:t>
      </w:r>
      <w:r w:rsidRPr="007D32C3">
        <w:rPr>
          <w:color w:val="000000" w:themeColor="text1"/>
          <w:sz w:val="24"/>
          <w:szCs w:val="24"/>
        </w:rPr>
        <w:t>建模功能</w:t>
      </w:r>
      <w:r w:rsidRPr="007D32C3">
        <w:rPr>
          <w:rFonts w:hint="eastAsia"/>
          <w:color w:val="000000" w:themeColor="text1"/>
          <w:sz w:val="24"/>
          <w:szCs w:val="24"/>
        </w:rPr>
        <w:t>的核心</w:t>
      </w:r>
      <w:r w:rsidRPr="007D32C3">
        <w:rPr>
          <w:color w:val="000000" w:themeColor="text1"/>
          <w:sz w:val="24"/>
          <w:szCs w:val="24"/>
        </w:rPr>
        <w:t>代码只有</w:t>
      </w:r>
      <w:r w:rsidRPr="007D32C3">
        <w:rPr>
          <w:rFonts w:hint="eastAsia"/>
          <w:color w:val="000000" w:themeColor="text1"/>
          <w:sz w:val="24"/>
          <w:szCs w:val="24"/>
        </w:rPr>
        <w:t>70</w:t>
      </w:r>
      <w:r w:rsidRPr="007D32C3">
        <w:rPr>
          <w:rFonts w:hint="eastAsia"/>
          <w:color w:val="000000" w:themeColor="text1"/>
          <w:sz w:val="24"/>
          <w:szCs w:val="24"/>
        </w:rPr>
        <w:t>行，</w:t>
      </w:r>
      <w:r w:rsidRPr="007D32C3">
        <w:rPr>
          <w:color w:val="000000" w:themeColor="text1"/>
          <w:sz w:val="24"/>
          <w:szCs w:val="24"/>
        </w:rPr>
        <w:t>代码行数与</w:t>
      </w:r>
      <w:r w:rsidRPr="007D32C3">
        <w:rPr>
          <w:rFonts w:hint="eastAsia"/>
          <w:color w:val="000000" w:themeColor="text1"/>
          <w:sz w:val="24"/>
          <w:szCs w:val="24"/>
        </w:rPr>
        <w:t>描述曲面论</w:t>
      </w:r>
      <w:r w:rsidRPr="007D32C3">
        <w:rPr>
          <w:color w:val="000000" w:themeColor="text1"/>
          <w:sz w:val="24"/>
          <w:szCs w:val="24"/>
        </w:rPr>
        <w:t>模型的数学</w:t>
      </w:r>
      <w:r w:rsidRPr="007D32C3">
        <w:rPr>
          <w:rFonts w:hint="eastAsia"/>
          <w:color w:val="000000" w:themeColor="text1"/>
          <w:sz w:val="24"/>
          <w:szCs w:val="24"/>
        </w:rPr>
        <w:t>方程式</w:t>
      </w:r>
      <w:r w:rsidRPr="007D32C3">
        <w:rPr>
          <w:color w:val="000000" w:themeColor="text1"/>
          <w:sz w:val="24"/>
          <w:szCs w:val="24"/>
        </w:rPr>
        <w:t>的个数基本相</w:t>
      </w:r>
      <w:r w:rsidRPr="007D32C3">
        <w:rPr>
          <w:rFonts w:hint="eastAsia"/>
          <w:color w:val="000000" w:themeColor="text1"/>
          <w:sz w:val="24"/>
          <w:szCs w:val="24"/>
        </w:rPr>
        <w:t>等</w:t>
      </w:r>
      <w:r w:rsidRPr="007D32C3">
        <w:rPr>
          <w:color w:val="000000" w:themeColor="text1"/>
          <w:sz w:val="24"/>
          <w:szCs w:val="24"/>
        </w:rPr>
        <w:t>，作者只用了两个晚上即</w:t>
      </w:r>
      <w:r w:rsidRPr="007D32C3">
        <w:rPr>
          <w:rFonts w:hint="eastAsia"/>
          <w:color w:val="000000" w:themeColor="text1"/>
          <w:sz w:val="24"/>
          <w:szCs w:val="24"/>
        </w:rPr>
        <w:t>实现</w:t>
      </w:r>
      <w:r w:rsidRPr="007D32C3">
        <w:rPr>
          <w:color w:val="000000" w:themeColor="text1"/>
          <w:sz w:val="24"/>
          <w:szCs w:val="24"/>
        </w:rPr>
        <w:t>了文献【</w:t>
      </w:r>
      <w:r w:rsidRPr="007D32C3">
        <w:rPr>
          <w:rFonts w:hint="eastAsia"/>
          <w:color w:val="000000" w:themeColor="text1"/>
          <w:sz w:val="24"/>
          <w:szCs w:val="24"/>
        </w:rPr>
        <w:t>1</w:t>
      </w:r>
      <w:r w:rsidRPr="007D32C3">
        <w:rPr>
          <w:rFonts w:hint="eastAsia"/>
          <w:color w:val="000000" w:themeColor="text1"/>
          <w:sz w:val="24"/>
          <w:szCs w:val="24"/>
        </w:rPr>
        <w:t>】</w:t>
      </w:r>
      <w:r w:rsidRPr="007D32C3">
        <w:rPr>
          <w:color w:val="000000" w:themeColor="text1"/>
          <w:sz w:val="24"/>
          <w:szCs w:val="24"/>
        </w:rPr>
        <w:t>-</w:t>
      </w:r>
      <w:r w:rsidRPr="007D32C3">
        <w:rPr>
          <w:color w:val="000000" w:themeColor="text1"/>
          <w:sz w:val="24"/>
          <w:szCs w:val="24"/>
        </w:rPr>
        <w:t>【</w:t>
      </w:r>
      <w:r w:rsidRPr="007D32C3">
        <w:rPr>
          <w:rFonts w:hint="eastAsia"/>
          <w:color w:val="000000" w:themeColor="text1"/>
          <w:sz w:val="24"/>
          <w:szCs w:val="24"/>
        </w:rPr>
        <w:t>3</w:t>
      </w:r>
      <w:r w:rsidRPr="007D32C3">
        <w:rPr>
          <w:rFonts w:hint="eastAsia"/>
          <w:color w:val="000000" w:themeColor="text1"/>
          <w:sz w:val="24"/>
          <w:szCs w:val="24"/>
        </w:rPr>
        <w:t>】的</w:t>
      </w:r>
      <w:r w:rsidRPr="007D32C3">
        <w:rPr>
          <w:color w:val="000000" w:themeColor="text1"/>
          <w:sz w:val="24"/>
          <w:szCs w:val="24"/>
        </w:rPr>
        <w:t>三个版本</w:t>
      </w:r>
      <w:r w:rsidRPr="007D32C3">
        <w:rPr>
          <w:rFonts w:hint="eastAsia"/>
          <w:color w:val="000000" w:themeColor="text1"/>
          <w:sz w:val="24"/>
          <w:szCs w:val="24"/>
        </w:rPr>
        <w:t>HASM4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HASM5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HASM6</w:t>
      </w:r>
      <w:r w:rsidRPr="007D32C3">
        <w:rPr>
          <w:color w:val="000000" w:themeColor="text1"/>
          <w:sz w:val="24"/>
          <w:szCs w:val="24"/>
        </w:rPr>
        <w:t>；</w:t>
      </w:r>
      <w:r w:rsidRPr="007D32C3">
        <w:rPr>
          <w:rFonts w:hint="eastAsia"/>
          <w:color w:val="000000" w:themeColor="text1"/>
          <w:sz w:val="24"/>
          <w:szCs w:val="24"/>
        </w:rPr>
        <w:t>基于</w:t>
      </w:r>
      <w:r w:rsidRPr="007D32C3">
        <w:rPr>
          <w:rFonts w:hint="eastAsia"/>
          <w:color w:val="000000" w:themeColor="text1"/>
          <w:sz w:val="24"/>
          <w:szCs w:val="24"/>
        </w:rPr>
        <w:t>ArcGIS</w:t>
      </w:r>
      <w:r w:rsidRPr="007D32C3">
        <w:rPr>
          <w:rFonts w:hint="eastAsia"/>
          <w:color w:val="000000" w:themeColor="text1"/>
          <w:sz w:val="24"/>
          <w:szCs w:val="24"/>
        </w:rPr>
        <w:t>平台</w:t>
      </w:r>
      <w:r w:rsidRPr="007D32C3">
        <w:rPr>
          <w:color w:val="000000" w:themeColor="text1"/>
          <w:sz w:val="24"/>
          <w:szCs w:val="24"/>
        </w:rPr>
        <w:t>和</w:t>
      </w:r>
      <w:r w:rsidRPr="007D32C3">
        <w:rPr>
          <w:color w:val="000000" w:themeColor="text1"/>
          <w:sz w:val="24"/>
          <w:szCs w:val="24"/>
        </w:rPr>
        <w:t>python</w:t>
      </w:r>
      <w:r w:rsidRPr="007D32C3">
        <w:rPr>
          <w:rFonts w:hint="eastAsia"/>
          <w:color w:val="000000" w:themeColor="text1"/>
          <w:sz w:val="24"/>
          <w:szCs w:val="24"/>
        </w:rPr>
        <w:t>开源</w:t>
      </w:r>
      <w:r w:rsidRPr="007D32C3">
        <w:rPr>
          <w:color w:val="000000" w:themeColor="text1"/>
          <w:sz w:val="24"/>
          <w:szCs w:val="24"/>
        </w:rPr>
        <w:t>代码包</w:t>
      </w:r>
      <w:r w:rsidRPr="007D32C3">
        <w:rPr>
          <w:rFonts w:hint="eastAsia"/>
          <w:color w:val="000000" w:themeColor="text1"/>
          <w:sz w:val="24"/>
          <w:szCs w:val="24"/>
        </w:rPr>
        <w:t>numpy</w:t>
      </w:r>
      <w:r w:rsidRPr="007D32C3">
        <w:rPr>
          <w:rFonts w:hint="eastAsia"/>
          <w:color w:val="000000" w:themeColor="text1"/>
          <w:sz w:val="24"/>
          <w:szCs w:val="24"/>
        </w:rPr>
        <w:t>和</w:t>
      </w:r>
      <w:r w:rsidRPr="007D32C3">
        <w:rPr>
          <w:rFonts w:hint="eastAsia"/>
          <w:color w:val="000000" w:themeColor="text1"/>
          <w:sz w:val="24"/>
          <w:szCs w:val="24"/>
        </w:rPr>
        <w:t>pyomo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color w:val="000000" w:themeColor="text1"/>
          <w:sz w:val="24"/>
          <w:szCs w:val="24"/>
        </w:rPr>
        <w:t>快速实现了</w:t>
      </w:r>
      <w:r w:rsidRPr="007D32C3">
        <w:rPr>
          <w:rFonts w:hint="eastAsia"/>
          <w:color w:val="000000" w:themeColor="text1"/>
          <w:sz w:val="24"/>
          <w:szCs w:val="24"/>
        </w:rPr>
        <w:t>空间</w:t>
      </w:r>
      <w:r w:rsidRPr="007D32C3">
        <w:rPr>
          <w:color w:val="000000" w:themeColor="text1"/>
          <w:sz w:val="24"/>
          <w:szCs w:val="24"/>
        </w:rPr>
        <w:t>建模功能</w:t>
      </w:r>
      <w:r w:rsidRPr="007D32C3">
        <w:rPr>
          <w:rFonts w:hint="eastAsia"/>
          <w:color w:val="000000" w:themeColor="text1"/>
          <w:sz w:val="24"/>
          <w:szCs w:val="24"/>
        </w:rPr>
        <w:t>，</w:t>
      </w:r>
      <w:r w:rsidRPr="007D32C3">
        <w:rPr>
          <w:rFonts w:hint="eastAsia"/>
          <w:color w:val="000000" w:themeColor="text1"/>
          <w:sz w:val="24"/>
          <w:szCs w:val="24"/>
        </w:rPr>
        <w:t>SMSTS</w:t>
      </w:r>
      <w:r w:rsidRPr="007D32C3">
        <w:rPr>
          <w:rFonts w:hint="eastAsia"/>
          <w:color w:val="000000" w:themeColor="text1"/>
          <w:sz w:val="24"/>
          <w:szCs w:val="24"/>
        </w:rPr>
        <w:t>的</w:t>
      </w:r>
      <w:r w:rsidRPr="007D32C3">
        <w:rPr>
          <w:color w:val="000000" w:themeColor="text1"/>
          <w:sz w:val="24"/>
          <w:szCs w:val="24"/>
        </w:rPr>
        <w:t>全部</w:t>
      </w:r>
      <w:r w:rsidRPr="007D32C3">
        <w:rPr>
          <w:rFonts w:hint="eastAsia"/>
          <w:color w:val="000000" w:themeColor="text1"/>
          <w:sz w:val="24"/>
          <w:szCs w:val="24"/>
        </w:rPr>
        <w:t>p</w:t>
      </w:r>
      <w:r w:rsidRPr="007D32C3">
        <w:rPr>
          <w:color w:val="000000" w:themeColor="text1"/>
          <w:sz w:val="24"/>
          <w:szCs w:val="24"/>
        </w:rPr>
        <w:t>ython</w:t>
      </w:r>
      <w:r w:rsidRPr="007D32C3">
        <w:rPr>
          <w:color w:val="000000" w:themeColor="text1"/>
          <w:sz w:val="24"/>
          <w:szCs w:val="24"/>
        </w:rPr>
        <w:t>代码只有</w:t>
      </w:r>
      <w:r w:rsidRPr="007D32C3">
        <w:rPr>
          <w:rFonts w:hint="eastAsia"/>
          <w:color w:val="000000" w:themeColor="text1"/>
          <w:sz w:val="24"/>
          <w:szCs w:val="24"/>
        </w:rPr>
        <w:t>140</w:t>
      </w:r>
      <w:r w:rsidRPr="007D32C3">
        <w:rPr>
          <w:rFonts w:hint="eastAsia"/>
          <w:color w:val="000000" w:themeColor="text1"/>
          <w:sz w:val="24"/>
          <w:szCs w:val="24"/>
        </w:rPr>
        <w:t>行，</w:t>
      </w:r>
      <w:r w:rsidRPr="007D32C3">
        <w:rPr>
          <w:color w:val="000000" w:themeColor="text1"/>
          <w:sz w:val="24"/>
          <w:szCs w:val="24"/>
        </w:rPr>
        <w:t>非常便于维护、修改和升级</w:t>
      </w:r>
      <w:r w:rsidRPr="007D32C3">
        <w:rPr>
          <w:rFonts w:hint="eastAsia"/>
          <w:color w:val="000000" w:themeColor="text1"/>
          <w:sz w:val="24"/>
          <w:szCs w:val="24"/>
        </w:rPr>
        <w:t>；</w:t>
      </w:r>
    </w:p>
    <w:p w:rsidR="003E1B83" w:rsidRDefault="003E1B83" w:rsidP="003E1B83">
      <w:pPr>
        <w:pStyle w:val="a6"/>
        <w:ind w:left="420" w:firstLineChars="0" w:firstLine="0"/>
        <w:rPr>
          <w:sz w:val="30"/>
          <w:szCs w:val="30"/>
        </w:rPr>
      </w:pPr>
    </w:p>
    <w:p w:rsidR="005C6950" w:rsidRPr="003E1B83" w:rsidRDefault="005C6950" w:rsidP="003E1B83">
      <w:pPr>
        <w:pStyle w:val="a6"/>
        <w:numPr>
          <w:ilvl w:val="0"/>
          <w:numId w:val="3"/>
        </w:numPr>
        <w:ind w:firstLineChars="0"/>
        <w:rPr>
          <w:b/>
          <w:color w:val="000000" w:themeColor="text1"/>
          <w:sz w:val="30"/>
          <w:szCs w:val="30"/>
        </w:rPr>
      </w:pPr>
      <w:r w:rsidRPr="003E1B83">
        <w:rPr>
          <w:rFonts w:hint="eastAsia"/>
          <w:b/>
          <w:color w:val="000000" w:themeColor="text1"/>
          <w:sz w:val="30"/>
          <w:szCs w:val="30"/>
        </w:rPr>
        <w:t>请先确保你的电脑安装了以下软件：</w:t>
      </w:r>
    </w:p>
    <w:p w:rsidR="005C6950" w:rsidRPr="006652F6" w:rsidRDefault="005C6950" w:rsidP="005C6950">
      <w:pPr>
        <w:pStyle w:val="a6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 w:rsidRPr="006652F6">
        <w:rPr>
          <w:color w:val="000000" w:themeColor="text1"/>
          <w:sz w:val="24"/>
          <w:szCs w:val="24"/>
        </w:rPr>
        <w:t>W</w:t>
      </w:r>
      <w:r w:rsidRPr="006652F6">
        <w:rPr>
          <w:rFonts w:hint="eastAsia"/>
          <w:color w:val="000000" w:themeColor="text1"/>
          <w:sz w:val="24"/>
          <w:szCs w:val="24"/>
        </w:rPr>
        <w:t xml:space="preserve">in </w:t>
      </w:r>
      <w:r w:rsidRPr="006652F6">
        <w:rPr>
          <w:color w:val="000000" w:themeColor="text1"/>
          <w:sz w:val="24"/>
          <w:szCs w:val="24"/>
        </w:rPr>
        <w:t>7, 32</w:t>
      </w:r>
      <w:r w:rsidRPr="006652F6">
        <w:rPr>
          <w:rFonts w:hint="eastAsia"/>
          <w:color w:val="000000" w:themeColor="text1"/>
          <w:sz w:val="24"/>
          <w:szCs w:val="24"/>
        </w:rPr>
        <w:t>位</w:t>
      </w:r>
      <w:r w:rsidRPr="006652F6">
        <w:rPr>
          <w:color w:val="000000" w:themeColor="text1"/>
          <w:sz w:val="24"/>
          <w:szCs w:val="24"/>
        </w:rPr>
        <w:t>，或</w:t>
      </w:r>
      <w:r w:rsidRPr="006652F6">
        <w:rPr>
          <w:rFonts w:hint="eastAsia"/>
          <w:color w:val="000000" w:themeColor="text1"/>
          <w:sz w:val="24"/>
          <w:szCs w:val="24"/>
        </w:rPr>
        <w:t>64</w:t>
      </w:r>
      <w:r w:rsidRPr="006652F6">
        <w:rPr>
          <w:rFonts w:hint="eastAsia"/>
          <w:color w:val="000000" w:themeColor="text1"/>
          <w:sz w:val="24"/>
          <w:szCs w:val="24"/>
        </w:rPr>
        <w:t>位</w:t>
      </w:r>
    </w:p>
    <w:p w:rsidR="005C6950" w:rsidRPr="006652F6" w:rsidRDefault="005C6950" w:rsidP="005C6950">
      <w:pPr>
        <w:pStyle w:val="a6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 w:rsidRPr="006652F6">
        <w:rPr>
          <w:rFonts w:hint="eastAsia"/>
          <w:color w:val="000000" w:themeColor="text1"/>
          <w:sz w:val="24"/>
          <w:szCs w:val="24"/>
        </w:rPr>
        <w:t>Ar</w:t>
      </w:r>
      <w:r w:rsidRPr="006652F6">
        <w:rPr>
          <w:color w:val="000000" w:themeColor="text1"/>
          <w:sz w:val="24"/>
          <w:szCs w:val="24"/>
        </w:rPr>
        <w:t>cGIS 10.1</w:t>
      </w:r>
      <w:r w:rsidRPr="006652F6">
        <w:rPr>
          <w:rFonts w:hint="eastAsia"/>
          <w:color w:val="000000" w:themeColor="text1"/>
          <w:sz w:val="24"/>
          <w:szCs w:val="24"/>
        </w:rPr>
        <w:t>或</w:t>
      </w:r>
      <w:r w:rsidRPr="006652F6">
        <w:rPr>
          <w:rFonts w:hint="eastAsia"/>
          <w:color w:val="000000" w:themeColor="text1"/>
          <w:sz w:val="24"/>
          <w:szCs w:val="24"/>
        </w:rPr>
        <w:t>Ar</w:t>
      </w:r>
      <w:r w:rsidRPr="006652F6">
        <w:rPr>
          <w:color w:val="000000" w:themeColor="text1"/>
          <w:sz w:val="24"/>
          <w:szCs w:val="24"/>
        </w:rPr>
        <w:t>cGIS 10.2</w:t>
      </w:r>
    </w:p>
    <w:p w:rsidR="005C6950" w:rsidRPr="006652F6" w:rsidRDefault="005C6950" w:rsidP="005C6950">
      <w:pPr>
        <w:pStyle w:val="a6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 w:rsidRPr="006652F6">
        <w:rPr>
          <w:color w:val="000000" w:themeColor="text1"/>
          <w:sz w:val="24"/>
          <w:szCs w:val="24"/>
        </w:rPr>
        <w:t>Python 2.7, 32</w:t>
      </w:r>
      <w:r w:rsidRPr="006652F6">
        <w:rPr>
          <w:rFonts w:hint="eastAsia"/>
          <w:color w:val="000000" w:themeColor="text1"/>
          <w:sz w:val="24"/>
          <w:szCs w:val="24"/>
        </w:rPr>
        <w:t>位</w:t>
      </w:r>
      <w:r w:rsidRPr="006652F6">
        <w:rPr>
          <w:color w:val="000000" w:themeColor="text1"/>
          <w:sz w:val="24"/>
          <w:szCs w:val="24"/>
        </w:rPr>
        <w:t>，或</w:t>
      </w:r>
      <w:r w:rsidRPr="006652F6">
        <w:rPr>
          <w:rFonts w:hint="eastAsia"/>
          <w:color w:val="000000" w:themeColor="text1"/>
          <w:sz w:val="24"/>
          <w:szCs w:val="24"/>
        </w:rPr>
        <w:t>64</w:t>
      </w:r>
      <w:r w:rsidRPr="006652F6">
        <w:rPr>
          <w:rFonts w:hint="eastAsia"/>
          <w:color w:val="000000" w:themeColor="text1"/>
          <w:sz w:val="24"/>
          <w:szCs w:val="24"/>
        </w:rPr>
        <w:t>位</w:t>
      </w:r>
    </w:p>
    <w:p w:rsidR="005C6950" w:rsidRPr="006652F6" w:rsidRDefault="005C6950" w:rsidP="005C6950">
      <w:pPr>
        <w:pStyle w:val="a6"/>
        <w:numPr>
          <w:ilvl w:val="0"/>
          <w:numId w:val="2"/>
        </w:numPr>
        <w:ind w:firstLineChars="0"/>
        <w:rPr>
          <w:rFonts w:hint="eastAsia"/>
          <w:color w:val="000000" w:themeColor="text1"/>
          <w:sz w:val="24"/>
          <w:szCs w:val="24"/>
        </w:rPr>
      </w:pPr>
      <w:r w:rsidRPr="006652F6">
        <w:rPr>
          <w:rFonts w:hint="eastAsia"/>
          <w:color w:val="000000" w:themeColor="text1"/>
          <w:sz w:val="24"/>
          <w:szCs w:val="24"/>
        </w:rPr>
        <w:t xml:space="preserve">Numpy 1.7, </w:t>
      </w:r>
      <w:r w:rsidRPr="006652F6">
        <w:rPr>
          <w:color w:val="000000" w:themeColor="text1"/>
          <w:sz w:val="24"/>
          <w:szCs w:val="24"/>
        </w:rPr>
        <w:t>32</w:t>
      </w:r>
      <w:r w:rsidRPr="006652F6">
        <w:rPr>
          <w:rFonts w:hint="eastAsia"/>
          <w:color w:val="000000" w:themeColor="text1"/>
          <w:sz w:val="24"/>
          <w:szCs w:val="24"/>
        </w:rPr>
        <w:t>位</w:t>
      </w:r>
      <w:r w:rsidRPr="006652F6">
        <w:rPr>
          <w:color w:val="000000" w:themeColor="text1"/>
          <w:sz w:val="24"/>
          <w:szCs w:val="24"/>
        </w:rPr>
        <w:t>，或</w:t>
      </w:r>
      <w:r w:rsidRPr="006652F6">
        <w:rPr>
          <w:rFonts w:hint="eastAsia"/>
          <w:color w:val="000000" w:themeColor="text1"/>
          <w:sz w:val="24"/>
          <w:szCs w:val="24"/>
        </w:rPr>
        <w:t>64</w:t>
      </w:r>
      <w:r w:rsidRPr="006652F6">
        <w:rPr>
          <w:rFonts w:hint="eastAsia"/>
          <w:color w:val="000000" w:themeColor="text1"/>
          <w:sz w:val="24"/>
          <w:szCs w:val="24"/>
        </w:rPr>
        <w:t>位</w:t>
      </w:r>
    </w:p>
    <w:p w:rsidR="005C6950" w:rsidRPr="006652F6" w:rsidRDefault="005C6950" w:rsidP="00944CE3">
      <w:pPr>
        <w:pStyle w:val="a6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 w:rsidRPr="006652F6">
        <w:rPr>
          <w:rFonts w:hint="eastAsia"/>
          <w:color w:val="000000" w:themeColor="text1"/>
          <w:sz w:val="24"/>
          <w:szCs w:val="24"/>
        </w:rPr>
        <w:t>P</w:t>
      </w:r>
      <w:r w:rsidRPr="006652F6">
        <w:rPr>
          <w:color w:val="000000" w:themeColor="text1"/>
          <w:sz w:val="24"/>
          <w:szCs w:val="24"/>
        </w:rPr>
        <w:t>yomo</w:t>
      </w:r>
      <w:r w:rsidRPr="006652F6">
        <w:rPr>
          <w:rFonts w:hint="eastAsia"/>
          <w:color w:val="000000" w:themeColor="text1"/>
          <w:sz w:val="24"/>
          <w:szCs w:val="24"/>
        </w:rPr>
        <w:t>最新</w:t>
      </w:r>
      <w:r w:rsidRPr="006652F6">
        <w:rPr>
          <w:color w:val="000000" w:themeColor="text1"/>
          <w:sz w:val="24"/>
          <w:szCs w:val="24"/>
        </w:rPr>
        <w:t>版本</w:t>
      </w:r>
      <w:r w:rsidRPr="006652F6">
        <w:rPr>
          <w:rFonts w:hint="eastAsia"/>
          <w:color w:val="000000" w:themeColor="text1"/>
          <w:sz w:val="24"/>
          <w:szCs w:val="24"/>
        </w:rPr>
        <w:t>，</w:t>
      </w:r>
      <w:r w:rsidRPr="006652F6">
        <w:rPr>
          <w:color w:val="000000" w:themeColor="text1"/>
          <w:sz w:val="24"/>
          <w:szCs w:val="24"/>
        </w:rPr>
        <w:t>来源于</w:t>
      </w:r>
      <w:r w:rsidRPr="006652F6">
        <w:rPr>
          <w:color w:val="000000" w:themeColor="text1"/>
          <w:sz w:val="24"/>
          <w:szCs w:val="24"/>
        </w:rPr>
        <w:t>https://software.sandia.gov/trac/coopr/wiki</w:t>
      </w:r>
      <w:r w:rsidR="00944CE3" w:rsidRPr="006652F6">
        <w:rPr>
          <w:rFonts w:hint="eastAsia"/>
          <w:color w:val="000000" w:themeColor="text1"/>
          <w:sz w:val="24"/>
          <w:szCs w:val="24"/>
        </w:rPr>
        <w:t xml:space="preserve">, </w:t>
      </w:r>
      <w:r w:rsidR="00944CE3" w:rsidRPr="006652F6">
        <w:rPr>
          <w:rFonts w:hint="eastAsia"/>
          <w:color w:val="000000" w:themeColor="text1"/>
          <w:sz w:val="24"/>
          <w:szCs w:val="24"/>
        </w:rPr>
        <w:t>下载安装</w:t>
      </w:r>
      <w:r w:rsidR="00944CE3" w:rsidRPr="006652F6">
        <w:rPr>
          <w:rStyle w:val="a7"/>
          <w:rFonts w:ascii="Verdana" w:hAnsi="Verdana"/>
          <w:color w:val="000000" w:themeColor="text1"/>
          <w:sz w:val="24"/>
          <w:szCs w:val="24"/>
        </w:rPr>
        <w:t>Coopr_VOTD_setup.exe</w:t>
      </w:r>
      <w:r w:rsidR="00944CE3" w:rsidRPr="006652F6">
        <w:rPr>
          <w:rStyle w:val="a7"/>
          <w:rFonts w:ascii="Verdana" w:hAnsi="Verdana" w:hint="eastAsia"/>
          <w:color w:val="000000" w:themeColor="text1"/>
          <w:sz w:val="24"/>
          <w:szCs w:val="24"/>
        </w:rPr>
        <w:t>即可</w:t>
      </w:r>
      <w:r w:rsidR="00944CE3" w:rsidRPr="006652F6">
        <w:rPr>
          <w:rStyle w:val="a7"/>
          <w:rFonts w:ascii="Verdana" w:hAnsi="Verdana" w:hint="eastAsia"/>
          <w:color w:val="000000" w:themeColor="text1"/>
          <w:sz w:val="24"/>
          <w:szCs w:val="24"/>
        </w:rPr>
        <w:t>.</w:t>
      </w:r>
    </w:p>
    <w:p w:rsidR="005C6950" w:rsidRDefault="005C6950" w:rsidP="005C6950">
      <w:pPr>
        <w:rPr>
          <w:sz w:val="30"/>
          <w:szCs w:val="30"/>
        </w:rPr>
      </w:pPr>
    </w:p>
    <w:p w:rsidR="005D0B11" w:rsidRPr="003E1B83" w:rsidRDefault="00501DDE" w:rsidP="003E1B83">
      <w:pPr>
        <w:pStyle w:val="a6"/>
        <w:numPr>
          <w:ilvl w:val="0"/>
          <w:numId w:val="3"/>
        </w:numPr>
        <w:ind w:firstLineChars="0"/>
        <w:rPr>
          <w:b/>
          <w:color w:val="000000" w:themeColor="text1"/>
          <w:sz w:val="30"/>
          <w:szCs w:val="30"/>
        </w:rPr>
      </w:pPr>
      <w:r w:rsidRPr="003E1B83">
        <w:rPr>
          <w:rFonts w:hint="eastAsia"/>
          <w:b/>
          <w:color w:val="000000" w:themeColor="text1"/>
          <w:sz w:val="30"/>
          <w:szCs w:val="30"/>
        </w:rPr>
        <w:t>拷贝</w:t>
      </w:r>
      <w:r w:rsidR="00F83232" w:rsidRPr="003E1B83">
        <w:rPr>
          <w:rFonts w:hint="eastAsia"/>
          <w:b/>
          <w:color w:val="000000" w:themeColor="text1"/>
          <w:sz w:val="30"/>
          <w:szCs w:val="30"/>
        </w:rPr>
        <w:t>曲面拟合程序</w:t>
      </w:r>
      <w:r w:rsidRPr="003E1B83">
        <w:rPr>
          <w:rFonts w:hint="eastAsia"/>
          <w:b/>
          <w:color w:val="000000" w:themeColor="text1"/>
          <w:sz w:val="30"/>
          <w:szCs w:val="30"/>
        </w:rPr>
        <w:t>到相应目录下：</w:t>
      </w:r>
    </w:p>
    <w:p w:rsidR="004C300C" w:rsidRDefault="004C300C">
      <w:r>
        <w:rPr>
          <w:rFonts w:hint="eastAsia"/>
          <w:noProof/>
        </w:rPr>
        <w:drawing>
          <wp:inline distT="0" distB="0" distL="0" distR="0">
            <wp:extent cx="5274310" cy="225300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3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00C" w:rsidRDefault="004C300C">
      <w:r>
        <w:rPr>
          <w:rFonts w:hint="eastAsia"/>
          <w:noProof/>
        </w:rPr>
        <w:lastRenderedPageBreak/>
        <w:drawing>
          <wp:inline distT="0" distB="0" distL="0" distR="0">
            <wp:extent cx="5274310" cy="3528496"/>
            <wp:effectExtent l="19050" t="0" r="2540" b="0"/>
            <wp:docPr id="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8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DDE" w:rsidRDefault="00501DDE" w:rsidP="00512538"/>
    <w:p w:rsidR="00501DDE" w:rsidRPr="003E1B83" w:rsidRDefault="00501DDE" w:rsidP="003E1B83">
      <w:pPr>
        <w:pStyle w:val="a6"/>
        <w:numPr>
          <w:ilvl w:val="0"/>
          <w:numId w:val="3"/>
        </w:numPr>
        <w:ind w:firstLineChars="0"/>
        <w:rPr>
          <w:b/>
          <w:color w:val="000000" w:themeColor="text1"/>
          <w:sz w:val="30"/>
          <w:szCs w:val="30"/>
        </w:rPr>
      </w:pPr>
      <w:r w:rsidRPr="003E1B83">
        <w:rPr>
          <w:rFonts w:hint="eastAsia"/>
          <w:b/>
          <w:color w:val="000000" w:themeColor="text1"/>
          <w:sz w:val="30"/>
          <w:szCs w:val="30"/>
        </w:rPr>
        <w:t>在不同的平台上运行：</w:t>
      </w:r>
    </w:p>
    <w:p w:rsidR="00501DDE" w:rsidRDefault="005C6950" w:rsidP="00512538">
      <w:r>
        <w:rPr>
          <w:rFonts w:hint="eastAsia"/>
        </w:rPr>
        <w:t>hasmapp.py</w:t>
      </w:r>
      <w:r>
        <w:rPr>
          <w:rFonts w:hint="eastAsia"/>
        </w:rPr>
        <w:t>是应用程序，这些代码本应该可以在</w:t>
      </w:r>
      <w:r>
        <w:rPr>
          <w:rFonts w:hint="eastAsia"/>
        </w:rPr>
        <w:t>ArcGIS</w:t>
      </w:r>
      <w:r>
        <w:rPr>
          <w:rFonts w:hint="eastAsia"/>
        </w:rPr>
        <w:t>的</w:t>
      </w:r>
      <w:r>
        <w:rPr>
          <w:rFonts w:hint="eastAsia"/>
        </w:rPr>
        <w:t>command</w:t>
      </w:r>
      <w:r>
        <w:rPr>
          <w:rFonts w:hint="eastAsia"/>
        </w:rPr>
        <w:t>窗口中运行的，由于平台兼容的原因</w:t>
      </w:r>
    </w:p>
    <w:p w:rsidR="00512538" w:rsidRDefault="00501DDE" w:rsidP="00512538">
      <w:r>
        <w:rPr>
          <w:rFonts w:hint="eastAsia"/>
        </w:rPr>
        <w:t xml:space="preserve">2.1 </w:t>
      </w:r>
      <w:r w:rsidR="00512538">
        <w:rPr>
          <w:rFonts w:hint="eastAsia"/>
        </w:rPr>
        <w:t>在</w:t>
      </w:r>
      <w:r w:rsidR="00512538">
        <w:rPr>
          <w:rFonts w:hint="eastAsia"/>
        </w:rPr>
        <w:t>arcgis10.1</w:t>
      </w:r>
      <w:r w:rsidR="00512538">
        <w:rPr>
          <w:rFonts w:hint="eastAsia"/>
        </w:rPr>
        <w:t>自带的</w:t>
      </w:r>
      <w:r w:rsidR="005E3125" w:rsidRPr="005E3125">
        <w:t>IDLE (Python GUI)</w:t>
      </w:r>
      <w:r w:rsidR="005E3125">
        <w:rPr>
          <w:rFonts w:hint="eastAsia"/>
        </w:rPr>
        <w:t>中运行</w:t>
      </w:r>
    </w:p>
    <w:p w:rsidR="005D0B11" w:rsidRDefault="005E3125">
      <w:r>
        <w:rPr>
          <w:rFonts w:hint="eastAsia"/>
        </w:rPr>
        <w:t>用</w:t>
      </w:r>
      <w:r w:rsidRPr="005E3125">
        <w:t>IDLE (Python GUI)</w:t>
      </w:r>
      <w:r>
        <w:rPr>
          <w:rFonts w:hint="eastAsia"/>
        </w:rPr>
        <w:t>打开</w:t>
      </w:r>
      <w:r>
        <w:rPr>
          <w:rFonts w:hint="eastAsia"/>
        </w:rPr>
        <w:t>hasmapp.py</w:t>
      </w:r>
      <w:r>
        <w:rPr>
          <w:rFonts w:hint="eastAsia"/>
        </w:rPr>
        <w:t>文件，</w:t>
      </w:r>
    </w:p>
    <w:p w:rsidR="008F10D8" w:rsidRDefault="00E75BA0">
      <w:r>
        <w:rPr>
          <w:noProof/>
        </w:rPr>
        <w:drawing>
          <wp:inline distT="0" distB="0" distL="0" distR="0">
            <wp:extent cx="5274310" cy="297872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BA0" w:rsidRDefault="0041443F">
      <w:r>
        <w:rPr>
          <w:rFonts w:hint="eastAsia"/>
        </w:rPr>
        <w:t>点击</w:t>
      </w:r>
      <w:r>
        <w:rPr>
          <w:rFonts w:hint="eastAsia"/>
        </w:rPr>
        <w:t>Run- Run Module</w:t>
      </w:r>
    </w:p>
    <w:p w:rsidR="00E75BA0" w:rsidRDefault="00E75BA0">
      <w:r>
        <w:rPr>
          <w:noProof/>
        </w:rPr>
        <w:lastRenderedPageBreak/>
        <w:drawing>
          <wp:inline distT="0" distB="0" distL="0" distR="0">
            <wp:extent cx="5274310" cy="220601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16" w:rsidRDefault="004E4E16"/>
    <w:p w:rsidR="004E4E16" w:rsidRDefault="004E4E16"/>
    <w:p w:rsidR="004E4E16" w:rsidRDefault="00501DDE">
      <w:r>
        <w:rPr>
          <w:rFonts w:hint="eastAsia"/>
        </w:rPr>
        <w:t xml:space="preserve">2.2 </w:t>
      </w:r>
      <w:r w:rsidR="005D0B11">
        <w:rPr>
          <w:rFonts w:hint="eastAsia"/>
        </w:rPr>
        <w:t>直接在</w:t>
      </w:r>
      <w:r w:rsidR="005D0B11">
        <w:rPr>
          <w:rFonts w:hint="eastAsia"/>
        </w:rPr>
        <w:t xml:space="preserve">python </w:t>
      </w:r>
      <w:r w:rsidR="005D0B11">
        <w:rPr>
          <w:rFonts w:hint="eastAsia"/>
        </w:rPr>
        <w:t>的命令行窗口中运行：</w:t>
      </w:r>
    </w:p>
    <w:p w:rsidR="005D0B11" w:rsidRDefault="0041443F">
      <w:r>
        <w:rPr>
          <w:rFonts w:hint="eastAsia"/>
        </w:rPr>
        <w:t>将</w:t>
      </w:r>
      <w:r>
        <w:rPr>
          <w:rFonts w:hint="eastAsia"/>
        </w:rPr>
        <w:t>hasmapp.py</w:t>
      </w:r>
      <w:r>
        <w:rPr>
          <w:rFonts w:hint="eastAsia"/>
        </w:rPr>
        <w:t>文件中的代码直接拷贝到窗口中，回车即可运行。</w:t>
      </w:r>
    </w:p>
    <w:p w:rsidR="004E4E16" w:rsidRDefault="004E4E16">
      <w:r>
        <w:rPr>
          <w:noProof/>
        </w:rPr>
        <w:drawing>
          <wp:inline distT="0" distB="0" distL="0" distR="0">
            <wp:extent cx="5274310" cy="108023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0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E16" w:rsidRDefault="005E312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50968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CE3" w:rsidRDefault="00944CE3">
      <w:pPr>
        <w:rPr>
          <w:rFonts w:hint="eastAsia"/>
        </w:rPr>
      </w:pPr>
    </w:p>
    <w:p w:rsidR="00944CE3" w:rsidRDefault="00944CE3">
      <w:pPr>
        <w:rPr>
          <w:rFonts w:hint="eastAsia"/>
        </w:rPr>
      </w:pPr>
    </w:p>
    <w:p w:rsidR="00AF31D8" w:rsidRDefault="00AF31D8">
      <w:pPr>
        <w:rPr>
          <w:rFonts w:hint="eastAsia"/>
          <w:b/>
          <w:color w:val="000000" w:themeColor="text1"/>
          <w:sz w:val="24"/>
        </w:rPr>
      </w:pPr>
      <w:r>
        <w:rPr>
          <w:rFonts w:hint="eastAsia"/>
        </w:rPr>
        <w:t>注</w:t>
      </w:r>
      <w:r>
        <w:rPr>
          <w:rFonts w:hint="eastAsia"/>
        </w:rPr>
        <w:t xml:space="preserve">: </w:t>
      </w:r>
      <w:r w:rsidRPr="00AF31D8">
        <w:t>SMSTS</w:t>
      </w:r>
      <w:r w:rsidRPr="00AF31D8">
        <w:rPr>
          <w:rFonts w:hint="eastAsia"/>
        </w:rPr>
        <w:t xml:space="preserve"> v1.0</w:t>
      </w:r>
      <w:r w:rsidRPr="00AF31D8">
        <w:rPr>
          <w:rFonts w:hint="eastAsia"/>
        </w:rPr>
        <w:t>目前的功能非常有限</w:t>
      </w:r>
      <w:r w:rsidRPr="00AF31D8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主要用于实行离散点的空间插值</w:t>
      </w:r>
      <w:r>
        <w:rPr>
          <w:rFonts w:hint="eastAsia"/>
        </w:rPr>
        <w:t>,</w:t>
      </w:r>
      <w:r>
        <w:rPr>
          <w:rFonts w:hint="eastAsia"/>
        </w:rPr>
        <w:t>后面将升级</w:t>
      </w:r>
      <w:r>
        <w:rPr>
          <w:rFonts w:hint="eastAsia"/>
        </w:rPr>
        <w:t>,</w:t>
      </w:r>
      <w:r>
        <w:rPr>
          <w:rFonts w:hint="eastAsia"/>
        </w:rPr>
        <w:t>实现河流线</w:t>
      </w:r>
      <w:r>
        <w:rPr>
          <w:rFonts w:hint="eastAsia"/>
        </w:rPr>
        <w:t xml:space="preserve">, </w:t>
      </w:r>
      <w:r>
        <w:rPr>
          <w:rFonts w:hint="eastAsia"/>
        </w:rPr>
        <w:t>等值线的曲面拟合。还将增加从离散点中提取蕴含信息的功能，并把蕴含的信息作为约束条件添加到最后的模型中。欢迎您多提</w:t>
      </w:r>
      <w:r w:rsidR="00C45290">
        <w:rPr>
          <w:rFonts w:hint="eastAsia"/>
        </w:rPr>
        <w:t>问题或</w:t>
      </w:r>
      <w:r>
        <w:rPr>
          <w:rFonts w:hint="eastAsia"/>
        </w:rPr>
        <w:t>意见，</w:t>
      </w:r>
      <w:r>
        <w:rPr>
          <w:rFonts w:hint="eastAsia"/>
        </w:rPr>
        <w:t xml:space="preserve">songdj@casipm.ac.cn, </w:t>
      </w:r>
      <w:r>
        <w:rPr>
          <w:rFonts w:hint="eastAsia"/>
        </w:rPr>
        <w:t>宋敦江，</w:t>
      </w:r>
      <w:r>
        <w:rPr>
          <w:rFonts w:hint="eastAsia"/>
        </w:rPr>
        <w:t>All letters will be replied by myself.</w:t>
      </w:r>
    </w:p>
    <w:p w:rsidR="00AF31D8" w:rsidRDefault="00AF31D8">
      <w:pPr>
        <w:rPr>
          <w:rFonts w:hint="eastAsia"/>
        </w:rPr>
      </w:pPr>
    </w:p>
    <w:p w:rsidR="00944CE3" w:rsidRPr="007D32C3" w:rsidRDefault="00944CE3" w:rsidP="00944CE3">
      <w:pPr>
        <w:rPr>
          <w:b/>
          <w:color w:val="000000" w:themeColor="text1"/>
          <w:sz w:val="28"/>
          <w:szCs w:val="28"/>
        </w:rPr>
      </w:pPr>
      <w:r w:rsidRPr="007D32C3">
        <w:rPr>
          <w:rFonts w:hint="eastAsia"/>
          <w:b/>
          <w:color w:val="000000" w:themeColor="text1"/>
          <w:sz w:val="28"/>
          <w:szCs w:val="28"/>
        </w:rPr>
        <w:t>参考</w:t>
      </w:r>
      <w:r w:rsidRPr="007D32C3">
        <w:rPr>
          <w:b/>
          <w:color w:val="000000" w:themeColor="text1"/>
          <w:sz w:val="28"/>
          <w:szCs w:val="28"/>
        </w:rPr>
        <w:t>文献</w:t>
      </w:r>
    </w:p>
    <w:p w:rsidR="00944CE3" w:rsidRPr="007D32C3" w:rsidRDefault="00944CE3" w:rsidP="00944CE3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7D32C3">
        <w:rPr>
          <w:rFonts w:ascii="宋体" w:eastAsia="宋体" w:cs="宋体" w:hint="eastAsia"/>
          <w:color w:val="000000" w:themeColor="text1"/>
          <w:kern w:val="0"/>
          <w:szCs w:val="21"/>
        </w:rPr>
        <w:t>岳天祥</w:t>
      </w:r>
      <w:r w:rsidRPr="007D32C3">
        <w:rPr>
          <w:rFonts w:ascii="TimesNewRomanPSMT" w:eastAsia="宋体" w:hAnsi="TimesNewRomanPSMT" w:cs="TimesNewRomanPSMT"/>
          <w:color w:val="000000" w:themeColor="text1"/>
          <w:kern w:val="0"/>
          <w:szCs w:val="21"/>
        </w:rPr>
        <w:t>,</w:t>
      </w:r>
      <w:r w:rsidRPr="007D32C3">
        <w:rPr>
          <w:rFonts w:ascii="宋体" w:eastAsia="宋体" w:cs="宋体" w:hint="eastAsia"/>
          <w:color w:val="000000" w:themeColor="text1"/>
          <w:kern w:val="0"/>
          <w:szCs w:val="21"/>
        </w:rPr>
        <w:t>杜正平</w:t>
      </w:r>
      <w:r w:rsidRPr="007D32C3">
        <w:rPr>
          <w:rFonts w:ascii="TimesNewRomanPSMT" w:eastAsia="宋体" w:hAnsi="TimesNewRomanPSMT" w:cs="TimesNewRomanPSMT"/>
          <w:color w:val="000000" w:themeColor="text1"/>
          <w:kern w:val="0"/>
          <w:szCs w:val="21"/>
        </w:rPr>
        <w:t>,</w:t>
      </w:r>
      <w:r w:rsidRPr="007D32C3">
        <w:rPr>
          <w:rFonts w:ascii="宋体" w:eastAsia="宋体" w:cs="宋体" w:hint="eastAsia"/>
          <w:color w:val="000000" w:themeColor="text1"/>
          <w:kern w:val="0"/>
          <w:szCs w:val="21"/>
        </w:rPr>
        <w:t>宋敦江</w:t>
      </w:r>
      <w:r w:rsidRPr="007D32C3">
        <w:rPr>
          <w:rFonts w:ascii="TimesNewRomanPSMT" w:eastAsia="宋体" w:hAnsi="TimesNewRomanPSMT" w:cs="TimesNewRomanPSMT"/>
          <w:color w:val="000000" w:themeColor="text1"/>
          <w:kern w:val="0"/>
          <w:szCs w:val="21"/>
        </w:rPr>
        <w:t>.</w:t>
      </w:r>
      <w:r w:rsidRPr="007D32C3">
        <w:rPr>
          <w:rFonts w:ascii="宋体" w:eastAsia="宋体" w:cs="宋体" w:hint="eastAsia"/>
          <w:color w:val="000000" w:themeColor="text1"/>
          <w:kern w:val="0"/>
          <w:szCs w:val="21"/>
        </w:rPr>
        <w:t>高精度曲面建模</w:t>
      </w:r>
      <w:r w:rsidRPr="007D32C3">
        <w:rPr>
          <w:rFonts w:ascii="TimesNewRomanPSMT" w:eastAsia="宋体" w:hAnsi="TimesNewRomanPSMT" w:cs="TimesNewRomanPSMT"/>
          <w:color w:val="000000" w:themeColor="text1"/>
          <w:kern w:val="0"/>
          <w:szCs w:val="21"/>
        </w:rPr>
        <w:t>(HASM4)[J],</w:t>
      </w:r>
      <w:r w:rsidRPr="007D32C3">
        <w:rPr>
          <w:rFonts w:ascii="宋体" w:eastAsia="宋体" w:cs="宋体" w:hint="eastAsia"/>
          <w:color w:val="000000" w:themeColor="text1"/>
          <w:kern w:val="0"/>
          <w:szCs w:val="21"/>
        </w:rPr>
        <w:t>中国图象图形学报，</w:t>
      </w:r>
      <w:r w:rsidRPr="007D32C3">
        <w:rPr>
          <w:rFonts w:ascii="TimesNewRomanPSMT" w:eastAsia="宋体" w:hAnsi="TimesNewRomanPSMT" w:cs="TimesNewRomanPSMT"/>
          <w:color w:val="000000" w:themeColor="text1"/>
          <w:kern w:val="0"/>
          <w:szCs w:val="21"/>
        </w:rPr>
        <w:t>2006, 12(2): 343-348</w:t>
      </w:r>
    </w:p>
    <w:p w:rsidR="00944CE3" w:rsidRPr="007D32C3" w:rsidRDefault="00944CE3" w:rsidP="00944CE3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7D32C3">
        <w:rPr>
          <w:color w:val="000000" w:themeColor="text1"/>
        </w:rPr>
        <w:lastRenderedPageBreak/>
        <w:t>Na Zhao, TianxiangYue, Mingwei Zhao, An improved version of a high accuracy surface modeling method[J],GEM - International Journal on Geomathematics, DOI 10.1007/s13137-013-0051-z,2013(in press)</w:t>
      </w:r>
    </w:p>
    <w:p w:rsidR="00944CE3" w:rsidRPr="007D32C3" w:rsidRDefault="00944CE3" w:rsidP="00944CE3">
      <w:pPr>
        <w:pStyle w:val="a6"/>
        <w:numPr>
          <w:ilvl w:val="0"/>
          <w:numId w:val="4"/>
        </w:numPr>
        <w:ind w:firstLineChars="0"/>
        <w:rPr>
          <w:color w:val="000000" w:themeColor="text1"/>
        </w:rPr>
      </w:pPr>
      <w:r w:rsidRPr="007D32C3">
        <w:rPr>
          <w:color w:val="000000" w:themeColor="text1"/>
        </w:rPr>
        <w:t xml:space="preserve">DunjiangSong, ShaoboZhong, Na Zhao, Quick implementation of HASM and its variant in an algebraic modelling language, </w:t>
      </w:r>
      <w:r w:rsidRPr="007D32C3">
        <w:rPr>
          <w:rFonts w:hAnsi="宋体"/>
          <w:color w:val="000000" w:themeColor="text1"/>
          <w:szCs w:val="21"/>
        </w:rPr>
        <w:t>Proceedings of the Third International Joint Conference on Computational Sciences and Optimization, CSO 2013</w:t>
      </w:r>
      <w:r w:rsidRPr="007D32C3">
        <w:rPr>
          <w:rFonts w:hint="eastAsia"/>
          <w:color w:val="000000" w:themeColor="text1"/>
        </w:rPr>
        <w:t>, 2013(submitted)</w:t>
      </w:r>
    </w:p>
    <w:p w:rsidR="00944CE3" w:rsidRPr="00944CE3" w:rsidRDefault="00944CE3"/>
    <w:sectPr w:rsidR="00944CE3" w:rsidRPr="00944CE3" w:rsidSect="008F10D8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5ED3" w:rsidRDefault="00C65ED3" w:rsidP="00E75BA0">
      <w:r>
        <w:separator/>
      </w:r>
    </w:p>
  </w:endnote>
  <w:endnote w:type="continuationSeparator" w:id="1">
    <w:p w:rsidR="00C65ED3" w:rsidRDefault="00C65ED3" w:rsidP="00E75B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041750"/>
      <w:docPartObj>
        <w:docPartGallery w:val="Page Numbers (Bottom of Page)"/>
        <w:docPartUnique/>
      </w:docPartObj>
    </w:sdtPr>
    <w:sdtContent>
      <w:p w:rsidR="00944CE3" w:rsidRDefault="00944CE3" w:rsidP="00944CE3">
        <w:pPr>
          <w:pStyle w:val="a4"/>
          <w:jc w:val="center"/>
        </w:pPr>
        <w:fldSimple w:instr=" PAGE   \* MERGEFORMAT ">
          <w:r w:rsidR="00C45290" w:rsidRPr="00C45290">
            <w:rPr>
              <w:noProof/>
              <w:lang w:val="zh-CN"/>
            </w:rPr>
            <w:t>4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5ED3" w:rsidRDefault="00C65ED3" w:rsidP="00E75BA0">
      <w:r>
        <w:separator/>
      </w:r>
    </w:p>
  </w:footnote>
  <w:footnote w:type="continuationSeparator" w:id="1">
    <w:p w:rsidR="00C65ED3" w:rsidRDefault="00C65ED3" w:rsidP="00E75BA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2330" w:rsidRDefault="000A2330">
    <w:pPr>
      <w:pStyle w:val="a3"/>
    </w:pPr>
    <w:r>
      <w:rPr>
        <w:rFonts w:hint="eastAsia"/>
      </w:rPr>
      <w:t>作者</w:t>
    </w:r>
    <w:r>
      <w:rPr>
        <w:rFonts w:hint="eastAsia"/>
      </w:rPr>
      <w:t xml:space="preserve">: </w:t>
    </w:r>
    <w:r>
      <w:rPr>
        <w:rFonts w:hint="eastAsia"/>
      </w:rPr>
      <w:t>宋敦江</w:t>
    </w:r>
    <w:r>
      <w:rPr>
        <w:rFonts w:hint="eastAsia"/>
      </w:rPr>
      <w:t xml:space="preserve">,  email: songdj@casipm.ac.cn, </w:t>
    </w:r>
    <w:r>
      <w:rPr>
        <w:rFonts w:hint="eastAsia"/>
      </w:rPr>
      <w:t>如有任何问题，请不吝指出。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74F6E"/>
    <w:multiLevelType w:val="hybridMultilevel"/>
    <w:tmpl w:val="0A92F7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A51089"/>
    <w:multiLevelType w:val="hybridMultilevel"/>
    <w:tmpl w:val="C94ABB70"/>
    <w:lvl w:ilvl="0" w:tplc="BE92802E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6992A06"/>
    <w:multiLevelType w:val="hybridMultilevel"/>
    <w:tmpl w:val="6C9C1D40"/>
    <w:lvl w:ilvl="0" w:tplc="D9DAFB32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E91983"/>
    <w:multiLevelType w:val="hybridMultilevel"/>
    <w:tmpl w:val="D33AE2B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BA0"/>
    <w:rsid w:val="000A2330"/>
    <w:rsid w:val="001D62FC"/>
    <w:rsid w:val="00392BE8"/>
    <w:rsid w:val="003E1B83"/>
    <w:rsid w:val="0041443F"/>
    <w:rsid w:val="004C300C"/>
    <w:rsid w:val="004E4E16"/>
    <w:rsid w:val="00501DDE"/>
    <w:rsid w:val="00512538"/>
    <w:rsid w:val="005C6950"/>
    <w:rsid w:val="005D0B11"/>
    <w:rsid w:val="005E3125"/>
    <w:rsid w:val="006652F6"/>
    <w:rsid w:val="008F10D8"/>
    <w:rsid w:val="00944CE3"/>
    <w:rsid w:val="009A75B3"/>
    <w:rsid w:val="00AF31D8"/>
    <w:rsid w:val="00C45290"/>
    <w:rsid w:val="00C65ED3"/>
    <w:rsid w:val="00E44909"/>
    <w:rsid w:val="00E75BA0"/>
    <w:rsid w:val="00EB0244"/>
    <w:rsid w:val="00F83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D8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3E1B83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B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5B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5B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5BA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5BA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5BA0"/>
    <w:rPr>
      <w:sz w:val="18"/>
      <w:szCs w:val="18"/>
    </w:rPr>
  </w:style>
  <w:style w:type="paragraph" w:styleId="a6">
    <w:name w:val="List Paragraph"/>
    <w:basedOn w:val="a"/>
    <w:uiPriority w:val="34"/>
    <w:qFormat/>
    <w:rsid w:val="00501DDE"/>
    <w:pPr>
      <w:ind w:firstLineChars="200" w:firstLine="420"/>
    </w:pPr>
  </w:style>
  <w:style w:type="character" w:customStyle="1" w:styleId="2Char">
    <w:name w:val="标题 2 Char"/>
    <w:basedOn w:val="a0"/>
    <w:link w:val="2"/>
    <w:rsid w:val="003E1B83"/>
    <w:rPr>
      <w:rFonts w:ascii="Arial" w:eastAsia="黑体" w:hAnsi="Arial" w:cs="Times New Roman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944CE3"/>
    <w:rPr>
      <w:strike w:val="0"/>
      <w:dstrike w:val="0"/>
      <w:color w:val="BB0000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18</cp:revision>
  <dcterms:created xsi:type="dcterms:W3CDTF">2013-12-20T15:06:00Z</dcterms:created>
  <dcterms:modified xsi:type="dcterms:W3CDTF">2013-12-20T15:44:00Z</dcterms:modified>
</cp:coreProperties>
</file>