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E7" w:rsidRPr="00490EB3" w:rsidRDefault="00D062E7" w:rsidP="00D062E7">
      <w:pPr>
        <w:shd w:val="clear" w:color="auto" w:fill="FFFFFF"/>
        <w:spacing w:after="360" w:line="368" w:lineRule="atLeast"/>
        <w:rPr>
          <w:rFonts w:ascii="Arial" w:hAnsi="Arial" w:cs="Arial"/>
          <w:b/>
          <w:color w:val="363636"/>
          <w:sz w:val="21"/>
          <w:szCs w:val="21"/>
        </w:rPr>
      </w:pPr>
      <w:proofErr w:type="gramStart"/>
      <w:r w:rsidRPr="00490EB3">
        <w:rPr>
          <w:rFonts w:ascii="Arial" w:hAnsi="Arial" w:cs="Arial"/>
          <w:b/>
          <w:color w:val="363636"/>
          <w:sz w:val="21"/>
          <w:szCs w:val="21"/>
        </w:rPr>
        <w:t>Table 2.</w:t>
      </w:r>
      <w:proofErr w:type="gramEnd"/>
      <w:r w:rsidRPr="00490EB3">
        <w:rPr>
          <w:rFonts w:ascii="Arial" w:hAnsi="Arial" w:cs="Arial"/>
          <w:b/>
          <w:color w:val="363636"/>
          <w:sz w:val="21"/>
          <w:szCs w:val="21"/>
        </w:rPr>
        <w:t xml:space="preserve"> The name, description and type of data included in the HumanFooptrint.zip file.</w:t>
      </w:r>
    </w:p>
    <w:tbl>
      <w:tblPr>
        <w:tblW w:w="0" w:type="auto"/>
        <w:tblInd w:w="-27" w:type="dxa"/>
        <w:tblLook w:val="04A0" w:firstRow="1" w:lastRow="0" w:firstColumn="1" w:lastColumn="0" w:noHBand="0" w:noVBand="1"/>
      </w:tblPr>
      <w:tblGrid>
        <w:gridCol w:w="1862"/>
        <w:gridCol w:w="6724"/>
        <w:gridCol w:w="1017"/>
      </w:tblGrid>
      <w:tr w:rsidR="00D062E7" w:rsidRPr="008D7B91" w:rsidTr="008D4A87">
        <w:trPr>
          <w:trHeight w:val="9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E7E7E7"/>
            </w:tcBorders>
            <w:shd w:val="clear" w:color="auto" w:fill="D9D9D9" w:themeFill="background1" w:themeFillShade="D9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E7E7E7"/>
            </w:tcBorders>
            <w:shd w:val="clear" w:color="auto" w:fill="D9D9D9" w:themeFill="background1" w:themeFillShade="D9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E7E7E7"/>
            </w:tcBorders>
            <w:shd w:val="clear" w:color="auto" w:fill="D9D9D9" w:themeFill="background1" w:themeFillShade="D9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</w:t>
            </w:r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nil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Validation.xlsx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nil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 on visual score of pressures for 3114 1km</w:t>
            </w:r>
            <w:r w:rsidRPr="000929C6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plots using high resolution imagery.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nil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Excel</w:t>
            </w:r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nil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Appendix1.pdf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nil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Key used to visually interpret human pressures.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nil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PDF</w:t>
            </w:r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nil"/>
              <w:right w:val="single" w:sz="8" w:space="0" w:color="E7E7E7"/>
            </w:tcBorders>
            <w:shd w:val="clear" w:color="000000" w:fill="FFFFFF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HFP1993.tif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nil"/>
              <w:right w:val="single" w:sz="8" w:space="0" w:color="E7E7E7"/>
            </w:tcBorders>
            <w:shd w:val="clear" w:color="000000" w:fill="FFFFFF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Human Footprint camp of cumulative pressures on the environment in 1993.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nil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HFP2009.tif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Human Footprint camp of cumulative pressures on the environment in 2009.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Built1994.tif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built environments in 1994.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  <w:hideMark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Built2009.tif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built environments in 2009.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Croplands1992.tif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crop lands in 1992.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Croplands2005.tif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crop lands in 2005.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Lights1994.tif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night-time lights in 1994.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Lights2009.tif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night-time lights in 2009.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Navwater1994.tif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navigable waterways in 1994.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Navwater2009.tif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navigable waterways in 2009.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Pasture1993.tif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pasture lands in 1993.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Pasture2009.tif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pasture lands in 2009.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Pr="009B1655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Popdensity1990.tif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human population density in 1990.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Popdensity2010.tif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human population density in 2010.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Railways.tif</w:t>
            </w:r>
            <w:proofErr w:type="spellEnd"/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railways circa 1990.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  <w:tr w:rsidR="00D062E7" w:rsidRPr="008D7B91" w:rsidTr="008D4A87">
        <w:trPr>
          <w:trHeight w:val="870"/>
        </w:trPr>
        <w:tc>
          <w:tcPr>
            <w:tcW w:w="0" w:type="auto"/>
            <w:tcBorders>
              <w:top w:val="single" w:sz="8" w:space="0" w:color="E7E7E7"/>
              <w:left w:val="single" w:sz="8" w:space="0" w:color="auto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Roads.tif</w:t>
            </w:r>
            <w:proofErr w:type="spellEnd"/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Individual pressure map of roads circa 2000.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shd w:val="clear" w:color="000000" w:fill="FFFFFF"/>
            <w:vAlign w:val="center"/>
          </w:tcPr>
          <w:p w:rsidR="00D062E7" w:rsidRDefault="00D062E7" w:rsidP="008D4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GeoTIFF</w:t>
            </w:r>
            <w:proofErr w:type="spellEnd"/>
          </w:p>
        </w:tc>
      </w:tr>
    </w:tbl>
    <w:p w:rsidR="00DD7EDA" w:rsidRDefault="00DD7EDA">
      <w:bookmarkStart w:id="0" w:name="_GoBack"/>
      <w:bookmarkEnd w:id="0"/>
    </w:p>
    <w:sectPr w:rsidR="00D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E7"/>
    <w:rsid w:val="00D062E7"/>
    <w:rsid w:val="00D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2E7"/>
    <w:pPr>
      <w:spacing w:after="0" w:line="240" w:lineRule="auto"/>
      <w:jc w:val="both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2E7"/>
    <w:pPr>
      <w:spacing w:after="0" w:line="240" w:lineRule="auto"/>
      <w:jc w:val="both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2016-03-09T19:14:00Z</dcterms:created>
  <dcterms:modified xsi:type="dcterms:W3CDTF">2016-03-09T19:15:00Z</dcterms:modified>
</cp:coreProperties>
</file>