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3013908"/>
        <w:docPartObj>
          <w:docPartGallery w:val="Cover Pages"/>
          <w:docPartUnique/>
        </w:docPartObj>
      </w:sdtPr>
      <w:sdtEndPr>
        <w:rPr>
          <w:lang w:val="en-US"/>
        </w:rPr>
      </w:sdtEndPr>
      <w:sdtContent>
        <w:p w14:paraId="378FBE43" w14:textId="2F0742CF" w:rsidR="002973B9" w:rsidRDefault="002973B9">
          <w:r>
            <w:rPr>
              <w:noProof/>
            </w:rPr>
            <mc:AlternateContent>
              <mc:Choice Requires="wpg">
                <w:drawing>
                  <wp:anchor distT="0" distB="0" distL="114300" distR="114300" simplePos="0" relativeHeight="251661312" behindDoc="0" locked="0" layoutInCell="1" allowOverlap="1" wp14:anchorId="2082E66F" wp14:editId="58CEFED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487375"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57216" behindDoc="0" locked="0" layoutInCell="1" allowOverlap="1" wp14:anchorId="1813B276" wp14:editId="46B2145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D810E0E" w14:textId="148ABA34" w:rsidR="002973B9" w:rsidRDefault="002973B9">
                                    <w:pPr>
                                      <w:pStyle w:val="NoSpacing"/>
                                      <w:jc w:val="right"/>
                                      <w:rPr>
                                        <w:color w:val="595959" w:themeColor="text1" w:themeTint="A6"/>
                                        <w:sz w:val="28"/>
                                        <w:szCs w:val="28"/>
                                      </w:rPr>
                                    </w:pPr>
                                    <w:r>
                                      <w:rPr>
                                        <w:color w:val="595959" w:themeColor="text1" w:themeTint="A6"/>
                                        <w:sz w:val="28"/>
                                        <w:szCs w:val="28"/>
                                      </w:rPr>
                                      <w:t>Hatim Mala</w:t>
                                    </w:r>
                                  </w:p>
                                </w:sdtContent>
                              </w:sdt>
                              <w:p w14:paraId="2B04F658" w14:textId="1D7A4F17" w:rsidR="002973B9" w:rsidRDefault="00DB419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4F4AE7">
                                      <w:rPr>
                                        <w:color w:val="595959" w:themeColor="text1" w:themeTint="A6"/>
                                        <w:sz w:val="18"/>
                                        <w:szCs w:val="18"/>
                                      </w:rPr>
                                      <w:t>Hatim.mala@han.nl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13B276" id="_x0000_t202" coordsize="21600,21600" o:spt="202" path="m,l,21600r21600,l21600,xe">
                    <v:stroke joinstyle="miter"/>
                    <v:path gradientshapeok="t" o:connecttype="rect"/>
                  </v:shapetype>
                  <v:shape id="Text Box 152" o:spid="_x0000_s1026"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D810E0E" w14:textId="148ABA34" w:rsidR="002973B9" w:rsidRDefault="002973B9">
                              <w:pPr>
                                <w:pStyle w:val="NoSpacing"/>
                                <w:jc w:val="right"/>
                                <w:rPr>
                                  <w:color w:val="595959" w:themeColor="text1" w:themeTint="A6"/>
                                  <w:sz w:val="28"/>
                                  <w:szCs w:val="28"/>
                                </w:rPr>
                              </w:pPr>
                              <w:r>
                                <w:rPr>
                                  <w:color w:val="595959" w:themeColor="text1" w:themeTint="A6"/>
                                  <w:sz w:val="28"/>
                                  <w:szCs w:val="28"/>
                                </w:rPr>
                                <w:t>Hatim Mala</w:t>
                              </w:r>
                            </w:p>
                          </w:sdtContent>
                        </w:sdt>
                        <w:p w14:paraId="2B04F658" w14:textId="1D7A4F17" w:rsidR="002973B9" w:rsidRDefault="002973B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F4AE7">
                                <w:rPr>
                                  <w:color w:val="595959" w:themeColor="text1" w:themeTint="A6"/>
                                  <w:sz w:val="18"/>
                                  <w:szCs w:val="18"/>
                                </w:rPr>
                                <w:t>Hatim.mala@han.nl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8C3EFCE" wp14:editId="4FD3784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1A8DE04" w14:textId="35875E6D" w:rsidR="002973B9" w:rsidRDefault="00987126">
                                    <w:pPr>
                                      <w:pStyle w:val="NoSpacing"/>
                                      <w:jc w:val="right"/>
                                      <w:rPr>
                                        <w:color w:val="595959" w:themeColor="text1" w:themeTint="A6"/>
                                        <w:sz w:val="20"/>
                                        <w:szCs w:val="20"/>
                                      </w:rPr>
                                    </w:pPr>
                                    <w:r>
                                      <w:rPr>
                                        <w:color w:val="595959" w:themeColor="text1" w:themeTint="A6"/>
                                        <w:sz w:val="20"/>
                                        <w:szCs w:val="20"/>
                                      </w:rPr>
                                      <w:t>A step-by step procedure to set up the hardware, firmware, and controller software</w:t>
                                    </w:r>
                                    <w:r w:rsidR="00F35A57">
                                      <w:rPr>
                                        <w:color w:val="595959" w:themeColor="text1" w:themeTint="A6"/>
                                        <w:sz w:val="20"/>
                                        <w:szCs w:val="20"/>
                                      </w:rPr>
                                      <w:t xml:space="preserve"> of the Open-Source Energy Manager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8C3EFCE" id="Text Box 153" o:spid="_x0000_s1027" type="#_x0000_t202" style="position:absolute;margin-left:0;margin-top:0;width:8in;height:79.5pt;z-index:2516592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1A8DE04" w14:textId="35875E6D" w:rsidR="002973B9" w:rsidRDefault="00987126">
                              <w:pPr>
                                <w:pStyle w:val="NoSpacing"/>
                                <w:jc w:val="right"/>
                                <w:rPr>
                                  <w:color w:val="595959" w:themeColor="text1" w:themeTint="A6"/>
                                  <w:sz w:val="20"/>
                                  <w:szCs w:val="20"/>
                                </w:rPr>
                              </w:pPr>
                              <w:r>
                                <w:rPr>
                                  <w:color w:val="595959" w:themeColor="text1" w:themeTint="A6"/>
                                  <w:sz w:val="20"/>
                                  <w:szCs w:val="20"/>
                                </w:rPr>
                                <w:t>A step-by step procedure to set up the hardware, firmware, and controller software</w:t>
                              </w:r>
                              <w:r w:rsidR="00F35A57">
                                <w:rPr>
                                  <w:color w:val="595959" w:themeColor="text1" w:themeTint="A6"/>
                                  <w:sz w:val="20"/>
                                  <w:szCs w:val="20"/>
                                </w:rPr>
                                <w:t xml:space="preserve"> of the Open-Source Energy Manager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5168" behindDoc="0" locked="0" layoutInCell="1" allowOverlap="1" wp14:anchorId="7EB9BF03" wp14:editId="36E1CF0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EDD81" w14:textId="3C8AFBCF" w:rsidR="002973B9" w:rsidRDefault="00DB419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973B9">
                                      <w:rPr>
                                        <w:caps/>
                                        <w:color w:val="4472C4" w:themeColor="accent1"/>
                                        <w:sz w:val="64"/>
                                        <w:szCs w:val="64"/>
                                        <w:lang w:val="en-US"/>
                                      </w:rPr>
                                      <w:t>Getting Started With OSEM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E4A14A" w14:textId="5ACCF474" w:rsidR="002973B9" w:rsidRDefault="00BA4715">
                                    <w:pPr>
                                      <w:jc w:val="right"/>
                                      <w:rPr>
                                        <w:smallCaps/>
                                        <w:color w:val="404040" w:themeColor="text1" w:themeTint="BF"/>
                                        <w:sz w:val="36"/>
                                        <w:szCs w:val="36"/>
                                      </w:rPr>
                                    </w:pPr>
                                    <w:r>
                                      <w:rPr>
                                        <w:color w:val="404040" w:themeColor="text1" w:themeTint="BF"/>
                                        <w:sz w:val="36"/>
                                        <w:szCs w:val="36"/>
                                        <w:lang w:val="en-US"/>
                                      </w:rPr>
                                      <w:t>A user</w:t>
                                    </w:r>
                                    <w:r w:rsidR="007F52FD">
                                      <w:rPr>
                                        <w:color w:val="404040" w:themeColor="text1" w:themeTint="BF"/>
                                        <w:sz w:val="36"/>
                                        <w:szCs w:val="36"/>
                                        <w:lang w:val="en-US"/>
                                      </w:rPr>
                                      <w:t>’s</w:t>
                                    </w:r>
                                    <w:r>
                                      <w:rPr>
                                        <w:color w:val="404040" w:themeColor="text1" w:themeTint="BF"/>
                                        <w:sz w:val="36"/>
                                        <w:szCs w:val="36"/>
                                        <w:lang w:val="en-US"/>
                                      </w:rPr>
                                      <w:t xml:space="preserve"> Guide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EB9BF03" id="Text Box 154" o:spid="_x0000_s1028" type="#_x0000_t202" style="position:absolute;margin-left:0;margin-top:0;width:8in;height:286.5pt;z-index:25165516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CzFbgIAAEA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" filled="f" stroked="f" strokeweight=".5pt">
                    <v:textbox inset="126pt,0,54pt,0">
                      <w:txbxContent>
                        <w:p w14:paraId="6CDEDD81" w14:textId="3C8AFBCF" w:rsidR="002973B9" w:rsidRDefault="002973B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lang w:val="en-US"/>
                                </w:rPr>
                                <w:t>Getting Started With OSEM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CE4A14A" w14:textId="5ACCF474" w:rsidR="002973B9" w:rsidRDefault="00BA4715">
                              <w:pPr>
                                <w:jc w:val="right"/>
                                <w:rPr>
                                  <w:smallCaps/>
                                  <w:color w:val="404040" w:themeColor="text1" w:themeTint="BF"/>
                                  <w:sz w:val="36"/>
                                  <w:szCs w:val="36"/>
                                </w:rPr>
                              </w:pPr>
                              <w:r>
                                <w:rPr>
                                  <w:color w:val="404040" w:themeColor="text1" w:themeTint="BF"/>
                                  <w:sz w:val="36"/>
                                  <w:szCs w:val="36"/>
                                  <w:lang w:val="en-US"/>
                                </w:rPr>
                                <w:t>A user</w:t>
                              </w:r>
                              <w:r w:rsidR="007F52FD">
                                <w:rPr>
                                  <w:color w:val="404040" w:themeColor="text1" w:themeTint="BF"/>
                                  <w:sz w:val="36"/>
                                  <w:szCs w:val="36"/>
                                  <w:lang w:val="en-US"/>
                                </w:rPr>
                                <w:t>’s</w:t>
                              </w:r>
                              <w:r>
                                <w:rPr>
                                  <w:color w:val="404040" w:themeColor="text1" w:themeTint="BF"/>
                                  <w:sz w:val="36"/>
                                  <w:szCs w:val="36"/>
                                  <w:lang w:val="en-US"/>
                                </w:rPr>
                                <w:t xml:space="preserve"> Guide</w:t>
                              </w:r>
                            </w:p>
                          </w:sdtContent>
                        </w:sdt>
                      </w:txbxContent>
                    </v:textbox>
                    <w10:wrap type="square" anchorx="page" anchory="page"/>
                  </v:shape>
                </w:pict>
              </mc:Fallback>
            </mc:AlternateContent>
          </w:r>
        </w:p>
        <w:p w14:paraId="7BDAA1E0" w14:textId="38A7CD1C" w:rsidR="002973B9" w:rsidRDefault="002973B9">
          <w:pPr>
            <w:rPr>
              <w:lang w:val="en-US"/>
            </w:rPr>
          </w:pPr>
          <w:r>
            <w:rPr>
              <w:lang w:val="en-US"/>
            </w:rPr>
            <w:br w:type="page"/>
          </w:r>
        </w:p>
      </w:sdtContent>
    </w:sdt>
    <w:sdt>
      <w:sdtPr>
        <w:rPr>
          <w:rFonts w:asciiTheme="minorHAnsi" w:eastAsiaTheme="minorHAnsi" w:hAnsiTheme="minorHAnsi" w:cstheme="minorBidi"/>
          <w:color w:val="auto"/>
          <w:sz w:val="22"/>
          <w:szCs w:val="22"/>
          <w:lang w:val="en-NL"/>
        </w:rPr>
        <w:id w:val="-1090840162"/>
        <w:docPartObj>
          <w:docPartGallery w:val="Table of Contents"/>
          <w:docPartUnique/>
        </w:docPartObj>
      </w:sdtPr>
      <w:sdtEndPr>
        <w:rPr>
          <w:b/>
          <w:bCs/>
          <w:noProof/>
        </w:rPr>
      </w:sdtEndPr>
      <w:sdtContent>
        <w:p w14:paraId="245E1F54" w14:textId="4EF671F3" w:rsidR="00884FEC" w:rsidRDefault="00884FEC">
          <w:pPr>
            <w:pStyle w:val="TOCHeading"/>
          </w:pPr>
          <w:r>
            <w:t>Contents</w:t>
          </w:r>
        </w:p>
        <w:p w14:paraId="29CAC6A7" w14:textId="068939C3" w:rsidR="003A688D" w:rsidRDefault="00884FEC">
          <w:pPr>
            <w:pStyle w:val="TOC1"/>
            <w:tabs>
              <w:tab w:val="left" w:pos="440"/>
              <w:tab w:val="right" w:leader="dot" w:pos="9016"/>
            </w:tabs>
            <w:rPr>
              <w:rFonts w:eastAsiaTheme="minorEastAsia"/>
              <w:noProof/>
              <w:lang w:eastAsia="en-NL"/>
            </w:rPr>
          </w:pPr>
          <w:r>
            <w:fldChar w:fldCharType="begin"/>
          </w:r>
          <w:r>
            <w:instrText xml:space="preserve"> TOC \o "1-3" \h \z \u </w:instrText>
          </w:r>
          <w:r>
            <w:fldChar w:fldCharType="separate"/>
          </w:r>
          <w:hyperlink w:anchor="_Toc121836631" w:history="1">
            <w:r w:rsidR="003A688D" w:rsidRPr="00C708C2">
              <w:rPr>
                <w:rStyle w:val="Hyperlink"/>
                <w:noProof/>
                <w:lang w:val="en-US"/>
              </w:rPr>
              <w:t>1.</w:t>
            </w:r>
            <w:r w:rsidR="003A688D">
              <w:rPr>
                <w:rFonts w:eastAsiaTheme="minorEastAsia"/>
                <w:noProof/>
                <w:lang w:eastAsia="en-NL"/>
              </w:rPr>
              <w:tab/>
            </w:r>
            <w:r w:rsidR="003A688D" w:rsidRPr="00C708C2">
              <w:rPr>
                <w:rStyle w:val="Hyperlink"/>
                <w:noProof/>
                <w:lang w:val="en-US"/>
              </w:rPr>
              <w:t>About this document</w:t>
            </w:r>
            <w:r w:rsidR="003A688D">
              <w:rPr>
                <w:noProof/>
                <w:webHidden/>
              </w:rPr>
              <w:tab/>
            </w:r>
            <w:r w:rsidR="003A688D">
              <w:rPr>
                <w:noProof/>
                <w:webHidden/>
              </w:rPr>
              <w:fldChar w:fldCharType="begin"/>
            </w:r>
            <w:r w:rsidR="003A688D">
              <w:rPr>
                <w:noProof/>
                <w:webHidden/>
              </w:rPr>
              <w:instrText xml:space="preserve"> PAGEREF _Toc121836631 \h </w:instrText>
            </w:r>
            <w:r w:rsidR="003A688D">
              <w:rPr>
                <w:noProof/>
                <w:webHidden/>
              </w:rPr>
            </w:r>
            <w:r w:rsidR="003A688D">
              <w:rPr>
                <w:noProof/>
                <w:webHidden/>
              </w:rPr>
              <w:fldChar w:fldCharType="separate"/>
            </w:r>
            <w:r w:rsidR="003A688D">
              <w:rPr>
                <w:noProof/>
                <w:webHidden/>
              </w:rPr>
              <w:t>2</w:t>
            </w:r>
            <w:r w:rsidR="003A688D">
              <w:rPr>
                <w:noProof/>
                <w:webHidden/>
              </w:rPr>
              <w:fldChar w:fldCharType="end"/>
            </w:r>
          </w:hyperlink>
        </w:p>
        <w:p w14:paraId="6333B1A8" w14:textId="1BECB5BD" w:rsidR="003A688D" w:rsidRDefault="00DB4196">
          <w:pPr>
            <w:pStyle w:val="TOC1"/>
            <w:tabs>
              <w:tab w:val="left" w:pos="440"/>
              <w:tab w:val="right" w:leader="dot" w:pos="9016"/>
            </w:tabs>
            <w:rPr>
              <w:rFonts w:eastAsiaTheme="minorEastAsia"/>
              <w:noProof/>
              <w:lang w:eastAsia="en-NL"/>
            </w:rPr>
          </w:pPr>
          <w:hyperlink w:anchor="_Toc121836632" w:history="1">
            <w:r w:rsidR="003A688D" w:rsidRPr="00C708C2">
              <w:rPr>
                <w:rStyle w:val="Hyperlink"/>
                <w:noProof/>
                <w:lang w:val="en-US"/>
              </w:rPr>
              <w:t>2.</w:t>
            </w:r>
            <w:r w:rsidR="003A688D">
              <w:rPr>
                <w:rFonts w:eastAsiaTheme="minorEastAsia"/>
                <w:noProof/>
                <w:lang w:eastAsia="en-NL"/>
              </w:rPr>
              <w:tab/>
            </w:r>
            <w:r w:rsidR="003A688D" w:rsidRPr="00C708C2">
              <w:rPr>
                <w:rStyle w:val="Hyperlink"/>
                <w:noProof/>
                <w:lang w:val="en-US"/>
              </w:rPr>
              <w:t>About OSEM</w:t>
            </w:r>
            <w:r w:rsidR="003A688D">
              <w:rPr>
                <w:noProof/>
                <w:webHidden/>
              </w:rPr>
              <w:tab/>
            </w:r>
            <w:r w:rsidR="003A688D">
              <w:rPr>
                <w:noProof/>
                <w:webHidden/>
              </w:rPr>
              <w:fldChar w:fldCharType="begin"/>
            </w:r>
            <w:r w:rsidR="003A688D">
              <w:rPr>
                <w:noProof/>
                <w:webHidden/>
              </w:rPr>
              <w:instrText xml:space="preserve"> PAGEREF _Toc121836632 \h </w:instrText>
            </w:r>
            <w:r w:rsidR="003A688D">
              <w:rPr>
                <w:noProof/>
                <w:webHidden/>
              </w:rPr>
            </w:r>
            <w:r w:rsidR="003A688D">
              <w:rPr>
                <w:noProof/>
                <w:webHidden/>
              </w:rPr>
              <w:fldChar w:fldCharType="separate"/>
            </w:r>
            <w:r w:rsidR="003A688D">
              <w:rPr>
                <w:noProof/>
                <w:webHidden/>
              </w:rPr>
              <w:t>2</w:t>
            </w:r>
            <w:r w:rsidR="003A688D">
              <w:rPr>
                <w:noProof/>
                <w:webHidden/>
              </w:rPr>
              <w:fldChar w:fldCharType="end"/>
            </w:r>
          </w:hyperlink>
        </w:p>
        <w:p w14:paraId="513374B0" w14:textId="35B13DCD" w:rsidR="003A688D" w:rsidRDefault="00DB4196">
          <w:pPr>
            <w:pStyle w:val="TOC1"/>
            <w:tabs>
              <w:tab w:val="left" w:pos="440"/>
              <w:tab w:val="right" w:leader="dot" w:pos="9016"/>
            </w:tabs>
            <w:rPr>
              <w:rFonts w:eastAsiaTheme="minorEastAsia"/>
              <w:noProof/>
              <w:lang w:eastAsia="en-NL"/>
            </w:rPr>
          </w:pPr>
          <w:hyperlink w:anchor="_Toc121836633" w:history="1">
            <w:r w:rsidR="003A688D" w:rsidRPr="00C708C2">
              <w:rPr>
                <w:rStyle w:val="Hyperlink"/>
                <w:noProof/>
                <w:lang w:val="en-US"/>
              </w:rPr>
              <w:t>3.</w:t>
            </w:r>
            <w:r w:rsidR="003A688D">
              <w:rPr>
                <w:rFonts w:eastAsiaTheme="minorEastAsia"/>
                <w:noProof/>
                <w:lang w:eastAsia="en-NL"/>
              </w:rPr>
              <w:tab/>
            </w:r>
            <w:r w:rsidR="003A688D" w:rsidRPr="00C708C2">
              <w:rPr>
                <w:rStyle w:val="Hyperlink"/>
                <w:noProof/>
                <w:lang w:val="en-US"/>
              </w:rPr>
              <w:t>Hardware Requirements</w:t>
            </w:r>
            <w:r w:rsidR="003A688D">
              <w:rPr>
                <w:noProof/>
                <w:webHidden/>
              </w:rPr>
              <w:tab/>
            </w:r>
            <w:r w:rsidR="003A688D">
              <w:rPr>
                <w:noProof/>
                <w:webHidden/>
              </w:rPr>
              <w:fldChar w:fldCharType="begin"/>
            </w:r>
            <w:r w:rsidR="003A688D">
              <w:rPr>
                <w:noProof/>
                <w:webHidden/>
              </w:rPr>
              <w:instrText xml:space="preserve"> PAGEREF _Toc121836633 \h </w:instrText>
            </w:r>
            <w:r w:rsidR="003A688D">
              <w:rPr>
                <w:noProof/>
                <w:webHidden/>
              </w:rPr>
            </w:r>
            <w:r w:rsidR="003A688D">
              <w:rPr>
                <w:noProof/>
                <w:webHidden/>
              </w:rPr>
              <w:fldChar w:fldCharType="separate"/>
            </w:r>
            <w:r w:rsidR="003A688D">
              <w:rPr>
                <w:noProof/>
                <w:webHidden/>
              </w:rPr>
              <w:t>4</w:t>
            </w:r>
            <w:r w:rsidR="003A688D">
              <w:rPr>
                <w:noProof/>
                <w:webHidden/>
              </w:rPr>
              <w:fldChar w:fldCharType="end"/>
            </w:r>
          </w:hyperlink>
        </w:p>
        <w:p w14:paraId="3E106B0A" w14:textId="53682A6E" w:rsidR="003A688D" w:rsidRDefault="00DB4196">
          <w:pPr>
            <w:pStyle w:val="TOC2"/>
            <w:tabs>
              <w:tab w:val="left" w:pos="880"/>
              <w:tab w:val="right" w:leader="dot" w:pos="9016"/>
            </w:tabs>
            <w:rPr>
              <w:rFonts w:eastAsiaTheme="minorEastAsia"/>
              <w:noProof/>
              <w:lang w:eastAsia="en-NL"/>
            </w:rPr>
          </w:pPr>
          <w:hyperlink w:anchor="_Toc121836634" w:history="1">
            <w:r w:rsidR="003A688D" w:rsidRPr="00C708C2">
              <w:rPr>
                <w:rStyle w:val="Hyperlink"/>
                <w:noProof/>
                <w:lang w:val="en-US"/>
              </w:rPr>
              <w:t>3.1</w:t>
            </w:r>
            <w:r w:rsidR="003A688D">
              <w:rPr>
                <w:rFonts w:eastAsiaTheme="minorEastAsia"/>
                <w:noProof/>
                <w:lang w:eastAsia="en-NL"/>
              </w:rPr>
              <w:tab/>
            </w:r>
            <w:r w:rsidR="003A688D" w:rsidRPr="00C708C2">
              <w:rPr>
                <w:rStyle w:val="Hyperlink"/>
                <w:noProof/>
                <w:lang w:val="en-US"/>
              </w:rPr>
              <w:t>The controller hardware:</w:t>
            </w:r>
            <w:r w:rsidR="003A688D">
              <w:rPr>
                <w:noProof/>
                <w:webHidden/>
              </w:rPr>
              <w:tab/>
            </w:r>
            <w:r w:rsidR="003A688D">
              <w:rPr>
                <w:noProof/>
                <w:webHidden/>
              </w:rPr>
              <w:fldChar w:fldCharType="begin"/>
            </w:r>
            <w:r w:rsidR="003A688D">
              <w:rPr>
                <w:noProof/>
                <w:webHidden/>
              </w:rPr>
              <w:instrText xml:space="preserve"> PAGEREF _Toc121836634 \h </w:instrText>
            </w:r>
            <w:r w:rsidR="003A688D">
              <w:rPr>
                <w:noProof/>
                <w:webHidden/>
              </w:rPr>
            </w:r>
            <w:r w:rsidR="003A688D">
              <w:rPr>
                <w:noProof/>
                <w:webHidden/>
              </w:rPr>
              <w:fldChar w:fldCharType="separate"/>
            </w:r>
            <w:r w:rsidR="003A688D">
              <w:rPr>
                <w:noProof/>
                <w:webHidden/>
              </w:rPr>
              <w:t>4</w:t>
            </w:r>
            <w:r w:rsidR="003A688D">
              <w:rPr>
                <w:noProof/>
                <w:webHidden/>
              </w:rPr>
              <w:fldChar w:fldCharType="end"/>
            </w:r>
          </w:hyperlink>
        </w:p>
        <w:p w14:paraId="16E73614" w14:textId="52172D79" w:rsidR="003A688D" w:rsidRDefault="00DB4196">
          <w:pPr>
            <w:pStyle w:val="TOC2"/>
            <w:tabs>
              <w:tab w:val="left" w:pos="880"/>
              <w:tab w:val="right" w:leader="dot" w:pos="9016"/>
            </w:tabs>
            <w:rPr>
              <w:rFonts w:eastAsiaTheme="minorEastAsia"/>
              <w:noProof/>
              <w:lang w:eastAsia="en-NL"/>
            </w:rPr>
          </w:pPr>
          <w:hyperlink w:anchor="_Toc121836635" w:history="1">
            <w:r w:rsidR="003A688D" w:rsidRPr="00C708C2">
              <w:rPr>
                <w:rStyle w:val="Hyperlink"/>
                <w:noProof/>
                <w:lang w:val="en-US"/>
              </w:rPr>
              <w:t>3.2</w:t>
            </w:r>
            <w:r w:rsidR="003A688D">
              <w:rPr>
                <w:rFonts w:eastAsiaTheme="minorEastAsia"/>
                <w:noProof/>
                <w:lang w:eastAsia="en-NL"/>
              </w:rPr>
              <w:tab/>
            </w:r>
            <w:r w:rsidR="003A688D" w:rsidRPr="00C708C2">
              <w:rPr>
                <w:rStyle w:val="Hyperlink"/>
                <w:noProof/>
                <w:lang w:val="en-US"/>
              </w:rPr>
              <w:t>Sensors:</w:t>
            </w:r>
            <w:r w:rsidR="003A688D">
              <w:rPr>
                <w:noProof/>
                <w:webHidden/>
              </w:rPr>
              <w:tab/>
            </w:r>
            <w:r w:rsidR="003A688D">
              <w:rPr>
                <w:noProof/>
                <w:webHidden/>
              </w:rPr>
              <w:fldChar w:fldCharType="begin"/>
            </w:r>
            <w:r w:rsidR="003A688D">
              <w:rPr>
                <w:noProof/>
                <w:webHidden/>
              </w:rPr>
              <w:instrText xml:space="preserve"> PAGEREF _Toc121836635 \h </w:instrText>
            </w:r>
            <w:r w:rsidR="003A688D">
              <w:rPr>
                <w:noProof/>
                <w:webHidden/>
              </w:rPr>
            </w:r>
            <w:r w:rsidR="003A688D">
              <w:rPr>
                <w:noProof/>
                <w:webHidden/>
              </w:rPr>
              <w:fldChar w:fldCharType="separate"/>
            </w:r>
            <w:r w:rsidR="003A688D">
              <w:rPr>
                <w:noProof/>
                <w:webHidden/>
              </w:rPr>
              <w:t>5</w:t>
            </w:r>
            <w:r w:rsidR="003A688D">
              <w:rPr>
                <w:noProof/>
                <w:webHidden/>
              </w:rPr>
              <w:fldChar w:fldCharType="end"/>
            </w:r>
          </w:hyperlink>
        </w:p>
        <w:p w14:paraId="3F124FC5" w14:textId="28B82700" w:rsidR="003A688D" w:rsidRDefault="00DB4196">
          <w:pPr>
            <w:pStyle w:val="TOC3"/>
            <w:tabs>
              <w:tab w:val="left" w:pos="1320"/>
              <w:tab w:val="right" w:leader="dot" w:pos="9016"/>
            </w:tabs>
            <w:rPr>
              <w:rFonts w:eastAsiaTheme="minorEastAsia"/>
              <w:noProof/>
              <w:lang w:eastAsia="en-NL"/>
            </w:rPr>
          </w:pPr>
          <w:hyperlink w:anchor="_Toc121836636" w:history="1">
            <w:r w:rsidR="003A688D" w:rsidRPr="00C708C2">
              <w:rPr>
                <w:rStyle w:val="Hyperlink"/>
                <w:noProof/>
                <w:lang w:val="en-US"/>
              </w:rPr>
              <w:t>3.2.1</w:t>
            </w:r>
            <w:r w:rsidR="003A688D">
              <w:rPr>
                <w:rFonts w:eastAsiaTheme="minorEastAsia"/>
                <w:noProof/>
                <w:lang w:eastAsia="en-NL"/>
              </w:rPr>
              <w:tab/>
            </w:r>
            <w:r w:rsidR="003A688D" w:rsidRPr="00C708C2">
              <w:rPr>
                <w:rStyle w:val="Hyperlink"/>
                <w:noProof/>
                <w:lang w:val="en-US"/>
              </w:rPr>
              <w:t>Temperature Sensors</w:t>
            </w:r>
            <w:r w:rsidR="003A688D">
              <w:rPr>
                <w:noProof/>
                <w:webHidden/>
              </w:rPr>
              <w:tab/>
            </w:r>
            <w:r w:rsidR="003A688D">
              <w:rPr>
                <w:noProof/>
                <w:webHidden/>
              </w:rPr>
              <w:fldChar w:fldCharType="begin"/>
            </w:r>
            <w:r w:rsidR="003A688D">
              <w:rPr>
                <w:noProof/>
                <w:webHidden/>
              </w:rPr>
              <w:instrText xml:space="preserve"> PAGEREF _Toc121836636 \h </w:instrText>
            </w:r>
            <w:r w:rsidR="003A688D">
              <w:rPr>
                <w:noProof/>
                <w:webHidden/>
              </w:rPr>
            </w:r>
            <w:r w:rsidR="003A688D">
              <w:rPr>
                <w:noProof/>
                <w:webHidden/>
              </w:rPr>
              <w:fldChar w:fldCharType="separate"/>
            </w:r>
            <w:r w:rsidR="003A688D">
              <w:rPr>
                <w:noProof/>
                <w:webHidden/>
              </w:rPr>
              <w:t>5</w:t>
            </w:r>
            <w:r w:rsidR="003A688D">
              <w:rPr>
                <w:noProof/>
                <w:webHidden/>
              </w:rPr>
              <w:fldChar w:fldCharType="end"/>
            </w:r>
          </w:hyperlink>
        </w:p>
        <w:p w14:paraId="3C8AFC61" w14:textId="789DF6A9" w:rsidR="003A688D" w:rsidRDefault="00DB4196">
          <w:pPr>
            <w:pStyle w:val="TOC3"/>
            <w:tabs>
              <w:tab w:val="left" w:pos="1320"/>
              <w:tab w:val="right" w:leader="dot" w:pos="9016"/>
            </w:tabs>
            <w:rPr>
              <w:rFonts w:eastAsiaTheme="minorEastAsia"/>
              <w:noProof/>
              <w:lang w:eastAsia="en-NL"/>
            </w:rPr>
          </w:pPr>
          <w:hyperlink w:anchor="_Toc121836637" w:history="1">
            <w:r w:rsidR="003A688D" w:rsidRPr="00C708C2">
              <w:rPr>
                <w:rStyle w:val="Hyperlink"/>
                <w:noProof/>
                <w:lang w:val="en-US"/>
              </w:rPr>
              <w:t>3.2.2</w:t>
            </w:r>
            <w:r w:rsidR="003A688D">
              <w:rPr>
                <w:rFonts w:eastAsiaTheme="minorEastAsia"/>
                <w:noProof/>
                <w:lang w:eastAsia="en-NL"/>
              </w:rPr>
              <w:tab/>
            </w:r>
            <w:r w:rsidR="003A688D" w:rsidRPr="00C708C2">
              <w:rPr>
                <w:rStyle w:val="Hyperlink"/>
                <w:noProof/>
                <w:lang w:val="en-US"/>
              </w:rPr>
              <w:t>Flow sensor</w:t>
            </w:r>
            <w:r w:rsidR="003A688D">
              <w:rPr>
                <w:noProof/>
                <w:webHidden/>
              </w:rPr>
              <w:tab/>
            </w:r>
            <w:r w:rsidR="003A688D">
              <w:rPr>
                <w:noProof/>
                <w:webHidden/>
              </w:rPr>
              <w:fldChar w:fldCharType="begin"/>
            </w:r>
            <w:r w:rsidR="003A688D">
              <w:rPr>
                <w:noProof/>
                <w:webHidden/>
              </w:rPr>
              <w:instrText xml:space="preserve"> PAGEREF _Toc121836637 \h </w:instrText>
            </w:r>
            <w:r w:rsidR="003A688D">
              <w:rPr>
                <w:noProof/>
                <w:webHidden/>
              </w:rPr>
            </w:r>
            <w:r w:rsidR="003A688D">
              <w:rPr>
                <w:noProof/>
                <w:webHidden/>
              </w:rPr>
              <w:fldChar w:fldCharType="separate"/>
            </w:r>
            <w:r w:rsidR="003A688D">
              <w:rPr>
                <w:noProof/>
                <w:webHidden/>
              </w:rPr>
              <w:t>6</w:t>
            </w:r>
            <w:r w:rsidR="003A688D">
              <w:rPr>
                <w:noProof/>
                <w:webHidden/>
              </w:rPr>
              <w:fldChar w:fldCharType="end"/>
            </w:r>
          </w:hyperlink>
        </w:p>
        <w:p w14:paraId="3B00D77A" w14:textId="5CD8D6CF" w:rsidR="003A688D" w:rsidRDefault="00DB4196">
          <w:pPr>
            <w:pStyle w:val="TOC1"/>
            <w:tabs>
              <w:tab w:val="left" w:pos="440"/>
              <w:tab w:val="right" w:leader="dot" w:pos="9016"/>
            </w:tabs>
            <w:rPr>
              <w:rFonts w:eastAsiaTheme="minorEastAsia"/>
              <w:noProof/>
              <w:lang w:eastAsia="en-NL"/>
            </w:rPr>
          </w:pPr>
          <w:hyperlink w:anchor="_Toc121836638" w:history="1">
            <w:r w:rsidR="003A688D" w:rsidRPr="00C708C2">
              <w:rPr>
                <w:rStyle w:val="Hyperlink"/>
                <w:noProof/>
                <w:lang w:val="en-US"/>
              </w:rPr>
              <w:t>4.</w:t>
            </w:r>
            <w:r w:rsidR="003A688D">
              <w:rPr>
                <w:rFonts w:eastAsiaTheme="minorEastAsia"/>
                <w:noProof/>
                <w:lang w:eastAsia="en-NL"/>
              </w:rPr>
              <w:tab/>
            </w:r>
            <w:r w:rsidR="003A688D" w:rsidRPr="00C708C2">
              <w:rPr>
                <w:rStyle w:val="Hyperlink"/>
                <w:noProof/>
                <w:lang w:val="en-US"/>
              </w:rPr>
              <w:t>Software Requirements:</w:t>
            </w:r>
            <w:r w:rsidR="003A688D">
              <w:rPr>
                <w:noProof/>
                <w:webHidden/>
              </w:rPr>
              <w:tab/>
            </w:r>
            <w:r w:rsidR="003A688D">
              <w:rPr>
                <w:noProof/>
                <w:webHidden/>
              </w:rPr>
              <w:fldChar w:fldCharType="begin"/>
            </w:r>
            <w:r w:rsidR="003A688D">
              <w:rPr>
                <w:noProof/>
                <w:webHidden/>
              </w:rPr>
              <w:instrText xml:space="preserve"> PAGEREF _Toc121836638 \h </w:instrText>
            </w:r>
            <w:r w:rsidR="003A688D">
              <w:rPr>
                <w:noProof/>
                <w:webHidden/>
              </w:rPr>
            </w:r>
            <w:r w:rsidR="003A688D">
              <w:rPr>
                <w:noProof/>
                <w:webHidden/>
              </w:rPr>
              <w:fldChar w:fldCharType="separate"/>
            </w:r>
            <w:r w:rsidR="003A688D">
              <w:rPr>
                <w:noProof/>
                <w:webHidden/>
              </w:rPr>
              <w:t>8</w:t>
            </w:r>
            <w:r w:rsidR="003A688D">
              <w:rPr>
                <w:noProof/>
                <w:webHidden/>
              </w:rPr>
              <w:fldChar w:fldCharType="end"/>
            </w:r>
          </w:hyperlink>
        </w:p>
        <w:p w14:paraId="2A572CAD" w14:textId="55752865" w:rsidR="003A688D" w:rsidRDefault="00DB4196">
          <w:pPr>
            <w:pStyle w:val="TOC2"/>
            <w:tabs>
              <w:tab w:val="left" w:pos="880"/>
              <w:tab w:val="right" w:leader="dot" w:pos="9016"/>
            </w:tabs>
            <w:rPr>
              <w:rFonts w:eastAsiaTheme="minorEastAsia"/>
              <w:noProof/>
              <w:lang w:eastAsia="en-NL"/>
            </w:rPr>
          </w:pPr>
          <w:hyperlink w:anchor="_Toc121836639" w:history="1">
            <w:r w:rsidR="003A688D" w:rsidRPr="00C708C2">
              <w:rPr>
                <w:rStyle w:val="Hyperlink"/>
                <w:noProof/>
                <w:lang w:val="en-US"/>
              </w:rPr>
              <w:t>4.1</w:t>
            </w:r>
            <w:r w:rsidR="003A688D">
              <w:rPr>
                <w:rFonts w:eastAsiaTheme="minorEastAsia"/>
                <w:noProof/>
                <w:lang w:eastAsia="en-NL"/>
              </w:rPr>
              <w:tab/>
            </w:r>
            <w:r w:rsidR="003A688D" w:rsidRPr="00C708C2">
              <w:rPr>
                <w:rStyle w:val="Hyperlink"/>
                <w:noProof/>
                <w:lang w:val="en-US"/>
              </w:rPr>
              <w:t>MATLAB/Simulink:</w:t>
            </w:r>
            <w:r w:rsidR="003A688D">
              <w:rPr>
                <w:noProof/>
                <w:webHidden/>
              </w:rPr>
              <w:tab/>
            </w:r>
            <w:r w:rsidR="003A688D">
              <w:rPr>
                <w:noProof/>
                <w:webHidden/>
              </w:rPr>
              <w:fldChar w:fldCharType="begin"/>
            </w:r>
            <w:r w:rsidR="003A688D">
              <w:rPr>
                <w:noProof/>
                <w:webHidden/>
              </w:rPr>
              <w:instrText xml:space="preserve"> PAGEREF _Toc121836639 \h </w:instrText>
            </w:r>
            <w:r w:rsidR="003A688D">
              <w:rPr>
                <w:noProof/>
                <w:webHidden/>
              </w:rPr>
            </w:r>
            <w:r w:rsidR="003A688D">
              <w:rPr>
                <w:noProof/>
                <w:webHidden/>
              </w:rPr>
              <w:fldChar w:fldCharType="separate"/>
            </w:r>
            <w:r w:rsidR="003A688D">
              <w:rPr>
                <w:noProof/>
                <w:webHidden/>
              </w:rPr>
              <w:t>8</w:t>
            </w:r>
            <w:r w:rsidR="003A688D">
              <w:rPr>
                <w:noProof/>
                <w:webHidden/>
              </w:rPr>
              <w:fldChar w:fldCharType="end"/>
            </w:r>
          </w:hyperlink>
        </w:p>
        <w:p w14:paraId="6D59BC04" w14:textId="351A9C6E" w:rsidR="003A688D" w:rsidRDefault="00DB4196">
          <w:pPr>
            <w:pStyle w:val="TOC2"/>
            <w:tabs>
              <w:tab w:val="left" w:pos="880"/>
              <w:tab w:val="right" w:leader="dot" w:pos="9016"/>
            </w:tabs>
            <w:rPr>
              <w:rFonts w:eastAsiaTheme="minorEastAsia"/>
              <w:noProof/>
              <w:lang w:eastAsia="en-NL"/>
            </w:rPr>
          </w:pPr>
          <w:hyperlink w:anchor="_Toc121836640" w:history="1">
            <w:r w:rsidR="003A688D" w:rsidRPr="00C708C2">
              <w:rPr>
                <w:rStyle w:val="Hyperlink"/>
                <w:noProof/>
                <w:lang w:val="en-US"/>
              </w:rPr>
              <w:t>4.2</w:t>
            </w:r>
            <w:r w:rsidR="003A688D">
              <w:rPr>
                <w:rFonts w:eastAsiaTheme="minorEastAsia"/>
                <w:noProof/>
                <w:lang w:eastAsia="en-NL"/>
              </w:rPr>
              <w:tab/>
            </w:r>
            <w:r w:rsidR="003A688D" w:rsidRPr="00C708C2">
              <w:rPr>
                <w:rStyle w:val="Hyperlink"/>
                <w:noProof/>
                <w:lang w:val="en-US"/>
              </w:rPr>
              <w:t>Mu Editor</w:t>
            </w:r>
            <w:r w:rsidR="003A688D">
              <w:rPr>
                <w:noProof/>
                <w:webHidden/>
              </w:rPr>
              <w:tab/>
            </w:r>
            <w:r w:rsidR="003A688D">
              <w:rPr>
                <w:noProof/>
                <w:webHidden/>
              </w:rPr>
              <w:fldChar w:fldCharType="begin"/>
            </w:r>
            <w:r w:rsidR="003A688D">
              <w:rPr>
                <w:noProof/>
                <w:webHidden/>
              </w:rPr>
              <w:instrText xml:space="preserve"> PAGEREF _Toc121836640 \h </w:instrText>
            </w:r>
            <w:r w:rsidR="003A688D">
              <w:rPr>
                <w:noProof/>
                <w:webHidden/>
              </w:rPr>
            </w:r>
            <w:r w:rsidR="003A688D">
              <w:rPr>
                <w:noProof/>
                <w:webHidden/>
              </w:rPr>
              <w:fldChar w:fldCharType="separate"/>
            </w:r>
            <w:r w:rsidR="003A688D">
              <w:rPr>
                <w:noProof/>
                <w:webHidden/>
              </w:rPr>
              <w:t>8</w:t>
            </w:r>
            <w:r w:rsidR="003A688D">
              <w:rPr>
                <w:noProof/>
                <w:webHidden/>
              </w:rPr>
              <w:fldChar w:fldCharType="end"/>
            </w:r>
          </w:hyperlink>
        </w:p>
        <w:p w14:paraId="268ED71F" w14:textId="182A69B5" w:rsidR="003A688D" w:rsidRDefault="00DB4196">
          <w:pPr>
            <w:pStyle w:val="TOC2"/>
            <w:tabs>
              <w:tab w:val="left" w:pos="880"/>
              <w:tab w:val="right" w:leader="dot" w:pos="9016"/>
            </w:tabs>
            <w:rPr>
              <w:rFonts w:eastAsiaTheme="minorEastAsia"/>
              <w:noProof/>
              <w:lang w:eastAsia="en-NL"/>
            </w:rPr>
          </w:pPr>
          <w:hyperlink w:anchor="_Toc121836641" w:history="1">
            <w:r w:rsidR="003A688D" w:rsidRPr="00C708C2">
              <w:rPr>
                <w:rStyle w:val="Hyperlink"/>
                <w:noProof/>
                <w:lang w:val="en-US"/>
              </w:rPr>
              <w:t>4.3</w:t>
            </w:r>
            <w:r w:rsidR="003A688D">
              <w:rPr>
                <w:rFonts w:eastAsiaTheme="minorEastAsia"/>
                <w:noProof/>
                <w:lang w:eastAsia="en-NL"/>
              </w:rPr>
              <w:tab/>
            </w:r>
            <w:r w:rsidR="003A688D" w:rsidRPr="00C708C2">
              <w:rPr>
                <w:rStyle w:val="Hyperlink"/>
                <w:noProof/>
                <w:lang w:val="en-US"/>
              </w:rPr>
              <w:t>System Workbench for STM32</w:t>
            </w:r>
            <w:r w:rsidR="003A688D">
              <w:rPr>
                <w:noProof/>
                <w:webHidden/>
              </w:rPr>
              <w:tab/>
            </w:r>
            <w:r w:rsidR="003A688D">
              <w:rPr>
                <w:noProof/>
                <w:webHidden/>
              </w:rPr>
              <w:fldChar w:fldCharType="begin"/>
            </w:r>
            <w:r w:rsidR="003A688D">
              <w:rPr>
                <w:noProof/>
                <w:webHidden/>
              </w:rPr>
              <w:instrText xml:space="preserve"> PAGEREF _Toc121836641 \h </w:instrText>
            </w:r>
            <w:r w:rsidR="003A688D">
              <w:rPr>
                <w:noProof/>
                <w:webHidden/>
              </w:rPr>
            </w:r>
            <w:r w:rsidR="003A688D">
              <w:rPr>
                <w:noProof/>
                <w:webHidden/>
              </w:rPr>
              <w:fldChar w:fldCharType="separate"/>
            </w:r>
            <w:r w:rsidR="003A688D">
              <w:rPr>
                <w:noProof/>
                <w:webHidden/>
              </w:rPr>
              <w:t>8</w:t>
            </w:r>
            <w:r w:rsidR="003A688D">
              <w:rPr>
                <w:noProof/>
                <w:webHidden/>
              </w:rPr>
              <w:fldChar w:fldCharType="end"/>
            </w:r>
          </w:hyperlink>
        </w:p>
        <w:p w14:paraId="50DF88DE" w14:textId="3EB6D97F" w:rsidR="003A688D" w:rsidRDefault="00DB4196">
          <w:pPr>
            <w:pStyle w:val="TOC1"/>
            <w:tabs>
              <w:tab w:val="left" w:pos="440"/>
              <w:tab w:val="right" w:leader="dot" w:pos="9016"/>
            </w:tabs>
            <w:rPr>
              <w:rFonts w:eastAsiaTheme="minorEastAsia"/>
              <w:noProof/>
              <w:lang w:eastAsia="en-NL"/>
            </w:rPr>
          </w:pPr>
          <w:hyperlink w:anchor="_Toc121836642" w:history="1">
            <w:r w:rsidR="003A688D" w:rsidRPr="00C708C2">
              <w:rPr>
                <w:rStyle w:val="Hyperlink"/>
                <w:noProof/>
                <w:lang w:val="en-US"/>
              </w:rPr>
              <w:t>5.</w:t>
            </w:r>
            <w:r w:rsidR="003A688D">
              <w:rPr>
                <w:rFonts w:eastAsiaTheme="minorEastAsia"/>
                <w:noProof/>
                <w:lang w:eastAsia="en-NL"/>
              </w:rPr>
              <w:tab/>
            </w:r>
            <w:r w:rsidR="003A688D" w:rsidRPr="00C708C2">
              <w:rPr>
                <w:rStyle w:val="Hyperlink"/>
                <w:noProof/>
                <w:lang w:val="en-US"/>
              </w:rPr>
              <w:t>Setting up the system:</w:t>
            </w:r>
            <w:r w:rsidR="003A688D">
              <w:rPr>
                <w:noProof/>
                <w:webHidden/>
              </w:rPr>
              <w:tab/>
            </w:r>
            <w:r w:rsidR="003A688D">
              <w:rPr>
                <w:noProof/>
                <w:webHidden/>
              </w:rPr>
              <w:fldChar w:fldCharType="begin"/>
            </w:r>
            <w:r w:rsidR="003A688D">
              <w:rPr>
                <w:noProof/>
                <w:webHidden/>
              </w:rPr>
              <w:instrText xml:space="preserve"> PAGEREF _Toc121836642 \h </w:instrText>
            </w:r>
            <w:r w:rsidR="003A688D">
              <w:rPr>
                <w:noProof/>
                <w:webHidden/>
              </w:rPr>
            </w:r>
            <w:r w:rsidR="003A688D">
              <w:rPr>
                <w:noProof/>
                <w:webHidden/>
              </w:rPr>
              <w:fldChar w:fldCharType="separate"/>
            </w:r>
            <w:r w:rsidR="003A688D">
              <w:rPr>
                <w:noProof/>
                <w:webHidden/>
              </w:rPr>
              <w:t>9</w:t>
            </w:r>
            <w:r w:rsidR="003A688D">
              <w:rPr>
                <w:noProof/>
                <w:webHidden/>
              </w:rPr>
              <w:fldChar w:fldCharType="end"/>
            </w:r>
          </w:hyperlink>
        </w:p>
        <w:p w14:paraId="2A9286DD" w14:textId="0DA639D9" w:rsidR="003A688D" w:rsidRDefault="00DB4196">
          <w:pPr>
            <w:pStyle w:val="TOC2"/>
            <w:tabs>
              <w:tab w:val="left" w:pos="880"/>
              <w:tab w:val="right" w:leader="dot" w:pos="9016"/>
            </w:tabs>
            <w:rPr>
              <w:rFonts w:eastAsiaTheme="minorEastAsia"/>
              <w:noProof/>
              <w:lang w:eastAsia="en-NL"/>
            </w:rPr>
          </w:pPr>
          <w:hyperlink w:anchor="_Toc121836643" w:history="1">
            <w:r w:rsidR="003A688D" w:rsidRPr="00C708C2">
              <w:rPr>
                <w:rStyle w:val="Hyperlink"/>
                <w:noProof/>
                <w:lang w:val="en-US"/>
              </w:rPr>
              <w:t>5.1</w:t>
            </w:r>
            <w:r w:rsidR="003A688D">
              <w:rPr>
                <w:rFonts w:eastAsiaTheme="minorEastAsia"/>
                <w:noProof/>
                <w:lang w:eastAsia="en-NL"/>
              </w:rPr>
              <w:tab/>
            </w:r>
            <w:r w:rsidR="003A688D" w:rsidRPr="00C708C2">
              <w:rPr>
                <w:rStyle w:val="Hyperlink"/>
                <w:noProof/>
                <w:lang w:val="en-US"/>
              </w:rPr>
              <w:t>Programming the PICO microcontroller</w:t>
            </w:r>
            <w:r w:rsidR="003A688D">
              <w:rPr>
                <w:noProof/>
                <w:webHidden/>
              </w:rPr>
              <w:tab/>
            </w:r>
            <w:r w:rsidR="003A688D">
              <w:rPr>
                <w:noProof/>
                <w:webHidden/>
              </w:rPr>
              <w:fldChar w:fldCharType="begin"/>
            </w:r>
            <w:r w:rsidR="003A688D">
              <w:rPr>
                <w:noProof/>
                <w:webHidden/>
              </w:rPr>
              <w:instrText xml:space="preserve"> PAGEREF _Toc121836643 \h </w:instrText>
            </w:r>
            <w:r w:rsidR="003A688D">
              <w:rPr>
                <w:noProof/>
                <w:webHidden/>
              </w:rPr>
            </w:r>
            <w:r w:rsidR="003A688D">
              <w:rPr>
                <w:noProof/>
                <w:webHidden/>
              </w:rPr>
              <w:fldChar w:fldCharType="separate"/>
            </w:r>
            <w:r w:rsidR="003A688D">
              <w:rPr>
                <w:noProof/>
                <w:webHidden/>
              </w:rPr>
              <w:t>9</w:t>
            </w:r>
            <w:r w:rsidR="003A688D">
              <w:rPr>
                <w:noProof/>
                <w:webHidden/>
              </w:rPr>
              <w:fldChar w:fldCharType="end"/>
            </w:r>
          </w:hyperlink>
        </w:p>
        <w:p w14:paraId="524C9A6F" w14:textId="06A75C0B" w:rsidR="003A688D" w:rsidRDefault="00DB4196">
          <w:pPr>
            <w:pStyle w:val="TOC2"/>
            <w:tabs>
              <w:tab w:val="left" w:pos="880"/>
              <w:tab w:val="right" w:leader="dot" w:pos="9016"/>
            </w:tabs>
            <w:rPr>
              <w:rFonts w:eastAsiaTheme="minorEastAsia"/>
              <w:noProof/>
              <w:lang w:eastAsia="en-NL"/>
            </w:rPr>
          </w:pPr>
          <w:hyperlink w:anchor="_Toc121836644" w:history="1">
            <w:r w:rsidR="003A688D" w:rsidRPr="00C708C2">
              <w:rPr>
                <w:rStyle w:val="Hyperlink"/>
                <w:noProof/>
                <w:lang w:val="en-US"/>
              </w:rPr>
              <w:t>5.2</w:t>
            </w:r>
            <w:r w:rsidR="003A688D">
              <w:rPr>
                <w:rFonts w:eastAsiaTheme="minorEastAsia"/>
                <w:noProof/>
                <w:lang w:eastAsia="en-NL"/>
              </w:rPr>
              <w:tab/>
            </w:r>
            <w:r w:rsidR="003A688D" w:rsidRPr="00C708C2">
              <w:rPr>
                <w:rStyle w:val="Hyperlink"/>
                <w:noProof/>
                <w:lang w:val="en-US"/>
              </w:rPr>
              <w:t>Setting up the raspberry PI</w:t>
            </w:r>
            <w:r w:rsidR="003A688D">
              <w:rPr>
                <w:noProof/>
                <w:webHidden/>
              </w:rPr>
              <w:tab/>
            </w:r>
            <w:r w:rsidR="003A688D">
              <w:rPr>
                <w:noProof/>
                <w:webHidden/>
              </w:rPr>
              <w:fldChar w:fldCharType="begin"/>
            </w:r>
            <w:r w:rsidR="003A688D">
              <w:rPr>
                <w:noProof/>
                <w:webHidden/>
              </w:rPr>
              <w:instrText xml:space="preserve"> PAGEREF _Toc121836644 \h </w:instrText>
            </w:r>
            <w:r w:rsidR="003A688D">
              <w:rPr>
                <w:noProof/>
                <w:webHidden/>
              </w:rPr>
            </w:r>
            <w:r w:rsidR="003A688D">
              <w:rPr>
                <w:noProof/>
                <w:webHidden/>
              </w:rPr>
              <w:fldChar w:fldCharType="separate"/>
            </w:r>
            <w:r w:rsidR="003A688D">
              <w:rPr>
                <w:noProof/>
                <w:webHidden/>
              </w:rPr>
              <w:t>11</w:t>
            </w:r>
            <w:r w:rsidR="003A688D">
              <w:rPr>
                <w:noProof/>
                <w:webHidden/>
              </w:rPr>
              <w:fldChar w:fldCharType="end"/>
            </w:r>
          </w:hyperlink>
        </w:p>
        <w:p w14:paraId="5FCD7F78" w14:textId="2F0C2EC5" w:rsidR="003A688D" w:rsidRDefault="00DB4196">
          <w:pPr>
            <w:pStyle w:val="TOC3"/>
            <w:tabs>
              <w:tab w:val="left" w:pos="1320"/>
              <w:tab w:val="right" w:leader="dot" w:pos="9016"/>
            </w:tabs>
            <w:rPr>
              <w:rFonts w:eastAsiaTheme="minorEastAsia"/>
              <w:noProof/>
              <w:lang w:eastAsia="en-NL"/>
            </w:rPr>
          </w:pPr>
          <w:hyperlink w:anchor="_Toc121836645" w:history="1">
            <w:r w:rsidR="003A688D" w:rsidRPr="00C708C2">
              <w:rPr>
                <w:rStyle w:val="Hyperlink"/>
                <w:noProof/>
                <w:lang w:val="en-US"/>
              </w:rPr>
              <w:t>5.2.1</w:t>
            </w:r>
            <w:r w:rsidR="003A688D">
              <w:rPr>
                <w:rFonts w:eastAsiaTheme="minorEastAsia"/>
                <w:noProof/>
                <w:lang w:eastAsia="en-NL"/>
              </w:rPr>
              <w:tab/>
            </w:r>
            <w:r w:rsidR="003A688D" w:rsidRPr="00C708C2">
              <w:rPr>
                <w:rStyle w:val="Hyperlink"/>
                <w:noProof/>
                <w:lang w:val="en-US"/>
              </w:rPr>
              <w:t>Simulink Support Package for Raspberry PI</w:t>
            </w:r>
            <w:r w:rsidR="003A688D">
              <w:rPr>
                <w:noProof/>
                <w:webHidden/>
              </w:rPr>
              <w:tab/>
            </w:r>
            <w:r w:rsidR="003A688D">
              <w:rPr>
                <w:noProof/>
                <w:webHidden/>
              </w:rPr>
              <w:fldChar w:fldCharType="begin"/>
            </w:r>
            <w:r w:rsidR="003A688D">
              <w:rPr>
                <w:noProof/>
                <w:webHidden/>
              </w:rPr>
              <w:instrText xml:space="preserve"> PAGEREF _Toc121836645 \h </w:instrText>
            </w:r>
            <w:r w:rsidR="003A688D">
              <w:rPr>
                <w:noProof/>
                <w:webHidden/>
              </w:rPr>
            </w:r>
            <w:r w:rsidR="003A688D">
              <w:rPr>
                <w:noProof/>
                <w:webHidden/>
              </w:rPr>
              <w:fldChar w:fldCharType="separate"/>
            </w:r>
            <w:r w:rsidR="003A688D">
              <w:rPr>
                <w:noProof/>
                <w:webHidden/>
              </w:rPr>
              <w:t>11</w:t>
            </w:r>
            <w:r w:rsidR="003A688D">
              <w:rPr>
                <w:noProof/>
                <w:webHidden/>
              </w:rPr>
              <w:fldChar w:fldCharType="end"/>
            </w:r>
          </w:hyperlink>
        </w:p>
        <w:p w14:paraId="69A0150E" w14:textId="7BA45BAD" w:rsidR="003A688D" w:rsidRDefault="00DB4196">
          <w:pPr>
            <w:pStyle w:val="TOC3"/>
            <w:tabs>
              <w:tab w:val="left" w:pos="1320"/>
              <w:tab w:val="right" w:leader="dot" w:pos="9016"/>
            </w:tabs>
            <w:rPr>
              <w:rFonts w:eastAsiaTheme="minorEastAsia"/>
              <w:noProof/>
              <w:lang w:eastAsia="en-NL"/>
            </w:rPr>
          </w:pPr>
          <w:hyperlink w:anchor="_Toc121836646" w:history="1">
            <w:r w:rsidR="003A688D" w:rsidRPr="00C708C2">
              <w:rPr>
                <w:rStyle w:val="Hyperlink"/>
                <w:noProof/>
                <w:lang w:val="en-US"/>
              </w:rPr>
              <w:t>5.2.2</w:t>
            </w:r>
            <w:r w:rsidR="003A688D">
              <w:rPr>
                <w:rFonts w:eastAsiaTheme="minorEastAsia"/>
                <w:noProof/>
                <w:lang w:eastAsia="en-NL"/>
              </w:rPr>
              <w:tab/>
            </w:r>
            <w:r w:rsidR="003A688D" w:rsidRPr="00C708C2">
              <w:rPr>
                <w:rStyle w:val="Hyperlink"/>
                <w:noProof/>
                <w:lang w:val="en-US"/>
              </w:rPr>
              <w:t>Configuring the Raspberry PI Operating System</w:t>
            </w:r>
            <w:r w:rsidR="003A688D">
              <w:rPr>
                <w:noProof/>
                <w:webHidden/>
              </w:rPr>
              <w:tab/>
            </w:r>
            <w:r w:rsidR="003A688D">
              <w:rPr>
                <w:noProof/>
                <w:webHidden/>
              </w:rPr>
              <w:fldChar w:fldCharType="begin"/>
            </w:r>
            <w:r w:rsidR="003A688D">
              <w:rPr>
                <w:noProof/>
                <w:webHidden/>
              </w:rPr>
              <w:instrText xml:space="preserve"> PAGEREF _Toc121836646 \h </w:instrText>
            </w:r>
            <w:r w:rsidR="003A688D">
              <w:rPr>
                <w:noProof/>
                <w:webHidden/>
              </w:rPr>
            </w:r>
            <w:r w:rsidR="003A688D">
              <w:rPr>
                <w:noProof/>
                <w:webHidden/>
              </w:rPr>
              <w:fldChar w:fldCharType="separate"/>
            </w:r>
            <w:r w:rsidR="003A688D">
              <w:rPr>
                <w:noProof/>
                <w:webHidden/>
              </w:rPr>
              <w:t>12</w:t>
            </w:r>
            <w:r w:rsidR="003A688D">
              <w:rPr>
                <w:noProof/>
                <w:webHidden/>
              </w:rPr>
              <w:fldChar w:fldCharType="end"/>
            </w:r>
          </w:hyperlink>
        </w:p>
        <w:p w14:paraId="3D549A98" w14:textId="5DFFB17B" w:rsidR="003A688D" w:rsidRDefault="00DB4196">
          <w:pPr>
            <w:pStyle w:val="TOC1"/>
            <w:tabs>
              <w:tab w:val="left" w:pos="440"/>
              <w:tab w:val="right" w:leader="dot" w:pos="9016"/>
            </w:tabs>
            <w:rPr>
              <w:rFonts w:eastAsiaTheme="minorEastAsia"/>
              <w:noProof/>
              <w:lang w:eastAsia="en-NL"/>
            </w:rPr>
          </w:pPr>
          <w:hyperlink w:anchor="_Toc121836647" w:history="1">
            <w:r w:rsidR="003A688D" w:rsidRPr="00C708C2">
              <w:rPr>
                <w:rStyle w:val="Hyperlink"/>
                <w:noProof/>
                <w:lang w:val="en-US"/>
              </w:rPr>
              <w:t>6.</w:t>
            </w:r>
            <w:r w:rsidR="003A688D">
              <w:rPr>
                <w:rFonts w:eastAsiaTheme="minorEastAsia"/>
                <w:noProof/>
                <w:lang w:eastAsia="en-NL"/>
              </w:rPr>
              <w:tab/>
            </w:r>
            <w:r w:rsidR="003A688D" w:rsidRPr="00C708C2">
              <w:rPr>
                <w:rStyle w:val="Hyperlink"/>
                <w:noProof/>
                <w:lang w:val="en-US"/>
              </w:rPr>
              <w:t>Deploying the MPC controller into the Raspberry PI Hardware</w:t>
            </w:r>
            <w:r w:rsidR="003A688D">
              <w:rPr>
                <w:noProof/>
                <w:webHidden/>
              </w:rPr>
              <w:tab/>
            </w:r>
            <w:r w:rsidR="003A688D">
              <w:rPr>
                <w:noProof/>
                <w:webHidden/>
              </w:rPr>
              <w:fldChar w:fldCharType="begin"/>
            </w:r>
            <w:r w:rsidR="003A688D">
              <w:rPr>
                <w:noProof/>
                <w:webHidden/>
              </w:rPr>
              <w:instrText xml:space="preserve"> PAGEREF _Toc121836647 \h </w:instrText>
            </w:r>
            <w:r w:rsidR="003A688D">
              <w:rPr>
                <w:noProof/>
                <w:webHidden/>
              </w:rPr>
            </w:r>
            <w:r w:rsidR="003A688D">
              <w:rPr>
                <w:noProof/>
                <w:webHidden/>
              </w:rPr>
              <w:fldChar w:fldCharType="separate"/>
            </w:r>
            <w:r w:rsidR="003A688D">
              <w:rPr>
                <w:noProof/>
                <w:webHidden/>
              </w:rPr>
              <w:t>13</w:t>
            </w:r>
            <w:r w:rsidR="003A688D">
              <w:rPr>
                <w:noProof/>
                <w:webHidden/>
              </w:rPr>
              <w:fldChar w:fldCharType="end"/>
            </w:r>
          </w:hyperlink>
        </w:p>
        <w:p w14:paraId="71BB9142" w14:textId="50633029" w:rsidR="003A688D" w:rsidRDefault="00DB4196">
          <w:pPr>
            <w:pStyle w:val="TOC2"/>
            <w:tabs>
              <w:tab w:val="left" w:pos="880"/>
              <w:tab w:val="right" w:leader="dot" w:pos="9016"/>
            </w:tabs>
            <w:rPr>
              <w:rFonts w:eastAsiaTheme="minorEastAsia"/>
              <w:noProof/>
              <w:lang w:eastAsia="en-NL"/>
            </w:rPr>
          </w:pPr>
          <w:hyperlink w:anchor="_Toc121836648" w:history="1">
            <w:r w:rsidR="003A688D" w:rsidRPr="00C708C2">
              <w:rPr>
                <w:rStyle w:val="Hyperlink"/>
                <w:noProof/>
                <w:lang w:val="en-US"/>
              </w:rPr>
              <w:t>6.1</w:t>
            </w:r>
            <w:r w:rsidR="003A688D">
              <w:rPr>
                <w:rFonts w:eastAsiaTheme="minorEastAsia"/>
                <w:noProof/>
                <w:lang w:eastAsia="en-NL"/>
              </w:rPr>
              <w:tab/>
            </w:r>
            <w:r w:rsidR="003A688D" w:rsidRPr="00C708C2">
              <w:rPr>
                <w:rStyle w:val="Hyperlink"/>
                <w:noProof/>
                <w:lang w:val="en-US"/>
              </w:rPr>
              <w:t>The Simulink File:</w:t>
            </w:r>
            <w:r w:rsidR="003A688D">
              <w:rPr>
                <w:noProof/>
                <w:webHidden/>
              </w:rPr>
              <w:tab/>
            </w:r>
            <w:r w:rsidR="003A688D">
              <w:rPr>
                <w:noProof/>
                <w:webHidden/>
              </w:rPr>
              <w:fldChar w:fldCharType="begin"/>
            </w:r>
            <w:r w:rsidR="003A688D">
              <w:rPr>
                <w:noProof/>
                <w:webHidden/>
              </w:rPr>
              <w:instrText xml:space="preserve"> PAGEREF _Toc121836648 \h </w:instrText>
            </w:r>
            <w:r w:rsidR="003A688D">
              <w:rPr>
                <w:noProof/>
                <w:webHidden/>
              </w:rPr>
            </w:r>
            <w:r w:rsidR="003A688D">
              <w:rPr>
                <w:noProof/>
                <w:webHidden/>
              </w:rPr>
              <w:fldChar w:fldCharType="separate"/>
            </w:r>
            <w:r w:rsidR="003A688D">
              <w:rPr>
                <w:noProof/>
                <w:webHidden/>
              </w:rPr>
              <w:t>13</w:t>
            </w:r>
            <w:r w:rsidR="003A688D">
              <w:rPr>
                <w:noProof/>
                <w:webHidden/>
              </w:rPr>
              <w:fldChar w:fldCharType="end"/>
            </w:r>
          </w:hyperlink>
        </w:p>
        <w:p w14:paraId="43C07B3A" w14:textId="20276A24" w:rsidR="003A688D" w:rsidRDefault="00DB4196">
          <w:pPr>
            <w:pStyle w:val="TOC2"/>
            <w:tabs>
              <w:tab w:val="left" w:pos="880"/>
              <w:tab w:val="right" w:leader="dot" w:pos="9016"/>
            </w:tabs>
            <w:rPr>
              <w:rFonts w:eastAsiaTheme="minorEastAsia"/>
              <w:noProof/>
              <w:lang w:eastAsia="en-NL"/>
            </w:rPr>
          </w:pPr>
          <w:hyperlink w:anchor="_Toc121836649" w:history="1">
            <w:r w:rsidR="003A688D" w:rsidRPr="00C708C2">
              <w:rPr>
                <w:rStyle w:val="Hyperlink"/>
                <w:noProof/>
                <w:lang w:val="en-US"/>
              </w:rPr>
              <w:t>6.2</w:t>
            </w:r>
            <w:r w:rsidR="003A688D">
              <w:rPr>
                <w:rFonts w:eastAsiaTheme="minorEastAsia"/>
                <w:noProof/>
                <w:lang w:eastAsia="en-NL"/>
              </w:rPr>
              <w:tab/>
            </w:r>
            <w:r w:rsidR="003A688D" w:rsidRPr="00C708C2">
              <w:rPr>
                <w:rStyle w:val="Hyperlink"/>
                <w:noProof/>
                <w:lang w:val="en-US"/>
              </w:rPr>
              <w:t>Deployment Procedure:</w:t>
            </w:r>
            <w:r w:rsidR="003A688D">
              <w:rPr>
                <w:noProof/>
                <w:webHidden/>
              </w:rPr>
              <w:tab/>
            </w:r>
            <w:r w:rsidR="003A688D">
              <w:rPr>
                <w:noProof/>
                <w:webHidden/>
              </w:rPr>
              <w:fldChar w:fldCharType="begin"/>
            </w:r>
            <w:r w:rsidR="003A688D">
              <w:rPr>
                <w:noProof/>
                <w:webHidden/>
              </w:rPr>
              <w:instrText xml:space="preserve"> PAGEREF _Toc121836649 \h </w:instrText>
            </w:r>
            <w:r w:rsidR="003A688D">
              <w:rPr>
                <w:noProof/>
                <w:webHidden/>
              </w:rPr>
            </w:r>
            <w:r w:rsidR="003A688D">
              <w:rPr>
                <w:noProof/>
                <w:webHidden/>
              </w:rPr>
              <w:fldChar w:fldCharType="separate"/>
            </w:r>
            <w:r w:rsidR="003A688D">
              <w:rPr>
                <w:noProof/>
                <w:webHidden/>
              </w:rPr>
              <w:t>15</w:t>
            </w:r>
            <w:r w:rsidR="003A688D">
              <w:rPr>
                <w:noProof/>
                <w:webHidden/>
              </w:rPr>
              <w:fldChar w:fldCharType="end"/>
            </w:r>
          </w:hyperlink>
        </w:p>
        <w:p w14:paraId="49E4A6C4" w14:textId="4A44296D" w:rsidR="00884FEC" w:rsidRDefault="00884FEC">
          <w:r>
            <w:rPr>
              <w:b/>
              <w:bCs/>
              <w:noProof/>
            </w:rPr>
            <w:fldChar w:fldCharType="end"/>
          </w:r>
        </w:p>
      </w:sdtContent>
    </w:sdt>
    <w:p w14:paraId="7384F99A" w14:textId="6AF7BC42" w:rsidR="006C0448" w:rsidRDefault="006C0448">
      <w:pPr>
        <w:rPr>
          <w:lang w:val="en-US"/>
        </w:rPr>
      </w:pPr>
      <w:r>
        <w:rPr>
          <w:lang w:val="en-US"/>
        </w:rPr>
        <w:br w:type="page"/>
      </w:r>
    </w:p>
    <w:p w14:paraId="2F962D38" w14:textId="316232A0" w:rsidR="000E7CBB" w:rsidRDefault="000E7CBB" w:rsidP="000E7CBB">
      <w:pPr>
        <w:pStyle w:val="Heading1"/>
        <w:numPr>
          <w:ilvl w:val="0"/>
          <w:numId w:val="1"/>
        </w:numPr>
        <w:ind w:left="0"/>
        <w:rPr>
          <w:lang w:val="en-US"/>
        </w:rPr>
      </w:pPr>
      <w:bookmarkStart w:id="0" w:name="_Toc121836631"/>
      <w:r>
        <w:rPr>
          <w:lang w:val="en-US"/>
        </w:rPr>
        <w:lastRenderedPageBreak/>
        <w:t>About this document</w:t>
      </w:r>
      <w:bookmarkEnd w:id="0"/>
    </w:p>
    <w:p w14:paraId="0713AF29" w14:textId="6B364529" w:rsidR="00A92A10" w:rsidRDefault="000E7CBB" w:rsidP="00C706FC">
      <w:pPr>
        <w:jc w:val="both"/>
        <w:rPr>
          <w:lang w:val="en-US"/>
        </w:rPr>
      </w:pPr>
      <w:r>
        <w:rPr>
          <w:lang w:val="en-US"/>
        </w:rPr>
        <w:t xml:space="preserve">This document is intended as a guide for users, developers or researchers who wish to experiment </w:t>
      </w:r>
      <w:r w:rsidR="00187369">
        <w:rPr>
          <w:lang w:val="en-US"/>
        </w:rPr>
        <w:t xml:space="preserve">with </w:t>
      </w:r>
      <w:r>
        <w:rPr>
          <w:lang w:val="en-US"/>
        </w:rPr>
        <w:t xml:space="preserve">or use the Open-source Energy </w:t>
      </w:r>
      <w:r w:rsidR="00A92A10">
        <w:rPr>
          <w:lang w:val="en-US"/>
        </w:rPr>
        <w:t>M</w:t>
      </w:r>
      <w:r>
        <w:rPr>
          <w:lang w:val="en-US"/>
        </w:rPr>
        <w:t>anager</w:t>
      </w:r>
      <w:r w:rsidR="00A92A10">
        <w:rPr>
          <w:lang w:val="en-US"/>
        </w:rPr>
        <w:t xml:space="preserve"> (OSEM). </w:t>
      </w:r>
      <w:r w:rsidR="00F857C0">
        <w:rPr>
          <w:lang w:val="en-US"/>
        </w:rPr>
        <w:t>This document covers the following aspects:</w:t>
      </w:r>
    </w:p>
    <w:p w14:paraId="1C08301B" w14:textId="215A04C6" w:rsidR="00F857C0" w:rsidRDefault="00F857C0" w:rsidP="00F857C0">
      <w:pPr>
        <w:pStyle w:val="ListParagraph"/>
        <w:numPr>
          <w:ilvl w:val="0"/>
          <w:numId w:val="9"/>
        </w:numPr>
        <w:jc w:val="both"/>
        <w:rPr>
          <w:lang w:val="en-US"/>
        </w:rPr>
      </w:pPr>
      <w:r>
        <w:rPr>
          <w:lang w:val="en-US"/>
        </w:rPr>
        <w:t xml:space="preserve">Briefly explain </w:t>
      </w:r>
      <w:r w:rsidR="005A2EEF">
        <w:rPr>
          <w:lang w:val="en-US"/>
        </w:rPr>
        <w:t>what OSEM is and the main system architecture.</w:t>
      </w:r>
    </w:p>
    <w:p w14:paraId="1575DF79" w14:textId="3A416234" w:rsidR="005A2EEF" w:rsidRDefault="00655925" w:rsidP="00F857C0">
      <w:pPr>
        <w:pStyle w:val="ListParagraph"/>
        <w:numPr>
          <w:ilvl w:val="0"/>
          <w:numId w:val="9"/>
        </w:numPr>
        <w:jc w:val="both"/>
        <w:rPr>
          <w:lang w:val="en-US"/>
        </w:rPr>
      </w:pPr>
      <w:r>
        <w:rPr>
          <w:lang w:val="en-US"/>
        </w:rPr>
        <w:t xml:space="preserve">List the required Hardware </w:t>
      </w:r>
      <w:r w:rsidR="004C5F9F">
        <w:rPr>
          <w:lang w:val="en-US"/>
        </w:rPr>
        <w:t>of the system.</w:t>
      </w:r>
    </w:p>
    <w:p w14:paraId="79613D4E" w14:textId="0128983E" w:rsidR="004C5F9F" w:rsidRDefault="004C5F9F" w:rsidP="00F857C0">
      <w:pPr>
        <w:pStyle w:val="ListParagraph"/>
        <w:numPr>
          <w:ilvl w:val="0"/>
          <w:numId w:val="9"/>
        </w:numPr>
        <w:jc w:val="both"/>
        <w:rPr>
          <w:lang w:val="en-US"/>
        </w:rPr>
      </w:pPr>
      <w:r>
        <w:rPr>
          <w:lang w:val="en-US"/>
        </w:rPr>
        <w:t>List the required software</w:t>
      </w:r>
      <w:r w:rsidR="00D0636A">
        <w:rPr>
          <w:lang w:val="en-US"/>
        </w:rPr>
        <w:t>.</w:t>
      </w:r>
    </w:p>
    <w:p w14:paraId="0D653C12" w14:textId="2B1630E8" w:rsidR="00D0636A" w:rsidRDefault="00D0636A" w:rsidP="00F857C0">
      <w:pPr>
        <w:pStyle w:val="ListParagraph"/>
        <w:numPr>
          <w:ilvl w:val="0"/>
          <w:numId w:val="9"/>
        </w:numPr>
        <w:jc w:val="both"/>
        <w:rPr>
          <w:lang w:val="en-US"/>
        </w:rPr>
      </w:pPr>
      <w:r>
        <w:rPr>
          <w:lang w:val="en-US"/>
        </w:rPr>
        <w:t xml:space="preserve">Procedure for downloading the various firmware </w:t>
      </w:r>
      <w:r w:rsidR="00592968">
        <w:rPr>
          <w:lang w:val="en-US"/>
        </w:rPr>
        <w:t>to the microprocessors.</w:t>
      </w:r>
    </w:p>
    <w:p w14:paraId="3037E55A" w14:textId="2B826AF7" w:rsidR="00FF1A5B" w:rsidRDefault="00487FCB" w:rsidP="00F857C0">
      <w:pPr>
        <w:pStyle w:val="ListParagraph"/>
        <w:numPr>
          <w:ilvl w:val="0"/>
          <w:numId w:val="9"/>
        </w:numPr>
        <w:jc w:val="both"/>
        <w:rPr>
          <w:lang w:val="en-US"/>
        </w:rPr>
      </w:pPr>
      <w:r>
        <w:rPr>
          <w:lang w:val="en-US"/>
        </w:rPr>
        <w:t xml:space="preserve">Verifying and </w:t>
      </w:r>
      <w:r w:rsidR="00FF1A5B">
        <w:rPr>
          <w:lang w:val="en-US"/>
        </w:rPr>
        <w:t>debugging</w:t>
      </w:r>
      <w:r>
        <w:rPr>
          <w:lang w:val="en-US"/>
        </w:rPr>
        <w:t xml:space="preserve"> the hardware connections.</w:t>
      </w:r>
    </w:p>
    <w:p w14:paraId="0D5EF639" w14:textId="17CCC2B7" w:rsidR="00592968" w:rsidRPr="00FF1A5B" w:rsidRDefault="00D63058" w:rsidP="00FF1A5B">
      <w:pPr>
        <w:jc w:val="both"/>
        <w:rPr>
          <w:lang w:val="en-US"/>
        </w:rPr>
      </w:pPr>
      <w:r w:rsidRPr="00FF1A5B">
        <w:rPr>
          <w:lang w:val="en-US"/>
        </w:rPr>
        <w:t xml:space="preserve"> </w:t>
      </w:r>
      <w:r w:rsidR="004A4706">
        <w:rPr>
          <w:lang w:val="en-US"/>
        </w:rPr>
        <w:t xml:space="preserve">Note that the scope of his document is only restricted to the procedure of setting up and starting the system. </w:t>
      </w:r>
      <w:r w:rsidR="000B15DB">
        <w:rPr>
          <w:lang w:val="en-US"/>
        </w:rPr>
        <w:t>The theoretical aspects o</w:t>
      </w:r>
      <w:r w:rsidR="00217CA4">
        <w:rPr>
          <w:lang w:val="en-US"/>
        </w:rPr>
        <w:t>f</w:t>
      </w:r>
      <w:r w:rsidR="000B15DB">
        <w:rPr>
          <w:lang w:val="en-US"/>
        </w:rPr>
        <w:t xml:space="preserve"> designing</w:t>
      </w:r>
      <w:r w:rsidR="00217CA4">
        <w:rPr>
          <w:lang w:val="en-US"/>
        </w:rPr>
        <w:t xml:space="preserve"> the control algorithm is available on a separate documentation in </w:t>
      </w:r>
      <w:hyperlink r:id="rId14" w:history="1">
        <w:r w:rsidR="00217CA4" w:rsidRPr="00217CA4">
          <w:rPr>
            <w:rStyle w:val="Hyperlink"/>
            <w:lang w:val="en-US"/>
          </w:rPr>
          <w:t xml:space="preserve">OSEM GitHub repository </w:t>
        </w:r>
      </w:hyperlink>
      <w:r w:rsidR="00217CA4">
        <w:rPr>
          <w:lang w:val="en-US"/>
        </w:rPr>
        <w:t>.</w:t>
      </w:r>
      <w:r w:rsidR="000B15DB">
        <w:rPr>
          <w:lang w:val="en-US"/>
        </w:rPr>
        <w:t xml:space="preserve"> </w:t>
      </w:r>
    </w:p>
    <w:p w14:paraId="6323FEC5" w14:textId="73617941" w:rsidR="00A92A10" w:rsidRDefault="002E01D7" w:rsidP="002E01D7">
      <w:pPr>
        <w:pStyle w:val="Heading1"/>
        <w:numPr>
          <w:ilvl w:val="0"/>
          <w:numId w:val="1"/>
        </w:numPr>
        <w:ind w:left="0"/>
        <w:rPr>
          <w:lang w:val="en-US"/>
        </w:rPr>
      </w:pPr>
      <w:bookmarkStart w:id="1" w:name="_Toc121836632"/>
      <w:r>
        <w:rPr>
          <w:lang w:val="en-US"/>
        </w:rPr>
        <w:t>About OSEM</w:t>
      </w:r>
      <w:bookmarkEnd w:id="1"/>
    </w:p>
    <w:p w14:paraId="0A2C5A88" w14:textId="40696CAF" w:rsidR="00695BE7" w:rsidRDefault="00D27FAE" w:rsidP="00695BE7">
      <w:pPr>
        <w:jc w:val="both"/>
        <w:rPr>
          <w:lang w:val="en-US"/>
        </w:rPr>
      </w:pPr>
      <w:r>
        <w:rPr>
          <w:lang w:val="en-US"/>
        </w:rPr>
        <w:t>OSEM</w:t>
      </w:r>
      <w:r w:rsidR="00401D80">
        <w:rPr>
          <w:lang w:val="en-US"/>
        </w:rPr>
        <w:t xml:space="preserve"> (Open-Source Energy Manager) is </w:t>
      </w:r>
      <w:r w:rsidR="00695BE7">
        <w:rPr>
          <w:lang w:val="en-US"/>
        </w:rPr>
        <w:t xml:space="preserve">a model-predictive controller (MPC) for a plant consisting of a heat pump and a stratified water storage tank. </w:t>
      </w:r>
      <w:r w:rsidR="007667D4">
        <w:rPr>
          <w:lang w:val="en-US"/>
        </w:rPr>
        <w:t>The control strategy follows the standard MPC presen</w:t>
      </w:r>
      <w:r w:rsidR="009A7601">
        <w:rPr>
          <w:lang w:val="en-US"/>
        </w:rPr>
        <w:t xml:space="preserve">tation </w:t>
      </w:r>
      <w:r w:rsidR="003B750A">
        <w:rPr>
          <w:lang w:val="en-US"/>
        </w:rPr>
        <w:t>depicted in the figure below.</w:t>
      </w:r>
    </w:p>
    <w:p w14:paraId="0200C788" w14:textId="77777777" w:rsidR="003B750A" w:rsidRDefault="003B750A" w:rsidP="003B750A">
      <w:pPr>
        <w:keepNext/>
        <w:jc w:val="center"/>
      </w:pPr>
      <w:r w:rsidRPr="003B750A">
        <w:rPr>
          <w:noProof/>
          <w:lang w:val="en-US"/>
        </w:rPr>
        <w:drawing>
          <wp:inline distT="0" distB="0" distL="0" distR="0" wp14:anchorId="22A92ACA" wp14:editId="32B74E3F">
            <wp:extent cx="3216537" cy="2926080"/>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3492" cy="2932407"/>
                    </a:xfrm>
                    <a:prstGeom prst="rect">
                      <a:avLst/>
                    </a:prstGeom>
                  </pic:spPr>
                </pic:pic>
              </a:graphicData>
            </a:graphic>
          </wp:inline>
        </w:drawing>
      </w:r>
    </w:p>
    <w:p w14:paraId="277B4214" w14:textId="3D99C9A7" w:rsidR="003B750A" w:rsidRDefault="003B750A" w:rsidP="003B750A">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1</w:t>
      </w:r>
      <w:r w:rsidR="00DB4196">
        <w:rPr>
          <w:noProof/>
        </w:rPr>
        <w:fldChar w:fldCharType="end"/>
      </w:r>
      <w:r>
        <w:rPr>
          <w:lang w:val="en-US"/>
        </w:rPr>
        <w:t>: Standard MPC Architecture</w:t>
      </w:r>
    </w:p>
    <w:p w14:paraId="324005D8" w14:textId="3947CF10" w:rsidR="00183BBE" w:rsidRDefault="00183BBE" w:rsidP="009660B6">
      <w:pPr>
        <w:jc w:val="both"/>
        <w:rPr>
          <w:lang w:val="en-US"/>
        </w:rPr>
      </w:pPr>
      <w:r>
        <w:rPr>
          <w:lang w:val="en-US"/>
        </w:rPr>
        <w:t>When this standard architecture is applied to th</w:t>
      </w:r>
      <w:r w:rsidR="00EF5B02">
        <w:rPr>
          <w:lang w:val="en-US"/>
        </w:rPr>
        <w:t xml:space="preserve">is application, it results in the control structure depicted in the figure below. </w:t>
      </w:r>
      <w:r w:rsidR="00B520D0">
        <w:rPr>
          <w:lang w:val="en-US"/>
        </w:rPr>
        <w:t>In work package 4 documentation</w:t>
      </w:r>
      <w:r w:rsidR="00680C30">
        <w:rPr>
          <w:lang w:val="en-US"/>
        </w:rPr>
        <w:t>, a detailed analysis and modelling of the plant, along with the theoretical justification of the choices</w:t>
      </w:r>
      <w:r w:rsidR="009660B6">
        <w:rPr>
          <w:lang w:val="en-US"/>
        </w:rPr>
        <w:t xml:space="preserve">, the design procedure of the MPC controller are reported. </w:t>
      </w:r>
    </w:p>
    <w:p w14:paraId="12DF768D" w14:textId="21EDDB46" w:rsidR="00DD7397" w:rsidRPr="00183BBE" w:rsidRDefault="00DD7397" w:rsidP="009660B6">
      <w:pPr>
        <w:jc w:val="both"/>
        <w:rPr>
          <w:lang w:val="en-US"/>
        </w:rPr>
      </w:pPr>
      <w:r w:rsidRPr="00FE18FB">
        <w:rPr>
          <w:b/>
          <w:bCs/>
          <w:lang w:val="en-US"/>
        </w:rPr>
        <w:t>The plant</w:t>
      </w:r>
      <w:r>
        <w:rPr>
          <w:lang w:val="en-US"/>
        </w:rPr>
        <w:t xml:space="preserve"> consists of an air/water </w:t>
      </w:r>
      <w:r w:rsidR="004516D0" w:rsidRPr="00FE18FB">
        <w:rPr>
          <w:b/>
          <w:bCs/>
          <w:lang w:val="en-US"/>
        </w:rPr>
        <w:t>heat pump</w:t>
      </w:r>
      <w:r w:rsidR="004516D0">
        <w:rPr>
          <w:lang w:val="en-US"/>
        </w:rPr>
        <w:t xml:space="preserve">. This heat pump is controlled with a signal </w:t>
      </w:r>
      <w:r w:rsidR="00F020A0">
        <w:rPr>
          <w:lang w:val="en-US"/>
        </w:rPr>
        <w:t xml:space="preserve">between 0-100% representing the power of the heat pump compressor. </w:t>
      </w:r>
      <w:r w:rsidR="00FE18FB">
        <w:rPr>
          <w:lang w:val="en-US"/>
        </w:rPr>
        <w:t xml:space="preserve">The plant also contains a stratified </w:t>
      </w:r>
      <w:r w:rsidR="00FE18FB" w:rsidRPr="00FE18FB">
        <w:rPr>
          <w:b/>
          <w:bCs/>
          <w:lang w:val="en-US"/>
        </w:rPr>
        <w:t>water storage tank</w:t>
      </w:r>
      <w:r w:rsidR="00FE18FB">
        <w:rPr>
          <w:lang w:val="en-US"/>
        </w:rPr>
        <w:t xml:space="preserve">. </w:t>
      </w:r>
      <w:r w:rsidR="0095493C">
        <w:rPr>
          <w:lang w:val="en-US"/>
        </w:rPr>
        <w:t xml:space="preserve">The tank is connected to the heat pump via a spiral heat exchanger inside the tank. </w:t>
      </w:r>
      <w:r w:rsidR="006A3EDA">
        <w:rPr>
          <w:lang w:val="en-US"/>
        </w:rPr>
        <w:t xml:space="preserve">The tank also contains an </w:t>
      </w:r>
      <w:r w:rsidR="006A3EDA" w:rsidRPr="006A3EDA">
        <w:rPr>
          <w:b/>
          <w:bCs/>
          <w:lang w:val="en-US"/>
        </w:rPr>
        <w:t>electric heating element</w:t>
      </w:r>
      <w:r w:rsidR="006A3EDA">
        <w:rPr>
          <w:lang w:val="en-US"/>
        </w:rPr>
        <w:t xml:space="preserve">. The heating element </w:t>
      </w:r>
      <w:r w:rsidR="000232FE">
        <w:rPr>
          <w:lang w:val="en-US"/>
        </w:rPr>
        <w:t xml:space="preserve">is controlled by a binary signal corresponding to ON/OFF state. </w:t>
      </w:r>
    </w:p>
    <w:p w14:paraId="7D75A327" w14:textId="6299C1B6" w:rsidR="00682844" w:rsidRPr="00682844" w:rsidRDefault="00682844" w:rsidP="00682844">
      <w:pPr>
        <w:rPr>
          <w:lang w:val="en-US"/>
        </w:rPr>
      </w:pPr>
    </w:p>
    <w:p w14:paraId="5EDB4BA3" w14:textId="59CD356F" w:rsidR="00C34615" w:rsidRDefault="00240958" w:rsidP="00C34615">
      <w:pPr>
        <w:keepNext/>
      </w:pPr>
      <w:r w:rsidRPr="00240958">
        <w:lastRenderedPageBreak/>
        <w:drawing>
          <wp:inline distT="0" distB="0" distL="0" distR="0" wp14:anchorId="3087D777" wp14:editId="1D08EE82">
            <wp:extent cx="5731510" cy="43084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08475"/>
                    </a:xfrm>
                    <a:prstGeom prst="rect">
                      <a:avLst/>
                    </a:prstGeom>
                  </pic:spPr>
                </pic:pic>
              </a:graphicData>
            </a:graphic>
          </wp:inline>
        </w:drawing>
      </w:r>
    </w:p>
    <w:p w14:paraId="2A7EF2C1" w14:textId="441E3E29" w:rsidR="002E01D7" w:rsidRDefault="00C34615" w:rsidP="00C34615">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2</w:t>
      </w:r>
      <w:r w:rsidR="00DB4196">
        <w:rPr>
          <w:noProof/>
        </w:rPr>
        <w:fldChar w:fldCharType="end"/>
      </w:r>
      <w:r>
        <w:rPr>
          <w:lang w:val="en-US"/>
        </w:rPr>
        <w:t>: Overview of the control structure</w:t>
      </w:r>
    </w:p>
    <w:p w14:paraId="3D423246" w14:textId="0DC9E990" w:rsidR="00022FE1" w:rsidRDefault="00236743" w:rsidP="008525B1">
      <w:pPr>
        <w:jc w:val="both"/>
        <w:rPr>
          <w:lang w:val="en-US"/>
        </w:rPr>
      </w:pPr>
      <w:r>
        <w:rPr>
          <w:lang w:val="en-US"/>
        </w:rPr>
        <w:t xml:space="preserve">The tank is fitted with 5 temperature sensors fitted laterally across the tank height. </w:t>
      </w:r>
      <w:r w:rsidR="005011D9">
        <w:rPr>
          <w:lang w:val="en-US"/>
        </w:rPr>
        <w:t xml:space="preserve">Those five temperatures represent the plant </w:t>
      </w:r>
      <w:r w:rsidR="00D34759" w:rsidRPr="00D34759">
        <w:rPr>
          <w:b/>
          <w:bCs/>
          <w:lang w:val="en-US"/>
        </w:rPr>
        <w:t xml:space="preserve">measured </w:t>
      </w:r>
      <w:r w:rsidR="005011D9" w:rsidRPr="00D34759">
        <w:rPr>
          <w:b/>
          <w:bCs/>
          <w:lang w:val="en-US"/>
        </w:rPr>
        <w:t>output</w:t>
      </w:r>
      <w:r w:rsidR="00D34759" w:rsidRPr="00D34759">
        <w:rPr>
          <w:b/>
          <w:bCs/>
          <w:lang w:val="en-US"/>
        </w:rPr>
        <w:t>s</w:t>
      </w:r>
      <w:r w:rsidR="005011D9">
        <w:rPr>
          <w:lang w:val="en-US"/>
        </w:rPr>
        <w:t xml:space="preserve"> and are fed back to the MPC controller. In addition,</w:t>
      </w:r>
      <w:r w:rsidR="00C740B1">
        <w:rPr>
          <w:lang w:val="en-US"/>
        </w:rPr>
        <w:t xml:space="preserve"> the plant contains</w:t>
      </w:r>
      <w:r w:rsidR="005011D9">
        <w:rPr>
          <w:lang w:val="en-US"/>
        </w:rPr>
        <w:t xml:space="preserve"> </w:t>
      </w:r>
      <w:r w:rsidR="008525B1">
        <w:rPr>
          <w:lang w:val="en-US"/>
        </w:rPr>
        <w:t>a flow sensor to measure the DHW tapping pattern</w:t>
      </w:r>
      <w:r w:rsidR="00C740B1">
        <w:rPr>
          <w:lang w:val="en-US"/>
        </w:rPr>
        <w:t xml:space="preserve">, which is fed back to the controller as a disturbance. Moreover, the supply and return temperatures of the heat pump are </w:t>
      </w:r>
      <w:r w:rsidR="00732C4E">
        <w:rPr>
          <w:lang w:val="en-US"/>
        </w:rPr>
        <w:t xml:space="preserve">also measured and feedback as </w:t>
      </w:r>
      <w:r w:rsidR="00732C4E" w:rsidRPr="00304300">
        <w:rPr>
          <w:b/>
          <w:bCs/>
          <w:lang w:val="en-US"/>
        </w:rPr>
        <w:t>disturbances</w:t>
      </w:r>
      <w:r w:rsidR="00732C4E">
        <w:rPr>
          <w:lang w:val="en-US"/>
        </w:rPr>
        <w:t xml:space="preserve"> to the controller.</w:t>
      </w:r>
      <w:r w:rsidR="00022FE1">
        <w:rPr>
          <w:lang w:val="en-US"/>
        </w:rPr>
        <w:br w:type="page"/>
      </w:r>
    </w:p>
    <w:p w14:paraId="64C4A9D2" w14:textId="404047FA" w:rsidR="000E7CBB" w:rsidRDefault="00A92A10" w:rsidP="00A92A10">
      <w:pPr>
        <w:pStyle w:val="Heading1"/>
        <w:numPr>
          <w:ilvl w:val="0"/>
          <w:numId w:val="1"/>
        </w:numPr>
        <w:ind w:left="0"/>
        <w:rPr>
          <w:lang w:val="en-US"/>
        </w:rPr>
      </w:pPr>
      <w:bookmarkStart w:id="2" w:name="_Toc121836633"/>
      <w:r>
        <w:rPr>
          <w:lang w:val="en-US"/>
        </w:rPr>
        <w:lastRenderedPageBreak/>
        <w:t>Hardware Requirements</w:t>
      </w:r>
      <w:bookmarkEnd w:id="2"/>
      <w:r w:rsidR="000E7CBB">
        <w:rPr>
          <w:lang w:val="en-US"/>
        </w:rPr>
        <w:t xml:space="preserve">  </w:t>
      </w:r>
    </w:p>
    <w:p w14:paraId="7D161B6E" w14:textId="77777777" w:rsidR="0026356C" w:rsidRPr="0026356C" w:rsidRDefault="0026356C" w:rsidP="0026356C">
      <w:pPr>
        <w:rPr>
          <w:lang w:val="en-US"/>
        </w:rPr>
      </w:pPr>
    </w:p>
    <w:p w14:paraId="19540587" w14:textId="31A809F9" w:rsidR="00A92A10" w:rsidRDefault="00A92A10" w:rsidP="00A92A10">
      <w:pPr>
        <w:pStyle w:val="Heading2"/>
        <w:numPr>
          <w:ilvl w:val="1"/>
          <w:numId w:val="1"/>
        </w:numPr>
        <w:ind w:left="0"/>
        <w:rPr>
          <w:lang w:val="en-US"/>
        </w:rPr>
      </w:pPr>
      <w:bookmarkStart w:id="3" w:name="_Toc121836634"/>
      <w:r>
        <w:rPr>
          <w:lang w:val="en-US"/>
        </w:rPr>
        <w:t>The controller hardware</w:t>
      </w:r>
      <w:r w:rsidR="00895454">
        <w:rPr>
          <w:lang w:val="en-US"/>
        </w:rPr>
        <w:t>:</w:t>
      </w:r>
      <w:bookmarkEnd w:id="3"/>
    </w:p>
    <w:p w14:paraId="16937166" w14:textId="4298E5FE" w:rsidR="00357A11" w:rsidRDefault="00171640" w:rsidP="006B7CED">
      <w:pPr>
        <w:jc w:val="both"/>
        <w:rPr>
          <w:lang w:val="en-US"/>
        </w:rPr>
      </w:pPr>
      <w:r>
        <w:rPr>
          <w:lang w:val="en-US"/>
        </w:rPr>
        <w:t>The controller hardware is shown in the figure below. In this document, the main components, architecture, and functionality will be explained. For the detailed circuit diagram</w:t>
      </w:r>
      <w:r w:rsidR="009326F4">
        <w:rPr>
          <w:lang w:val="en-US"/>
        </w:rPr>
        <w:t xml:space="preserve"> of this board</w:t>
      </w:r>
      <w:r>
        <w:rPr>
          <w:lang w:val="en-US"/>
        </w:rPr>
        <w:t>, please refer to Contecto’s documentation on GitHub.</w:t>
      </w:r>
    </w:p>
    <w:p w14:paraId="7BF7E5FC" w14:textId="77777777" w:rsidR="00171640" w:rsidRDefault="00171640" w:rsidP="00357A11">
      <w:pPr>
        <w:rPr>
          <w:lang w:val="en-US"/>
        </w:rPr>
      </w:pPr>
    </w:p>
    <w:p w14:paraId="5D023499" w14:textId="0B119AA3" w:rsidR="00171640" w:rsidRDefault="006567E0" w:rsidP="00171640">
      <w:pPr>
        <w:keepNext/>
        <w:jc w:val="center"/>
      </w:pPr>
      <w:r w:rsidRPr="006567E0">
        <w:rPr>
          <w:noProof/>
        </w:rPr>
        <w:drawing>
          <wp:inline distT="0" distB="0" distL="0" distR="0" wp14:anchorId="3D661B3C" wp14:editId="0C6EB045">
            <wp:extent cx="5731510" cy="34436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43605"/>
                    </a:xfrm>
                    <a:prstGeom prst="rect">
                      <a:avLst/>
                    </a:prstGeom>
                  </pic:spPr>
                </pic:pic>
              </a:graphicData>
            </a:graphic>
          </wp:inline>
        </w:drawing>
      </w:r>
    </w:p>
    <w:p w14:paraId="7BF99213" w14:textId="536E4FAD" w:rsidR="00171640" w:rsidRDefault="00171640" w:rsidP="00171640">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3</w:t>
      </w:r>
      <w:r w:rsidR="00DB4196">
        <w:rPr>
          <w:noProof/>
        </w:rPr>
        <w:fldChar w:fldCharType="end"/>
      </w:r>
      <w:r>
        <w:rPr>
          <w:lang w:val="en-US"/>
        </w:rPr>
        <w:t>: Overview of the controller Hardware</w:t>
      </w:r>
      <w:r w:rsidR="00531C60">
        <w:rPr>
          <w:lang w:val="en-US"/>
        </w:rPr>
        <w:t xml:space="preserve"> board</w:t>
      </w:r>
    </w:p>
    <w:p w14:paraId="25E6FF44" w14:textId="1D002618" w:rsidR="00171640" w:rsidRPr="00171640" w:rsidRDefault="00171640" w:rsidP="00171640">
      <w:pPr>
        <w:pStyle w:val="ListParagraph"/>
        <w:numPr>
          <w:ilvl w:val="0"/>
          <w:numId w:val="2"/>
        </w:numPr>
        <w:rPr>
          <w:b/>
          <w:bCs/>
          <w:lang w:val="en-US"/>
        </w:rPr>
      </w:pPr>
      <w:r w:rsidRPr="00171640">
        <w:rPr>
          <w:b/>
          <w:bCs/>
          <w:lang w:val="en-US"/>
        </w:rPr>
        <w:t xml:space="preserve">Raspberry PI 4 Model B:  </w:t>
      </w:r>
      <w:r>
        <w:rPr>
          <w:lang w:val="en-US"/>
        </w:rPr>
        <w:t>On this computer, the model-predictive controller code will be deployed.</w:t>
      </w:r>
      <w:r w:rsidR="00CA3CC6">
        <w:rPr>
          <w:lang w:val="en-US"/>
        </w:rPr>
        <w:br/>
      </w:r>
    </w:p>
    <w:p w14:paraId="6EEF8D56" w14:textId="20CABEA3" w:rsidR="00171640" w:rsidRPr="00CA3CC6" w:rsidRDefault="00CA3CC6" w:rsidP="00171640">
      <w:pPr>
        <w:pStyle w:val="ListParagraph"/>
        <w:numPr>
          <w:ilvl w:val="0"/>
          <w:numId w:val="2"/>
        </w:numPr>
        <w:rPr>
          <w:b/>
          <w:bCs/>
          <w:lang w:val="en-US"/>
        </w:rPr>
      </w:pPr>
      <w:r>
        <w:rPr>
          <w:b/>
          <w:bCs/>
          <w:lang w:val="en-US"/>
        </w:rPr>
        <w:t xml:space="preserve">STM 32 Microcontroller: </w:t>
      </w:r>
      <w:r>
        <w:rPr>
          <w:lang w:val="en-US"/>
        </w:rPr>
        <w:t>This microcontroller is responsible for acquiring data from the sensors and sending setpoints to the actuators.</w:t>
      </w:r>
      <w:r>
        <w:rPr>
          <w:lang w:val="en-US"/>
        </w:rPr>
        <w:br/>
      </w:r>
    </w:p>
    <w:p w14:paraId="5FF771AB" w14:textId="54DFFD14" w:rsidR="00CA3CC6" w:rsidRPr="00A95B40" w:rsidRDefault="00CA3CC6" w:rsidP="00171640">
      <w:pPr>
        <w:pStyle w:val="ListParagraph"/>
        <w:numPr>
          <w:ilvl w:val="0"/>
          <w:numId w:val="2"/>
        </w:numPr>
        <w:rPr>
          <w:b/>
          <w:bCs/>
          <w:lang w:val="en-US"/>
        </w:rPr>
      </w:pPr>
      <w:r>
        <w:rPr>
          <w:b/>
          <w:bCs/>
          <w:lang w:val="en-US"/>
        </w:rPr>
        <w:t xml:space="preserve">PICO Microcontroller: </w:t>
      </w:r>
      <w:r w:rsidR="00E266E0">
        <w:rPr>
          <w:lang w:val="en-US"/>
        </w:rPr>
        <w:t xml:space="preserve">Acquires the sensor data </w:t>
      </w:r>
      <w:r w:rsidR="00022FE1">
        <w:rPr>
          <w:lang w:val="en-US"/>
        </w:rPr>
        <w:t>from and</w:t>
      </w:r>
      <w:r w:rsidR="00E266E0">
        <w:rPr>
          <w:lang w:val="en-US"/>
        </w:rPr>
        <w:t xml:space="preserve"> sends setpoints to </w:t>
      </w:r>
      <w:r w:rsidR="00C910F6">
        <w:rPr>
          <w:lang w:val="en-US"/>
        </w:rPr>
        <w:t xml:space="preserve">the </w:t>
      </w:r>
      <w:r w:rsidR="00E266E0">
        <w:rPr>
          <w:lang w:val="en-US"/>
        </w:rPr>
        <w:t>STM32 via I2C</w:t>
      </w:r>
      <w:r w:rsidR="005F7118">
        <w:rPr>
          <w:lang w:val="en-US"/>
        </w:rPr>
        <w:t xml:space="preserve"> communication. The PICO also</w:t>
      </w:r>
      <w:r w:rsidR="00E266E0">
        <w:rPr>
          <w:lang w:val="en-US"/>
        </w:rPr>
        <w:t xml:space="preserve"> </w:t>
      </w:r>
      <w:r w:rsidR="002F29A4">
        <w:rPr>
          <w:lang w:val="en-US"/>
        </w:rPr>
        <w:t>forms a</w:t>
      </w:r>
      <w:r w:rsidR="00E266E0">
        <w:rPr>
          <w:lang w:val="en-US"/>
        </w:rPr>
        <w:t xml:space="preserve"> WIFI </w:t>
      </w:r>
      <w:r w:rsidR="00022FE1">
        <w:rPr>
          <w:lang w:val="en-US"/>
        </w:rPr>
        <w:t>network and</w:t>
      </w:r>
      <w:r w:rsidR="00E266E0">
        <w:rPr>
          <w:lang w:val="en-US"/>
        </w:rPr>
        <w:t xml:space="preserve"> communicates with the PI via MQTT protocol over WIFI.</w:t>
      </w:r>
    </w:p>
    <w:p w14:paraId="60B9B45A" w14:textId="77777777" w:rsidR="00A95B40" w:rsidRPr="00E266E0" w:rsidRDefault="00A95B40" w:rsidP="00A95B40">
      <w:pPr>
        <w:pStyle w:val="ListParagraph"/>
        <w:rPr>
          <w:b/>
          <w:bCs/>
          <w:lang w:val="en-US"/>
        </w:rPr>
      </w:pPr>
    </w:p>
    <w:p w14:paraId="73BBE58D" w14:textId="39129607" w:rsidR="00E266E0" w:rsidRPr="00847116" w:rsidRDefault="0029007D" w:rsidP="00171640">
      <w:pPr>
        <w:pStyle w:val="ListParagraph"/>
        <w:numPr>
          <w:ilvl w:val="0"/>
          <w:numId w:val="2"/>
        </w:numPr>
        <w:rPr>
          <w:lang w:val="en-US"/>
        </w:rPr>
      </w:pPr>
      <w:r w:rsidRPr="00847116">
        <w:rPr>
          <w:lang w:val="en-US"/>
        </w:rPr>
        <w:t>Input p</w:t>
      </w:r>
      <w:r w:rsidR="00E266E0" w:rsidRPr="00847116">
        <w:rPr>
          <w:lang w:val="en-US"/>
        </w:rPr>
        <w:t>orts for connecting the temperature sensors</w:t>
      </w:r>
      <w:r w:rsidR="00A95B40" w:rsidRPr="00847116">
        <w:rPr>
          <w:lang w:val="en-US"/>
        </w:rPr>
        <w:t xml:space="preserve"> (8 sensors)</w:t>
      </w:r>
      <w:r w:rsidR="00E266E0" w:rsidRPr="00847116">
        <w:rPr>
          <w:lang w:val="en-US"/>
        </w:rPr>
        <w:t>.</w:t>
      </w:r>
      <w:r w:rsidR="002F29A4" w:rsidRPr="00847116">
        <w:rPr>
          <w:lang w:val="en-US"/>
        </w:rPr>
        <w:br/>
      </w:r>
    </w:p>
    <w:p w14:paraId="2D58651F" w14:textId="20E2EFD2" w:rsidR="002F29A4" w:rsidRPr="00847116" w:rsidRDefault="0029007D" w:rsidP="00171640">
      <w:pPr>
        <w:pStyle w:val="ListParagraph"/>
        <w:numPr>
          <w:ilvl w:val="0"/>
          <w:numId w:val="2"/>
        </w:numPr>
        <w:rPr>
          <w:lang w:val="en-US"/>
        </w:rPr>
      </w:pPr>
      <w:r w:rsidRPr="00847116">
        <w:rPr>
          <w:lang w:val="en-US"/>
        </w:rPr>
        <w:t>Input p</w:t>
      </w:r>
      <w:r w:rsidR="002F29A4" w:rsidRPr="00847116">
        <w:rPr>
          <w:lang w:val="en-US"/>
        </w:rPr>
        <w:t>orts for connecting flow sensors</w:t>
      </w:r>
      <w:r w:rsidR="00A95B40" w:rsidRPr="00847116">
        <w:rPr>
          <w:lang w:val="en-US"/>
        </w:rPr>
        <w:t xml:space="preserve"> (2 Sensors)</w:t>
      </w:r>
      <w:r w:rsidR="002F29A4" w:rsidRPr="00847116">
        <w:rPr>
          <w:lang w:val="en-US"/>
        </w:rPr>
        <w:t>.</w:t>
      </w:r>
      <w:r w:rsidR="002F29A4" w:rsidRPr="00847116">
        <w:rPr>
          <w:lang w:val="en-US"/>
        </w:rPr>
        <w:br/>
      </w:r>
    </w:p>
    <w:p w14:paraId="0049D159" w14:textId="05756AC6" w:rsidR="002F29A4" w:rsidRPr="00847116" w:rsidRDefault="00DC5B15" w:rsidP="00171640">
      <w:pPr>
        <w:pStyle w:val="ListParagraph"/>
        <w:numPr>
          <w:ilvl w:val="0"/>
          <w:numId w:val="2"/>
        </w:numPr>
        <w:rPr>
          <w:lang w:val="en-US"/>
        </w:rPr>
      </w:pPr>
      <w:r w:rsidRPr="00847116">
        <w:rPr>
          <w:lang w:val="en-US"/>
        </w:rPr>
        <w:t>Output p</w:t>
      </w:r>
      <w:r w:rsidR="0045035B" w:rsidRPr="00847116">
        <w:rPr>
          <w:lang w:val="en-US"/>
        </w:rPr>
        <w:t xml:space="preserve">orts for </w:t>
      </w:r>
      <w:r w:rsidRPr="00847116">
        <w:rPr>
          <w:lang w:val="en-US"/>
        </w:rPr>
        <w:t>valve control (2 valves)</w:t>
      </w:r>
      <w:r w:rsidR="0045035B" w:rsidRPr="00847116">
        <w:rPr>
          <w:lang w:val="en-US"/>
        </w:rPr>
        <w:t>.</w:t>
      </w:r>
      <w:r w:rsidR="0045035B" w:rsidRPr="00847116">
        <w:rPr>
          <w:lang w:val="en-US"/>
        </w:rPr>
        <w:br/>
      </w:r>
    </w:p>
    <w:p w14:paraId="10B415DB" w14:textId="7E907F86" w:rsidR="0045035B" w:rsidRPr="00847116" w:rsidRDefault="00916783" w:rsidP="00171640">
      <w:pPr>
        <w:pStyle w:val="ListParagraph"/>
        <w:numPr>
          <w:ilvl w:val="0"/>
          <w:numId w:val="2"/>
        </w:numPr>
        <w:rPr>
          <w:lang w:val="en-US"/>
        </w:rPr>
      </w:pPr>
      <w:r w:rsidRPr="00847116">
        <w:rPr>
          <w:lang w:val="en-US"/>
        </w:rPr>
        <w:t>UART Communication port</w:t>
      </w:r>
      <w:r w:rsidR="00AD74F2" w:rsidRPr="00847116">
        <w:rPr>
          <w:lang w:val="en-US"/>
        </w:rPr>
        <w:t>.</w:t>
      </w:r>
      <w:r w:rsidR="00AD74F2" w:rsidRPr="00847116">
        <w:rPr>
          <w:lang w:val="en-US"/>
        </w:rPr>
        <w:br/>
      </w:r>
    </w:p>
    <w:p w14:paraId="480B8F97" w14:textId="62CDEF87" w:rsidR="00AD74F2" w:rsidRPr="00847116" w:rsidRDefault="00AD74F2" w:rsidP="00171640">
      <w:pPr>
        <w:pStyle w:val="ListParagraph"/>
        <w:numPr>
          <w:ilvl w:val="0"/>
          <w:numId w:val="2"/>
        </w:numPr>
        <w:rPr>
          <w:lang w:val="en-US"/>
        </w:rPr>
      </w:pPr>
      <w:r w:rsidRPr="00847116">
        <w:rPr>
          <w:lang w:val="en-US"/>
        </w:rPr>
        <w:lastRenderedPageBreak/>
        <w:t>I2C communication port</w:t>
      </w:r>
      <w:r w:rsidR="002B0D94" w:rsidRPr="00847116">
        <w:rPr>
          <w:lang w:val="en-US"/>
        </w:rPr>
        <w:t>.</w:t>
      </w:r>
      <w:r w:rsidR="00D43A61" w:rsidRPr="00847116">
        <w:rPr>
          <w:lang w:val="en-US"/>
        </w:rPr>
        <w:br/>
      </w:r>
    </w:p>
    <w:p w14:paraId="02F83F6B" w14:textId="66D5A5CE" w:rsidR="002B0D94" w:rsidRPr="00847116" w:rsidRDefault="00D43A61" w:rsidP="00171640">
      <w:pPr>
        <w:pStyle w:val="ListParagraph"/>
        <w:numPr>
          <w:ilvl w:val="0"/>
          <w:numId w:val="2"/>
        </w:numPr>
        <w:rPr>
          <w:lang w:val="en-US"/>
        </w:rPr>
      </w:pPr>
      <w:r w:rsidRPr="00847116">
        <w:rPr>
          <w:lang w:val="en-US"/>
        </w:rPr>
        <w:t>5V digital output port.</w:t>
      </w:r>
      <w:r w:rsidRPr="00847116">
        <w:rPr>
          <w:lang w:val="en-US"/>
        </w:rPr>
        <w:br/>
      </w:r>
    </w:p>
    <w:p w14:paraId="6C6C891F" w14:textId="56F31044" w:rsidR="00D43A61" w:rsidRPr="00847116" w:rsidRDefault="00D43A61" w:rsidP="00171640">
      <w:pPr>
        <w:pStyle w:val="ListParagraph"/>
        <w:numPr>
          <w:ilvl w:val="0"/>
          <w:numId w:val="2"/>
        </w:numPr>
        <w:rPr>
          <w:lang w:val="en-US"/>
        </w:rPr>
      </w:pPr>
      <w:r w:rsidRPr="00847116">
        <w:rPr>
          <w:lang w:val="en-US"/>
        </w:rPr>
        <w:t>24V output port.</w:t>
      </w:r>
    </w:p>
    <w:p w14:paraId="45C3F165" w14:textId="7F8EE553" w:rsidR="00961AEE" w:rsidRDefault="00F96872" w:rsidP="00961AEE">
      <w:pPr>
        <w:rPr>
          <w:b/>
          <w:bCs/>
          <w:lang w:val="en-US"/>
        </w:rPr>
      </w:pPr>
      <w:r w:rsidRPr="00F96872">
        <w:rPr>
          <w:b/>
          <w:bCs/>
          <w:noProof/>
          <w:lang w:val="en-US"/>
        </w:rPr>
        <mc:AlternateContent>
          <mc:Choice Requires="wps">
            <w:drawing>
              <wp:inline distT="0" distB="0" distL="0" distR="0" wp14:anchorId="0AFDE72A" wp14:editId="23AE1758">
                <wp:extent cx="5661660" cy="1404620"/>
                <wp:effectExtent l="0" t="0" r="15240" b="2095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660" cy="1404620"/>
                        </a:xfrm>
                        <a:prstGeom prst="rect">
                          <a:avLst/>
                        </a:prstGeom>
                        <a:solidFill>
                          <a:srgbClr val="FFFFFF"/>
                        </a:solidFill>
                        <a:ln w="9525">
                          <a:solidFill>
                            <a:srgbClr val="000000"/>
                          </a:solidFill>
                          <a:miter lim="800000"/>
                          <a:headEnd/>
                          <a:tailEnd/>
                        </a:ln>
                      </wps:spPr>
                      <wps:txbx>
                        <w:txbxContent>
                          <w:p w14:paraId="48C594D2" w14:textId="5EEB1AD9" w:rsidR="00211A51" w:rsidRDefault="00211A51" w:rsidP="00F96872">
                            <w:pPr>
                              <w:jc w:val="both"/>
                              <w:rPr>
                                <w:lang w:val="en-US"/>
                              </w:rPr>
                            </w:pPr>
                            <w:r>
                              <w:rPr>
                                <w:b/>
                                <w:bCs/>
                                <w:lang w:val="en-US"/>
                              </w:rPr>
                              <w:t>Important Note:</w:t>
                            </w:r>
                          </w:p>
                          <w:p w14:paraId="37C19E46" w14:textId="1CB27CCE" w:rsidR="00F96872" w:rsidRPr="00DD2BB8" w:rsidRDefault="00F96872" w:rsidP="00F96872">
                            <w:pPr>
                              <w:jc w:val="both"/>
                              <w:rPr>
                                <w:lang w:val="en-US"/>
                              </w:rPr>
                            </w:pPr>
                            <w:r>
                              <w:rPr>
                                <w:lang w:val="en-US"/>
                              </w:rPr>
                              <w:t>The OSEM board shown above was originally designed to control a system for space heating and DHW water. However, since the 1</w:t>
                            </w:r>
                            <w:r w:rsidRPr="00352630">
                              <w:rPr>
                                <w:vertAlign w:val="superscript"/>
                                <w:lang w:val="en-US"/>
                              </w:rPr>
                              <w:t>st</w:t>
                            </w:r>
                            <w:r>
                              <w:rPr>
                                <w:lang w:val="en-US"/>
                              </w:rPr>
                              <w:t xml:space="preserve"> iteration of the project was restricted to DHW control only, the OSEM board contains functionalities that are not utilized in this </w:t>
                            </w:r>
                            <w:r w:rsidR="00211A51">
                              <w:rPr>
                                <w:lang w:val="en-US"/>
                              </w:rPr>
                              <w:t>application but</w:t>
                            </w:r>
                            <w:r>
                              <w:rPr>
                                <w:lang w:val="en-US"/>
                              </w:rPr>
                              <w:t xml:space="preserve"> are available </w:t>
                            </w:r>
                            <w:r w:rsidR="000C6FCC">
                              <w:rPr>
                                <w:lang w:val="en-US"/>
                              </w:rPr>
                              <w:t>to accommodate</w:t>
                            </w:r>
                            <w:r>
                              <w:rPr>
                                <w:lang w:val="en-US"/>
                              </w:rPr>
                              <w:t xml:space="preserve"> future developments. For example, in the DHW control application; no valve control is used. Also, only one flow sensor is used. </w:t>
                            </w:r>
                          </w:p>
                          <w:p w14:paraId="42058A33" w14:textId="7B5BB24C" w:rsidR="00F96872" w:rsidRDefault="00F96872"/>
                        </w:txbxContent>
                      </wps:txbx>
                      <wps:bodyPr rot="0" vert="horz" wrap="square" lIns="91440" tIns="45720" rIns="91440" bIns="45720" anchor="t" anchorCtr="0">
                        <a:spAutoFit/>
                      </wps:bodyPr>
                    </wps:wsp>
                  </a:graphicData>
                </a:graphic>
              </wp:inline>
            </w:drawing>
          </mc:Choice>
          <mc:Fallback>
            <w:pict>
              <v:shape w14:anchorId="0AFDE72A" id="Text Box 2" o:spid="_x0000_s1029" type="#_x0000_t202" style="width:445.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">
                <v:textbox style="mso-fit-shape-to-text:t">
                  <w:txbxContent>
                    <w:p w14:paraId="48C594D2" w14:textId="5EEB1AD9" w:rsidR="00211A51" w:rsidRDefault="00211A51" w:rsidP="00F96872">
                      <w:pPr>
                        <w:jc w:val="both"/>
                        <w:rPr>
                          <w:lang w:val="en-US"/>
                        </w:rPr>
                      </w:pPr>
                      <w:r>
                        <w:rPr>
                          <w:b/>
                          <w:bCs/>
                          <w:lang w:val="en-US"/>
                        </w:rPr>
                        <w:t>Important Note:</w:t>
                      </w:r>
                    </w:p>
                    <w:p w14:paraId="37C19E46" w14:textId="1CB27CCE" w:rsidR="00F96872" w:rsidRPr="00DD2BB8" w:rsidRDefault="00F96872" w:rsidP="00F96872">
                      <w:pPr>
                        <w:jc w:val="both"/>
                        <w:rPr>
                          <w:lang w:val="en-US"/>
                        </w:rPr>
                      </w:pPr>
                      <w:r>
                        <w:rPr>
                          <w:lang w:val="en-US"/>
                        </w:rPr>
                        <w:t>The OSEM board shown above was originally designed to control a system for space heating and DHW water. However, since the 1</w:t>
                      </w:r>
                      <w:r w:rsidRPr="00352630">
                        <w:rPr>
                          <w:vertAlign w:val="superscript"/>
                          <w:lang w:val="en-US"/>
                        </w:rPr>
                        <w:t>st</w:t>
                      </w:r>
                      <w:r>
                        <w:rPr>
                          <w:lang w:val="en-US"/>
                        </w:rPr>
                        <w:t xml:space="preserve"> iteration of the project was restricted to DHW control only, the OSEM board contains functionalities that are not utilized in this </w:t>
                      </w:r>
                      <w:r w:rsidR="00211A51">
                        <w:rPr>
                          <w:lang w:val="en-US"/>
                        </w:rPr>
                        <w:t>application but</w:t>
                      </w:r>
                      <w:r>
                        <w:rPr>
                          <w:lang w:val="en-US"/>
                        </w:rPr>
                        <w:t xml:space="preserve"> are available </w:t>
                      </w:r>
                      <w:r w:rsidR="000C6FCC">
                        <w:rPr>
                          <w:lang w:val="en-US"/>
                        </w:rPr>
                        <w:t>to accommodate</w:t>
                      </w:r>
                      <w:r>
                        <w:rPr>
                          <w:lang w:val="en-US"/>
                        </w:rPr>
                        <w:t xml:space="preserve"> future developments. For example, in the DHW control application; no valve control is used. Also, only one flow sensor is used. </w:t>
                      </w:r>
                    </w:p>
                    <w:p w14:paraId="42058A33" w14:textId="7B5BB24C" w:rsidR="00F96872" w:rsidRDefault="00F96872"/>
                  </w:txbxContent>
                </v:textbox>
                <w10:anchorlock/>
              </v:shape>
            </w:pict>
          </mc:Fallback>
        </mc:AlternateContent>
      </w:r>
    </w:p>
    <w:p w14:paraId="704305DF" w14:textId="77777777" w:rsidR="00847116" w:rsidRDefault="00847116" w:rsidP="00A82752">
      <w:pPr>
        <w:jc w:val="both"/>
        <w:rPr>
          <w:lang w:val="en-US"/>
        </w:rPr>
      </w:pPr>
    </w:p>
    <w:p w14:paraId="1AE8C370" w14:textId="76A342B5" w:rsidR="00CA3CC6" w:rsidRDefault="00CA3CC6" w:rsidP="00A82752">
      <w:pPr>
        <w:jc w:val="both"/>
        <w:rPr>
          <w:lang w:val="en-US"/>
        </w:rPr>
      </w:pPr>
      <w:r>
        <w:rPr>
          <w:lang w:val="en-US"/>
        </w:rPr>
        <w:t xml:space="preserve">The three microprocessors work together as follows: The STM 32 microcontroller is connected directly to the sensors (Temperature sensors and flow sensors). The </w:t>
      </w:r>
      <w:r w:rsidR="00180DD5">
        <w:rPr>
          <w:lang w:val="en-US"/>
        </w:rPr>
        <w:t>STM</w:t>
      </w:r>
      <w:r>
        <w:rPr>
          <w:lang w:val="en-US"/>
        </w:rPr>
        <w:t xml:space="preserve"> 32 acquires the data from the sensors and sends it over I2C the PICO microprocessor. The PICO </w:t>
      </w:r>
      <w:r w:rsidR="00A82752">
        <w:rPr>
          <w:lang w:val="en-US"/>
        </w:rPr>
        <w:t>microcontroller is equipped with a WIFI module to which the Raspberry PI also connect</w:t>
      </w:r>
      <w:r w:rsidR="00180DD5">
        <w:rPr>
          <w:lang w:val="en-US"/>
        </w:rPr>
        <w:t>s</w:t>
      </w:r>
      <w:r w:rsidR="00A82752">
        <w:rPr>
          <w:lang w:val="en-US"/>
        </w:rPr>
        <w:t>. The sensor data is then passed from the PICO to the PI using MQTT protocol. ON the PI, the MPC code collects the sensor data and decides the control action, this control action is sent to the PICO via MQTT protocol over WIFI. The PICO then passes this control setpoint to the STM 32 via I2C. The STM 32 then actuates the heat pump via the outport shown in figure 1. This architecture is depicted in figure 2 below:</w:t>
      </w:r>
    </w:p>
    <w:p w14:paraId="727C1EC4" w14:textId="77777777" w:rsidR="00A82752" w:rsidRDefault="00A82752" w:rsidP="00A82752">
      <w:pPr>
        <w:keepNext/>
        <w:jc w:val="both"/>
      </w:pPr>
      <w:r>
        <w:rPr>
          <w:noProof/>
        </w:rPr>
        <w:drawing>
          <wp:inline distT="0" distB="0" distL="0" distR="0" wp14:anchorId="72454874" wp14:editId="072E34AE">
            <wp:extent cx="5731510" cy="22148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8"/>
                    <a:stretch>
                      <a:fillRect/>
                    </a:stretch>
                  </pic:blipFill>
                  <pic:spPr>
                    <a:xfrm>
                      <a:off x="0" y="0"/>
                      <a:ext cx="5731510" cy="2214880"/>
                    </a:xfrm>
                    <a:prstGeom prst="rect">
                      <a:avLst/>
                    </a:prstGeom>
                  </pic:spPr>
                </pic:pic>
              </a:graphicData>
            </a:graphic>
          </wp:inline>
        </w:drawing>
      </w:r>
    </w:p>
    <w:p w14:paraId="184C04E6" w14:textId="08D902FE" w:rsidR="00A82752" w:rsidRPr="00CA3CC6" w:rsidRDefault="00A82752" w:rsidP="00A82752">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4</w:t>
      </w:r>
      <w:r w:rsidR="00DB4196">
        <w:rPr>
          <w:noProof/>
        </w:rPr>
        <w:fldChar w:fldCharType="end"/>
      </w:r>
      <w:r>
        <w:rPr>
          <w:lang w:val="en-US"/>
        </w:rPr>
        <w:t>: Overview of the hardware and communication architecture</w:t>
      </w:r>
    </w:p>
    <w:p w14:paraId="5F819E18" w14:textId="6D907871" w:rsidR="00AB61E9" w:rsidRDefault="00AB61E9" w:rsidP="00AB61E9">
      <w:pPr>
        <w:pStyle w:val="Heading2"/>
        <w:numPr>
          <w:ilvl w:val="1"/>
          <w:numId w:val="1"/>
        </w:numPr>
        <w:ind w:left="0"/>
        <w:rPr>
          <w:lang w:val="en-US"/>
        </w:rPr>
      </w:pPr>
      <w:bookmarkStart w:id="4" w:name="_Toc121836635"/>
      <w:r>
        <w:rPr>
          <w:lang w:val="en-US"/>
        </w:rPr>
        <w:t>Sensors</w:t>
      </w:r>
      <w:r w:rsidR="00895454">
        <w:rPr>
          <w:lang w:val="en-US"/>
        </w:rPr>
        <w:t>:</w:t>
      </w:r>
      <w:bookmarkEnd w:id="4"/>
    </w:p>
    <w:p w14:paraId="5A696888" w14:textId="3FB1BB38" w:rsidR="00A666CC" w:rsidRDefault="00A666CC" w:rsidP="00A666CC">
      <w:pPr>
        <w:pStyle w:val="Heading3"/>
        <w:numPr>
          <w:ilvl w:val="2"/>
          <w:numId w:val="1"/>
        </w:numPr>
        <w:ind w:left="360"/>
        <w:rPr>
          <w:lang w:val="en-US"/>
        </w:rPr>
      </w:pPr>
      <w:bookmarkStart w:id="5" w:name="_Toc121836636"/>
      <w:r>
        <w:rPr>
          <w:lang w:val="en-US"/>
        </w:rPr>
        <w:t>Temperature Sensors</w:t>
      </w:r>
      <w:bookmarkEnd w:id="5"/>
    </w:p>
    <w:p w14:paraId="03218941" w14:textId="3DA6A531" w:rsidR="00A666CC" w:rsidRDefault="00A666CC" w:rsidP="00583BF1">
      <w:pPr>
        <w:jc w:val="both"/>
        <w:rPr>
          <w:lang w:val="en-US"/>
        </w:rPr>
      </w:pPr>
      <w:r>
        <w:rPr>
          <w:lang w:val="en-US"/>
        </w:rPr>
        <w:t xml:space="preserve">The temperature sensor used in this application is DS18B20. The number of sensors required is 8, arranged as follows: 5 sensors </w:t>
      </w:r>
      <w:r w:rsidR="00180DD5">
        <w:rPr>
          <w:lang w:val="en-US"/>
        </w:rPr>
        <w:t>to measure the temperature across the storage tank, 2 sensors to measure the feed and return of the heat pump, and 1 sensor for ambient temperature.</w:t>
      </w:r>
      <w:r>
        <w:rPr>
          <w:lang w:val="en-US"/>
        </w:rPr>
        <w:t xml:space="preserve"> </w:t>
      </w:r>
      <w:r w:rsidR="001F2123">
        <w:rPr>
          <w:lang w:val="en-US"/>
        </w:rPr>
        <w:t xml:space="preserve">Figure 4 shows the </w:t>
      </w:r>
      <w:r w:rsidR="00E003AF">
        <w:rPr>
          <w:lang w:val="en-US"/>
        </w:rPr>
        <w:t xml:space="preserve">locations where the sensors are installed. It is important to obey this numbering shown in the figure, because the controller and communication software addresses the sensors by those numbers. </w:t>
      </w:r>
    </w:p>
    <w:p w14:paraId="20F3E5D7" w14:textId="77777777" w:rsidR="00A666CC" w:rsidRDefault="00A666CC" w:rsidP="00A666CC">
      <w:pPr>
        <w:keepNext/>
        <w:jc w:val="center"/>
      </w:pPr>
      <w:r>
        <w:rPr>
          <w:noProof/>
        </w:rPr>
        <w:lastRenderedPageBreak/>
        <w:drawing>
          <wp:inline distT="0" distB="0" distL="0" distR="0" wp14:anchorId="26C51768" wp14:editId="298D8885">
            <wp:extent cx="1325880" cy="1325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5880" cy="1325880"/>
                    </a:xfrm>
                    <a:prstGeom prst="rect">
                      <a:avLst/>
                    </a:prstGeom>
                    <a:noFill/>
                    <a:ln>
                      <a:noFill/>
                    </a:ln>
                  </pic:spPr>
                </pic:pic>
              </a:graphicData>
            </a:graphic>
          </wp:inline>
        </w:drawing>
      </w:r>
    </w:p>
    <w:p w14:paraId="6347E809" w14:textId="0B0E8702" w:rsidR="00A666CC" w:rsidRDefault="00A666CC" w:rsidP="00A666CC">
      <w:pPr>
        <w:pStyle w:val="Caption"/>
        <w:jc w:val="center"/>
        <w:rPr>
          <w:lang w:val="en-US"/>
        </w:rPr>
      </w:pPr>
      <w:r>
        <w:t xml:space="preserve">Figure </w:t>
      </w:r>
      <w:r w:rsidR="00DB4196">
        <w:fldChar w:fldCharType="begin"/>
      </w:r>
      <w:r w:rsidR="00DB4196">
        <w:instrText xml:space="preserve"> SEQ Figure</w:instrText>
      </w:r>
      <w:r w:rsidR="00DB4196">
        <w:instrText xml:space="preserve"> \* ARABIC </w:instrText>
      </w:r>
      <w:r w:rsidR="00DB4196">
        <w:fldChar w:fldCharType="separate"/>
      </w:r>
      <w:r w:rsidR="009107BC">
        <w:rPr>
          <w:noProof/>
        </w:rPr>
        <w:t>5</w:t>
      </w:r>
      <w:r w:rsidR="00DB4196">
        <w:rPr>
          <w:noProof/>
        </w:rPr>
        <w:fldChar w:fldCharType="end"/>
      </w:r>
      <w:r>
        <w:rPr>
          <w:lang w:val="en-US"/>
        </w:rPr>
        <w:t xml:space="preserve">: </w:t>
      </w:r>
      <w:r w:rsidRPr="00FF49A6">
        <w:rPr>
          <w:lang w:val="en-US"/>
        </w:rPr>
        <w:t>temperature sensor DS18B20</w:t>
      </w:r>
    </w:p>
    <w:p w14:paraId="72467261" w14:textId="77777777" w:rsidR="00856A37" w:rsidRPr="00856A37" w:rsidRDefault="00856A37" w:rsidP="00856A37">
      <w:pPr>
        <w:rPr>
          <w:lang w:val="en-US"/>
        </w:rPr>
      </w:pPr>
    </w:p>
    <w:p w14:paraId="0541DBF9" w14:textId="77777777" w:rsidR="00856A37" w:rsidRDefault="00856A37" w:rsidP="00856A37">
      <w:pPr>
        <w:keepNext/>
        <w:jc w:val="center"/>
      </w:pPr>
      <w:r w:rsidRPr="00856A37">
        <w:rPr>
          <w:noProof/>
        </w:rPr>
        <w:drawing>
          <wp:inline distT="0" distB="0" distL="0" distR="0" wp14:anchorId="642FC4D0" wp14:editId="037369AD">
            <wp:extent cx="2010937" cy="4951095"/>
            <wp:effectExtent l="0" t="3493" r="5398" b="5397"/>
            <wp:docPr id="2050" name="Picture 2" descr="Image preview">
              <a:extLst xmlns:a="http://schemas.openxmlformats.org/drawingml/2006/main">
                <a:ext uri="{FF2B5EF4-FFF2-40B4-BE49-F238E27FC236}">
                  <a16:creationId xmlns:a16="http://schemas.microsoft.com/office/drawing/2014/main" id="{279250AF-2172-4537-9FED-E5DDCB108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preview">
                      <a:extLst>
                        <a:ext uri="{FF2B5EF4-FFF2-40B4-BE49-F238E27FC236}">
                          <a16:creationId xmlns:a16="http://schemas.microsoft.com/office/drawing/2014/main" id="{279250AF-2172-4537-9FED-E5DDCB108F45}"/>
                        </a:ext>
                      </a:extLst>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l="18889" t="23056" r="39444"/>
                    <a:stretch/>
                  </pic:blipFill>
                  <pic:spPr bwMode="auto">
                    <a:xfrm rot="16200000">
                      <a:off x="0" y="0"/>
                      <a:ext cx="2015339" cy="4961933"/>
                    </a:xfrm>
                    <a:prstGeom prst="rect">
                      <a:avLst/>
                    </a:prstGeom>
                    <a:noFill/>
                  </pic:spPr>
                </pic:pic>
              </a:graphicData>
            </a:graphic>
          </wp:inline>
        </w:drawing>
      </w:r>
    </w:p>
    <w:p w14:paraId="72006AFA" w14:textId="18519F0C" w:rsidR="005F32D7" w:rsidRPr="005F32D7" w:rsidRDefault="00856A37" w:rsidP="00856A37">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6</w:t>
      </w:r>
      <w:r w:rsidR="00DB4196">
        <w:rPr>
          <w:noProof/>
        </w:rPr>
        <w:fldChar w:fldCharType="end"/>
      </w:r>
      <w:r>
        <w:rPr>
          <w:lang w:val="en-US"/>
        </w:rPr>
        <w:t>: Ports on OSEM board to connect the 8 temperature sensors</w:t>
      </w:r>
    </w:p>
    <w:p w14:paraId="60AFC4D9" w14:textId="0FB4B459" w:rsidR="00A666CC" w:rsidRDefault="001F2123" w:rsidP="001F2123">
      <w:pPr>
        <w:pStyle w:val="Heading3"/>
        <w:numPr>
          <w:ilvl w:val="2"/>
          <w:numId w:val="1"/>
        </w:numPr>
        <w:ind w:left="180"/>
        <w:rPr>
          <w:lang w:val="en-US"/>
        </w:rPr>
      </w:pPr>
      <w:bookmarkStart w:id="6" w:name="_Toc121836637"/>
      <w:r>
        <w:rPr>
          <w:lang w:val="en-US"/>
        </w:rPr>
        <w:t>Flow sensor</w:t>
      </w:r>
      <w:bookmarkEnd w:id="6"/>
    </w:p>
    <w:p w14:paraId="22776D23" w14:textId="5A6868F0" w:rsidR="001F2123" w:rsidRDefault="001F2123" w:rsidP="001F2123">
      <w:pPr>
        <w:rPr>
          <w:lang w:val="en-US"/>
        </w:rPr>
      </w:pPr>
      <w:r>
        <w:rPr>
          <w:lang w:val="en-US"/>
        </w:rPr>
        <w:t xml:space="preserve">The flow sensor in this application is </w:t>
      </w:r>
      <w:r w:rsidR="00F11F0F" w:rsidRPr="00F11F0F">
        <w:rPr>
          <w:lang w:val="en-US"/>
        </w:rPr>
        <w:t>Water Flow Sensor YF-B6</w:t>
      </w:r>
      <w:r w:rsidR="00F11F0F">
        <w:rPr>
          <w:lang w:val="en-US"/>
        </w:rPr>
        <w:t xml:space="preserve">. This sensor measures the DHW flow </w:t>
      </w:r>
      <w:r w:rsidR="004304F3">
        <w:rPr>
          <w:lang w:val="en-US"/>
        </w:rPr>
        <w:t xml:space="preserve">(Hot water tapping) </w:t>
      </w:r>
      <w:r w:rsidR="00F11F0F">
        <w:rPr>
          <w:lang w:val="en-US"/>
        </w:rPr>
        <w:t xml:space="preserve">and is placed as shown in figure </w:t>
      </w:r>
      <w:r w:rsidR="004304F3">
        <w:rPr>
          <w:lang w:val="en-US"/>
        </w:rPr>
        <w:t>8</w:t>
      </w:r>
      <w:r w:rsidR="00F11F0F">
        <w:rPr>
          <w:lang w:val="en-US"/>
        </w:rPr>
        <w:t xml:space="preserve">. </w:t>
      </w:r>
    </w:p>
    <w:p w14:paraId="0FA623EE" w14:textId="73BD19A8" w:rsidR="00F11F0F" w:rsidRDefault="00F11F0F" w:rsidP="001F2123">
      <w:pPr>
        <w:rPr>
          <w:lang w:val="en-US"/>
        </w:rPr>
      </w:pPr>
    </w:p>
    <w:p w14:paraId="4A2954EE" w14:textId="6E61F22C" w:rsidR="00F11F0F" w:rsidRDefault="00FB1DEF" w:rsidP="00F11F0F">
      <w:pPr>
        <w:keepNext/>
        <w:jc w:val="center"/>
      </w:pPr>
      <w:r w:rsidRPr="00FB1DEF">
        <w:rPr>
          <w:noProof/>
        </w:rPr>
        <w:drawing>
          <wp:inline distT="0" distB="0" distL="0" distR="0" wp14:anchorId="3E9477B2" wp14:editId="394A706E">
            <wp:extent cx="5731510" cy="30378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37840"/>
                    </a:xfrm>
                    <a:prstGeom prst="rect">
                      <a:avLst/>
                    </a:prstGeom>
                  </pic:spPr>
                </pic:pic>
              </a:graphicData>
            </a:graphic>
          </wp:inline>
        </w:drawing>
      </w:r>
    </w:p>
    <w:p w14:paraId="388E24B6" w14:textId="1A2ACFBD" w:rsidR="00F11F0F" w:rsidRPr="001F2123" w:rsidRDefault="00F11F0F" w:rsidP="00F11F0F">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7</w:t>
      </w:r>
      <w:r w:rsidR="00DB4196">
        <w:rPr>
          <w:noProof/>
        </w:rPr>
        <w:fldChar w:fldCharType="end"/>
      </w:r>
      <w:r>
        <w:rPr>
          <w:lang w:val="en-US"/>
        </w:rPr>
        <w:t>: YF-B6 flow sensor</w:t>
      </w:r>
      <w:r w:rsidR="00FB1DEF">
        <w:rPr>
          <w:lang w:val="en-US"/>
        </w:rPr>
        <w:t xml:space="preserve"> (Left) and the port for connecting the sensor to OSEM board</w:t>
      </w:r>
    </w:p>
    <w:p w14:paraId="2FBAB2A0" w14:textId="77777777" w:rsidR="001F2123" w:rsidRPr="001F2123" w:rsidRDefault="001F2123" w:rsidP="001F2123">
      <w:pPr>
        <w:pStyle w:val="ListParagraph"/>
        <w:ind w:left="1080"/>
        <w:rPr>
          <w:lang w:val="en-US"/>
        </w:rPr>
      </w:pPr>
    </w:p>
    <w:p w14:paraId="57BFE6A6" w14:textId="77777777" w:rsidR="001F2123" w:rsidRDefault="001F2123" w:rsidP="001F2123">
      <w:pPr>
        <w:pStyle w:val="ListParagraph"/>
        <w:keepNext/>
        <w:ind w:left="1080"/>
        <w:jc w:val="center"/>
      </w:pPr>
      <w:r w:rsidRPr="001F2123">
        <w:rPr>
          <w:noProof/>
          <w:lang w:val="en-US"/>
        </w:rPr>
        <w:drawing>
          <wp:inline distT="0" distB="0" distL="0" distR="0" wp14:anchorId="04F98431" wp14:editId="4C534DD3">
            <wp:extent cx="3649980" cy="3273093"/>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3334" cy="3294036"/>
                    </a:xfrm>
                    <a:prstGeom prst="rect">
                      <a:avLst/>
                    </a:prstGeom>
                  </pic:spPr>
                </pic:pic>
              </a:graphicData>
            </a:graphic>
          </wp:inline>
        </w:drawing>
      </w:r>
    </w:p>
    <w:p w14:paraId="26A781C3" w14:textId="55339D4D" w:rsidR="001F2123" w:rsidRPr="00A666CC" w:rsidRDefault="001F2123" w:rsidP="001F2123">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8</w:t>
      </w:r>
      <w:r w:rsidR="00DB4196">
        <w:rPr>
          <w:noProof/>
        </w:rPr>
        <w:fldChar w:fldCharType="end"/>
      </w:r>
      <w:r>
        <w:rPr>
          <w:lang w:val="en-US"/>
        </w:rPr>
        <w:t>: Location of the sensors in the plant</w:t>
      </w:r>
    </w:p>
    <w:p w14:paraId="0CEA2FCB" w14:textId="565ECFE0" w:rsidR="00172F8A" w:rsidRDefault="0039758A" w:rsidP="00AB61E9">
      <w:pPr>
        <w:rPr>
          <w:lang w:val="en-US"/>
        </w:rPr>
      </w:pPr>
      <w:r>
        <w:rPr>
          <w:lang w:val="en-US"/>
        </w:rPr>
        <w:br/>
      </w:r>
    </w:p>
    <w:p w14:paraId="0E599527" w14:textId="77777777" w:rsidR="00172F8A" w:rsidRDefault="00172F8A">
      <w:pPr>
        <w:rPr>
          <w:lang w:val="en-US"/>
        </w:rPr>
      </w:pPr>
      <w:r>
        <w:rPr>
          <w:lang w:val="en-US"/>
        </w:rPr>
        <w:br w:type="page"/>
      </w:r>
    </w:p>
    <w:p w14:paraId="79252F4D" w14:textId="2B4DC201" w:rsidR="00AB61E9" w:rsidRDefault="00895454" w:rsidP="00895454">
      <w:pPr>
        <w:pStyle w:val="Heading1"/>
        <w:numPr>
          <w:ilvl w:val="0"/>
          <w:numId w:val="1"/>
        </w:numPr>
        <w:ind w:left="0"/>
        <w:rPr>
          <w:lang w:val="en-US"/>
        </w:rPr>
      </w:pPr>
      <w:bookmarkStart w:id="7" w:name="_Toc121836638"/>
      <w:r>
        <w:rPr>
          <w:lang w:val="en-US"/>
        </w:rPr>
        <w:lastRenderedPageBreak/>
        <w:t>Software Requirements:</w:t>
      </w:r>
      <w:bookmarkEnd w:id="7"/>
    </w:p>
    <w:p w14:paraId="61854913" w14:textId="02FB23F3" w:rsidR="00895454" w:rsidRDefault="00895454" w:rsidP="00895454">
      <w:pPr>
        <w:pStyle w:val="Heading2"/>
        <w:numPr>
          <w:ilvl w:val="1"/>
          <w:numId w:val="1"/>
        </w:numPr>
        <w:ind w:left="0"/>
        <w:rPr>
          <w:lang w:val="en-US"/>
        </w:rPr>
      </w:pPr>
      <w:bookmarkStart w:id="8" w:name="_Toc121836639"/>
      <w:r>
        <w:rPr>
          <w:lang w:val="en-US"/>
        </w:rPr>
        <w:t>MATLAB/Simulink:</w:t>
      </w:r>
      <w:bookmarkEnd w:id="8"/>
    </w:p>
    <w:p w14:paraId="465DC015" w14:textId="77777777" w:rsidR="00DA7D72" w:rsidRDefault="006317C2" w:rsidP="001E2AA4">
      <w:pPr>
        <w:jc w:val="both"/>
        <w:rPr>
          <w:lang w:val="en-US"/>
        </w:rPr>
      </w:pPr>
      <w:r>
        <w:rPr>
          <w:lang w:val="en-US"/>
        </w:rPr>
        <w:t xml:space="preserve">In this application, </w:t>
      </w:r>
      <w:r w:rsidR="00172F8A">
        <w:rPr>
          <w:lang w:val="en-US"/>
        </w:rPr>
        <w:t xml:space="preserve">MATLAB/Simulink </w:t>
      </w:r>
      <w:r>
        <w:rPr>
          <w:lang w:val="en-US"/>
        </w:rPr>
        <w:t xml:space="preserve">is used to </w:t>
      </w:r>
      <w:r w:rsidR="006B2C5D">
        <w:rPr>
          <w:lang w:val="en-US"/>
        </w:rPr>
        <w:t>develop the dynamic model of the plant, design the MPC controller and simulate the</w:t>
      </w:r>
      <w:r w:rsidR="004E3700">
        <w:rPr>
          <w:lang w:val="en-US"/>
        </w:rPr>
        <w:t xml:space="preserve"> controlled</w:t>
      </w:r>
      <w:r w:rsidR="006B2C5D">
        <w:rPr>
          <w:lang w:val="en-US"/>
        </w:rPr>
        <w:t xml:space="preserve"> system. It is also used to generate</w:t>
      </w:r>
      <w:r w:rsidR="00DA7D72">
        <w:rPr>
          <w:lang w:val="en-US"/>
        </w:rPr>
        <w:t xml:space="preserve"> the MPC code that runs on the Raspberry PI. MATLAB/Simulink</w:t>
      </w:r>
      <w:r w:rsidR="006B2C5D">
        <w:rPr>
          <w:lang w:val="en-US"/>
        </w:rPr>
        <w:t xml:space="preserve"> </w:t>
      </w:r>
      <w:r w:rsidR="00172F8A">
        <w:rPr>
          <w:lang w:val="en-US"/>
        </w:rPr>
        <w:t>2020b (or a more recent version) is required. The following toolboxes</w:t>
      </w:r>
      <w:r w:rsidR="00DA7D72">
        <w:rPr>
          <w:lang w:val="en-US"/>
        </w:rPr>
        <w:t xml:space="preserve"> need to be installed:</w:t>
      </w:r>
    </w:p>
    <w:p w14:paraId="779ECBD5" w14:textId="5BD69FE7" w:rsidR="00172F8A" w:rsidRDefault="00204C4F" w:rsidP="00DA7D72">
      <w:pPr>
        <w:pStyle w:val="ListParagraph"/>
        <w:numPr>
          <w:ilvl w:val="0"/>
          <w:numId w:val="3"/>
        </w:numPr>
        <w:rPr>
          <w:lang w:val="en-US"/>
        </w:rPr>
      </w:pPr>
      <w:r>
        <w:rPr>
          <w:lang w:val="en-US"/>
        </w:rPr>
        <w:t>Data Acquisition toolbox.</w:t>
      </w:r>
    </w:p>
    <w:p w14:paraId="53C13D01" w14:textId="30CEA854" w:rsidR="00204C4F" w:rsidRDefault="00204C4F" w:rsidP="00DA7D72">
      <w:pPr>
        <w:pStyle w:val="ListParagraph"/>
        <w:numPr>
          <w:ilvl w:val="0"/>
          <w:numId w:val="3"/>
        </w:numPr>
        <w:rPr>
          <w:lang w:val="en-US"/>
        </w:rPr>
      </w:pPr>
      <w:r>
        <w:rPr>
          <w:lang w:val="en-US"/>
        </w:rPr>
        <w:t>Signal processing Toolbox.</w:t>
      </w:r>
    </w:p>
    <w:p w14:paraId="031C6913" w14:textId="1EE21E30" w:rsidR="008774DE" w:rsidRDefault="008774DE" w:rsidP="00DA7D72">
      <w:pPr>
        <w:pStyle w:val="ListParagraph"/>
        <w:numPr>
          <w:ilvl w:val="0"/>
          <w:numId w:val="3"/>
        </w:numPr>
        <w:rPr>
          <w:lang w:val="en-US"/>
        </w:rPr>
      </w:pPr>
      <w:r>
        <w:rPr>
          <w:lang w:val="en-US"/>
        </w:rPr>
        <w:t>DSP System Toolbox.</w:t>
      </w:r>
    </w:p>
    <w:p w14:paraId="1F239217" w14:textId="1CEC8899" w:rsidR="00CB7FBF" w:rsidRDefault="00CB7FBF" w:rsidP="00DA7D72">
      <w:pPr>
        <w:pStyle w:val="ListParagraph"/>
        <w:numPr>
          <w:ilvl w:val="0"/>
          <w:numId w:val="3"/>
        </w:numPr>
        <w:rPr>
          <w:lang w:val="en-US"/>
        </w:rPr>
      </w:pPr>
      <w:r>
        <w:rPr>
          <w:lang w:val="en-US"/>
        </w:rPr>
        <w:t>Model Predictive Control toolbox.</w:t>
      </w:r>
    </w:p>
    <w:p w14:paraId="39410B75" w14:textId="24946D94" w:rsidR="00CB7FBF" w:rsidRDefault="00372180" w:rsidP="00DA7D72">
      <w:pPr>
        <w:pStyle w:val="ListParagraph"/>
        <w:numPr>
          <w:ilvl w:val="0"/>
          <w:numId w:val="3"/>
        </w:numPr>
        <w:rPr>
          <w:lang w:val="en-US"/>
        </w:rPr>
      </w:pPr>
      <w:r>
        <w:rPr>
          <w:lang w:val="en-US"/>
        </w:rPr>
        <w:t>Control System toolbox.</w:t>
      </w:r>
    </w:p>
    <w:p w14:paraId="6D3C8208" w14:textId="6E3B4382" w:rsidR="00372180" w:rsidRDefault="00372180" w:rsidP="00DA7D72">
      <w:pPr>
        <w:pStyle w:val="ListParagraph"/>
        <w:numPr>
          <w:ilvl w:val="0"/>
          <w:numId w:val="3"/>
        </w:numPr>
        <w:rPr>
          <w:lang w:val="en-US"/>
        </w:rPr>
      </w:pPr>
      <w:r>
        <w:rPr>
          <w:lang w:val="en-US"/>
        </w:rPr>
        <w:t>Embedded Coder.</w:t>
      </w:r>
    </w:p>
    <w:p w14:paraId="30786EA5" w14:textId="3845B5B5" w:rsidR="00204C4F" w:rsidRDefault="00204C4F" w:rsidP="00DA7D72">
      <w:pPr>
        <w:pStyle w:val="ListParagraph"/>
        <w:numPr>
          <w:ilvl w:val="0"/>
          <w:numId w:val="3"/>
        </w:numPr>
        <w:rPr>
          <w:lang w:val="en-US"/>
        </w:rPr>
      </w:pPr>
      <w:r>
        <w:rPr>
          <w:lang w:val="en-US"/>
        </w:rPr>
        <w:t>MATLAB Coder.</w:t>
      </w:r>
    </w:p>
    <w:p w14:paraId="6558BDBE" w14:textId="32E48168" w:rsidR="00204C4F" w:rsidRDefault="00204C4F" w:rsidP="00DA7D72">
      <w:pPr>
        <w:pStyle w:val="ListParagraph"/>
        <w:numPr>
          <w:ilvl w:val="0"/>
          <w:numId w:val="3"/>
        </w:numPr>
        <w:rPr>
          <w:lang w:val="en-US"/>
        </w:rPr>
      </w:pPr>
      <w:r>
        <w:rPr>
          <w:lang w:val="en-US"/>
        </w:rPr>
        <w:t>Simulink Coder.</w:t>
      </w:r>
      <w:r w:rsidR="001C0764">
        <w:rPr>
          <w:lang w:val="en-US"/>
        </w:rPr>
        <w:br/>
      </w:r>
    </w:p>
    <w:p w14:paraId="0B1DCC4D" w14:textId="0EE088BA" w:rsidR="0035599B" w:rsidRPr="0035599B" w:rsidRDefault="00895454" w:rsidP="0035599B">
      <w:pPr>
        <w:pStyle w:val="Heading2"/>
        <w:numPr>
          <w:ilvl w:val="1"/>
          <w:numId w:val="1"/>
        </w:numPr>
        <w:ind w:left="0"/>
        <w:rPr>
          <w:lang w:val="en-US"/>
        </w:rPr>
      </w:pPr>
      <w:bookmarkStart w:id="9" w:name="_Toc121836640"/>
      <w:r w:rsidRPr="00895454">
        <w:rPr>
          <w:lang w:val="en-US"/>
        </w:rPr>
        <w:t>Mu Editor</w:t>
      </w:r>
      <w:bookmarkEnd w:id="9"/>
    </w:p>
    <w:p w14:paraId="1ED8E96E" w14:textId="1DEC1234" w:rsidR="001E2AA4" w:rsidRDefault="00233119" w:rsidP="00277C67">
      <w:pPr>
        <w:rPr>
          <w:lang w:val="en-US"/>
        </w:rPr>
      </w:pPr>
      <w:r w:rsidRPr="00233119">
        <w:rPr>
          <w:lang w:val="en-US"/>
        </w:rPr>
        <w:t>Mu is a simple-to-use</w:t>
      </w:r>
      <w:r w:rsidR="009E5885">
        <w:rPr>
          <w:lang w:val="en-US"/>
        </w:rPr>
        <w:t>, free and open-source</w:t>
      </w:r>
      <w:r w:rsidRPr="00233119">
        <w:rPr>
          <w:lang w:val="en-US"/>
        </w:rPr>
        <w:t xml:space="preserve"> Python editor and IDE (integrated development environment)</w:t>
      </w:r>
      <w:r w:rsidR="009E5885">
        <w:rPr>
          <w:lang w:val="en-US"/>
        </w:rPr>
        <w:t xml:space="preserve">. </w:t>
      </w:r>
      <w:r w:rsidR="00C07932">
        <w:rPr>
          <w:lang w:val="en-US"/>
        </w:rPr>
        <w:t xml:space="preserve">In this application, Mu is used to program </w:t>
      </w:r>
      <w:r w:rsidR="001F1FB2">
        <w:rPr>
          <w:lang w:val="en-US"/>
        </w:rPr>
        <w:t xml:space="preserve">the PICO </w:t>
      </w:r>
      <w:r w:rsidR="000653FE">
        <w:rPr>
          <w:lang w:val="en-US"/>
        </w:rPr>
        <w:t xml:space="preserve">microcontroller. Mu can be downloaded from </w:t>
      </w:r>
      <w:hyperlink r:id="rId23" w:history="1">
        <w:r w:rsidR="000653FE" w:rsidRPr="00A36FBF">
          <w:rPr>
            <w:rStyle w:val="Hyperlink"/>
            <w:lang w:val="en-US"/>
          </w:rPr>
          <w:t>here</w:t>
        </w:r>
      </w:hyperlink>
      <w:r w:rsidR="001C0764">
        <w:rPr>
          <w:lang w:val="en-US"/>
        </w:rPr>
        <w:t>.</w:t>
      </w:r>
      <w:r w:rsidR="009D1490">
        <w:rPr>
          <w:lang w:val="en-US"/>
        </w:rPr>
        <w:br/>
      </w:r>
    </w:p>
    <w:p w14:paraId="23BB9AA6" w14:textId="6A6E3F58" w:rsidR="001C0764" w:rsidRDefault="003C7EF5" w:rsidP="009C78F9">
      <w:pPr>
        <w:pStyle w:val="Heading2"/>
        <w:numPr>
          <w:ilvl w:val="1"/>
          <w:numId w:val="1"/>
        </w:numPr>
        <w:ind w:left="0"/>
        <w:rPr>
          <w:lang w:val="en-US"/>
        </w:rPr>
      </w:pPr>
      <w:bookmarkStart w:id="10" w:name="_Toc121836641"/>
      <w:r w:rsidRPr="003C7EF5">
        <w:rPr>
          <w:lang w:val="en-US"/>
        </w:rPr>
        <w:t>System Workbench for STM32</w:t>
      </w:r>
      <w:bookmarkEnd w:id="10"/>
    </w:p>
    <w:p w14:paraId="00E19DC5" w14:textId="7C389B1E" w:rsidR="00E923DA" w:rsidRDefault="006E3328" w:rsidP="00A23CDB">
      <w:pPr>
        <w:jc w:val="both"/>
        <w:rPr>
          <w:lang w:val="en-US"/>
        </w:rPr>
      </w:pPr>
      <w:r>
        <w:rPr>
          <w:lang w:val="en-US"/>
        </w:rPr>
        <w:t>System Workbench for STM32 is a free IDE</w:t>
      </w:r>
      <w:r w:rsidR="009D1490">
        <w:rPr>
          <w:lang w:val="en-US"/>
        </w:rPr>
        <w:t xml:space="preserve"> toolchain</w:t>
      </w:r>
      <w:r w:rsidR="005C66C0">
        <w:rPr>
          <w:lang w:val="en-US"/>
        </w:rPr>
        <w:t xml:space="preserve">, which can be downloaded from </w:t>
      </w:r>
      <w:hyperlink r:id="rId24" w:history="1">
        <w:r w:rsidR="00391DF4" w:rsidRPr="00391DF4">
          <w:rPr>
            <w:rStyle w:val="Hyperlink"/>
            <w:lang w:val="en-US"/>
          </w:rPr>
          <w:t>here</w:t>
        </w:r>
      </w:hyperlink>
      <w:r w:rsidR="00391DF4">
        <w:rPr>
          <w:lang w:val="en-US"/>
        </w:rPr>
        <w:t xml:space="preserve">. </w:t>
      </w:r>
      <w:r w:rsidR="008D4AD7">
        <w:rPr>
          <w:lang w:val="en-US"/>
        </w:rPr>
        <w:t xml:space="preserve">In addition, </w:t>
      </w:r>
      <w:r w:rsidR="00A66BA8" w:rsidRPr="00A66BA8">
        <w:rPr>
          <w:lang w:val="en-US"/>
        </w:rPr>
        <w:t xml:space="preserve">STM32CubeMX </w:t>
      </w:r>
      <w:r w:rsidR="00A66BA8">
        <w:rPr>
          <w:lang w:val="en-US"/>
        </w:rPr>
        <w:t xml:space="preserve">software is required, which can be downloaded from this </w:t>
      </w:r>
      <w:hyperlink r:id="rId25" w:history="1">
        <w:r w:rsidR="00A66BA8" w:rsidRPr="00896CA3">
          <w:rPr>
            <w:rStyle w:val="Hyperlink"/>
            <w:lang w:val="en-US"/>
          </w:rPr>
          <w:t>link</w:t>
        </w:r>
      </w:hyperlink>
      <w:r w:rsidR="00A66BA8">
        <w:rPr>
          <w:lang w:val="en-US"/>
        </w:rPr>
        <w:t xml:space="preserve">. </w:t>
      </w:r>
      <w:r w:rsidR="00A23CDB" w:rsidRPr="00A23CDB">
        <w:rPr>
          <w:lang w:val="en-US"/>
        </w:rPr>
        <w:t>STM32CubeMX is a graphical tool that allows a very easy configuration of STM32 microcontrollers and microprocessors, as well as the generation of the corresponding initialization C code</w:t>
      </w:r>
      <w:r w:rsidR="00A23CDB">
        <w:rPr>
          <w:lang w:val="en-US"/>
        </w:rPr>
        <w:t xml:space="preserve">. </w:t>
      </w:r>
      <w:r w:rsidR="00E923DA">
        <w:rPr>
          <w:lang w:val="en-US"/>
        </w:rPr>
        <w:br w:type="page"/>
      </w:r>
    </w:p>
    <w:p w14:paraId="13F4C323" w14:textId="5AA930F7" w:rsidR="004A0D2A" w:rsidRPr="004A0D2A" w:rsidRDefault="00C61833" w:rsidP="004A0D2A">
      <w:pPr>
        <w:pStyle w:val="Heading1"/>
        <w:numPr>
          <w:ilvl w:val="0"/>
          <w:numId w:val="1"/>
        </w:numPr>
        <w:ind w:left="0"/>
        <w:rPr>
          <w:lang w:val="en-US"/>
        </w:rPr>
      </w:pPr>
      <w:bookmarkStart w:id="11" w:name="_Toc121836642"/>
      <w:r>
        <w:rPr>
          <w:lang w:val="en-US"/>
        </w:rPr>
        <w:lastRenderedPageBreak/>
        <w:t xml:space="preserve">Setting up the </w:t>
      </w:r>
      <w:r w:rsidR="008C3805">
        <w:rPr>
          <w:lang w:val="en-US"/>
        </w:rPr>
        <w:t>system:</w:t>
      </w:r>
      <w:bookmarkEnd w:id="11"/>
    </w:p>
    <w:p w14:paraId="6B8DEE11" w14:textId="76191E15" w:rsidR="00EE2F9B" w:rsidRDefault="00EE2F9B" w:rsidP="00EE2F9B">
      <w:pPr>
        <w:rPr>
          <w:lang w:val="en-US"/>
        </w:rPr>
      </w:pPr>
    </w:p>
    <w:p w14:paraId="6FAEA973" w14:textId="517A7D2D" w:rsidR="002E72AF" w:rsidRDefault="002E72AF" w:rsidP="002E72AF">
      <w:pPr>
        <w:pStyle w:val="Heading2"/>
        <w:numPr>
          <w:ilvl w:val="1"/>
          <w:numId w:val="1"/>
        </w:numPr>
        <w:ind w:left="0"/>
        <w:rPr>
          <w:lang w:val="en-US"/>
        </w:rPr>
      </w:pPr>
      <w:r>
        <w:rPr>
          <w:lang w:val="en-US"/>
        </w:rPr>
        <w:t>Programming the STM32 Microcontroller</w:t>
      </w:r>
    </w:p>
    <w:p w14:paraId="4670FD7D" w14:textId="583B18FC" w:rsidR="00424324" w:rsidRDefault="00424324" w:rsidP="001C04A8">
      <w:pPr>
        <w:rPr>
          <w:lang w:val="en-US"/>
        </w:rPr>
      </w:pPr>
      <w:r w:rsidRPr="0007687A">
        <w:rPr>
          <w:u w:val="single"/>
          <w:lang w:val="en-US"/>
        </w:rPr>
        <w:t>Note</w:t>
      </w:r>
      <w:r>
        <w:rPr>
          <w:lang w:val="en-US"/>
        </w:rPr>
        <w:t xml:space="preserve">: This section assumes some familiarity with STM32 Microcontrollers </w:t>
      </w:r>
      <w:r w:rsidR="008A726C">
        <w:rPr>
          <w:lang w:val="en-US"/>
        </w:rPr>
        <w:t xml:space="preserve">flashing. </w:t>
      </w:r>
      <w:r w:rsidR="00584052">
        <w:rPr>
          <w:lang w:val="en-US"/>
        </w:rPr>
        <w:t>To</w:t>
      </w:r>
      <w:r w:rsidR="008A726C">
        <w:rPr>
          <w:lang w:val="en-US"/>
        </w:rPr>
        <w:t xml:space="preserve"> familiarize yourself with the topic, you can watch this </w:t>
      </w:r>
      <w:hyperlink r:id="rId26" w:history="1">
        <w:r w:rsidR="008A726C" w:rsidRPr="00AF18C5">
          <w:rPr>
            <w:rStyle w:val="Hyperlink"/>
            <w:lang w:val="en-US"/>
          </w:rPr>
          <w:t>video</w:t>
        </w:r>
      </w:hyperlink>
      <w:r w:rsidR="00AF18C5">
        <w:rPr>
          <w:lang w:val="en-US"/>
        </w:rPr>
        <w:t xml:space="preserve"> introduction. In addition to </w:t>
      </w:r>
      <w:r w:rsidR="00052D54">
        <w:rPr>
          <w:lang w:val="en-US"/>
        </w:rPr>
        <w:t>the tutorials on STM32electronics YouTube page.</w:t>
      </w:r>
    </w:p>
    <w:p w14:paraId="3227F60C" w14:textId="317D8E9E" w:rsidR="001C04A8" w:rsidRDefault="001C04A8" w:rsidP="001C04A8">
      <w:pPr>
        <w:rPr>
          <w:lang w:val="en-US"/>
        </w:rPr>
      </w:pPr>
      <w:r>
        <w:rPr>
          <w:lang w:val="en-US"/>
        </w:rPr>
        <w:t xml:space="preserve">Download the files from the OSEM </w:t>
      </w:r>
      <w:r w:rsidR="00F42059">
        <w:rPr>
          <w:lang w:val="en-US"/>
        </w:rPr>
        <w:t>GitHub</w:t>
      </w:r>
      <w:r>
        <w:rPr>
          <w:lang w:val="en-US"/>
        </w:rPr>
        <w:t xml:space="preserve"> </w:t>
      </w:r>
      <w:r w:rsidR="00F42059">
        <w:rPr>
          <w:lang w:val="en-US"/>
        </w:rPr>
        <w:t xml:space="preserve">repository </w:t>
      </w:r>
    </w:p>
    <w:p w14:paraId="61386BB6" w14:textId="77777777" w:rsidR="00F42059" w:rsidRDefault="00F42059" w:rsidP="00F42059">
      <w:pPr>
        <w:keepNext/>
        <w:jc w:val="center"/>
      </w:pPr>
      <w:r w:rsidRPr="00F42059">
        <w:rPr>
          <w:noProof/>
          <w:lang w:val="en-US"/>
        </w:rPr>
        <w:drawing>
          <wp:inline distT="0" distB="0" distL="0" distR="0" wp14:anchorId="48E8CFBE" wp14:editId="2A3DD560">
            <wp:extent cx="3032760" cy="28462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8586" cy="2851688"/>
                    </a:xfrm>
                    <a:prstGeom prst="rect">
                      <a:avLst/>
                    </a:prstGeom>
                  </pic:spPr>
                </pic:pic>
              </a:graphicData>
            </a:graphic>
          </wp:inline>
        </w:drawing>
      </w:r>
    </w:p>
    <w:p w14:paraId="38D4FF0B" w14:textId="2A8317A5" w:rsidR="00F42059" w:rsidRDefault="00F42059" w:rsidP="00F42059">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9</w:t>
      </w:r>
      <w:r w:rsidR="00DB4196">
        <w:rPr>
          <w:noProof/>
        </w:rPr>
        <w:fldChar w:fldCharType="end"/>
      </w:r>
      <w:r>
        <w:rPr>
          <w:lang w:val="en-US"/>
        </w:rPr>
        <w:t>: Directory in the OSEM Repository for STM code</w:t>
      </w:r>
    </w:p>
    <w:p w14:paraId="2B947B94" w14:textId="77777777" w:rsidR="00226DE2" w:rsidRDefault="00226DE2" w:rsidP="00FF53C6">
      <w:pPr>
        <w:rPr>
          <w:lang w:val="en-US"/>
        </w:rPr>
      </w:pPr>
    </w:p>
    <w:p w14:paraId="455F4913" w14:textId="17BB0C30" w:rsidR="00226DE2" w:rsidRDefault="00226DE2" w:rsidP="006054E2">
      <w:pPr>
        <w:jc w:val="both"/>
        <w:rPr>
          <w:lang w:val="en-US"/>
        </w:rPr>
      </w:pPr>
      <w:r w:rsidRPr="00226DE2">
        <w:rPr>
          <w:lang w:val="en-US"/>
        </w:rPr>
        <w:t xml:space="preserve">In order to run the project import project via "File &gt;&gt; Import &gt;&gt; general &gt;&gt; Existing projects into workspace" and select the </w:t>
      </w:r>
      <w:r>
        <w:rPr>
          <w:lang w:val="en-US"/>
        </w:rPr>
        <w:t>“</w:t>
      </w:r>
      <w:r w:rsidRPr="00226DE2">
        <w:rPr>
          <w:lang w:val="en-US"/>
        </w:rPr>
        <w:t>.cproject</w:t>
      </w:r>
      <w:r>
        <w:rPr>
          <w:lang w:val="en-US"/>
        </w:rPr>
        <w:t>”</w:t>
      </w:r>
      <w:r w:rsidRPr="00226DE2">
        <w:rPr>
          <w:lang w:val="en-US"/>
        </w:rPr>
        <w:t xml:space="preserve"> file</w:t>
      </w:r>
      <w:r>
        <w:rPr>
          <w:lang w:val="en-US"/>
        </w:rPr>
        <w:t>.</w:t>
      </w:r>
      <w:r w:rsidR="006054E2">
        <w:rPr>
          <w:lang w:val="en-US"/>
        </w:rPr>
        <w:t xml:space="preserve"> </w:t>
      </w:r>
      <w:r w:rsidRPr="00226DE2">
        <w:rPr>
          <w:lang w:val="en-US"/>
        </w:rPr>
        <w:t>When settings are changed in cubeMx</w:t>
      </w:r>
      <w:r w:rsidR="006054E2">
        <w:rPr>
          <w:lang w:val="en-US"/>
        </w:rPr>
        <w:t>,</w:t>
      </w:r>
      <w:r w:rsidRPr="00226DE2">
        <w:rPr>
          <w:lang w:val="en-US"/>
        </w:rPr>
        <w:t xml:space="preserve"> generate the file with basic application structure + SW4STM32 Toolchain</w:t>
      </w:r>
      <w:r w:rsidR="006054E2">
        <w:rPr>
          <w:lang w:val="en-US"/>
        </w:rPr>
        <w:t>.</w:t>
      </w:r>
    </w:p>
    <w:p w14:paraId="11A2301B" w14:textId="0671FD0A" w:rsidR="00FF53C6" w:rsidRPr="00FF53C6" w:rsidRDefault="00FF53C6" w:rsidP="006054E2">
      <w:pPr>
        <w:jc w:val="both"/>
        <w:rPr>
          <w:lang w:val="en-US"/>
        </w:rPr>
      </w:pPr>
      <w:r w:rsidRPr="00FF53C6">
        <w:rPr>
          <w:lang w:val="en-US"/>
        </w:rPr>
        <w:t xml:space="preserve">By </w:t>
      </w:r>
      <w:r w:rsidR="006054E2" w:rsidRPr="00FF53C6">
        <w:rPr>
          <w:lang w:val="en-US"/>
        </w:rPr>
        <w:t>default,</w:t>
      </w:r>
      <w:r w:rsidRPr="00FF53C6">
        <w:rPr>
          <w:lang w:val="en-US"/>
        </w:rPr>
        <w:t xml:space="preserve"> the STM controller program connector is also the debug UART output connector, this is particularly handy when using the STLink V3 programmer as 1 connector is used for programming and debug UART.</w:t>
      </w:r>
      <w:r w:rsidR="006054E2">
        <w:rPr>
          <w:lang w:val="en-US"/>
        </w:rPr>
        <w:t xml:space="preserve"> </w:t>
      </w:r>
      <w:r w:rsidRPr="00FF53C6">
        <w:rPr>
          <w:lang w:val="en-US"/>
        </w:rPr>
        <w:t>The connector used is the standard STLink V3 connector which comes with the STLink V3.</w:t>
      </w:r>
    </w:p>
    <w:p w14:paraId="56344850" w14:textId="77777777" w:rsidR="00FF53C6" w:rsidRPr="00FF53C6" w:rsidRDefault="00FF53C6" w:rsidP="00FF53C6">
      <w:pPr>
        <w:rPr>
          <w:lang w:val="en-US"/>
        </w:rPr>
      </w:pPr>
      <w:r w:rsidRPr="00FF53C6">
        <w:rPr>
          <w:lang w:val="en-US"/>
        </w:rPr>
        <w:t>The system Debug output can be changed by editing the "systemInit" function in the main.c file &gt;&gt; the given UART handle refers to the debug output</w:t>
      </w:r>
    </w:p>
    <w:p w14:paraId="2EC71A40" w14:textId="14833FC4" w:rsidR="00FF53C6" w:rsidRPr="00FF53C6" w:rsidRDefault="00FF53C6" w:rsidP="00FF53C6">
      <w:pPr>
        <w:rPr>
          <w:lang w:val="en-US"/>
        </w:rPr>
      </w:pPr>
      <w:r w:rsidRPr="00FF53C6">
        <w:rPr>
          <w:lang w:val="en-US"/>
        </w:rPr>
        <w:tab/>
        <w:t xml:space="preserve">Should any error </w:t>
      </w:r>
      <w:r w:rsidR="007437B9" w:rsidRPr="00FF53C6">
        <w:rPr>
          <w:lang w:val="en-US"/>
        </w:rPr>
        <w:t>occur,</w:t>
      </w:r>
      <w:r w:rsidRPr="00FF53C6">
        <w:rPr>
          <w:lang w:val="en-US"/>
        </w:rPr>
        <w:t xml:space="preserve"> this will be outputted via the debug </w:t>
      </w:r>
      <w:r w:rsidR="007437B9">
        <w:rPr>
          <w:lang w:val="en-US"/>
        </w:rPr>
        <w:t>UART</w:t>
      </w:r>
      <w:r w:rsidRPr="00FF53C6">
        <w:rPr>
          <w:lang w:val="en-US"/>
        </w:rPr>
        <w:t>, the default settings are:</w:t>
      </w:r>
    </w:p>
    <w:p w14:paraId="2746E663" w14:textId="77777777" w:rsidR="00FF53C6" w:rsidRPr="00FF53C6" w:rsidRDefault="00FF53C6" w:rsidP="00FF53C6">
      <w:pPr>
        <w:rPr>
          <w:lang w:val="en-US"/>
        </w:rPr>
      </w:pPr>
      <w:r w:rsidRPr="00FF53C6">
        <w:rPr>
          <w:lang w:val="en-US"/>
        </w:rPr>
        <w:tab/>
        <w:t>- Baudrate = 115200</w:t>
      </w:r>
    </w:p>
    <w:p w14:paraId="66013556" w14:textId="77777777" w:rsidR="00FF53C6" w:rsidRPr="00FF53C6" w:rsidRDefault="00FF53C6" w:rsidP="00FF53C6">
      <w:pPr>
        <w:rPr>
          <w:lang w:val="en-US"/>
        </w:rPr>
      </w:pPr>
      <w:r w:rsidRPr="00FF53C6">
        <w:rPr>
          <w:lang w:val="en-US"/>
        </w:rPr>
        <w:tab/>
        <w:t>- Data bibts: 8</w:t>
      </w:r>
    </w:p>
    <w:p w14:paraId="5768081F" w14:textId="77777777" w:rsidR="00FF53C6" w:rsidRPr="00FF53C6" w:rsidRDefault="00FF53C6" w:rsidP="00FF53C6">
      <w:pPr>
        <w:rPr>
          <w:lang w:val="en-US"/>
        </w:rPr>
      </w:pPr>
      <w:r w:rsidRPr="00FF53C6">
        <w:rPr>
          <w:lang w:val="en-US"/>
        </w:rPr>
        <w:tab/>
        <w:t>- parity bits: None</w:t>
      </w:r>
    </w:p>
    <w:p w14:paraId="4D0C6BF8" w14:textId="77777777" w:rsidR="00FF53C6" w:rsidRPr="00FF53C6" w:rsidRDefault="00FF53C6" w:rsidP="00FF53C6">
      <w:pPr>
        <w:rPr>
          <w:lang w:val="en-US"/>
        </w:rPr>
      </w:pPr>
      <w:r w:rsidRPr="00FF53C6">
        <w:rPr>
          <w:lang w:val="en-US"/>
        </w:rPr>
        <w:tab/>
        <w:t>- Stop bits: 1</w:t>
      </w:r>
    </w:p>
    <w:p w14:paraId="5CC6D452" w14:textId="69CC5029" w:rsidR="00F42059" w:rsidRPr="00F42059" w:rsidRDefault="00FF53C6" w:rsidP="00FF53C6">
      <w:pPr>
        <w:rPr>
          <w:lang w:val="en-US"/>
        </w:rPr>
      </w:pPr>
      <w:r w:rsidRPr="00FF53C6">
        <w:rPr>
          <w:lang w:val="en-US"/>
        </w:rPr>
        <w:lastRenderedPageBreak/>
        <w:t>This can be opened by any standard communication terminal program (Putty, tera term, Realterm etc.)</w:t>
      </w:r>
      <w:r w:rsidR="007F356B">
        <w:rPr>
          <w:lang w:val="en-US"/>
        </w:rPr>
        <w:t xml:space="preserve">. </w:t>
      </w:r>
      <w:r w:rsidRPr="00FF53C6">
        <w:rPr>
          <w:lang w:val="en-US"/>
        </w:rPr>
        <w:t>System important settings (such as definitons and addresses)and structure are defined in the 'SystemDefinitons.h/.c' files</w:t>
      </w:r>
      <w:r w:rsidR="007F356B">
        <w:rPr>
          <w:lang w:val="en-US"/>
        </w:rPr>
        <w:t>.</w:t>
      </w:r>
    </w:p>
    <w:p w14:paraId="65459378" w14:textId="77777777" w:rsidR="002E72AF" w:rsidRPr="002E72AF" w:rsidRDefault="002E72AF" w:rsidP="002E72AF">
      <w:pPr>
        <w:pStyle w:val="ListParagraph"/>
        <w:ind w:left="744"/>
        <w:rPr>
          <w:lang w:val="en-US"/>
        </w:rPr>
      </w:pPr>
    </w:p>
    <w:p w14:paraId="499F93DC" w14:textId="7A6E5754" w:rsidR="004A0D2A" w:rsidRPr="002E72AF" w:rsidRDefault="00EE2F9B" w:rsidP="004A0D2A">
      <w:pPr>
        <w:pStyle w:val="Heading2"/>
        <w:numPr>
          <w:ilvl w:val="1"/>
          <w:numId w:val="1"/>
        </w:numPr>
        <w:ind w:left="0"/>
        <w:rPr>
          <w:lang w:val="en-US"/>
        </w:rPr>
      </w:pPr>
      <w:bookmarkStart w:id="12" w:name="_Toc121836643"/>
      <w:r>
        <w:rPr>
          <w:lang w:val="en-US"/>
        </w:rPr>
        <w:t>Programming the PICO microcontroller</w:t>
      </w:r>
      <w:bookmarkEnd w:id="12"/>
    </w:p>
    <w:p w14:paraId="1C3E25BC" w14:textId="319116C2" w:rsidR="000D0F9E" w:rsidRDefault="00F84FF0" w:rsidP="00FC0312">
      <w:pPr>
        <w:jc w:val="both"/>
        <w:rPr>
          <w:lang w:val="en-US"/>
        </w:rPr>
      </w:pPr>
      <w:r>
        <w:rPr>
          <w:lang w:val="en-US"/>
        </w:rPr>
        <w:t>The PICO microcontroller acts as the “</w:t>
      </w:r>
      <w:r w:rsidR="00FC0312">
        <w:rPr>
          <w:lang w:val="en-US"/>
        </w:rPr>
        <w:t>middleman</w:t>
      </w:r>
      <w:r>
        <w:rPr>
          <w:lang w:val="en-US"/>
        </w:rPr>
        <w:t>” between</w:t>
      </w:r>
      <w:r w:rsidR="00786582">
        <w:rPr>
          <w:lang w:val="en-US"/>
        </w:rPr>
        <w:t xml:space="preserve"> the STM32 Microcontroller and the Raspberry PI. </w:t>
      </w:r>
      <w:r w:rsidR="008E1396">
        <w:rPr>
          <w:lang w:val="en-US"/>
        </w:rPr>
        <w:t>The PICO microcontroller receives the sensor readings from the STM32 via I2C</w:t>
      </w:r>
      <w:r w:rsidR="002A51ED">
        <w:rPr>
          <w:lang w:val="en-US"/>
        </w:rPr>
        <w:t>, packages the sensor readings into MQTT messages, forms a WIFI network</w:t>
      </w:r>
      <w:r w:rsidR="004928D2">
        <w:rPr>
          <w:lang w:val="en-US"/>
        </w:rPr>
        <w:t>, and send</w:t>
      </w:r>
      <w:r w:rsidR="00BC7250">
        <w:rPr>
          <w:lang w:val="en-US"/>
        </w:rPr>
        <w:t>s</w:t>
      </w:r>
      <w:r w:rsidR="004928D2">
        <w:rPr>
          <w:lang w:val="en-US"/>
        </w:rPr>
        <w:t xml:space="preserve"> the MQTT messages over this WIFI to the raspberry PI. </w:t>
      </w:r>
      <w:r w:rsidR="000D0F9E">
        <w:rPr>
          <w:lang w:val="en-US"/>
        </w:rPr>
        <w:t xml:space="preserve">In this section, the procedure for </w:t>
      </w:r>
      <w:r w:rsidR="00334893">
        <w:rPr>
          <w:lang w:val="en-US"/>
        </w:rPr>
        <w:t xml:space="preserve">downloading </w:t>
      </w:r>
      <w:r w:rsidR="00FE56CE">
        <w:rPr>
          <w:lang w:val="en-US"/>
        </w:rPr>
        <w:t xml:space="preserve">the python codes </w:t>
      </w:r>
      <w:r w:rsidR="00100803">
        <w:rPr>
          <w:lang w:val="en-US"/>
        </w:rPr>
        <w:t>on the</w:t>
      </w:r>
      <w:r w:rsidR="000D0F9E">
        <w:rPr>
          <w:lang w:val="en-US"/>
        </w:rPr>
        <w:t xml:space="preserve"> PICO microcontroller</w:t>
      </w:r>
      <w:r w:rsidR="00FC0312">
        <w:rPr>
          <w:lang w:val="en-US"/>
        </w:rPr>
        <w:t xml:space="preserve"> to execute these tasks</w:t>
      </w:r>
      <w:r w:rsidR="000D0F9E">
        <w:rPr>
          <w:lang w:val="en-US"/>
        </w:rPr>
        <w:t xml:space="preserve"> is explained.</w:t>
      </w:r>
    </w:p>
    <w:p w14:paraId="0C5E8845" w14:textId="77777777" w:rsidR="00051682" w:rsidRDefault="00575B32" w:rsidP="00FC0312">
      <w:pPr>
        <w:jc w:val="both"/>
        <w:rPr>
          <w:lang w:val="en-US"/>
        </w:rPr>
      </w:pPr>
      <w:r>
        <w:rPr>
          <w:lang w:val="en-US"/>
        </w:rPr>
        <w:t xml:space="preserve">First, </w:t>
      </w:r>
      <w:r w:rsidR="00930785">
        <w:rPr>
          <w:lang w:val="en-US"/>
        </w:rPr>
        <w:t xml:space="preserve">download the following Python </w:t>
      </w:r>
      <w:r w:rsidR="00051682">
        <w:rPr>
          <w:lang w:val="en-US"/>
        </w:rPr>
        <w:t>files from the OSEM GitHub Repository:</w:t>
      </w:r>
    </w:p>
    <w:p w14:paraId="6FAFEA45" w14:textId="77777777" w:rsidR="00051682" w:rsidRDefault="00051682" w:rsidP="00051682">
      <w:pPr>
        <w:keepNext/>
        <w:jc w:val="center"/>
      </w:pPr>
      <w:r w:rsidRPr="00051682">
        <w:rPr>
          <w:noProof/>
          <w:lang w:val="en-US"/>
        </w:rPr>
        <w:drawing>
          <wp:inline distT="0" distB="0" distL="0" distR="0" wp14:anchorId="401ECD42" wp14:editId="02B3407F">
            <wp:extent cx="2656144" cy="29371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3419" cy="2956291"/>
                    </a:xfrm>
                    <a:prstGeom prst="rect">
                      <a:avLst/>
                    </a:prstGeom>
                  </pic:spPr>
                </pic:pic>
              </a:graphicData>
            </a:graphic>
          </wp:inline>
        </w:drawing>
      </w:r>
    </w:p>
    <w:p w14:paraId="5B2A9368" w14:textId="05B73945" w:rsidR="00FC0312" w:rsidRDefault="00051682" w:rsidP="00051682">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10</w:t>
      </w:r>
      <w:r w:rsidR="00DB4196">
        <w:rPr>
          <w:noProof/>
        </w:rPr>
        <w:fldChar w:fldCharType="end"/>
      </w:r>
      <w:r>
        <w:rPr>
          <w:lang w:val="en-US"/>
        </w:rPr>
        <w:t>: Python files for the PICO micro</w:t>
      </w:r>
      <w:r w:rsidR="009550C7">
        <w:rPr>
          <w:lang w:val="en-US"/>
        </w:rPr>
        <w:t>co</w:t>
      </w:r>
      <w:r>
        <w:rPr>
          <w:lang w:val="en-US"/>
        </w:rPr>
        <w:t>ntroller</w:t>
      </w:r>
    </w:p>
    <w:p w14:paraId="67457299" w14:textId="6E4A4354" w:rsidR="00783EE3" w:rsidRDefault="009550C7" w:rsidP="009550C7">
      <w:pPr>
        <w:rPr>
          <w:lang w:val="en-US"/>
        </w:rPr>
      </w:pPr>
      <w:r>
        <w:rPr>
          <w:lang w:val="en-US"/>
        </w:rPr>
        <w:t>Next, Open Mu editor</w:t>
      </w:r>
      <w:r w:rsidR="002C4352">
        <w:rPr>
          <w:lang w:val="en-US"/>
        </w:rPr>
        <w:t>. On the main panel, click “Load”</w:t>
      </w:r>
      <w:r w:rsidR="00783EE3">
        <w:rPr>
          <w:lang w:val="en-US"/>
        </w:rPr>
        <w:t>.</w:t>
      </w:r>
    </w:p>
    <w:p w14:paraId="07372621" w14:textId="77777777" w:rsidR="00FF49E2" w:rsidRDefault="00FF49E2" w:rsidP="00FF49E2">
      <w:pPr>
        <w:keepNext/>
        <w:jc w:val="center"/>
      </w:pPr>
      <w:r w:rsidRPr="00FF49E2">
        <w:rPr>
          <w:noProof/>
          <w:lang w:val="en-US"/>
        </w:rPr>
        <w:drawing>
          <wp:inline distT="0" distB="0" distL="0" distR="0" wp14:anchorId="73747902" wp14:editId="30DEE66F">
            <wp:extent cx="4282440" cy="1156249"/>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4780" cy="1162281"/>
                    </a:xfrm>
                    <a:prstGeom prst="rect">
                      <a:avLst/>
                    </a:prstGeom>
                  </pic:spPr>
                </pic:pic>
              </a:graphicData>
            </a:graphic>
          </wp:inline>
        </w:drawing>
      </w:r>
    </w:p>
    <w:p w14:paraId="3205CF00" w14:textId="3160F353" w:rsidR="00783EE3" w:rsidRDefault="00FF49E2" w:rsidP="00FF49E2">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11</w:t>
      </w:r>
      <w:r w:rsidR="00DB4196">
        <w:rPr>
          <w:noProof/>
        </w:rPr>
        <w:fldChar w:fldCharType="end"/>
      </w:r>
      <w:r>
        <w:rPr>
          <w:lang w:val="en-US"/>
        </w:rPr>
        <w:t>: Loading the Python files into Mu editor</w:t>
      </w:r>
    </w:p>
    <w:p w14:paraId="75FD6A55" w14:textId="038A0906" w:rsidR="009550C7" w:rsidRDefault="00783EE3" w:rsidP="009550C7">
      <w:pPr>
        <w:rPr>
          <w:lang w:val="en-US"/>
        </w:rPr>
      </w:pPr>
      <w:r>
        <w:rPr>
          <w:lang w:val="en-US"/>
        </w:rPr>
        <w:t xml:space="preserve"> Navigate to the directory </w:t>
      </w:r>
      <w:r w:rsidR="00524680">
        <w:rPr>
          <w:lang w:val="en-US"/>
        </w:rPr>
        <w:t>where you downloaded the files in the previous step and load the files.</w:t>
      </w:r>
    </w:p>
    <w:p w14:paraId="2D65E90A" w14:textId="2A0D7F53" w:rsidR="00354AB1" w:rsidRDefault="00622693" w:rsidP="009550C7">
      <w:pPr>
        <w:rPr>
          <w:lang w:val="en-US"/>
        </w:rPr>
      </w:pPr>
      <w:r>
        <w:rPr>
          <w:lang w:val="en-US"/>
        </w:rPr>
        <w:t xml:space="preserve">Connect the PICO microcontroller to your PC via </w:t>
      </w:r>
      <w:r w:rsidR="00354AB1">
        <w:rPr>
          <w:lang w:val="en-US"/>
        </w:rPr>
        <w:t>USB and</w:t>
      </w:r>
      <w:r>
        <w:rPr>
          <w:lang w:val="en-US"/>
        </w:rPr>
        <w:t xml:space="preserve"> click on “Files” on </w:t>
      </w:r>
      <w:r w:rsidR="00354AB1">
        <w:rPr>
          <w:lang w:val="en-US"/>
        </w:rPr>
        <w:t>Mu editor</w:t>
      </w:r>
      <w:r>
        <w:rPr>
          <w:lang w:val="en-US"/>
        </w:rPr>
        <w:t xml:space="preserve"> main panel.</w:t>
      </w:r>
      <w:r w:rsidR="00982769">
        <w:rPr>
          <w:lang w:val="en-US"/>
        </w:rPr>
        <w:t xml:space="preserve"> This </w:t>
      </w:r>
      <w:r w:rsidR="000710AF">
        <w:rPr>
          <w:lang w:val="en-US"/>
        </w:rPr>
        <w:t>will show a menu with a list of the files on your computer, and a list of the files currently in the PICO.</w:t>
      </w:r>
      <w:r w:rsidR="002F7FA2">
        <w:rPr>
          <w:lang w:val="en-US"/>
        </w:rPr>
        <w:t xml:space="preserve"> As shown in the next figure.</w:t>
      </w:r>
    </w:p>
    <w:p w14:paraId="62DA53E3" w14:textId="6CD12944" w:rsidR="002F7FA2" w:rsidRDefault="002F7FA2" w:rsidP="009550C7">
      <w:pPr>
        <w:rPr>
          <w:lang w:val="en-US"/>
        </w:rPr>
      </w:pPr>
    </w:p>
    <w:p w14:paraId="2F2914EF" w14:textId="5614D8C8" w:rsidR="002F7FA2" w:rsidRDefault="002F7FA2" w:rsidP="009550C7">
      <w:pPr>
        <w:rPr>
          <w:lang w:val="en-US"/>
        </w:rPr>
      </w:pPr>
    </w:p>
    <w:p w14:paraId="1A4A9396" w14:textId="1865DBD1" w:rsidR="00B527DF" w:rsidRDefault="006031BC" w:rsidP="00B527DF">
      <w:pPr>
        <w:keepNext/>
      </w:pPr>
      <w:r w:rsidRPr="006031BC">
        <w:rPr>
          <w:noProof/>
        </w:rPr>
        <w:drawing>
          <wp:inline distT="0" distB="0" distL="0" distR="0" wp14:anchorId="16AEA470" wp14:editId="5564F0E7">
            <wp:extent cx="5731510" cy="21228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22805"/>
                    </a:xfrm>
                    <a:prstGeom prst="rect">
                      <a:avLst/>
                    </a:prstGeom>
                  </pic:spPr>
                </pic:pic>
              </a:graphicData>
            </a:graphic>
          </wp:inline>
        </w:drawing>
      </w:r>
    </w:p>
    <w:p w14:paraId="78CD6731" w14:textId="7DB10CFB" w:rsidR="002F7FA2" w:rsidRDefault="00B527DF" w:rsidP="00B527DF">
      <w:pPr>
        <w:pStyle w:val="Caption"/>
        <w:jc w:val="center"/>
        <w:rPr>
          <w:lang w:val="en-US"/>
        </w:rPr>
      </w:pPr>
      <w:r>
        <w:t xml:space="preserve">Figure </w:t>
      </w:r>
      <w:r w:rsidR="00DB4196">
        <w:fldChar w:fldCharType="begin"/>
      </w:r>
      <w:r w:rsidR="00DB4196">
        <w:instrText xml:space="preserve"> SEQ Figure \* ARAB</w:instrText>
      </w:r>
      <w:r w:rsidR="00DB4196">
        <w:instrText xml:space="preserve">IC </w:instrText>
      </w:r>
      <w:r w:rsidR="00DB4196">
        <w:fldChar w:fldCharType="separate"/>
      </w:r>
      <w:r w:rsidR="009107BC">
        <w:rPr>
          <w:noProof/>
        </w:rPr>
        <w:t>12</w:t>
      </w:r>
      <w:r w:rsidR="00DB4196">
        <w:rPr>
          <w:noProof/>
        </w:rPr>
        <w:fldChar w:fldCharType="end"/>
      </w:r>
      <w:r>
        <w:rPr>
          <w:lang w:val="en-US"/>
        </w:rPr>
        <w:t>: Mu Editor Menu before programming the PICO</w:t>
      </w:r>
    </w:p>
    <w:p w14:paraId="28DBAB24" w14:textId="77777777" w:rsidR="006031BC" w:rsidRPr="006031BC" w:rsidRDefault="006031BC" w:rsidP="006031BC">
      <w:pPr>
        <w:rPr>
          <w:lang w:val="en-US"/>
        </w:rPr>
      </w:pPr>
    </w:p>
    <w:p w14:paraId="36C1D453" w14:textId="295F4087" w:rsidR="005866D4" w:rsidRDefault="00557275" w:rsidP="00285C48">
      <w:pPr>
        <w:jc w:val="both"/>
        <w:rPr>
          <w:lang w:val="en-US"/>
        </w:rPr>
      </w:pPr>
      <w:r>
        <w:rPr>
          <w:lang w:val="en-US"/>
        </w:rPr>
        <w:t xml:space="preserve">Make sure the “Files on your computer list” shows </w:t>
      </w:r>
      <w:r w:rsidR="008B2685">
        <w:rPr>
          <w:lang w:val="en-US"/>
        </w:rPr>
        <w:t xml:space="preserve">all the files </w:t>
      </w:r>
      <w:r w:rsidR="00A30A0A">
        <w:rPr>
          <w:lang w:val="en-US"/>
        </w:rPr>
        <w:t xml:space="preserve">in the figure above. </w:t>
      </w:r>
      <w:r w:rsidR="002A64E1">
        <w:rPr>
          <w:lang w:val="en-US"/>
        </w:rPr>
        <w:t>Those are</w:t>
      </w:r>
      <w:r w:rsidR="006031BC">
        <w:rPr>
          <w:lang w:val="en-US"/>
        </w:rPr>
        <w:t xml:space="preserve"> </w:t>
      </w:r>
      <w:r w:rsidR="00285C48">
        <w:rPr>
          <w:lang w:val="en-US"/>
        </w:rPr>
        <w:t xml:space="preserve">the </w:t>
      </w:r>
      <w:r w:rsidR="005866D4">
        <w:rPr>
          <w:lang w:val="en-US"/>
        </w:rPr>
        <w:t>files needed to program the PICO. The naming of the files is self-explanatory:</w:t>
      </w:r>
    </w:p>
    <w:p w14:paraId="64F26DB3" w14:textId="7B1106B1" w:rsidR="00E75579" w:rsidRDefault="005866D4" w:rsidP="005866D4">
      <w:pPr>
        <w:pStyle w:val="ListParagraph"/>
        <w:numPr>
          <w:ilvl w:val="0"/>
          <w:numId w:val="6"/>
        </w:numPr>
        <w:rPr>
          <w:lang w:val="en-US"/>
        </w:rPr>
      </w:pPr>
      <w:r>
        <w:rPr>
          <w:lang w:val="en-US"/>
        </w:rPr>
        <w:t xml:space="preserve">I2cCommunication.py : </w:t>
      </w:r>
      <w:r w:rsidR="003D4906">
        <w:rPr>
          <w:lang w:val="en-US"/>
        </w:rPr>
        <w:t xml:space="preserve">This </w:t>
      </w:r>
      <w:r w:rsidR="00E75579">
        <w:rPr>
          <w:lang w:val="en-US"/>
        </w:rPr>
        <w:t>code</w:t>
      </w:r>
      <w:r w:rsidR="003D4906">
        <w:rPr>
          <w:lang w:val="en-US"/>
        </w:rPr>
        <w:t xml:space="preserve"> configures the parameters of the I2C communication between the PICO and the STM32.</w:t>
      </w:r>
    </w:p>
    <w:p w14:paraId="573AA345" w14:textId="50AC1F3C" w:rsidR="00E2271B" w:rsidRDefault="00E2271B" w:rsidP="005866D4">
      <w:pPr>
        <w:pStyle w:val="ListParagraph"/>
        <w:numPr>
          <w:ilvl w:val="0"/>
          <w:numId w:val="6"/>
        </w:numPr>
        <w:rPr>
          <w:lang w:val="en-US"/>
        </w:rPr>
      </w:pPr>
      <w:r>
        <w:rPr>
          <w:lang w:val="en-US"/>
        </w:rPr>
        <w:t xml:space="preserve">Umqttsimple.py: The library that enables mqtt </w:t>
      </w:r>
      <w:r w:rsidR="0084595B">
        <w:rPr>
          <w:lang w:val="en-US"/>
        </w:rPr>
        <w:t>protocol on PICO.</w:t>
      </w:r>
    </w:p>
    <w:p w14:paraId="1ED3E03E" w14:textId="77777777" w:rsidR="0056568C" w:rsidRDefault="00E75579" w:rsidP="005866D4">
      <w:pPr>
        <w:pStyle w:val="ListParagraph"/>
        <w:numPr>
          <w:ilvl w:val="0"/>
          <w:numId w:val="6"/>
        </w:numPr>
        <w:rPr>
          <w:lang w:val="en-US"/>
        </w:rPr>
      </w:pPr>
      <w:r>
        <w:rPr>
          <w:lang w:val="en-US"/>
        </w:rPr>
        <w:t>mqttC</w:t>
      </w:r>
      <w:r w:rsidR="005D7FEA">
        <w:rPr>
          <w:lang w:val="en-US"/>
        </w:rPr>
        <w:t>o</w:t>
      </w:r>
      <w:r>
        <w:rPr>
          <w:lang w:val="en-US"/>
        </w:rPr>
        <w:t>mmunication.py: This code</w:t>
      </w:r>
      <w:r w:rsidR="005D7FEA">
        <w:rPr>
          <w:lang w:val="en-US"/>
        </w:rPr>
        <w:t xml:space="preserve"> </w:t>
      </w:r>
      <w:r w:rsidR="00E2271B">
        <w:rPr>
          <w:lang w:val="en-US"/>
        </w:rPr>
        <w:t xml:space="preserve">defines the topics </w:t>
      </w:r>
      <w:r w:rsidR="0084595B">
        <w:rPr>
          <w:lang w:val="en-US"/>
        </w:rPr>
        <w:t>for publishing/subscription</w:t>
      </w:r>
      <w:r w:rsidR="00551DD5">
        <w:rPr>
          <w:lang w:val="en-US"/>
        </w:rPr>
        <w:t xml:space="preserve"> and is responsible for sending and receiving Mqtt messages between </w:t>
      </w:r>
      <w:r w:rsidR="0056568C">
        <w:rPr>
          <w:lang w:val="en-US"/>
        </w:rPr>
        <w:t>PICO and raspberry PI.</w:t>
      </w:r>
    </w:p>
    <w:p w14:paraId="78F89A3A" w14:textId="31BEE857" w:rsidR="00F84CDA" w:rsidRDefault="0056568C" w:rsidP="005866D4">
      <w:pPr>
        <w:pStyle w:val="ListParagraph"/>
        <w:numPr>
          <w:ilvl w:val="0"/>
          <w:numId w:val="6"/>
        </w:numPr>
        <w:rPr>
          <w:lang w:val="en-US"/>
        </w:rPr>
      </w:pPr>
      <w:r>
        <w:rPr>
          <w:lang w:val="en-US"/>
        </w:rPr>
        <w:t>systemMemory</w:t>
      </w:r>
      <w:r w:rsidR="00F84CDA">
        <w:rPr>
          <w:lang w:val="en-US"/>
        </w:rPr>
        <w:t>.py</w:t>
      </w:r>
      <w:r>
        <w:rPr>
          <w:lang w:val="en-US"/>
        </w:rPr>
        <w:t>: defines where the sensor readings and actuator setpoints are stored in the memory</w:t>
      </w:r>
      <w:r w:rsidR="00F84CDA">
        <w:rPr>
          <w:lang w:val="en-US"/>
        </w:rPr>
        <w:t>.</w:t>
      </w:r>
    </w:p>
    <w:p w14:paraId="5E49210E" w14:textId="77777777" w:rsidR="0033182E" w:rsidRDefault="00F84CDA" w:rsidP="00F84CDA">
      <w:pPr>
        <w:pStyle w:val="ListParagraph"/>
        <w:numPr>
          <w:ilvl w:val="0"/>
          <w:numId w:val="6"/>
        </w:numPr>
        <w:rPr>
          <w:lang w:val="en-US"/>
        </w:rPr>
      </w:pPr>
      <w:r>
        <w:rPr>
          <w:lang w:val="en-US"/>
        </w:rPr>
        <w:t xml:space="preserve">Main.py: the main code that </w:t>
      </w:r>
      <w:r w:rsidR="00C4075C">
        <w:rPr>
          <w:lang w:val="en-US"/>
        </w:rPr>
        <w:t>orchestrates</w:t>
      </w:r>
      <w:r>
        <w:rPr>
          <w:lang w:val="en-US"/>
        </w:rPr>
        <w:t xml:space="preserve"> the functions described above.</w:t>
      </w:r>
    </w:p>
    <w:p w14:paraId="559B0D0B" w14:textId="77777777" w:rsidR="003B415F" w:rsidRDefault="00C4075C" w:rsidP="00285C48">
      <w:pPr>
        <w:jc w:val="both"/>
        <w:rPr>
          <w:lang w:val="en-US"/>
        </w:rPr>
      </w:pPr>
      <w:r w:rsidRPr="0033182E">
        <w:rPr>
          <w:lang w:val="en-US"/>
        </w:rPr>
        <w:t xml:space="preserve">Note: Make sure </w:t>
      </w:r>
      <w:r w:rsidR="00286738" w:rsidRPr="0033182E">
        <w:rPr>
          <w:lang w:val="en-US"/>
        </w:rPr>
        <w:t xml:space="preserve">at this stage to remove all the files </w:t>
      </w:r>
      <w:r w:rsidR="0033182E" w:rsidRPr="0033182E">
        <w:rPr>
          <w:lang w:val="en-US"/>
        </w:rPr>
        <w:t xml:space="preserve">(Except boot.py) </w:t>
      </w:r>
      <w:r w:rsidR="00286738" w:rsidRPr="0033182E">
        <w:rPr>
          <w:lang w:val="en-US"/>
        </w:rPr>
        <w:t>under “Files on your device” list.</w:t>
      </w:r>
      <w:r w:rsidR="0033182E">
        <w:rPr>
          <w:lang w:val="en-US"/>
        </w:rPr>
        <w:t xml:space="preserve"> </w:t>
      </w:r>
      <w:r w:rsidR="003B415F">
        <w:rPr>
          <w:lang w:val="en-US"/>
        </w:rPr>
        <w:t>It should appear as shown in the figure above.</w:t>
      </w:r>
    </w:p>
    <w:p w14:paraId="2EE6E386" w14:textId="77777777" w:rsidR="0079355D" w:rsidRDefault="00D00D5F" w:rsidP="00285C48">
      <w:pPr>
        <w:jc w:val="both"/>
        <w:rPr>
          <w:lang w:val="en-US"/>
        </w:rPr>
      </w:pPr>
      <w:r>
        <w:rPr>
          <w:lang w:val="en-US"/>
        </w:rPr>
        <w:t>Now, simply drag and drop the files from “Files on your computer” to “Files on your device”</w:t>
      </w:r>
      <w:r w:rsidR="0079355D">
        <w:rPr>
          <w:lang w:val="en-US"/>
        </w:rPr>
        <w:t>. Eventually, it should look as shown in the figure below:</w:t>
      </w:r>
    </w:p>
    <w:p w14:paraId="2AB92711" w14:textId="77777777" w:rsidR="00E70648" w:rsidRDefault="00E70648" w:rsidP="0033182E">
      <w:pPr>
        <w:rPr>
          <w:lang w:val="en-US"/>
        </w:rPr>
      </w:pPr>
    </w:p>
    <w:p w14:paraId="6AC0B114" w14:textId="77777777" w:rsidR="00E70648" w:rsidRDefault="00E70648" w:rsidP="00E70648">
      <w:pPr>
        <w:keepNext/>
      </w:pPr>
      <w:r w:rsidRPr="00E70648">
        <w:rPr>
          <w:noProof/>
          <w:lang w:val="en-US"/>
        </w:rPr>
        <w:drawing>
          <wp:inline distT="0" distB="0" distL="0" distR="0" wp14:anchorId="39811B4A" wp14:editId="75501C0E">
            <wp:extent cx="5731510" cy="20434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43430"/>
                    </a:xfrm>
                    <a:prstGeom prst="rect">
                      <a:avLst/>
                    </a:prstGeom>
                  </pic:spPr>
                </pic:pic>
              </a:graphicData>
            </a:graphic>
          </wp:inline>
        </w:drawing>
      </w:r>
    </w:p>
    <w:p w14:paraId="7D5629FF" w14:textId="1E7BA559" w:rsidR="00E70648" w:rsidRDefault="00E70648" w:rsidP="00E70648">
      <w:pPr>
        <w:pStyle w:val="Caption"/>
        <w:jc w:val="center"/>
      </w:pPr>
      <w:r>
        <w:t xml:space="preserve">Figure </w:t>
      </w:r>
      <w:r w:rsidR="00DB4196">
        <w:fldChar w:fldCharType="begin"/>
      </w:r>
      <w:r w:rsidR="00DB4196">
        <w:instrText xml:space="preserve"> SEQ Figure \* ARABIC </w:instrText>
      </w:r>
      <w:r w:rsidR="00DB4196">
        <w:fldChar w:fldCharType="separate"/>
      </w:r>
      <w:r w:rsidR="009107BC">
        <w:rPr>
          <w:noProof/>
        </w:rPr>
        <w:t>13</w:t>
      </w:r>
      <w:r w:rsidR="00DB4196">
        <w:rPr>
          <w:noProof/>
        </w:rPr>
        <w:fldChar w:fldCharType="end"/>
      </w:r>
      <w:r>
        <w:rPr>
          <w:lang w:val="en-US"/>
        </w:rPr>
        <w:t>: The python codes successfully transferred from PC to PICO</w:t>
      </w:r>
    </w:p>
    <w:p w14:paraId="506D5867" w14:textId="0C35CC83" w:rsidR="00A24254" w:rsidRPr="009550C7" w:rsidRDefault="00286738" w:rsidP="009550C7">
      <w:pPr>
        <w:rPr>
          <w:lang w:val="en-US"/>
        </w:rPr>
      </w:pPr>
      <w:r w:rsidRPr="0033182E">
        <w:rPr>
          <w:lang w:val="en-US"/>
        </w:rPr>
        <w:lastRenderedPageBreak/>
        <w:t xml:space="preserve"> </w:t>
      </w:r>
    </w:p>
    <w:p w14:paraId="5F5E92FF" w14:textId="6C3A8BE8" w:rsidR="008C3805" w:rsidRDefault="008C3805" w:rsidP="00166D7B">
      <w:pPr>
        <w:pStyle w:val="Heading2"/>
        <w:numPr>
          <w:ilvl w:val="1"/>
          <w:numId w:val="1"/>
        </w:numPr>
        <w:ind w:left="0"/>
        <w:rPr>
          <w:lang w:val="en-US"/>
        </w:rPr>
      </w:pPr>
      <w:bookmarkStart w:id="13" w:name="_Toc121836644"/>
      <w:r>
        <w:rPr>
          <w:lang w:val="en-US"/>
        </w:rPr>
        <w:t>Setting up the raspberry PI</w:t>
      </w:r>
      <w:bookmarkEnd w:id="13"/>
    </w:p>
    <w:p w14:paraId="1D163793" w14:textId="29D32631" w:rsidR="00821D15" w:rsidRDefault="008867B8" w:rsidP="008867B8">
      <w:pPr>
        <w:pStyle w:val="Heading3"/>
        <w:numPr>
          <w:ilvl w:val="2"/>
          <w:numId w:val="1"/>
        </w:numPr>
        <w:ind w:left="360"/>
        <w:rPr>
          <w:lang w:val="en-US"/>
        </w:rPr>
      </w:pPr>
      <w:bookmarkStart w:id="14" w:name="_Toc121836645"/>
      <w:r>
        <w:rPr>
          <w:lang w:val="en-US"/>
        </w:rPr>
        <w:t>Simulink Support Package for Raspberry PI</w:t>
      </w:r>
      <w:bookmarkEnd w:id="14"/>
    </w:p>
    <w:p w14:paraId="699499B8" w14:textId="59067049" w:rsidR="00FA1394" w:rsidRDefault="004D40E8" w:rsidP="001F7552">
      <w:pPr>
        <w:jc w:val="both"/>
        <w:rPr>
          <w:lang w:val="en-US"/>
        </w:rPr>
      </w:pPr>
      <w:r>
        <w:rPr>
          <w:lang w:val="en-US"/>
        </w:rPr>
        <w:t>As mentioned before, the raspberry PI runs the MPC algorithm</w:t>
      </w:r>
      <w:r w:rsidR="001B0713">
        <w:rPr>
          <w:lang w:val="en-US"/>
        </w:rPr>
        <w:t xml:space="preserve">. The algorithm is </w:t>
      </w:r>
      <w:r w:rsidR="00540425">
        <w:rPr>
          <w:lang w:val="en-US"/>
        </w:rPr>
        <w:t xml:space="preserve">developed and </w:t>
      </w:r>
      <w:r w:rsidR="001B0713">
        <w:rPr>
          <w:lang w:val="en-US"/>
        </w:rPr>
        <w:t xml:space="preserve">deployed </w:t>
      </w:r>
      <w:r w:rsidR="00540425">
        <w:rPr>
          <w:lang w:val="en-US"/>
        </w:rPr>
        <w:t xml:space="preserve">on the hardware </w:t>
      </w:r>
      <w:r w:rsidR="001B0713">
        <w:rPr>
          <w:lang w:val="en-US"/>
        </w:rPr>
        <w:t>using Simulink. Therefore, the ras</w:t>
      </w:r>
      <w:r w:rsidR="00D57CBC">
        <w:rPr>
          <w:lang w:val="en-US"/>
        </w:rPr>
        <w:t xml:space="preserve">pberry PI operating system needs to be configured </w:t>
      </w:r>
      <w:r w:rsidR="00A473E9">
        <w:rPr>
          <w:lang w:val="en-US"/>
        </w:rPr>
        <w:t xml:space="preserve">with the libraries and packages </w:t>
      </w:r>
      <w:r w:rsidR="001F7552">
        <w:rPr>
          <w:lang w:val="en-US"/>
        </w:rPr>
        <w:t xml:space="preserve">compatible with MATLAB/Simulink. </w:t>
      </w:r>
      <w:r w:rsidR="0041409B">
        <w:rPr>
          <w:lang w:val="en-US"/>
        </w:rPr>
        <w:t xml:space="preserve"> This section explains how to </w:t>
      </w:r>
      <w:r w:rsidR="00E6580D">
        <w:rPr>
          <w:lang w:val="en-US"/>
        </w:rPr>
        <w:t>install a customized Ras</w:t>
      </w:r>
      <w:r w:rsidR="002459BC">
        <w:rPr>
          <w:lang w:val="en-US"/>
        </w:rPr>
        <w:t xml:space="preserve">pbian Linux operating system on </w:t>
      </w:r>
      <w:r w:rsidR="00FA1394">
        <w:rPr>
          <w:lang w:val="en-US"/>
        </w:rPr>
        <w:t>Raspberry PI.</w:t>
      </w:r>
    </w:p>
    <w:p w14:paraId="51C5F504" w14:textId="42287139" w:rsidR="007A7A4C" w:rsidRDefault="00E74D4B" w:rsidP="001F7552">
      <w:pPr>
        <w:jc w:val="both"/>
        <w:rPr>
          <w:lang w:val="en-US"/>
        </w:rPr>
      </w:pPr>
      <w:r>
        <w:rPr>
          <w:lang w:val="en-US"/>
        </w:rPr>
        <w:t>First</w:t>
      </w:r>
      <w:r w:rsidR="00955F02">
        <w:rPr>
          <w:lang w:val="en-US"/>
        </w:rPr>
        <w:t xml:space="preserve">, </w:t>
      </w:r>
      <w:r w:rsidR="002D708D">
        <w:rPr>
          <w:lang w:val="en-US"/>
        </w:rPr>
        <w:t xml:space="preserve">connect the raspberry pi </w:t>
      </w:r>
      <w:r w:rsidR="00123066">
        <w:rPr>
          <w:lang w:val="en-US"/>
        </w:rPr>
        <w:t xml:space="preserve">to </w:t>
      </w:r>
      <w:r w:rsidR="00530EFB">
        <w:rPr>
          <w:lang w:val="en-US"/>
        </w:rPr>
        <w:t xml:space="preserve">your network router </w:t>
      </w:r>
      <w:r w:rsidR="007A7A4C">
        <w:rPr>
          <w:lang w:val="en-US"/>
        </w:rPr>
        <w:t>using an ethernet cable as shown below.</w:t>
      </w:r>
      <w:r w:rsidR="00134445">
        <w:rPr>
          <w:lang w:val="en-US"/>
        </w:rPr>
        <w:t xml:space="preserve"> </w:t>
      </w:r>
      <w:r w:rsidR="004B711F">
        <w:rPr>
          <w:lang w:val="en-US"/>
        </w:rPr>
        <w:t xml:space="preserve">Make sure that your computer running Simulink is connected to the same network. </w:t>
      </w:r>
      <w:r w:rsidR="00134445">
        <w:rPr>
          <w:lang w:val="en-US"/>
        </w:rPr>
        <w:t>Note that we need to use a wired connection</w:t>
      </w:r>
      <w:r w:rsidR="00200363">
        <w:rPr>
          <w:lang w:val="en-US"/>
        </w:rPr>
        <w:t xml:space="preserve"> between the router and the raspberry PI,</w:t>
      </w:r>
      <w:r w:rsidR="00134445">
        <w:rPr>
          <w:lang w:val="en-US"/>
        </w:rPr>
        <w:t xml:space="preserve"> because the wireless module on the raspberry PI </w:t>
      </w:r>
      <w:r w:rsidR="005E4D44">
        <w:rPr>
          <w:lang w:val="en-US"/>
        </w:rPr>
        <w:t xml:space="preserve">is reserved for connecting to the local WI-FI network formed by the PICO. </w:t>
      </w:r>
    </w:p>
    <w:p w14:paraId="6701ACD9" w14:textId="77777777" w:rsidR="007A7A4C" w:rsidRDefault="007A7A4C" w:rsidP="001F7552">
      <w:pPr>
        <w:jc w:val="both"/>
        <w:rPr>
          <w:lang w:val="en-US"/>
        </w:rPr>
      </w:pPr>
    </w:p>
    <w:p w14:paraId="7DAB9A8A" w14:textId="77777777" w:rsidR="007A7A4C" w:rsidRDefault="007A7A4C" w:rsidP="007A7A4C">
      <w:pPr>
        <w:keepNext/>
        <w:jc w:val="center"/>
      </w:pPr>
      <w:r w:rsidRPr="007A7A4C">
        <w:rPr>
          <w:noProof/>
          <w:lang w:val="en-US"/>
        </w:rPr>
        <w:drawing>
          <wp:inline distT="0" distB="0" distL="0" distR="0" wp14:anchorId="40A3AE4A" wp14:editId="4679EDAD">
            <wp:extent cx="4123690" cy="165020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2440" cy="1657710"/>
                    </a:xfrm>
                    <a:prstGeom prst="rect">
                      <a:avLst/>
                    </a:prstGeom>
                  </pic:spPr>
                </pic:pic>
              </a:graphicData>
            </a:graphic>
          </wp:inline>
        </w:drawing>
      </w:r>
    </w:p>
    <w:p w14:paraId="4A91DA33" w14:textId="3C67A84C" w:rsidR="00166D7B" w:rsidRDefault="007A7A4C" w:rsidP="007A7A4C">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14</w:t>
      </w:r>
      <w:r w:rsidR="00DB4196">
        <w:rPr>
          <w:noProof/>
        </w:rPr>
        <w:fldChar w:fldCharType="end"/>
      </w:r>
      <w:r>
        <w:rPr>
          <w:lang w:val="en-US"/>
        </w:rPr>
        <w:t xml:space="preserve">: Connecting the raspberry PI to internet and </w:t>
      </w:r>
      <w:r w:rsidR="005E4D44">
        <w:rPr>
          <w:lang w:val="en-US"/>
        </w:rPr>
        <w:t>Simulink</w:t>
      </w:r>
    </w:p>
    <w:p w14:paraId="55A6E2B4" w14:textId="46D45668" w:rsidR="004B711F" w:rsidRDefault="004B711F" w:rsidP="004B711F">
      <w:pPr>
        <w:rPr>
          <w:lang w:val="en-US"/>
        </w:rPr>
      </w:pPr>
      <w:r>
        <w:rPr>
          <w:lang w:val="en-US"/>
        </w:rPr>
        <w:t xml:space="preserve">Next, </w:t>
      </w:r>
      <w:r w:rsidR="00A52DCD">
        <w:rPr>
          <w:lang w:val="en-US"/>
        </w:rPr>
        <w:t>in MATLAB</w:t>
      </w:r>
      <w:r w:rsidR="001A2D07">
        <w:rPr>
          <w:lang w:val="en-US"/>
        </w:rPr>
        <w:t xml:space="preserve"> main panel, go to “Add-ons” and select “</w:t>
      </w:r>
      <w:r w:rsidR="007C4988">
        <w:rPr>
          <w:lang w:val="en-US"/>
        </w:rPr>
        <w:t>Get Hardware Support Package</w:t>
      </w:r>
      <w:r w:rsidR="001A2D07">
        <w:rPr>
          <w:lang w:val="en-US"/>
        </w:rPr>
        <w:t>”</w:t>
      </w:r>
      <w:r w:rsidR="007C4988">
        <w:rPr>
          <w:lang w:val="en-US"/>
        </w:rPr>
        <w:t>.</w:t>
      </w:r>
    </w:p>
    <w:p w14:paraId="5B03A77A" w14:textId="77777777" w:rsidR="007C4988" w:rsidRDefault="007C4988" w:rsidP="004B711F">
      <w:pPr>
        <w:rPr>
          <w:lang w:val="en-US"/>
        </w:rPr>
      </w:pPr>
    </w:p>
    <w:p w14:paraId="350B0A40" w14:textId="77777777" w:rsidR="007C4988" w:rsidRDefault="007C4988" w:rsidP="007C4988">
      <w:pPr>
        <w:keepNext/>
        <w:jc w:val="center"/>
      </w:pPr>
      <w:r w:rsidRPr="007C4988">
        <w:rPr>
          <w:noProof/>
          <w:lang w:val="en-US"/>
        </w:rPr>
        <w:drawing>
          <wp:inline distT="0" distB="0" distL="0" distR="0" wp14:anchorId="36A8E840" wp14:editId="5AE2F7FF">
            <wp:extent cx="3963670" cy="20604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4022" cy="2071021"/>
                    </a:xfrm>
                    <a:prstGeom prst="rect">
                      <a:avLst/>
                    </a:prstGeom>
                  </pic:spPr>
                </pic:pic>
              </a:graphicData>
            </a:graphic>
          </wp:inline>
        </w:drawing>
      </w:r>
    </w:p>
    <w:p w14:paraId="3A29349E" w14:textId="23CCAAD4" w:rsidR="007C4988" w:rsidRDefault="007C4988" w:rsidP="007C4988">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15</w:t>
      </w:r>
      <w:r w:rsidR="00DB4196">
        <w:rPr>
          <w:noProof/>
        </w:rPr>
        <w:fldChar w:fldCharType="end"/>
      </w:r>
      <w:r>
        <w:rPr>
          <w:lang w:val="en-US"/>
        </w:rPr>
        <w:t>: MATLAB Hardware support package menu</w:t>
      </w:r>
    </w:p>
    <w:p w14:paraId="21B073F3" w14:textId="77777777" w:rsidR="00515447" w:rsidRPr="00515447" w:rsidRDefault="00515447" w:rsidP="00515447">
      <w:pPr>
        <w:rPr>
          <w:lang w:val="en-US"/>
        </w:rPr>
      </w:pPr>
    </w:p>
    <w:p w14:paraId="0B029880" w14:textId="11DA8675" w:rsidR="007C4988" w:rsidRDefault="00F47CC6" w:rsidP="007C4988">
      <w:pPr>
        <w:rPr>
          <w:lang w:val="en-US"/>
        </w:rPr>
      </w:pPr>
      <w:r>
        <w:rPr>
          <w:lang w:val="en-US"/>
        </w:rPr>
        <w:t>This will open the Hardware support package menu</w:t>
      </w:r>
      <w:r w:rsidR="00D52D8A">
        <w:rPr>
          <w:lang w:val="en-US"/>
        </w:rPr>
        <w:t>. On the search bar type “Raspberry PI” and select “Simulink Support Package for Raspberry PI Hardware”.</w:t>
      </w:r>
    </w:p>
    <w:p w14:paraId="1A8F2272" w14:textId="77777777" w:rsidR="00FA2378" w:rsidRDefault="00FA2378" w:rsidP="006D6419">
      <w:pPr>
        <w:keepNext/>
        <w:jc w:val="center"/>
      </w:pPr>
      <w:r w:rsidRPr="00FA2378">
        <w:rPr>
          <w:noProof/>
          <w:lang w:val="en-US"/>
        </w:rPr>
        <w:lastRenderedPageBreak/>
        <w:drawing>
          <wp:inline distT="0" distB="0" distL="0" distR="0" wp14:anchorId="7FC8E63E" wp14:editId="16986259">
            <wp:extent cx="4115718" cy="156083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9093" cy="1569700"/>
                    </a:xfrm>
                    <a:prstGeom prst="rect">
                      <a:avLst/>
                    </a:prstGeom>
                  </pic:spPr>
                </pic:pic>
              </a:graphicData>
            </a:graphic>
          </wp:inline>
        </w:drawing>
      </w:r>
    </w:p>
    <w:p w14:paraId="58456A0B" w14:textId="03C7943B" w:rsidR="00D52D8A" w:rsidRDefault="00FA2378" w:rsidP="00FA2378">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16</w:t>
      </w:r>
      <w:r w:rsidR="00DB4196">
        <w:rPr>
          <w:noProof/>
        </w:rPr>
        <w:fldChar w:fldCharType="end"/>
      </w:r>
      <w:r>
        <w:rPr>
          <w:lang w:val="en-US"/>
        </w:rPr>
        <w:t xml:space="preserve">: </w:t>
      </w:r>
      <w:r w:rsidRPr="00FD620D">
        <w:rPr>
          <w:lang w:val="en-US"/>
        </w:rPr>
        <w:t>Simulink Support Package for Raspberry PI Hardware</w:t>
      </w:r>
    </w:p>
    <w:p w14:paraId="638C7E9D" w14:textId="1FE22D2C" w:rsidR="00515447" w:rsidRDefault="00515447" w:rsidP="00515447">
      <w:pPr>
        <w:rPr>
          <w:lang w:val="en-US"/>
        </w:rPr>
      </w:pPr>
    </w:p>
    <w:p w14:paraId="42EBA62F" w14:textId="61FEB991" w:rsidR="00515447" w:rsidRDefault="00ED6874" w:rsidP="00623A3C">
      <w:pPr>
        <w:jc w:val="both"/>
        <w:rPr>
          <w:lang w:val="en-US"/>
        </w:rPr>
      </w:pPr>
      <w:r w:rsidRPr="00ED6874">
        <w:rPr>
          <w:lang w:val="en-US"/>
        </w:rPr>
        <w:t>Simulink Support Package for Raspberry Pi Hardware enables you to create and run Simulink models on Raspberry Pi hardware. The support package includes a library of Simulink blocks for configuring and accessing I/O peripherals and communication interfaces. It also enables you to interactively monitor and tune algorithms developed in Simulink as they run on Raspberry Pi.</w:t>
      </w:r>
    </w:p>
    <w:p w14:paraId="0421DC67" w14:textId="67E8F58B" w:rsidR="00623A3C" w:rsidRDefault="00CC78C7" w:rsidP="00623A3C">
      <w:pPr>
        <w:jc w:val="both"/>
        <w:rPr>
          <w:lang w:val="en-US"/>
        </w:rPr>
      </w:pPr>
      <w:r>
        <w:rPr>
          <w:lang w:val="en-US"/>
        </w:rPr>
        <w:t xml:space="preserve">This </w:t>
      </w:r>
      <w:hyperlink r:id="rId35" w:history="1">
        <w:r w:rsidRPr="00CD3AF2">
          <w:rPr>
            <w:rStyle w:val="Hyperlink"/>
            <w:lang w:val="en-US"/>
          </w:rPr>
          <w:t>video</w:t>
        </w:r>
      </w:hyperlink>
      <w:r>
        <w:rPr>
          <w:lang w:val="en-US"/>
        </w:rPr>
        <w:t xml:space="preserve"> </w:t>
      </w:r>
      <w:r w:rsidR="00833C4F">
        <w:rPr>
          <w:lang w:val="en-US"/>
        </w:rPr>
        <w:t xml:space="preserve">by Mathworks </w:t>
      </w:r>
      <w:r>
        <w:rPr>
          <w:lang w:val="en-US"/>
        </w:rPr>
        <w:t>provides a step-by-step</w:t>
      </w:r>
      <w:r w:rsidR="00CD3AF2">
        <w:rPr>
          <w:lang w:val="en-US"/>
        </w:rPr>
        <w:t xml:space="preserve"> guide to</w:t>
      </w:r>
      <w:r>
        <w:rPr>
          <w:lang w:val="en-US"/>
        </w:rPr>
        <w:t xml:space="preserve"> the download procedure</w:t>
      </w:r>
      <w:r w:rsidR="00CD3AF2">
        <w:rPr>
          <w:lang w:val="en-US"/>
        </w:rPr>
        <w:t>.</w:t>
      </w:r>
      <w:r w:rsidR="003E7185">
        <w:rPr>
          <w:lang w:val="en-US"/>
        </w:rPr>
        <w:t xml:space="preserve"> After following this procedure, your Raspberry PI is ready to run Simulink </w:t>
      </w:r>
      <w:r w:rsidR="00A3754F">
        <w:rPr>
          <w:lang w:val="en-US"/>
        </w:rPr>
        <w:t>programs.</w:t>
      </w:r>
    </w:p>
    <w:p w14:paraId="6F20D459" w14:textId="77777777" w:rsidR="00C2604D" w:rsidRDefault="00C2604D" w:rsidP="00623A3C">
      <w:pPr>
        <w:jc w:val="both"/>
        <w:rPr>
          <w:lang w:val="en-US"/>
        </w:rPr>
      </w:pPr>
    </w:p>
    <w:p w14:paraId="0E44A895" w14:textId="256358B4" w:rsidR="0060454D" w:rsidRDefault="008212DF" w:rsidP="008212DF">
      <w:pPr>
        <w:pStyle w:val="Heading3"/>
        <w:numPr>
          <w:ilvl w:val="2"/>
          <w:numId w:val="1"/>
        </w:numPr>
        <w:ind w:left="0"/>
        <w:rPr>
          <w:lang w:val="en-US"/>
        </w:rPr>
      </w:pPr>
      <w:bookmarkStart w:id="15" w:name="_Toc121836646"/>
      <w:r>
        <w:rPr>
          <w:lang w:val="en-US"/>
        </w:rPr>
        <w:t>Configuring the Raspberry PI Operating System</w:t>
      </w:r>
      <w:bookmarkEnd w:id="15"/>
    </w:p>
    <w:p w14:paraId="47650921" w14:textId="77777777" w:rsidR="0018524B" w:rsidRDefault="008262E3" w:rsidP="00C2604D">
      <w:pPr>
        <w:rPr>
          <w:lang w:val="en-US"/>
        </w:rPr>
      </w:pPr>
      <w:r>
        <w:rPr>
          <w:lang w:val="en-US"/>
        </w:rPr>
        <w:t xml:space="preserve">Connect the Raspberry PI to a screen using an HDMI cable. </w:t>
      </w:r>
      <w:r w:rsidR="005C0A3C">
        <w:rPr>
          <w:lang w:val="en-US"/>
        </w:rPr>
        <w:t xml:space="preserve">Connect a keyboard and a mouse using </w:t>
      </w:r>
      <w:r w:rsidR="0018524B">
        <w:rPr>
          <w:lang w:val="en-US"/>
        </w:rPr>
        <w:t>the USB ports. Then power ON the device.</w:t>
      </w:r>
    </w:p>
    <w:p w14:paraId="116DD38F" w14:textId="7A93C999" w:rsidR="00EA00EC" w:rsidRDefault="008857AA" w:rsidP="00C83227">
      <w:pPr>
        <w:pStyle w:val="ListParagraph"/>
        <w:numPr>
          <w:ilvl w:val="0"/>
          <w:numId w:val="4"/>
        </w:numPr>
        <w:rPr>
          <w:lang w:val="en-US"/>
        </w:rPr>
      </w:pPr>
      <w:r w:rsidRPr="008857AA">
        <w:rPr>
          <w:lang w:val="en-US"/>
        </w:rPr>
        <w:t>Set location</w:t>
      </w:r>
      <w:r w:rsidR="00EA00EC">
        <w:rPr>
          <w:lang w:val="en-US"/>
        </w:rPr>
        <w:t>, country code</w:t>
      </w:r>
      <w:r w:rsidRPr="008857AA">
        <w:rPr>
          <w:lang w:val="en-US"/>
        </w:rPr>
        <w:t xml:space="preserve"> and language settings</w:t>
      </w:r>
      <w:r w:rsidR="00F8504B">
        <w:rPr>
          <w:lang w:val="en-US"/>
        </w:rPr>
        <w:t xml:space="preserve">. </w:t>
      </w:r>
      <w:r w:rsidR="00EA00EC">
        <w:rPr>
          <w:lang w:val="en-US"/>
        </w:rPr>
        <w:t>The country code is important for WIFI access point.</w:t>
      </w:r>
      <w:r w:rsidR="00CE51BB">
        <w:rPr>
          <w:lang w:val="en-US"/>
        </w:rPr>
        <w:br/>
      </w:r>
    </w:p>
    <w:p w14:paraId="5213ED94" w14:textId="618E2FF7" w:rsidR="003B26E1" w:rsidRDefault="003B26E1" w:rsidP="00C83227">
      <w:pPr>
        <w:pStyle w:val="ListParagraph"/>
        <w:numPr>
          <w:ilvl w:val="0"/>
          <w:numId w:val="4"/>
        </w:numPr>
        <w:rPr>
          <w:lang w:val="en-US"/>
        </w:rPr>
      </w:pPr>
      <w:r>
        <w:rPr>
          <w:lang w:val="en-US"/>
        </w:rPr>
        <w:t xml:space="preserve">In the command terminal, execute the following command to ensure the system is up to date: </w:t>
      </w:r>
    </w:p>
    <w:p w14:paraId="6F4EC4C9" w14:textId="609342C1" w:rsidR="00C2604D" w:rsidRDefault="00AB08B5" w:rsidP="003B26E1">
      <w:pPr>
        <w:pStyle w:val="ListParagraph"/>
        <w:numPr>
          <w:ilvl w:val="1"/>
          <w:numId w:val="4"/>
        </w:numPr>
        <w:rPr>
          <w:lang w:val="en-US"/>
        </w:rPr>
      </w:pPr>
      <w:r w:rsidRPr="00AB08B5">
        <w:rPr>
          <w:lang w:val="en-US"/>
        </w:rPr>
        <w:t xml:space="preserve">Sudo apt-get update </w:t>
      </w:r>
    </w:p>
    <w:p w14:paraId="0C74CA4C" w14:textId="12A9DDE3" w:rsidR="00AB08B5" w:rsidRDefault="008D6120" w:rsidP="003B26E1">
      <w:pPr>
        <w:pStyle w:val="ListParagraph"/>
        <w:numPr>
          <w:ilvl w:val="1"/>
          <w:numId w:val="4"/>
        </w:numPr>
        <w:rPr>
          <w:lang w:val="en-US"/>
        </w:rPr>
      </w:pPr>
      <w:r w:rsidRPr="008D6120">
        <w:rPr>
          <w:lang w:val="en-US"/>
        </w:rPr>
        <w:t>Sudo apt-get upgrade</w:t>
      </w:r>
      <w:r w:rsidR="00CE51BB">
        <w:rPr>
          <w:lang w:val="en-US"/>
        </w:rPr>
        <w:br/>
      </w:r>
    </w:p>
    <w:p w14:paraId="725C0D32" w14:textId="1710B257" w:rsidR="008D6120" w:rsidRDefault="0045630D" w:rsidP="003A286F">
      <w:pPr>
        <w:pStyle w:val="ListParagraph"/>
        <w:numPr>
          <w:ilvl w:val="0"/>
          <w:numId w:val="4"/>
        </w:numPr>
        <w:jc w:val="both"/>
        <w:rPr>
          <w:lang w:val="en-US"/>
        </w:rPr>
      </w:pPr>
      <w:r>
        <w:rPr>
          <w:lang w:val="en-US"/>
        </w:rPr>
        <w:t xml:space="preserve">Install Mosquitto: Mosquitto is </w:t>
      </w:r>
      <w:r w:rsidR="00F25C29" w:rsidRPr="00F25C29">
        <w:rPr>
          <w:lang w:val="en-US"/>
        </w:rPr>
        <w:t>a message broker that implements several versions of the MQTT protocol</w:t>
      </w:r>
      <w:r w:rsidR="00F25C29">
        <w:rPr>
          <w:lang w:val="en-US"/>
        </w:rPr>
        <w:t xml:space="preserve">. </w:t>
      </w:r>
      <w:r w:rsidR="00A36407">
        <w:rPr>
          <w:lang w:val="en-US"/>
        </w:rPr>
        <w:t xml:space="preserve">Recall that the raspberry PI uses MQTT protocol over WIFI to communicate with the sensors/actuators. To install Mosquitto, </w:t>
      </w:r>
      <w:r w:rsidR="00246268">
        <w:rPr>
          <w:lang w:val="en-US"/>
        </w:rPr>
        <w:t>run the following command on the terminal:</w:t>
      </w:r>
    </w:p>
    <w:p w14:paraId="4315A499" w14:textId="30FE25E6" w:rsidR="008212DF" w:rsidRDefault="00CE51BB" w:rsidP="0090111B">
      <w:pPr>
        <w:pStyle w:val="ListParagraph"/>
        <w:numPr>
          <w:ilvl w:val="1"/>
          <w:numId w:val="4"/>
        </w:numPr>
        <w:rPr>
          <w:lang w:val="en-US"/>
        </w:rPr>
      </w:pPr>
      <w:r w:rsidRPr="00CE51BB">
        <w:rPr>
          <w:lang w:val="en-US"/>
        </w:rPr>
        <w:t xml:space="preserve">Sudo apt-get install </w:t>
      </w:r>
      <w:r>
        <w:rPr>
          <w:lang w:val="en-US"/>
        </w:rPr>
        <w:t>mosquito</w:t>
      </w:r>
      <w:r w:rsidR="006313A5">
        <w:rPr>
          <w:lang w:val="en-US"/>
        </w:rPr>
        <w:br/>
      </w:r>
    </w:p>
    <w:p w14:paraId="70D677F4" w14:textId="396426F3" w:rsidR="0090111B" w:rsidRDefault="006313A5" w:rsidP="0090111B">
      <w:pPr>
        <w:pStyle w:val="ListParagraph"/>
        <w:numPr>
          <w:ilvl w:val="0"/>
          <w:numId w:val="4"/>
        </w:numPr>
        <w:rPr>
          <w:lang w:val="en-US"/>
        </w:rPr>
      </w:pPr>
      <w:r>
        <w:rPr>
          <w:lang w:val="en-US"/>
        </w:rPr>
        <w:t>Setup the WIFI access point</w:t>
      </w:r>
      <w:r w:rsidR="00E43538">
        <w:rPr>
          <w:lang w:val="en-US"/>
        </w:rPr>
        <w:t xml:space="preserve">: The PICO microcontroller forms a WIFI </w:t>
      </w:r>
      <w:r w:rsidR="00704B5E">
        <w:rPr>
          <w:lang w:val="en-US"/>
        </w:rPr>
        <w:t>network over which the MQTT communication takes place. Configure the Raspberry PI to connect to his network as follows:</w:t>
      </w:r>
    </w:p>
    <w:p w14:paraId="5236F9D7" w14:textId="2AB422DF" w:rsidR="00704B5E" w:rsidRDefault="005065AD" w:rsidP="00704B5E">
      <w:pPr>
        <w:pStyle w:val="ListParagraph"/>
        <w:numPr>
          <w:ilvl w:val="1"/>
          <w:numId w:val="4"/>
        </w:numPr>
        <w:rPr>
          <w:lang w:val="en-US"/>
        </w:rPr>
      </w:pPr>
      <w:r>
        <w:rPr>
          <w:lang w:val="en-US"/>
        </w:rPr>
        <w:t xml:space="preserve">Follow these </w:t>
      </w:r>
      <w:hyperlink r:id="rId36" w:anchor="using-the-command-line" w:history="1">
        <w:r w:rsidRPr="00A23BCC">
          <w:rPr>
            <w:rStyle w:val="Hyperlink"/>
            <w:lang w:val="en-US"/>
          </w:rPr>
          <w:t>instructions</w:t>
        </w:r>
      </w:hyperlink>
      <w:r>
        <w:rPr>
          <w:lang w:val="en-US"/>
        </w:rPr>
        <w:t xml:space="preserve"> from Raspberry PI </w:t>
      </w:r>
      <w:r w:rsidR="00FE53F0">
        <w:rPr>
          <w:lang w:val="en-US"/>
        </w:rPr>
        <w:t xml:space="preserve">official </w:t>
      </w:r>
      <w:r>
        <w:rPr>
          <w:lang w:val="en-US"/>
        </w:rPr>
        <w:t xml:space="preserve">documentation. </w:t>
      </w:r>
    </w:p>
    <w:p w14:paraId="2EBBFC29" w14:textId="0116D768" w:rsidR="00A23BCC" w:rsidRDefault="005F5D4E" w:rsidP="00704B5E">
      <w:pPr>
        <w:pStyle w:val="ListParagraph"/>
        <w:numPr>
          <w:ilvl w:val="1"/>
          <w:numId w:val="4"/>
        </w:numPr>
        <w:rPr>
          <w:lang w:val="en-US"/>
        </w:rPr>
      </w:pPr>
      <w:r>
        <w:rPr>
          <w:lang w:val="en-US"/>
        </w:rPr>
        <w:t>The Net</w:t>
      </w:r>
      <w:r w:rsidR="00780CC8">
        <w:rPr>
          <w:lang w:val="en-US"/>
        </w:rPr>
        <w:t>w</w:t>
      </w:r>
      <w:r>
        <w:rPr>
          <w:lang w:val="en-US"/>
        </w:rPr>
        <w:t>ork details are as follows:</w:t>
      </w:r>
    </w:p>
    <w:p w14:paraId="49EBA93A" w14:textId="661575A0" w:rsidR="005F5D4E" w:rsidRDefault="005F5D4E" w:rsidP="005F5D4E">
      <w:pPr>
        <w:pStyle w:val="ListParagraph"/>
        <w:numPr>
          <w:ilvl w:val="2"/>
          <w:numId w:val="4"/>
        </w:numPr>
        <w:rPr>
          <w:lang w:val="en-US"/>
        </w:rPr>
      </w:pPr>
      <w:r>
        <w:rPr>
          <w:lang w:val="en-US"/>
        </w:rPr>
        <w:t xml:space="preserve">SSID : </w:t>
      </w:r>
      <w:r w:rsidR="00BC1ADA" w:rsidRPr="00BC1ADA">
        <w:rPr>
          <w:lang w:val="en-US"/>
        </w:rPr>
        <w:t>SIOM_network</w:t>
      </w:r>
    </w:p>
    <w:p w14:paraId="604E5616" w14:textId="08623645" w:rsidR="00BC1ADA" w:rsidRDefault="00BC1ADA" w:rsidP="005F5D4E">
      <w:pPr>
        <w:pStyle w:val="ListParagraph"/>
        <w:numPr>
          <w:ilvl w:val="2"/>
          <w:numId w:val="4"/>
        </w:numPr>
        <w:rPr>
          <w:lang w:val="en-US"/>
        </w:rPr>
      </w:pPr>
      <w:r>
        <w:rPr>
          <w:lang w:val="en-US"/>
        </w:rPr>
        <w:t xml:space="preserve">Password: </w:t>
      </w:r>
      <w:r w:rsidRPr="00BC1ADA">
        <w:rPr>
          <w:lang w:val="en-US"/>
        </w:rPr>
        <w:t>[q&lt;9LGSy4[</w:t>
      </w:r>
    </w:p>
    <w:p w14:paraId="3AC8BD73" w14:textId="57936DB1" w:rsidR="00BC1ADA" w:rsidRDefault="00C5531D" w:rsidP="00BC1ADA">
      <w:pPr>
        <w:pStyle w:val="ListParagraph"/>
        <w:numPr>
          <w:ilvl w:val="1"/>
          <w:numId w:val="4"/>
        </w:numPr>
        <w:rPr>
          <w:lang w:val="en-US"/>
        </w:rPr>
      </w:pPr>
      <w:r w:rsidRPr="00C5531D">
        <w:rPr>
          <w:lang w:val="en-US"/>
        </w:rPr>
        <w:t xml:space="preserve">Make sure the host </w:t>
      </w:r>
      <w:r w:rsidR="00780CC8">
        <w:rPr>
          <w:lang w:val="en-US"/>
        </w:rPr>
        <w:t>IP</w:t>
      </w:r>
      <w:r w:rsidRPr="00C5531D">
        <w:rPr>
          <w:lang w:val="en-US"/>
        </w:rPr>
        <w:t xml:space="preserve"> address is set to: "192.168.4.1"</w:t>
      </w:r>
    </w:p>
    <w:p w14:paraId="76528DFC" w14:textId="39213F78" w:rsidR="00AB2E5B" w:rsidRDefault="00AB2E5B" w:rsidP="00AB2E5B">
      <w:pPr>
        <w:rPr>
          <w:lang w:val="en-US"/>
        </w:rPr>
      </w:pPr>
    </w:p>
    <w:p w14:paraId="4B8C9EBB" w14:textId="1DE07B5D" w:rsidR="00AB2E5B" w:rsidRPr="00AB2E5B" w:rsidRDefault="005338CF" w:rsidP="005338CF">
      <w:pPr>
        <w:pStyle w:val="Heading1"/>
        <w:numPr>
          <w:ilvl w:val="0"/>
          <w:numId w:val="1"/>
        </w:numPr>
        <w:ind w:left="0"/>
        <w:rPr>
          <w:lang w:val="en-US"/>
        </w:rPr>
      </w:pPr>
      <w:r>
        <w:rPr>
          <w:lang w:val="en-US"/>
        </w:rPr>
        <w:lastRenderedPageBreak/>
        <w:t>Testing the actuators, Sensors &amp; OSEM Board</w:t>
      </w:r>
    </w:p>
    <w:p w14:paraId="6E510591" w14:textId="4E641DEB" w:rsidR="00A3754F" w:rsidRDefault="00706C0E" w:rsidP="00706C0E">
      <w:pPr>
        <w:pStyle w:val="Heading2"/>
        <w:rPr>
          <w:lang w:val="en-US"/>
        </w:rPr>
      </w:pPr>
      <w:r>
        <w:rPr>
          <w:lang w:val="en-US"/>
        </w:rPr>
        <w:t>6.1 The GUI for testing</w:t>
      </w:r>
      <w:r w:rsidR="00DA4CAA">
        <w:rPr>
          <w:lang w:val="en-US"/>
        </w:rPr>
        <w:t>:</w:t>
      </w:r>
    </w:p>
    <w:p w14:paraId="4644D75A" w14:textId="225723C2" w:rsidR="00CD0CD4" w:rsidRDefault="001926F3" w:rsidP="00623A3C">
      <w:pPr>
        <w:jc w:val="both"/>
        <w:rPr>
          <w:lang w:val="en-US"/>
        </w:rPr>
      </w:pPr>
      <w:r>
        <w:rPr>
          <w:lang w:val="en-US"/>
        </w:rPr>
        <w:t xml:space="preserve">By </w:t>
      </w:r>
      <w:r w:rsidR="00116F68">
        <w:rPr>
          <w:lang w:val="en-US"/>
        </w:rPr>
        <w:t>successfully</w:t>
      </w:r>
      <w:r>
        <w:rPr>
          <w:lang w:val="en-US"/>
        </w:rPr>
        <w:t xml:space="preserve"> executing the previous steps, the OSEM hardware </w:t>
      </w:r>
      <w:r w:rsidR="00116F68">
        <w:rPr>
          <w:lang w:val="en-US"/>
        </w:rPr>
        <w:t xml:space="preserve">is configured to receive sensor readings and manipulate the actuators. Before deploying the MPC controller, we need to verify </w:t>
      </w:r>
      <w:r w:rsidR="00312CF3">
        <w:rPr>
          <w:lang w:val="en-US"/>
        </w:rPr>
        <w:t xml:space="preserve">that </w:t>
      </w:r>
      <w:r w:rsidR="00CD0CD4">
        <w:rPr>
          <w:lang w:val="en-US"/>
        </w:rPr>
        <w:t>the communication and manipulation is saucerful.</w:t>
      </w:r>
    </w:p>
    <w:p w14:paraId="4B5AA762" w14:textId="77777777" w:rsidR="006A4A0A" w:rsidRDefault="00CD0CD4" w:rsidP="00623A3C">
      <w:pPr>
        <w:jc w:val="both"/>
        <w:rPr>
          <w:lang w:val="en-US"/>
        </w:rPr>
      </w:pPr>
      <w:r>
        <w:rPr>
          <w:lang w:val="en-US"/>
        </w:rPr>
        <w:t>For this purpose, a Simulink file named “</w:t>
      </w:r>
      <w:r w:rsidR="005408B4">
        <w:rPr>
          <w:lang w:val="en-US"/>
        </w:rPr>
        <w:t>Sensor_actuator_test</w:t>
      </w:r>
      <w:r>
        <w:rPr>
          <w:lang w:val="en-US"/>
        </w:rPr>
        <w:t>”</w:t>
      </w:r>
      <w:r w:rsidR="005408B4">
        <w:rPr>
          <w:lang w:val="en-US"/>
        </w:rPr>
        <w:t xml:space="preserve"> is created. This Simulink file can be found in the repository. This Simulink file is basically a GUI</w:t>
      </w:r>
      <w:r w:rsidR="006A4A0A">
        <w:rPr>
          <w:lang w:val="en-US"/>
        </w:rPr>
        <w:t xml:space="preserve"> that has the interface shown in the figure below.</w:t>
      </w:r>
    </w:p>
    <w:p w14:paraId="704989F6" w14:textId="77777777" w:rsidR="00F764DA" w:rsidRDefault="00F764DA" w:rsidP="00F764DA">
      <w:pPr>
        <w:keepNext/>
        <w:jc w:val="both"/>
      </w:pPr>
      <w:r w:rsidRPr="00F764DA">
        <w:rPr>
          <w:noProof/>
          <w:lang w:val="en-US"/>
        </w:rPr>
        <w:drawing>
          <wp:inline distT="0" distB="0" distL="0" distR="0" wp14:anchorId="1F59A957" wp14:editId="02715481">
            <wp:extent cx="5731510" cy="19170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17065"/>
                    </a:xfrm>
                    <a:prstGeom prst="rect">
                      <a:avLst/>
                    </a:prstGeom>
                  </pic:spPr>
                </pic:pic>
              </a:graphicData>
            </a:graphic>
          </wp:inline>
        </w:drawing>
      </w:r>
    </w:p>
    <w:p w14:paraId="503EA198" w14:textId="602B8BC1" w:rsidR="00F764DA" w:rsidRDefault="00F764DA" w:rsidP="00F764DA">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17</w:t>
      </w:r>
      <w:r w:rsidR="00DB4196">
        <w:rPr>
          <w:noProof/>
        </w:rPr>
        <w:fldChar w:fldCharType="end"/>
      </w:r>
      <w:r>
        <w:rPr>
          <w:lang w:val="en-US"/>
        </w:rPr>
        <w:t>: Simulink GUI for testing the system</w:t>
      </w:r>
    </w:p>
    <w:p w14:paraId="763AF98B" w14:textId="536E860A" w:rsidR="00F764DA" w:rsidRDefault="00EF3E97" w:rsidP="00F764DA">
      <w:pPr>
        <w:rPr>
          <w:lang w:val="en-US"/>
        </w:rPr>
      </w:pPr>
      <w:r>
        <w:rPr>
          <w:lang w:val="en-US"/>
        </w:rPr>
        <w:t>On the left side of this GUI</w:t>
      </w:r>
      <w:r w:rsidR="00C34731">
        <w:rPr>
          <w:lang w:val="en-US"/>
        </w:rPr>
        <w:t xml:space="preserve">,  a knob and a slider switch allow the user to </w:t>
      </w:r>
      <w:r w:rsidR="006E48A6">
        <w:rPr>
          <w:lang w:val="en-US"/>
        </w:rPr>
        <w:t xml:space="preserve">manually </w:t>
      </w:r>
      <w:r w:rsidR="00C34731">
        <w:rPr>
          <w:lang w:val="en-US"/>
        </w:rPr>
        <w:t>manipulate</w:t>
      </w:r>
      <w:r w:rsidR="006E48A6">
        <w:rPr>
          <w:lang w:val="en-US"/>
        </w:rPr>
        <w:t xml:space="preserve"> the heat pump and the electric heater respectively. </w:t>
      </w:r>
      <w:r w:rsidR="00C34731">
        <w:rPr>
          <w:lang w:val="en-US"/>
        </w:rPr>
        <w:t xml:space="preserve"> </w:t>
      </w:r>
      <w:r w:rsidR="00E178FD">
        <w:rPr>
          <w:lang w:val="en-US"/>
        </w:rPr>
        <w:t>This is shown in the figure below.</w:t>
      </w:r>
    </w:p>
    <w:p w14:paraId="00B5865D" w14:textId="77777777" w:rsidR="00851CA6" w:rsidRDefault="00851CA6" w:rsidP="00851CA6">
      <w:pPr>
        <w:keepNext/>
      </w:pPr>
      <w:r w:rsidRPr="00851CA6">
        <w:rPr>
          <w:noProof/>
          <w:lang w:val="en-US"/>
        </w:rPr>
        <w:drawing>
          <wp:inline distT="0" distB="0" distL="0" distR="0" wp14:anchorId="18B6ED5C" wp14:editId="313F4827">
            <wp:extent cx="5731510" cy="32429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42945"/>
                    </a:xfrm>
                    <a:prstGeom prst="rect">
                      <a:avLst/>
                    </a:prstGeom>
                  </pic:spPr>
                </pic:pic>
              </a:graphicData>
            </a:graphic>
          </wp:inline>
        </w:drawing>
      </w:r>
    </w:p>
    <w:p w14:paraId="521904A0" w14:textId="066737CC" w:rsidR="00E178FD" w:rsidRDefault="00851CA6" w:rsidP="00851CA6">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18</w:t>
      </w:r>
      <w:r w:rsidR="00DB4196">
        <w:rPr>
          <w:noProof/>
        </w:rPr>
        <w:fldChar w:fldCharType="end"/>
      </w:r>
      <w:r>
        <w:rPr>
          <w:lang w:val="en-US"/>
        </w:rPr>
        <w:t>: Manually Manipulating the actuators via Simulink</w:t>
      </w:r>
      <w:r w:rsidR="007672A0">
        <w:rPr>
          <w:lang w:val="en-US"/>
        </w:rPr>
        <w:t xml:space="preserve"> (See note)</w:t>
      </w:r>
    </w:p>
    <w:p w14:paraId="3A8D3D6A" w14:textId="5779D77C" w:rsidR="0017700F" w:rsidRDefault="0017700F" w:rsidP="0017700F">
      <w:pPr>
        <w:rPr>
          <w:lang w:val="en-US"/>
        </w:rPr>
      </w:pPr>
    </w:p>
    <w:p w14:paraId="784C90ED" w14:textId="2A85B6D8" w:rsidR="0017700F" w:rsidRDefault="0017700F" w:rsidP="0017700F">
      <w:pPr>
        <w:rPr>
          <w:lang w:val="en-US"/>
        </w:rPr>
      </w:pPr>
    </w:p>
    <w:p w14:paraId="2C51424C" w14:textId="6B92481C" w:rsidR="00444584" w:rsidRDefault="000A00CF" w:rsidP="00444584">
      <w:pPr>
        <w:rPr>
          <w:lang w:val="en-US"/>
        </w:rPr>
      </w:pPr>
      <w:r>
        <w:rPr>
          <w:lang w:val="en-US"/>
        </w:rPr>
        <w:lastRenderedPageBreak/>
        <w:t>The following MQTT publish topics are valid:</w:t>
      </w:r>
    </w:p>
    <w:p w14:paraId="65E54DC9" w14:textId="77777777" w:rsidR="00444584" w:rsidRPr="00444584" w:rsidRDefault="00444584" w:rsidP="00444584">
      <w:pPr>
        <w:rPr>
          <w:lang w:val="en-US"/>
        </w:rPr>
      </w:pPr>
    </w:p>
    <w:tbl>
      <w:tblPr>
        <w:tblStyle w:val="TableGrid"/>
        <w:tblW w:w="0" w:type="auto"/>
        <w:tblLook w:val="04A0" w:firstRow="1" w:lastRow="0" w:firstColumn="1" w:lastColumn="0" w:noHBand="0" w:noVBand="1"/>
      </w:tblPr>
      <w:tblGrid>
        <w:gridCol w:w="1345"/>
        <w:gridCol w:w="7671"/>
      </w:tblGrid>
      <w:tr w:rsidR="00227775" w14:paraId="337429CF" w14:textId="77777777" w:rsidTr="00882C10">
        <w:tc>
          <w:tcPr>
            <w:tcW w:w="1345" w:type="dxa"/>
          </w:tcPr>
          <w:p w14:paraId="50FF4194" w14:textId="053855D9" w:rsidR="00227775" w:rsidRPr="00227775" w:rsidRDefault="00227775" w:rsidP="0017700F">
            <w:pPr>
              <w:rPr>
                <w:b/>
                <w:bCs/>
                <w:lang w:val="en-US"/>
              </w:rPr>
            </w:pPr>
            <w:r w:rsidRPr="00227775">
              <w:rPr>
                <w:b/>
                <w:bCs/>
                <w:lang w:val="en-US"/>
              </w:rPr>
              <w:t>Topic Name</w:t>
            </w:r>
          </w:p>
        </w:tc>
        <w:tc>
          <w:tcPr>
            <w:tcW w:w="7671" w:type="dxa"/>
          </w:tcPr>
          <w:p w14:paraId="6B839EE8" w14:textId="408C300B" w:rsidR="00227775" w:rsidRPr="00227775" w:rsidRDefault="00227775" w:rsidP="0017700F">
            <w:pPr>
              <w:rPr>
                <w:b/>
                <w:bCs/>
                <w:lang w:val="en-US"/>
              </w:rPr>
            </w:pPr>
            <w:r w:rsidRPr="00227775">
              <w:rPr>
                <w:b/>
                <w:bCs/>
                <w:lang w:val="en-US"/>
              </w:rPr>
              <w:t>Description</w:t>
            </w:r>
          </w:p>
        </w:tc>
      </w:tr>
      <w:tr w:rsidR="00227775" w14:paraId="2BB4F1FB" w14:textId="77777777" w:rsidTr="00882C10">
        <w:tc>
          <w:tcPr>
            <w:tcW w:w="1345" w:type="dxa"/>
          </w:tcPr>
          <w:p w14:paraId="0A74CA09" w14:textId="5175D84E" w:rsidR="00227775" w:rsidRDefault="00E97BC5" w:rsidP="0017700F">
            <w:pPr>
              <w:rPr>
                <w:lang w:val="en-US"/>
              </w:rPr>
            </w:pPr>
            <w:r>
              <w:rPr>
                <w:lang w:val="en-US"/>
              </w:rPr>
              <w:t>valve1</w:t>
            </w:r>
          </w:p>
        </w:tc>
        <w:tc>
          <w:tcPr>
            <w:tcW w:w="7671" w:type="dxa"/>
          </w:tcPr>
          <w:p w14:paraId="3D777AF6" w14:textId="38A5D175" w:rsidR="00227775" w:rsidRDefault="00D61827" w:rsidP="0017700F">
            <w:pPr>
              <w:rPr>
                <w:lang w:val="en-US"/>
              </w:rPr>
            </w:pPr>
            <w:r>
              <w:rPr>
                <w:lang w:val="en-US"/>
              </w:rPr>
              <w:t>Analog output. Values from 0 to 100 are valid</w:t>
            </w:r>
          </w:p>
        </w:tc>
      </w:tr>
      <w:tr w:rsidR="00227775" w14:paraId="342DB2C7" w14:textId="77777777" w:rsidTr="00882C10">
        <w:tc>
          <w:tcPr>
            <w:tcW w:w="1345" w:type="dxa"/>
          </w:tcPr>
          <w:p w14:paraId="57B3F004" w14:textId="50557BA5" w:rsidR="00227775" w:rsidRDefault="00E97BC5" w:rsidP="0017700F">
            <w:pPr>
              <w:rPr>
                <w:lang w:val="en-US"/>
              </w:rPr>
            </w:pPr>
            <w:r>
              <w:rPr>
                <w:lang w:val="en-US"/>
              </w:rPr>
              <w:t>Valve2</w:t>
            </w:r>
          </w:p>
        </w:tc>
        <w:tc>
          <w:tcPr>
            <w:tcW w:w="7671" w:type="dxa"/>
          </w:tcPr>
          <w:p w14:paraId="2D0BAE62" w14:textId="49A411DE" w:rsidR="00227775" w:rsidRDefault="00D61827" w:rsidP="0017700F">
            <w:pPr>
              <w:rPr>
                <w:lang w:val="en-US"/>
              </w:rPr>
            </w:pPr>
            <w:r>
              <w:rPr>
                <w:lang w:val="en-US"/>
              </w:rPr>
              <w:t>Analog output. Values from 0 to 100 are valid</w:t>
            </w:r>
          </w:p>
        </w:tc>
      </w:tr>
      <w:tr w:rsidR="00E97BC5" w14:paraId="4C817D05" w14:textId="77777777" w:rsidTr="00882C10">
        <w:tc>
          <w:tcPr>
            <w:tcW w:w="1345" w:type="dxa"/>
          </w:tcPr>
          <w:p w14:paraId="08B66C3E" w14:textId="345F8916" w:rsidR="00E97BC5" w:rsidRDefault="00882C10" w:rsidP="0017700F">
            <w:pPr>
              <w:rPr>
                <w:lang w:val="en-US"/>
              </w:rPr>
            </w:pPr>
            <w:r>
              <w:rPr>
                <w:lang w:val="en-US"/>
              </w:rPr>
              <w:t>boiler</w:t>
            </w:r>
          </w:p>
        </w:tc>
        <w:tc>
          <w:tcPr>
            <w:tcW w:w="7671" w:type="dxa"/>
          </w:tcPr>
          <w:p w14:paraId="59632B50" w14:textId="469F5F39" w:rsidR="00E97BC5" w:rsidRDefault="0025492F" w:rsidP="0017700F">
            <w:pPr>
              <w:rPr>
                <w:lang w:val="en-US"/>
              </w:rPr>
            </w:pPr>
            <w:r>
              <w:rPr>
                <w:lang w:val="en-US"/>
              </w:rPr>
              <w:t>Analog output. Values from 0 to 100 are valid</w:t>
            </w:r>
          </w:p>
        </w:tc>
      </w:tr>
      <w:tr w:rsidR="00882C10" w14:paraId="5C422745" w14:textId="77777777" w:rsidTr="00882C10">
        <w:tc>
          <w:tcPr>
            <w:tcW w:w="1345" w:type="dxa"/>
          </w:tcPr>
          <w:p w14:paraId="17C77619" w14:textId="3142C6D4" w:rsidR="00882C10" w:rsidRDefault="00882C10" w:rsidP="0017700F">
            <w:pPr>
              <w:rPr>
                <w:lang w:val="en-US"/>
              </w:rPr>
            </w:pPr>
            <w:r>
              <w:rPr>
                <w:lang w:val="en-US"/>
              </w:rPr>
              <w:t>heatpump</w:t>
            </w:r>
          </w:p>
        </w:tc>
        <w:tc>
          <w:tcPr>
            <w:tcW w:w="7671" w:type="dxa"/>
          </w:tcPr>
          <w:p w14:paraId="5A0A67EF" w14:textId="01E5E06D" w:rsidR="00882C10" w:rsidRDefault="0025492F" w:rsidP="00444584">
            <w:pPr>
              <w:keepNext/>
              <w:rPr>
                <w:lang w:val="en-US"/>
              </w:rPr>
            </w:pPr>
            <w:r>
              <w:rPr>
                <w:lang w:val="en-US"/>
              </w:rPr>
              <w:t xml:space="preserve">Digital output. </w:t>
            </w:r>
            <w:r w:rsidR="00B05FAF">
              <w:rPr>
                <w:lang w:val="en-US"/>
              </w:rPr>
              <w:t>0 or 1</w:t>
            </w:r>
          </w:p>
        </w:tc>
      </w:tr>
    </w:tbl>
    <w:p w14:paraId="7E02C169" w14:textId="6322D163" w:rsidR="000A00CF" w:rsidRDefault="00444584" w:rsidP="00444584">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19</w:t>
      </w:r>
      <w:r w:rsidR="00DB4196">
        <w:rPr>
          <w:noProof/>
        </w:rPr>
        <w:fldChar w:fldCharType="end"/>
      </w:r>
      <w:r>
        <w:rPr>
          <w:lang w:val="en-US"/>
        </w:rPr>
        <w:t>: MQTT Publish topic names</w:t>
      </w:r>
    </w:p>
    <w:p w14:paraId="22EB0E04" w14:textId="77777777" w:rsidR="00444584" w:rsidRPr="00444584" w:rsidRDefault="00444584" w:rsidP="00444584">
      <w:pPr>
        <w:rPr>
          <w:lang w:val="en-US"/>
        </w:rPr>
      </w:pPr>
    </w:p>
    <w:p w14:paraId="040387BF" w14:textId="0AF4C167" w:rsidR="00CD0CD4" w:rsidRDefault="0040398A" w:rsidP="00623A3C">
      <w:pPr>
        <w:jc w:val="both"/>
        <w:rPr>
          <w:lang w:val="en-US"/>
        </w:rPr>
      </w:pPr>
      <w:r w:rsidRPr="0040398A">
        <w:rPr>
          <w:noProof/>
          <w:lang w:val="en-US"/>
        </w:rPr>
        <mc:AlternateContent>
          <mc:Choice Requires="wps">
            <w:drawing>
              <wp:inline distT="0" distB="0" distL="0" distR="0" wp14:anchorId="054EAC62" wp14:editId="5E91AB9E">
                <wp:extent cx="5425440" cy="1404620"/>
                <wp:effectExtent l="0" t="0" r="22860" b="2095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1404620"/>
                        </a:xfrm>
                        <a:prstGeom prst="rect">
                          <a:avLst/>
                        </a:prstGeom>
                        <a:solidFill>
                          <a:srgbClr val="FFFFFF"/>
                        </a:solidFill>
                        <a:ln w="9525">
                          <a:solidFill>
                            <a:srgbClr val="000000"/>
                          </a:solidFill>
                          <a:miter lim="800000"/>
                          <a:headEnd/>
                          <a:tailEnd/>
                        </a:ln>
                      </wps:spPr>
                      <wps:txbx>
                        <w:txbxContent>
                          <w:p w14:paraId="61B557CF" w14:textId="77777777" w:rsidR="009E7EA7" w:rsidRDefault="0028695F" w:rsidP="0028695F">
                            <w:pPr>
                              <w:jc w:val="both"/>
                              <w:rPr>
                                <w:lang w:val="en-US"/>
                              </w:rPr>
                            </w:pPr>
                            <w:r w:rsidRPr="0028695F">
                              <w:rPr>
                                <w:b/>
                                <w:bCs/>
                                <w:lang w:val="en-US"/>
                              </w:rPr>
                              <w:t>Important Note:</w:t>
                            </w:r>
                            <w:r>
                              <w:rPr>
                                <w:lang w:val="en-US"/>
                              </w:rPr>
                              <w:t xml:space="preserve"> Due to a bug in the firmware/hardware connection, the heat pump setpoint and the electric heater setpoints are reversed. Meaning: the MQTT topic named “heatpump” will output only a digital output (0/1 Off/ON), while the MQTT topic “boiler” will output an analog value corresponding to 0-100%. This is the opposite of the actual system where the heat pump is modulated between 0-100% and the electric heater has an ON/OFF state. </w:t>
                            </w:r>
                          </w:p>
                          <w:p w14:paraId="00C86B62" w14:textId="77777777" w:rsidR="009E7EA7" w:rsidRDefault="009E7EA7" w:rsidP="0028695F">
                            <w:pPr>
                              <w:jc w:val="both"/>
                              <w:rPr>
                                <w:lang w:val="en-US"/>
                              </w:rPr>
                            </w:pPr>
                          </w:p>
                          <w:p w14:paraId="0E47D6E0" w14:textId="66A11B0F" w:rsidR="0028695F" w:rsidRPr="0017700F" w:rsidRDefault="009E7EA7" w:rsidP="0028695F">
                            <w:pPr>
                              <w:jc w:val="both"/>
                              <w:rPr>
                                <w:lang w:val="en-US"/>
                              </w:rPr>
                            </w:pPr>
                            <w:r>
                              <w:rPr>
                                <w:lang w:val="en-US"/>
                              </w:rPr>
                              <w:t xml:space="preserve">An easy workaround to this bug is to also reverse the heat pump and boiler connections in the hardware. Meaning: Connect the heat pump to the boiler output port, and connect the electric heater to the </w:t>
                            </w:r>
                            <w:r w:rsidR="00583AF0">
                              <w:rPr>
                                <w:lang w:val="en-US"/>
                              </w:rPr>
                              <w:t>heat pump output port.</w:t>
                            </w:r>
                            <w:r>
                              <w:rPr>
                                <w:lang w:val="en-US"/>
                              </w:rPr>
                              <w:t xml:space="preserve"> </w:t>
                            </w:r>
                            <w:r w:rsidR="0028695F">
                              <w:rPr>
                                <w:lang w:val="en-US"/>
                              </w:rPr>
                              <w:t xml:space="preserve">  </w:t>
                            </w:r>
                          </w:p>
                        </w:txbxContent>
                      </wps:txbx>
                      <wps:bodyPr rot="0" vert="horz" wrap="square" lIns="91440" tIns="45720" rIns="91440" bIns="45720" anchor="t" anchorCtr="0">
                        <a:spAutoFit/>
                      </wps:bodyPr>
                    </wps:wsp>
                  </a:graphicData>
                </a:graphic>
              </wp:inline>
            </w:drawing>
          </mc:Choice>
          <mc:Fallback>
            <w:pict>
              <v:shape w14:anchorId="054EAC62" id="_x0000_s1030" type="#_x0000_t202" style="width:427.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">
                <v:textbox style="mso-fit-shape-to-text:t">
                  <w:txbxContent>
                    <w:p w14:paraId="61B557CF" w14:textId="77777777" w:rsidR="009E7EA7" w:rsidRDefault="0028695F" w:rsidP="0028695F">
                      <w:pPr>
                        <w:jc w:val="both"/>
                        <w:rPr>
                          <w:lang w:val="en-US"/>
                        </w:rPr>
                      </w:pPr>
                      <w:r w:rsidRPr="0028695F">
                        <w:rPr>
                          <w:b/>
                          <w:bCs/>
                          <w:lang w:val="en-US"/>
                        </w:rPr>
                        <w:t>Important Note:</w:t>
                      </w:r>
                      <w:r>
                        <w:rPr>
                          <w:lang w:val="en-US"/>
                        </w:rPr>
                        <w:t xml:space="preserve"> Due to a bug in the firmware/hardware connection, the heat pump setpoint and the electric heater setpoints are reversed. Meaning: the MQTT topic named “</w:t>
                      </w:r>
                      <w:proofErr w:type="spellStart"/>
                      <w:r>
                        <w:rPr>
                          <w:lang w:val="en-US"/>
                        </w:rPr>
                        <w:t>heatpump</w:t>
                      </w:r>
                      <w:proofErr w:type="spellEnd"/>
                      <w:r>
                        <w:rPr>
                          <w:lang w:val="en-US"/>
                        </w:rPr>
                        <w:t xml:space="preserve">” will output only a digital output (0/1 Off/ON), while the MQTT topic “boiler” will output an analog value corresponding to 0-100%. This is the opposite of the actual system where the heat pump is modulated between 0-100% and the electric heater has an ON/OFF state. </w:t>
                      </w:r>
                    </w:p>
                    <w:p w14:paraId="00C86B62" w14:textId="77777777" w:rsidR="009E7EA7" w:rsidRDefault="009E7EA7" w:rsidP="0028695F">
                      <w:pPr>
                        <w:jc w:val="both"/>
                        <w:rPr>
                          <w:lang w:val="en-US"/>
                        </w:rPr>
                      </w:pPr>
                    </w:p>
                    <w:p w14:paraId="0E47D6E0" w14:textId="66A11B0F" w:rsidR="0028695F" w:rsidRPr="0017700F" w:rsidRDefault="009E7EA7" w:rsidP="0028695F">
                      <w:pPr>
                        <w:jc w:val="both"/>
                        <w:rPr>
                          <w:lang w:val="en-US"/>
                        </w:rPr>
                      </w:pPr>
                      <w:r>
                        <w:rPr>
                          <w:lang w:val="en-US"/>
                        </w:rPr>
                        <w:t xml:space="preserve">An easy workaround to this bug is to also reverse the heat pump and boiler connections in the hardware. Meaning: Connect the heat pump to the boiler output </w:t>
                      </w:r>
                      <w:proofErr w:type="gramStart"/>
                      <w:r>
                        <w:rPr>
                          <w:lang w:val="en-US"/>
                        </w:rPr>
                        <w:t>port, and</w:t>
                      </w:r>
                      <w:proofErr w:type="gramEnd"/>
                      <w:r>
                        <w:rPr>
                          <w:lang w:val="en-US"/>
                        </w:rPr>
                        <w:t xml:space="preserve"> connect the electric heater to the </w:t>
                      </w:r>
                      <w:r w:rsidR="00583AF0">
                        <w:rPr>
                          <w:lang w:val="en-US"/>
                        </w:rPr>
                        <w:t>heat pump output port.</w:t>
                      </w:r>
                      <w:r>
                        <w:rPr>
                          <w:lang w:val="en-US"/>
                        </w:rPr>
                        <w:t xml:space="preserve"> </w:t>
                      </w:r>
                      <w:r w:rsidR="0028695F">
                        <w:rPr>
                          <w:lang w:val="en-US"/>
                        </w:rPr>
                        <w:t xml:space="preserve">  </w:t>
                      </w:r>
                    </w:p>
                  </w:txbxContent>
                </v:textbox>
                <w10:anchorlock/>
              </v:shape>
            </w:pict>
          </mc:Fallback>
        </mc:AlternateContent>
      </w:r>
      <w:r w:rsidR="005408B4">
        <w:rPr>
          <w:lang w:val="en-US"/>
        </w:rPr>
        <w:t xml:space="preserve"> </w:t>
      </w:r>
    </w:p>
    <w:p w14:paraId="6AAC44D6" w14:textId="5BB6A3F0" w:rsidR="007672A0" w:rsidRDefault="007672A0" w:rsidP="00623A3C">
      <w:pPr>
        <w:jc w:val="both"/>
        <w:rPr>
          <w:lang w:val="en-US"/>
        </w:rPr>
      </w:pPr>
    </w:p>
    <w:p w14:paraId="77D60C3D" w14:textId="100410E5" w:rsidR="007C7DE5" w:rsidRDefault="00C07214" w:rsidP="00623A3C">
      <w:pPr>
        <w:jc w:val="both"/>
        <w:rPr>
          <w:lang w:val="en-US"/>
        </w:rPr>
      </w:pPr>
      <w:r>
        <w:rPr>
          <w:lang w:val="en-US"/>
        </w:rPr>
        <w:t>To test any output port using this GUI, simply change the name of the</w:t>
      </w:r>
      <w:r w:rsidR="00444584">
        <w:rPr>
          <w:lang w:val="en-US"/>
        </w:rPr>
        <w:t xml:space="preserve"> MQTT topic in the MQTT publish block</w:t>
      </w:r>
      <w:r w:rsidR="00045AF5">
        <w:rPr>
          <w:lang w:val="en-US"/>
        </w:rPr>
        <w:t>. The figure below shoes an example of sending an analog output signal via valve</w:t>
      </w:r>
      <w:r w:rsidR="00B202C0">
        <w:rPr>
          <w:lang w:val="en-US"/>
        </w:rPr>
        <w:t>1 board on OSEM board.</w:t>
      </w:r>
    </w:p>
    <w:p w14:paraId="7B3A9470" w14:textId="77777777" w:rsidR="00B202C0" w:rsidRDefault="00B202C0" w:rsidP="00B202C0">
      <w:pPr>
        <w:keepNext/>
        <w:jc w:val="center"/>
      </w:pPr>
      <w:r w:rsidRPr="00B202C0">
        <w:rPr>
          <w:noProof/>
          <w:lang w:val="en-US"/>
        </w:rPr>
        <w:drawing>
          <wp:inline distT="0" distB="0" distL="0" distR="0" wp14:anchorId="5EC8851D" wp14:editId="1E73BD07">
            <wp:extent cx="2366645" cy="2321652"/>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69141" cy="2324101"/>
                    </a:xfrm>
                    <a:prstGeom prst="rect">
                      <a:avLst/>
                    </a:prstGeom>
                  </pic:spPr>
                </pic:pic>
              </a:graphicData>
            </a:graphic>
          </wp:inline>
        </w:drawing>
      </w:r>
    </w:p>
    <w:p w14:paraId="0708EAED" w14:textId="40F9958F" w:rsidR="00B202C0" w:rsidRDefault="00B202C0" w:rsidP="00B202C0">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20</w:t>
      </w:r>
      <w:r w:rsidR="00DB4196">
        <w:rPr>
          <w:noProof/>
        </w:rPr>
        <w:fldChar w:fldCharType="end"/>
      </w:r>
      <w:r>
        <w:rPr>
          <w:lang w:val="en-US"/>
        </w:rPr>
        <w:t>: Manipulating outputs using MQTT publish block</w:t>
      </w:r>
    </w:p>
    <w:p w14:paraId="76D3C78D" w14:textId="4B01FCB8" w:rsidR="00743D3C" w:rsidRPr="00743D3C" w:rsidRDefault="00743D3C" w:rsidP="0016521F">
      <w:pPr>
        <w:jc w:val="both"/>
        <w:rPr>
          <w:lang w:val="en-US"/>
        </w:rPr>
      </w:pPr>
      <w:r>
        <w:rPr>
          <w:lang w:val="en-US"/>
        </w:rPr>
        <w:t xml:space="preserve">In Summary, it doesn’t eventually matter </w:t>
      </w:r>
      <w:r w:rsidR="0076751A">
        <w:rPr>
          <w:lang w:val="en-US"/>
        </w:rPr>
        <w:t xml:space="preserve">where the heat pump and the electric heater are physically connected, as long as </w:t>
      </w:r>
      <w:r w:rsidR="00E11B9E">
        <w:rPr>
          <w:lang w:val="en-US"/>
        </w:rPr>
        <w:t xml:space="preserve">a compatible publish topic is used. For example, if it is desired to </w:t>
      </w:r>
      <w:r w:rsidR="000E27D6">
        <w:rPr>
          <w:lang w:val="en-US"/>
        </w:rPr>
        <w:t xml:space="preserve">modulate the electric heater from 0-100%, it can be connected to the valve1 port, and the topic name on the GUI to </w:t>
      </w:r>
      <w:r w:rsidR="0016521F">
        <w:rPr>
          <w:lang w:val="en-US"/>
        </w:rPr>
        <w:t>be set to valve1.</w:t>
      </w:r>
    </w:p>
    <w:p w14:paraId="08BC1691" w14:textId="0CF6EC5B" w:rsidR="00C07214" w:rsidRDefault="00C07214" w:rsidP="00623A3C">
      <w:pPr>
        <w:jc w:val="both"/>
        <w:rPr>
          <w:lang w:val="en-US"/>
        </w:rPr>
      </w:pPr>
      <w:r>
        <w:rPr>
          <w:lang w:val="en-US"/>
        </w:rPr>
        <w:lastRenderedPageBreak/>
        <w:t xml:space="preserve">   </w:t>
      </w:r>
    </w:p>
    <w:p w14:paraId="3F1BD9F7" w14:textId="5DC1292C" w:rsidR="00117391" w:rsidRDefault="001F2904" w:rsidP="00623A3C">
      <w:pPr>
        <w:jc w:val="both"/>
        <w:rPr>
          <w:lang w:val="en-US"/>
        </w:rPr>
      </w:pPr>
      <w:r>
        <w:rPr>
          <w:lang w:val="en-US"/>
        </w:rPr>
        <w:t xml:space="preserve">The sensor values can also be observed </w:t>
      </w:r>
      <w:r w:rsidR="00190AA8">
        <w:rPr>
          <w:lang w:val="en-US"/>
        </w:rPr>
        <w:t>o</w:t>
      </w:r>
      <w:r>
        <w:rPr>
          <w:lang w:val="en-US"/>
        </w:rPr>
        <w:t>n</w:t>
      </w:r>
      <w:r w:rsidR="00190AA8">
        <w:rPr>
          <w:lang w:val="en-US"/>
        </w:rPr>
        <w:t xml:space="preserve"> scopes in</w:t>
      </w:r>
      <w:r>
        <w:rPr>
          <w:lang w:val="en-US"/>
        </w:rPr>
        <w:t xml:space="preserve"> this GUI</w:t>
      </w:r>
      <w:r w:rsidR="00190AA8">
        <w:rPr>
          <w:lang w:val="en-US"/>
        </w:rPr>
        <w:t xml:space="preserve">. 8 temperature sensors </w:t>
      </w:r>
      <w:r w:rsidR="0098615A">
        <w:rPr>
          <w:lang w:val="en-US"/>
        </w:rPr>
        <w:t>on</w:t>
      </w:r>
      <w:r w:rsidR="00580160">
        <w:rPr>
          <w:lang w:val="en-US"/>
        </w:rPr>
        <w:t xml:space="preserve"> the left graph,</w:t>
      </w:r>
      <w:r w:rsidR="00866947">
        <w:rPr>
          <w:lang w:val="en-US"/>
        </w:rPr>
        <w:t xml:space="preserve"> </w:t>
      </w:r>
      <w:r w:rsidR="00580160">
        <w:rPr>
          <w:lang w:val="en-US"/>
        </w:rPr>
        <w:t xml:space="preserve">and 2 flow sensors </w:t>
      </w:r>
      <w:r w:rsidR="0098615A">
        <w:rPr>
          <w:lang w:val="en-US"/>
        </w:rPr>
        <w:t>o</w:t>
      </w:r>
      <w:r w:rsidR="00580160">
        <w:rPr>
          <w:lang w:val="en-US"/>
        </w:rPr>
        <w:t>n right graph.</w:t>
      </w:r>
      <w:r w:rsidR="0098615A">
        <w:rPr>
          <w:lang w:val="en-US"/>
        </w:rPr>
        <w:t xml:space="preserve"> Reading the sensor values is implemented in a straightforward manner by subscribing to the </w:t>
      </w:r>
      <w:r w:rsidR="00117391">
        <w:rPr>
          <w:lang w:val="en-US"/>
        </w:rPr>
        <w:t>relevant MQTT topics.</w:t>
      </w:r>
      <w:r w:rsidR="0016521F">
        <w:rPr>
          <w:lang w:val="en-US"/>
        </w:rPr>
        <w:t xml:space="preserve"> An example of reading the temperature sensor </w:t>
      </w:r>
      <w:r w:rsidR="00FF3424">
        <w:rPr>
          <w:lang w:val="en-US"/>
        </w:rPr>
        <w:t>connected</w:t>
      </w:r>
      <w:r w:rsidR="0016521F">
        <w:rPr>
          <w:lang w:val="en-US"/>
        </w:rPr>
        <w:t xml:space="preserve"> to port </w:t>
      </w:r>
      <w:r w:rsidR="00FF3424">
        <w:rPr>
          <w:lang w:val="en-US"/>
        </w:rPr>
        <w:t>TMP01 on OSEM board (See earlier figure) is shown below:</w:t>
      </w:r>
    </w:p>
    <w:p w14:paraId="380F5A88" w14:textId="77777777" w:rsidR="002C003C" w:rsidRDefault="002C003C" w:rsidP="002C003C">
      <w:pPr>
        <w:keepNext/>
        <w:jc w:val="both"/>
      </w:pPr>
      <w:r w:rsidRPr="002C003C">
        <w:rPr>
          <w:noProof/>
          <w:lang w:val="en-US"/>
        </w:rPr>
        <w:drawing>
          <wp:inline distT="0" distB="0" distL="0" distR="0" wp14:anchorId="71BD8F89" wp14:editId="4624B7C6">
            <wp:extent cx="5731510" cy="29254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25445"/>
                    </a:xfrm>
                    <a:prstGeom prst="rect">
                      <a:avLst/>
                    </a:prstGeom>
                  </pic:spPr>
                </pic:pic>
              </a:graphicData>
            </a:graphic>
          </wp:inline>
        </w:drawing>
      </w:r>
    </w:p>
    <w:p w14:paraId="75954B43" w14:textId="43B3B5B0" w:rsidR="00FF3424" w:rsidRDefault="002C003C" w:rsidP="002C003C">
      <w:pPr>
        <w:pStyle w:val="Caption"/>
        <w:jc w:val="center"/>
        <w:rPr>
          <w:lang w:val="en-US"/>
        </w:rPr>
      </w:pPr>
      <w:r>
        <w:t xml:space="preserve">Figure </w:t>
      </w:r>
      <w:r w:rsidR="00DB4196">
        <w:fldChar w:fldCharType="begin"/>
      </w:r>
      <w:r w:rsidR="00DB4196">
        <w:instrText xml:space="preserve"> SEQ Figure</w:instrText>
      </w:r>
      <w:r w:rsidR="00DB4196">
        <w:instrText xml:space="preserve"> \* ARABIC </w:instrText>
      </w:r>
      <w:r w:rsidR="00DB4196">
        <w:fldChar w:fldCharType="separate"/>
      </w:r>
      <w:r w:rsidR="009107BC">
        <w:rPr>
          <w:noProof/>
        </w:rPr>
        <w:t>21</w:t>
      </w:r>
      <w:r w:rsidR="00DB4196">
        <w:rPr>
          <w:noProof/>
        </w:rPr>
        <w:fldChar w:fldCharType="end"/>
      </w:r>
      <w:r>
        <w:rPr>
          <w:lang w:val="en-US"/>
        </w:rPr>
        <w:t>: Reading the temperature sensor 1</w:t>
      </w:r>
    </w:p>
    <w:p w14:paraId="474B3623" w14:textId="6F246553" w:rsidR="002C003C" w:rsidRDefault="002C003C" w:rsidP="002C003C">
      <w:pPr>
        <w:rPr>
          <w:lang w:val="en-US"/>
        </w:rPr>
      </w:pPr>
      <w:r>
        <w:rPr>
          <w:lang w:val="en-US"/>
        </w:rPr>
        <w:t>Each sensor can be read using the MQTT subscribe block</w:t>
      </w:r>
      <w:r w:rsidR="006D7996">
        <w:rPr>
          <w:lang w:val="en-US"/>
        </w:rPr>
        <w:t>, with the corresponding topic name. The list of valid topic names is presented in the table below:</w:t>
      </w:r>
    </w:p>
    <w:tbl>
      <w:tblPr>
        <w:tblStyle w:val="TableGrid"/>
        <w:tblW w:w="0" w:type="auto"/>
        <w:tblLook w:val="04A0" w:firstRow="1" w:lastRow="0" w:firstColumn="1" w:lastColumn="0" w:noHBand="0" w:noVBand="1"/>
      </w:tblPr>
      <w:tblGrid>
        <w:gridCol w:w="1615"/>
        <w:gridCol w:w="7401"/>
      </w:tblGrid>
      <w:tr w:rsidR="006D7996" w14:paraId="3832681A" w14:textId="77777777" w:rsidTr="003115C9">
        <w:tc>
          <w:tcPr>
            <w:tcW w:w="1615" w:type="dxa"/>
          </w:tcPr>
          <w:p w14:paraId="5CC4B89D" w14:textId="2A050F67" w:rsidR="006D7996" w:rsidRPr="003115C9" w:rsidRDefault="006D7996" w:rsidP="002C003C">
            <w:pPr>
              <w:rPr>
                <w:b/>
                <w:bCs/>
                <w:lang w:val="en-US"/>
              </w:rPr>
            </w:pPr>
            <w:r w:rsidRPr="003115C9">
              <w:rPr>
                <w:b/>
                <w:bCs/>
                <w:lang w:val="en-US"/>
              </w:rPr>
              <w:t xml:space="preserve">Topic Name </w:t>
            </w:r>
          </w:p>
        </w:tc>
        <w:tc>
          <w:tcPr>
            <w:tcW w:w="7401" w:type="dxa"/>
          </w:tcPr>
          <w:p w14:paraId="01EB3A90" w14:textId="5F331331" w:rsidR="006D7996" w:rsidRDefault="003115C9" w:rsidP="002C003C">
            <w:pPr>
              <w:rPr>
                <w:lang w:val="en-US"/>
              </w:rPr>
            </w:pPr>
            <w:r>
              <w:rPr>
                <w:lang w:val="en-US"/>
              </w:rPr>
              <w:t>Description</w:t>
            </w:r>
          </w:p>
        </w:tc>
      </w:tr>
      <w:tr w:rsidR="006D7996" w14:paraId="382F1B93" w14:textId="77777777" w:rsidTr="003115C9">
        <w:tc>
          <w:tcPr>
            <w:tcW w:w="1615" w:type="dxa"/>
          </w:tcPr>
          <w:p w14:paraId="00D0735C" w14:textId="6523F32A" w:rsidR="006D7996" w:rsidRDefault="003115C9" w:rsidP="002C003C">
            <w:pPr>
              <w:rPr>
                <w:lang w:val="en-US"/>
              </w:rPr>
            </w:pPr>
            <w:r>
              <w:rPr>
                <w:lang w:val="en-US"/>
              </w:rPr>
              <w:t>t</w:t>
            </w:r>
            <w:r w:rsidR="006D7996">
              <w:rPr>
                <w:lang w:val="en-US"/>
              </w:rPr>
              <w:t>emp</w:t>
            </w:r>
            <w:r>
              <w:rPr>
                <w:lang w:val="en-US"/>
              </w:rPr>
              <w:t>1</w:t>
            </w:r>
          </w:p>
        </w:tc>
        <w:tc>
          <w:tcPr>
            <w:tcW w:w="7401" w:type="dxa"/>
          </w:tcPr>
          <w:p w14:paraId="57E64698" w14:textId="16C53B01" w:rsidR="006D7996" w:rsidRDefault="003115C9" w:rsidP="002C003C">
            <w:pPr>
              <w:rPr>
                <w:lang w:val="en-US"/>
              </w:rPr>
            </w:pPr>
            <w:r>
              <w:rPr>
                <w:lang w:val="en-US"/>
              </w:rPr>
              <w:t xml:space="preserve">Read temperature </w:t>
            </w:r>
            <w:r w:rsidR="006602DE">
              <w:rPr>
                <w:lang w:val="en-US"/>
              </w:rPr>
              <w:t>in [C] from TMP01 port</w:t>
            </w:r>
          </w:p>
        </w:tc>
      </w:tr>
      <w:tr w:rsidR="006602DE" w14:paraId="5F16DA07" w14:textId="77777777" w:rsidTr="003115C9">
        <w:tc>
          <w:tcPr>
            <w:tcW w:w="1615" w:type="dxa"/>
          </w:tcPr>
          <w:p w14:paraId="024199FE" w14:textId="0CE60490" w:rsidR="006602DE" w:rsidRDefault="006602DE" w:rsidP="006602DE">
            <w:pPr>
              <w:rPr>
                <w:lang w:val="en-US"/>
              </w:rPr>
            </w:pPr>
            <w:r>
              <w:rPr>
                <w:lang w:val="en-US"/>
              </w:rPr>
              <w:t>temp2</w:t>
            </w:r>
          </w:p>
        </w:tc>
        <w:tc>
          <w:tcPr>
            <w:tcW w:w="7401" w:type="dxa"/>
          </w:tcPr>
          <w:p w14:paraId="29BD529B" w14:textId="3DAD0DCC" w:rsidR="006602DE" w:rsidRDefault="006602DE" w:rsidP="006602DE">
            <w:pPr>
              <w:rPr>
                <w:lang w:val="en-US"/>
              </w:rPr>
            </w:pPr>
            <w:r>
              <w:rPr>
                <w:lang w:val="en-US"/>
              </w:rPr>
              <w:t>Read temperature in [C] from TMP02 port</w:t>
            </w:r>
          </w:p>
        </w:tc>
      </w:tr>
      <w:tr w:rsidR="006602DE" w14:paraId="798B039F" w14:textId="77777777" w:rsidTr="003115C9">
        <w:tc>
          <w:tcPr>
            <w:tcW w:w="1615" w:type="dxa"/>
          </w:tcPr>
          <w:p w14:paraId="0AB72799" w14:textId="44EDA593" w:rsidR="006602DE" w:rsidRDefault="006602DE" w:rsidP="006602DE">
            <w:pPr>
              <w:rPr>
                <w:lang w:val="en-US"/>
              </w:rPr>
            </w:pPr>
            <w:r>
              <w:rPr>
                <w:lang w:val="en-US"/>
              </w:rPr>
              <w:t>temp3</w:t>
            </w:r>
          </w:p>
        </w:tc>
        <w:tc>
          <w:tcPr>
            <w:tcW w:w="7401" w:type="dxa"/>
          </w:tcPr>
          <w:p w14:paraId="2F76BF06" w14:textId="4B6311B4" w:rsidR="006602DE" w:rsidRDefault="006602DE" w:rsidP="006602DE">
            <w:pPr>
              <w:rPr>
                <w:lang w:val="en-US"/>
              </w:rPr>
            </w:pPr>
            <w:r>
              <w:rPr>
                <w:lang w:val="en-US"/>
              </w:rPr>
              <w:t>Read temperature in [C] from TMP03 port</w:t>
            </w:r>
          </w:p>
        </w:tc>
      </w:tr>
      <w:tr w:rsidR="006602DE" w14:paraId="1C7B6D9D" w14:textId="77777777" w:rsidTr="003115C9">
        <w:tc>
          <w:tcPr>
            <w:tcW w:w="1615" w:type="dxa"/>
          </w:tcPr>
          <w:p w14:paraId="6516DEAD" w14:textId="7DCA4452" w:rsidR="006602DE" w:rsidRDefault="006602DE" w:rsidP="006602DE">
            <w:pPr>
              <w:rPr>
                <w:lang w:val="en-US"/>
              </w:rPr>
            </w:pPr>
            <w:r>
              <w:rPr>
                <w:lang w:val="en-US"/>
              </w:rPr>
              <w:t>temp4</w:t>
            </w:r>
          </w:p>
        </w:tc>
        <w:tc>
          <w:tcPr>
            <w:tcW w:w="7401" w:type="dxa"/>
          </w:tcPr>
          <w:p w14:paraId="39696CB0" w14:textId="0B336764" w:rsidR="006602DE" w:rsidRDefault="006602DE" w:rsidP="006602DE">
            <w:pPr>
              <w:rPr>
                <w:lang w:val="en-US"/>
              </w:rPr>
            </w:pPr>
            <w:r>
              <w:rPr>
                <w:lang w:val="en-US"/>
              </w:rPr>
              <w:t>Read temperature in [C] from TMP04 port</w:t>
            </w:r>
          </w:p>
        </w:tc>
      </w:tr>
      <w:tr w:rsidR="006602DE" w14:paraId="5820DA62" w14:textId="77777777" w:rsidTr="003115C9">
        <w:tc>
          <w:tcPr>
            <w:tcW w:w="1615" w:type="dxa"/>
          </w:tcPr>
          <w:p w14:paraId="4628D310" w14:textId="390804E2" w:rsidR="006602DE" w:rsidRDefault="00C077B6" w:rsidP="006602DE">
            <w:pPr>
              <w:rPr>
                <w:lang w:val="en-US"/>
              </w:rPr>
            </w:pPr>
            <w:r>
              <w:rPr>
                <w:lang w:val="en-US"/>
              </w:rPr>
              <w:t>t</w:t>
            </w:r>
            <w:r w:rsidR="006602DE">
              <w:rPr>
                <w:lang w:val="en-US"/>
              </w:rPr>
              <w:t>emp</w:t>
            </w:r>
            <w:r>
              <w:rPr>
                <w:lang w:val="en-US"/>
              </w:rPr>
              <w:t>5</w:t>
            </w:r>
          </w:p>
        </w:tc>
        <w:tc>
          <w:tcPr>
            <w:tcW w:w="7401" w:type="dxa"/>
          </w:tcPr>
          <w:p w14:paraId="2735DB0A" w14:textId="2A21E569" w:rsidR="006602DE" w:rsidRDefault="006602DE" w:rsidP="006602DE">
            <w:pPr>
              <w:rPr>
                <w:lang w:val="en-US"/>
              </w:rPr>
            </w:pPr>
            <w:r>
              <w:rPr>
                <w:lang w:val="en-US"/>
              </w:rPr>
              <w:t>Read temperature in [C] from TMP05 port</w:t>
            </w:r>
          </w:p>
        </w:tc>
      </w:tr>
      <w:tr w:rsidR="006602DE" w14:paraId="202067EC" w14:textId="77777777" w:rsidTr="003115C9">
        <w:tc>
          <w:tcPr>
            <w:tcW w:w="1615" w:type="dxa"/>
          </w:tcPr>
          <w:p w14:paraId="7F66D3F0" w14:textId="16A42478" w:rsidR="006602DE" w:rsidRDefault="00C077B6" w:rsidP="006602DE">
            <w:pPr>
              <w:rPr>
                <w:lang w:val="en-US"/>
              </w:rPr>
            </w:pPr>
            <w:r>
              <w:rPr>
                <w:lang w:val="en-US"/>
              </w:rPr>
              <w:t>t</w:t>
            </w:r>
            <w:r w:rsidR="006602DE">
              <w:rPr>
                <w:lang w:val="en-US"/>
              </w:rPr>
              <w:t>emp</w:t>
            </w:r>
            <w:r>
              <w:rPr>
                <w:lang w:val="en-US"/>
              </w:rPr>
              <w:t>6</w:t>
            </w:r>
          </w:p>
        </w:tc>
        <w:tc>
          <w:tcPr>
            <w:tcW w:w="7401" w:type="dxa"/>
          </w:tcPr>
          <w:p w14:paraId="26DDA56F" w14:textId="27552F3F" w:rsidR="006602DE" w:rsidRDefault="006602DE" w:rsidP="006602DE">
            <w:pPr>
              <w:rPr>
                <w:lang w:val="en-US"/>
              </w:rPr>
            </w:pPr>
            <w:r>
              <w:rPr>
                <w:lang w:val="en-US"/>
              </w:rPr>
              <w:t>Read temperature in [C] from TMP06 port</w:t>
            </w:r>
          </w:p>
        </w:tc>
      </w:tr>
      <w:tr w:rsidR="006602DE" w14:paraId="56D83F3A" w14:textId="77777777" w:rsidTr="003115C9">
        <w:tc>
          <w:tcPr>
            <w:tcW w:w="1615" w:type="dxa"/>
          </w:tcPr>
          <w:p w14:paraId="163F7EFC" w14:textId="574F7C6E" w:rsidR="006602DE" w:rsidRDefault="00C077B6" w:rsidP="006602DE">
            <w:pPr>
              <w:rPr>
                <w:lang w:val="en-US"/>
              </w:rPr>
            </w:pPr>
            <w:r>
              <w:rPr>
                <w:lang w:val="en-US"/>
              </w:rPr>
              <w:t>t</w:t>
            </w:r>
            <w:r w:rsidR="006602DE">
              <w:rPr>
                <w:lang w:val="en-US"/>
              </w:rPr>
              <w:t>emp</w:t>
            </w:r>
            <w:r>
              <w:rPr>
                <w:lang w:val="en-US"/>
              </w:rPr>
              <w:t>7</w:t>
            </w:r>
          </w:p>
        </w:tc>
        <w:tc>
          <w:tcPr>
            <w:tcW w:w="7401" w:type="dxa"/>
          </w:tcPr>
          <w:p w14:paraId="1CF75082" w14:textId="33CA75E6" w:rsidR="006602DE" w:rsidRDefault="006602DE" w:rsidP="006602DE">
            <w:pPr>
              <w:rPr>
                <w:lang w:val="en-US"/>
              </w:rPr>
            </w:pPr>
            <w:r>
              <w:rPr>
                <w:lang w:val="en-US"/>
              </w:rPr>
              <w:t>Read temperature in [C] from TMP0</w:t>
            </w:r>
            <w:r w:rsidR="00C077B6">
              <w:rPr>
                <w:lang w:val="en-US"/>
              </w:rPr>
              <w:t>7</w:t>
            </w:r>
            <w:r>
              <w:rPr>
                <w:lang w:val="en-US"/>
              </w:rPr>
              <w:t xml:space="preserve"> port</w:t>
            </w:r>
          </w:p>
        </w:tc>
      </w:tr>
      <w:tr w:rsidR="00C077B6" w14:paraId="50E77D0F" w14:textId="77777777" w:rsidTr="003115C9">
        <w:tc>
          <w:tcPr>
            <w:tcW w:w="1615" w:type="dxa"/>
          </w:tcPr>
          <w:p w14:paraId="09C10853" w14:textId="1CB3DF90" w:rsidR="00C077B6" w:rsidRDefault="00C077B6" w:rsidP="00C077B6">
            <w:pPr>
              <w:rPr>
                <w:lang w:val="en-US"/>
              </w:rPr>
            </w:pPr>
            <w:r>
              <w:rPr>
                <w:lang w:val="en-US"/>
              </w:rPr>
              <w:t>temp8</w:t>
            </w:r>
          </w:p>
        </w:tc>
        <w:tc>
          <w:tcPr>
            <w:tcW w:w="7401" w:type="dxa"/>
          </w:tcPr>
          <w:p w14:paraId="4D6904BC" w14:textId="42C99BC5" w:rsidR="00C077B6" w:rsidRDefault="00C077B6" w:rsidP="00C077B6">
            <w:pPr>
              <w:rPr>
                <w:lang w:val="en-US"/>
              </w:rPr>
            </w:pPr>
            <w:r>
              <w:rPr>
                <w:lang w:val="en-US"/>
              </w:rPr>
              <w:t>Read temperature in [C] from TMP08 port</w:t>
            </w:r>
          </w:p>
        </w:tc>
      </w:tr>
      <w:tr w:rsidR="00C077B6" w14:paraId="2FB7ECC2" w14:textId="77777777" w:rsidTr="003115C9">
        <w:tc>
          <w:tcPr>
            <w:tcW w:w="1615" w:type="dxa"/>
          </w:tcPr>
          <w:p w14:paraId="11972E32" w14:textId="61F6D70D" w:rsidR="00C077B6" w:rsidRDefault="00DA5F95" w:rsidP="00C077B6">
            <w:pPr>
              <w:rPr>
                <w:lang w:val="en-US"/>
              </w:rPr>
            </w:pPr>
            <w:r>
              <w:rPr>
                <w:lang w:val="en-US"/>
              </w:rPr>
              <w:t>flow1</w:t>
            </w:r>
          </w:p>
        </w:tc>
        <w:tc>
          <w:tcPr>
            <w:tcW w:w="7401" w:type="dxa"/>
          </w:tcPr>
          <w:p w14:paraId="6FD3E9A9" w14:textId="4009F16B" w:rsidR="00C077B6" w:rsidRDefault="00A62117" w:rsidP="00C077B6">
            <w:pPr>
              <w:rPr>
                <w:lang w:val="en-US"/>
              </w:rPr>
            </w:pPr>
            <w:r>
              <w:rPr>
                <w:lang w:val="en-US"/>
              </w:rPr>
              <w:t>Read flow rate in [Hz]</w:t>
            </w:r>
            <w:r w:rsidR="007A347C">
              <w:rPr>
                <w:lang w:val="en-US"/>
              </w:rPr>
              <w:t>*</w:t>
            </w:r>
            <w:r>
              <w:rPr>
                <w:lang w:val="en-US"/>
              </w:rPr>
              <w:t xml:space="preserve"> from flow meter connected to port Flow1</w:t>
            </w:r>
          </w:p>
        </w:tc>
      </w:tr>
      <w:tr w:rsidR="00A62117" w14:paraId="569CC98C" w14:textId="77777777" w:rsidTr="003115C9">
        <w:tc>
          <w:tcPr>
            <w:tcW w:w="1615" w:type="dxa"/>
          </w:tcPr>
          <w:p w14:paraId="14C2B7AF" w14:textId="6208F54D" w:rsidR="00A62117" w:rsidRDefault="00A62117" w:rsidP="00A62117">
            <w:pPr>
              <w:rPr>
                <w:lang w:val="en-US"/>
              </w:rPr>
            </w:pPr>
            <w:r>
              <w:rPr>
                <w:lang w:val="en-US"/>
              </w:rPr>
              <w:t>flow2</w:t>
            </w:r>
          </w:p>
        </w:tc>
        <w:tc>
          <w:tcPr>
            <w:tcW w:w="7401" w:type="dxa"/>
          </w:tcPr>
          <w:p w14:paraId="0D0D69B4" w14:textId="587F7D6C" w:rsidR="00A62117" w:rsidRDefault="00A62117" w:rsidP="009107BC">
            <w:pPr>
              <w:keepNext/>
              <w:rPr>
                <w:lang w:val="en-US"/>
              </w:rPr>
            </w:pPr>
            <w:r>
              <w:rPr>
                <w:lang w:val="en-US"/>
              </w:rPr>
              <w:t>Read flow rate in [Hz]</w:t>
            </w:r>
            <w:r w:rsidR="007A347C">
              <w:rPr>
                <w:lang w:val="en-US"/>
              </w:rPr>
              <w:t>*</w:t>
            </w:r>
            <w:r>
              <w:rPr>
                <w:lang w:val="en-US"/>
              </w:rPr>
              <w:t xml:space="preserve"> from flow meter connected to port Flow2</w:t>
            </w:r>
          </w:p>
        </w:tc>
      </w:tr>
    </w:tbl>
    <w:p w14:paraId="62501238" w14:textId="6F116668" w:rsidR="006D7996" w:rsidRDefault="009107BC" w:rsidP="009107BC">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Pr>
          <w:noProof/>
        </w:rPr>
        <w:t>22</w:t>
      </w:r>
      <w:r w:rsidR="00DB4196">
        <w:rPr>
          <w:noProof/>
        </w:rPr>
        <w:fldChar w:fldCharType="end"/>
      </w:r>
      <w:r>
        <w:rPr>
          <w:lang w:val="en-US"/>
        </w:rPr>
        <w:t>: Valid MQTT subscription topics</w:t>
      </w:r>
    </w:p>
    <w:p w14:paraId="3089E859" w14:textId="11C803B6" w:rsidR="007A347C" w:rsidRDefault="007A347C" w:rsidP="007A347C">
      <w:pPr>
        <w:rPr>
          <w:lang w:val="en-US"/>
        </w:rPr>
      </w:pPr>
      <w:r>
        <w:rPr>
          <w:lang w:val="en-US"/>
        </w:rPr>
        <w:t xml:space="preserve">*The flow meter reading can be converted from [Hz] to [l/min] </w:t>
      </w:r>
      <w:r w:rsidR="00F758DD">
        <w:rPr>
          <w:lang w:val="en-US"/>
        </w:rPr>
        <w:t>with the following relation:</w:t>
      </w:r>
    </w:p>
    <w:p w14:paraId="414308E0" w14:textId="5652FDA1" w:rsidR="00F758DD" w:rsidRPr="00F323BC" w:rsidRDefault="00F758DD" w:rsidP="007A347C">
      <w:pPr>
        <w:rPr>
          <w:rFonts w:eastAsiaTheme="minorEastAsia"/>
          <w:lang w:val="en-US"/>
        </w:rPr>
      </w:pPr>
      <m:oMathPara>
        <m:oMath>
          <m:r>
            <w:rPr>
              <w:rFonts w:ascii="Cambria Math" w:hAnsi="Cambria Math"/>
              <w:lang w:val="en-US"/>
            </w:rPr>
            <m:t xml:space="preserve">Q= </m:t>
          </m:r>
          <m:f>
            <m:fPr>
              <m:ctrlPr>
                <w:rPr>
                  <w:rFonts w:ascii="Cambria Math" w:hAnsi="Cambria Math"/>
                  <w:i/>
                  <w:lang w:val="en-US"/>
                </w:rPr>
              </m:ctrlPr>
            </m:fPr>
            <m:num>
              <m:r>
                <w:rPr>
                  <w:rFonts w:ascii="Cambria Math" w:hAnsi="Cambria Math"/>
                  <w:lang w:val="en-US"/>
                </w:rPr>
                <m:t>F</m:t>
              </m:r>
            </m:num>
            <m:den>
              <m:r>
                <w:rPr>
                  <w:rFonts w:ascii="Cambria Math" w:hAnsi="Cambria Math"/>
                  <w:lang w:val="en-US"/>
                </w:rPr>
                <m:t>6.6</m:t>
              </m:r>
            </m:den>
          </m:f>
        </m:oMath>
      </m:oMathPara>
    </w:p>
    <w:p w14:paraId="48D8E3C7" w14:textId="6910BE3A" w:rsidR="00F323BC" w:rsidRPr="007A347C" w:rsidRDefault="00F323BC" w:rsidP="007A347C">
      <w:pPr>
        <w:rPr>
          <w:lang w:val="en-US"/>
        </w:rPr>
      </w:pPr>
      <w:r>
        <w:rPr>
          <w:rFonts w:eastAsiaTheme="minorEastAsia"/>
          <w:lang w:val="en-US"/>
        </w:rPr>
        <w:t>Where Q is the flow rate in [l/min]</w:t>
      </w:r>
      <w:r w:rsidR="00C64F1B">
        <w:rPr>
          <w:rFonts w:eastAsiaTheme="minorEastAsia"/>
          <w:lang w:val="en-US"/>
        </w:rPr>
        <w:t xml:space="preserve"> and</w:t>
      </w:r>
      <w:r>
        <w:rPr>
          <w:rFonts w:eastAsiaTheme="minorEastAsia"/>
          <w:lang w:val="en-US"/>
        </w:rPr>
        <w:t xml:space="preserve"> </w:t>
      </w:r>
      <w:r w:rsidR="00C64F1B">
        <w:rPr>
          <w:rFonts w:eastAsiaTheme="minorEastAsia"/>
          <w:lang w:val="en-US"/>
        </w:rPr>
        <w:t>F is the sensor reading in [Hz].</w:t>
      </w:r>
    </w:p>
    <w:p w14:paraId="2361E8CC" w14:textId="7F38F5FC" w:rsidR="006D7996" w:rsidRDefault="006D7996" w:rsidP="002C003C">
      <w:pPr>
        <w:rPr>
          <w:lang w:val="en-US"/>
        </w:rPr>
      </w:pPr>
    </w:p>
    <w:p w14:paraId="4741BAC9" w14:textId="3FA77CC6" w:rsidR="00DA4CAA" w:rsidRDefault="00DA4CAA" w:rsidP="002C003C">
      <w:pPr>
        <w:rPr>
          <w:lang w:val="en-US"/>
        </w:rPr>
      </w:pPr>
    </w:p>
    <w:p w14:paraId="176A83E9" w14:textId="10AE6D3B" w:rsidR="00DA4CAA" w:rsidRDefault="00DA4CAA" w:rsidP="00DA4CAA">
      <w:pPr>
        <w:pStyle w:val="Heading2"/>
        <w:rPr>
          <w:lang w:val="en-US"/>
        </w:rPr>
      </w:pPr>
      <w:r>
        <w:rPr>
          <w:lang w:val="en-US"/>
        </w:rPr>
        <w:lastRenderedPageBreak/>
        <w:t xml:space="preserve">6.2 Running the </w:t>
      </w:r>
      <w:r w:rsidR="00E03A2B">
        <w:rPr>
          <w:lang w:val="en-US"/>
        </w:rPr>
        <w:t>GUI</w:t>
      </w:r>
    </w:p>
    <w:p w14:paraId="0EA11D2B" w14:textId="14C7AB41" w:rsidR="00384EFD" w:rsidRPr="00384EFD" w:rsidRDefault="00101513" w:rsidP="00195EA2">
      <w:pPr>
        <w:jc w:val="both"/>
        <w:rPr>
          <w:lang w:val="en-US"/>
        </w:rPr>
      </w:pPr>
      <w:r>
        <w:rPr>
          <w:lang w:val="en-US"/>
        </w:rPr>
        <w:t>Running the GUI will enable you to m</w:t>
      </w:r>
      <w:r w:rsidR="00E80F63">
        <w:rPr>
          <w:lang w:val="en-US"/>
        </w:rPr>
        <w:t xml:space="preserve">anipulate the actuators from Simulink and read the sensor data live. To run the GUI, follow the steps </w:t>
      </w:r>
      <w:r w:rsidR="002D73FA">
        <w:rPr>
          <w:lang w:val="en-US"/>
        </w:rPr>
        <w:t xml:space="preserve">in </w:t>
      </w:r>
      <w:r w:rsidR="009F5E55">
        <w:rPr>
          <w:lang w:val="en-US"/>
        </w:rPr>
        <w:t xml:space="preserve">this </w:t>
      </w:r>
      <w:hyperlink w:anchor="_Deployment_Procedure:" w:history="1">
        <w:r w:rsidR="002D73FA" w:rsidRPr="009F5E55">
          <w:rPr>
            <w:rStyle w:val="Hyperlink"/>
            <w:lang w:val="en-US"/>
          </w:rPr>
          <w:t>section</w:t>
        </w:r>
      </w:hyperlink>
      <w:r w:rsidR="009F5E55">
        <w:rPr>
          <w:lang w:val="en-US"/>
        </w:rPr>
        <w:t>. In the final step, click on “Monitor &amp; Tune” and not on “</w:t>
      </w:r>
      <w:r w:rsidR="00195EA2">
        <w:rPr>
          <w:lang w:val="en-US"/>
        </w:rPr>
        <w:t>Build, deploy &amp; Start</w:t>
      </w:r>
      <w:r w:rsidR="009F5E55">
        <w:rPr>
          <w:lang w:val="en-US"/>
        </w:rPr>
        <w:t>”</w:t>
      </w:r>
      <w:r w:rsidR="00195EA2">
        <w:rPr>
          <w:lang w:val="en-US"/>
        </w:rPr>
        <w:t>.</w:t>
      </w:r>
      <w:r w:rsidR="00E80F63">
        <w:rPr>
          <w:lang w:val="en-US"/>
        </w:rPr>
        <w:t xml:space="preserve"> </w:t>
      </w:r>
    </w:p>
    <w:p w14:paraId="5A3C5AFA" w14:textId="3D48EAC8" w:rsidR="00DE0542" w:rsidRPr="00515447" w:rsidRDefault="00DE0542" w:rsidP="00623A3C">
      <w:pPr>
        <w:jc w:val="both"/>
        <w:rPr>
          <w:lang w:val="en-US"/>
        </w:rPr>
      </w:pPr>
    </w:p>
    <w:p w14:paraId="0EF20C57" w14:textId="37BA5715" w:rsidR="00FA2378" w:rsidRDefault="00123C30" w:rsidP="006B38FB">
      <w:pPr>
        <w:pStyle w:val="Heading1"/>
        <w:numPr>
          <w:ilvl w:val="0"/>
          <w:numId w:val="1"/>
        </w:numPr>
        <w:ind w:left="0"/>
        <w:rPr>
          <w:lang w:val="en-US"/>
        </w:rPr>
      </w:pPr>
      <w:bookmarkStart w:id="16" w:name="_Toc121836647"/>
      <w:r>
        <w:rPr>
          <w:lang w:val="en-US"/>
        </w:rPr>
        <w:t xml:space="preserve">Deploying </w:t>
      </w:r>
      <w:r w:rsidR="00BF35A0">
        <w:rPr>
          <w:lang w:val="en-US"/>
        </w:rPr>
        <w:t xml:space="preserve">the MPC controller into the </w:t>
      </w:r>
      <w:r w:rsidR="00E93DDD">
        <w:rPr>
          <w:lang w:val="en-US"/>
        </w:rPr>
        <w:t>Raspberry</w:t>
      </w:r>
      <w:r w:rsidR="00BF35A0">
        <w:rPr>
          <w:lang w:val="en-US"/>
        </w:rPr>
        <w:t xml:space="preserve"> PI Hardware</w:t>
      </w:r>
      <w:bookmarkEnd w:id="16"/>
      <w:r w:rsidR="00BF35A0">
        <w:rPr>
          <w:lang w:val="en-US"/>
        </w:rPr>
        <w:t xml:space="preserve"> </w:t>
      </w:r>
    </w:p>
    <w:p w14:paraId="1FD447E7" w14:textId="286AF434" w:rsidR="006B38FB" w:rsidRDefault="006B38FB" w:rsidP="006B38FB">
      <w:pPr>
        <w:rPr>
          <w:lang w:val="en-US"/>
        </w:rPr>
      </w:pPr>
    </w:p>
    <w:p w14:paraId="10804B53" w14:textId="647E7AB1" w:rsidR="00F940E9" w:rsidRDefault="00F940E9" w:rsidP="00F940E9">
      <w:pPr>
        <w:pStyle w:val="Heading2"/>
        <w:numPr>
          <w:ilvl w:val="1"/>
          <w:numId w:val="1"/>
        </w:numPr>
        <w:ind w:left="0"/>
        <w:rPr>
          <w:lang w:val="en-US"/>
        </w:rPr>
      </w:pPr>
      <w:bookmarkStart w:id="17" w:name="_Toc121836648"/>
      <w:r>
        <w:rPr>
          <w:lang w:val="en-US"/>
        </w:rPr>
        <w:t>The Simulink File:</w:t>
      </w:r>
      <w:bookmarkEnd w:id="17"/>
    </w:p>
    <w:p w14:paraId="272E8167" w14:textId="0F2F4A4C" w:rsidR="000D7E4B" w:rsidRPr="000D7E4B" w:rsidRDefault="00EC58AC" w:rsidP="000D7E4B">
      <w:pPr>
        <w:rPr>
          <w:lang w:val="en-US"/>
        </w:rPr>
      </w:pPr>
      <w:r>
        <w:rPr>
          <w:lang w:val="en-US"/>
        </w:rPr>
        <w:t xml:space="preserve">Now that we verified the Communication between the raspberry pi and the sensors/actuators is working properly. We can deploy the MPC algorithm on the raspberry pi. </w:t>
      </w:r>
    </w:p>
    <w:p w14:paraId="3C60F4DC" w14:textId="6BDB9E24" w:rsidR="006B38FB" w:rsidRDefault="00A022E9" w:rsidP="00142A76">
      <w:pPr>
        <w:jc w:val="both"/>
        <w:rPr>
          <w:lang w:val="en-US"/>
        </w:rPr>
      </w:pPr>
      <w:r>
        <w:rPr>
          <w:lang w:val="en-US"/>
        </w:rPr>
        <w:t xml:space="preserve">The MPC code that runs on the Raspberry PI is </w:t>
      </w:r>
      <w:r w:rsidR="009133CF">
        <w:rPr>
          <w:lang w:val="en-US"/>
        </w:rPr>
        <w:t xml:space="preserve">a C code that is autogenerated using Simulink. </w:t>
      </w:r>
      <w:r w:rsidR="008C73EF">
        <w:rPr>
          <w:lang w:val="en-US"/>
        </w:rPr>
        <w:t>In this section, t</w:t>
      </w:r>
      <w:r w:rsidR="009133CF">
        <w:rPr>
          <w:lang w:val="en-US"/>
        </w:rPr>
        <w:t xml:space="preserve">he Simulink </w:t>
      </w:r>
      <w:r w:rsidR="009726D0">
        <w:rPr>
          <w:lang w:val="en-US"/>
        </w:rPr>
        <w:t xml:space="preserve">file from which the code is autogenerated </w:t>
      </w:r>
      <w:r w:rsidR="008C73EF">
        <w:rPr>
          <w:lang w:val="en-US"/>
        </w:rPr>
        <w:t>will be explained.</w:t>
      </w:r>
      <w:r w:rsidR="0021601F">
        <w:rPr>
          <w:lang w:val="en-US"/>
        </w:rPr>
        <w:t xml:space="preserve"> This file is named “MPC_deploy” and can be found in repository</w:t>
      </w:r>
      <w:r w:rsidR="00B6348E">
        <w:rPr>
          <w:lang w:val="en-US"/>
        </w:rPr>
        <w:t>.</w:t>
      </w:r>
      <w:r w:rsidR="008C73EF">
        <w:rPr>
          <w:lang w:val="en-US"/>
        </w:rPr>
        <w:t xml:space="preserve"> In the next section, the procedure for deploying this file into the raspberry PI </w:t>
      </w:r>
      <w:r w:rsidR="00142A76">
        <w:rPr>
          <w:lang w:val="en-US"/>
        </w:rPr>
        <w:t xml:space="preserve">is detailed. The Simulink file is </w:t>
      </w:r>
      <w:r w:rsidR="009726D0">
        <w:rPr>
          <w:lang w:val="en-US"/>
        </w:rPr>
        <w:t>shown in the figure below:</w:t>
      </w:r>
    </w:p>
    <w:p w14:paraId="7C141391" w14:textId="77777777" w:rsidR="00FE62DB" w:rsidRDefault="00FE62DB" w:rsidP="00FE62DB">
      <w:pPr>
        <w:keepNext/>
      </w:pPr>
      <w:r w:rsidRPr="00FE62DB">
        <w:rPr>
          <w:noProof/>
          <w:lang w:val="en-US"/>
        </w:rPr>
        <w:drawing>
          <wp:inline distT="0" distB="0" distL="0" distR="0" wp14:anchorId="0E5A6AC7" wp14:editId="1879CCE7">
            <wp:extent cx="5731510" cy="3831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31590"/>
                    </a:xfrm>
                    <a:prstGeom prst="rect">
                      <a:avLst/>
                    </a:prstGeom>
                  </pic:spPr>
                </pic:pic>
              </a:graphicData>
            </a:graphic>
          </wp:inline>
        </w:drawing>
      </w:r>
    </w:p>
    <w:p w14:paraId="04D96D45" w14:textId="4B340720" w:rsidR="009726D0" w:rsidRDefault="00FE62DB" w:rsidP="00FE62DB">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23</w:t>
      </w:r>
      <w:r w:rsidR="00DB4196">
        <w:rPr>
          <w:noProof/>
        </w:rPr>
        <w:fldChar w:fldCharType="end"/>
      </w:r>
      <w:r>
        <w:rPr>
          <w:lang w:val="en-US"/>
        </w:rPr>
        <w:t>: Simulink MPC diagram deployed to Raspberry PI</w:t>
      </w:r>
    </w:p>
    <w:p w14:paraId="60A2E1A8" w14:textId="36FC814B" w:rsidR="00FE62DB" w:rsidRDefault="00A134B6" w:rsidP="00FE62DB">
      <w:pPr>
        <w:rPr>
          <w:lang w:val="en-US"/>
        </w:rPr>
      </w:pPr>
      <w:r>
        <w:rPr>
          <w:lang w:val="en-US"/>
        </w:rPr>
        <w:t>The Simulink diagram is clearly divided into 4 distinct subsystems:</w:t>
      </w:r>
    </w:p>
    <w:p w14:paraId="0FF8DC1C" w14:textId="77577A47" w:rsidR="00A134B6" w:rsidRDefault="00A134B6" w:rsidP="00A134B6">
      <w:pPr>
        <w:pStyle w:val="ListParagraph"/>
        <w:numPr>
          <w:ilvl w:val="0"/>
          <w:numId w:val="7"/>
        </w:numPr>
        <w:ind w:left="360"/>
        <w:rPr>
          <w:lang w:val="en-US"/>
        </w:rPr>
      </w:pPr>
      <w:r>
        <w:rPr>
          <w:lang w:val="en-US"/>
        </w:rPr>
        <w:t>Sensors:</w:t>
      </w:r>
    </w:p>
    <w:p w14:paraId="520AABC0" w14:textId="7990F6B6" w:rsidR="004B1AAE" w:rsidRDefault="00BA55B3" w:rsidP="00BA55B3">
      <w:pPr>
        <w:rPr>
          <w:lang w:val="en-US"/>
        </w:rPr>
      </w:pPr>
      <w:r>
        <w:rPr>
          <w:lang w:val="en-US"/>
        </w:rPr>
        <w:t>The Sensors subsystem is shown in the</w:t>
      </w:r>
      <w:r w:rsidR="00032508">
        <w:rPr>
          <w:lang w:val="en-US"/>
        </w:rPr>
        <w:t xml:space="preserve"> </w:t>
      </w:r>
      <w:r>
        <w:rPr>
          <w:lang w:val="en-US"/>
        </w:rPr>
        <w:t>fi</w:t>
      </w:r>
      <w:r w:rsidR="00032508">
        <w:rPr>
          <w:lang w:val="en-US"/>
        </w:rPr>
        <w:t>g</w:t>
      </w:r>
      <w:r>
        <w:rPr>
          <w:lang w:val="en-US"/>
        </w:rPr>
        <w:t>ure below</w:t>
      </w:r>
      <w:r w:rsidR="00032508">
        <w:rPr>
          <w:lang w:val="en-US"/>
        </w:rPr>
        <w:t>. The purpose of this subsystem is to collect the data from the temperature and flow sensors</w:t>
      </w:r>
      <w:r w:rsidR="00C11825">
        <w:rPr>
          <w:lang w:val="en-US"/>
        </w:rPr>
        <w:t>, and pass these sensors readings to the MPC block.</w:t>
      </w:r>
    </w:p>
    <w:p w14:paraId="0ABA64BC" w14:textId="77777777" w:rsidR="00725339" w:rsidRDefault="00725339" w:rsidP="00725339">
      <w:pPr>
        <w:keepNext/>
        <w:jc w:val="center"/>
      </w:pPr>
      <w:r w:rsidRPr="00725339">
        <w:rPr>
          <w:noProof/>
          <w:lang w:val="en-US"/>
        </w:rPr>
        <w:lastRenderedPageBreak/>
        <w:drawing>
          <wp:inline distT="0" distB="0" distL="0" distR="0" wp14:anchorId="53C5B093" wp14:editId="00E2A7D6">
            <wp:extent cx="6427862"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33646" cy="2288057"/>
                    </a:xfrm>
                    <a:prstGeom prst="rect">
                      <a:avLst/>
                    </a:prstGeom>
                  </pic:spPr>
                </pic:pic>
              </a:graphicData>
            </a:graphic>
          </wp:inline>
        </w:drawing>
      </w:r>
    </w:p>
    <w:p w14:paraId="4955AE36" w14:textId="0177A04F" w:rsidR="004B1AAE" w:rsidRDefault="00725339" w:rsidP="00725339">
      <w:pPr>
        <w:pStyle w:val="Caption"/>
        <w:jc w:val="center"/>
        <w:rPr>
          <w:lang w:val="en-US"/>
        </w:rPr>
      </w:pPr>
      <w:r>
        <w:t xml:space="preserve">Figure </w:t>
      </w:r>
      <w:r w:rsidR="00DB4196">
        <w:fldChar w:fldCharType="begin"/>
      </w:r>
      <w:r w:rsidR="00DB4196">
        <w:instrText xml:space="preserve"> SEQ Figure \* ARABIC</w:instrText>
      </w:r>
      <w:r w:rsidR="00DB4196">
        <w:instrText xml:space="preserve"> </w:instrText>
      </w:r>
      <w:r w:rsidR="00DB4196">
        <w:fldChar w:fldCharType="separate"/>
      </w:r>
      <w:r w:rsidR="009107BC">
        <w:rPr>
          <w:noProof/>
        </w:rPr>
        <w:t>24</w:t>
      </w:r>
      <w:r w:rsidR="00DB4196">
        <w:rPr>
          <w:noProof/>
        </w:rPr>
        <w:fldChar w:fldCharType="end"/>
      </w:r>
      <w:r>
        <w:rPr>
          <w:lang w:val="en-US"/>
        </w:rPr>
        <w:t>: Sensor Subsystem</w:t>
      </w:r>
    </w:p>
    <w:p w14:paraId="71FB002F" w14:textId="479545BF" w:rsidR="00A134B6" w:rsidRPr="00BA55B3" w:rsidRDefault="00C11825" w:rsidP="00BA55B3">
      <w:pPr>
        <w:rPr>
          <w:lang w:val="en-US"/>
        </w:rPr>
      </w:pPr>
      <w:r>
        <w:rPr>
          <w:lang w:val="en-US"/>
        </w:rPr>
        <w:t xml:space="preserve"> </w:t>
      </w:r>
      <w:r w:rsidR="00DF6EDD">
        <w:rPr>
          <w:lang w:val="en-US"/>
        </w:rPr>
        <w:t xml:space="preserve">Each sensor is read </w:t>
      </w:r>
      <w:r w:rsidR="00326CA4">
        <w:rPr>
          <w:lang w:val="en-US"/>
        </w:rPr>
        <w:t>individually using an “MQTT subscribe block”</w:t>
      </w:r>
      <w:r w:rsidR="000A2FA7">
        <w:rPr>
          <w:lang w:val="en-US"/>
        </w:rPr>
        <w:t xml:space="preserve">. Each sensor has a unique MQTT topic which is </w:t>
      </w:r>
      <w:r w:rsidR="009A03F0">
        <w:rPr>
          <w:lang w:val="en-US"/>
        </w:rPr>
        <w:t>received every second using this block. The details for reading temperature sensor 1 i</w:t>
      </w:r>
      <w:r w:rsidR="00F4502B">
        <w:rPr>
          <w:lang w:val="en-US"/>
        </w:rPr>
        <w:t xml:space="preserve">s shown in the figure below. The other sensors follow identical structure except for the topic name. </w:t>
      </w:r>
      <w:r w:rsidR="00DF6EDD">
        <w:rPr>
          <w:lang w:val="en-US"/>
        </w:rPr>
        <w:t xml:space="preserve"> </w:t>
      </w:r>
    </w:p>
    <w:p w14:paraId="59430719" w14:textId="77777777" w:rsidR="009E69D5" w:rsidRDefault="004B1AAE" w:rsidP="009E69D5">
      <w:pPr>
        <w:keepNext/>
        <w:jc w:val="center"/>
      </w:pPr>
      <w:r w:rsidRPr="004B1AAE">
        <w:rPr>
          <w:noProof/>
          <w:lang w:val="en-US"/>
        </w:rPr>
        <w:drawing>
          <wp:inline distT="0" distB="0" distL="0" distR="0" wp14:anchorId="365346AD" wp14:editId="1CB8D35A">
            <wp:extent cx="3012424" cy="30915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1929" cy="3101304"/>
                    </a:xfrm>
                    <a:prstGeom prst="rect">
                      <a:avLst/>
                    </a:prstGeom>
                  </pic:spPr>
                </pic:pic>
              </a:graphicData>
            </a:graphic>
          </wp:inline>
        </w:drawing>
      </w:r>
    </w:p>
    <w:p w14:paraId="558FF9A8" w14:textId="3916D963" w:rsidR="001B48BA" w:rsidRDefault="009E69D5" w:rsidP="009E69D5">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25</w:t>
      </w:r>
      <w:r w:rsidR="00DB4196">
        <w:rPr>
          <w:noProof/>
        </w:rPr>
        <w:fldChar w:fldCharType="end"/>
      </w:r>
      <w:r>
        <w:rPr>
          <w:lang w:val="en-US"/>
        </w:rPr>
        <w:t>: MQTT Subscription block for reading sensor data</w:t>
      </w:r>
    </w:p>
    <w:p w14:paraId="1FDAB205" w14:textId="4705D56A" w:rsidR="009E69D5" w:rsidRDefault="00D83015" w:rsidP="009E69D5">
      <w:pPr>
        <w:pStyle w:val="ListParagraph"/>
        <w:numPr>
          <w:ilvl w:val="0"/>
          <w:numId w:val="7"/>
        </w:numPr>
        <w:ind w:left="0"/>
        <w:rPr>
          <w:lang w:val="en-US"/>
        </w:rPr>
      </w:pPr>
      <w:r>
        <w:rPr>
          <w:lang w:val="en-US"/>
        </w:rPr>
        <w:t>MPC Controller block:</w:t>
      </w:r>
    </w:p>
    <w:p w14:paraId="45D914CE" w14:textId="3827BF4D" w:rsidR="00D83015" w:rsidRDefault="00CF2FC4" w:rsidP="00A670BF">
      <w:pPr>
        <w:pStyle w:val="ListParagraph"/>
        <w:ind w:left="0"/>
        <w:jc w:val="both"/>
        <w:rPr>
          <w:lang w:val="en-US"/>
        </w:rPr>
      </w:pPr>
      <w:r>
        <w:rPr>
          <w:lang w:val="en-US"/>
        </w:rPr>
        <w:t xml:space="preserve">As the name suggests, this block takes for input the temperature and flow sensors </w:t>
      </w:r>
      <w:r w:rsidR="00A670BF">
        <w:rPr>
          <w:lang w:val="en-US"/>
        </w:rPr>
        <w:t>readings and</w:t>
      </w:r>
      <w:r w:rsidR="001F1EC0">
        <w:rPr>
          <w:lang w:val="en-US"/>
        </w:rPr>
        <w:t xml:space="preserve"> generate the adequate control signal for the heat pump and the electric heater according to the MPC algorith</w:t>
      </w:r>
      <w:r w:rsidR="00A670BF">
        <w:rPr>
          <w:lang w:val="en-US"/>
        </w:rPr>
        <w:t>m. The details for designing and constructing this block has been extensively covered in a separate documentation (See WP4 Document).</w:t>
      </w:r>
    </w:p>
    <w:p w14:paraId="67E2CF0D" w14:textId="032E1D03" w:rsidR="00A670BF" w:rsidRDefault="00A670BF" w:rsidP="00A670BF">
      <w:pPr>
        <w:pStyle w:val="ListParagraph"/>
        <w:ind w:left="0"/>
        <w:jc w:val="both"/>
        <w:rPr>
          <w:lang w:val="en-US"/>
        </w:rPr>
      </w:pPr>
    </w:p>
    <w:p w14:paraId="1B1BB629" w14:textId="252960F7" w:rsidR="00A670BF" w:rsidRDefault="00234AC1" w:rsidP="00A670BF">
      <w:pPr>
        <w:pStyle w:val="ListParagraph"/>
        <w:numPr>
          <w:ilvl w:val="0"/>
          <w:numId w:val="7"/>
        </w:numPr>
        <w:ind w:left="0"/>
        <w:jc w:val="both"/>
        <w:rPr>
          <w:lang w:val="en-US"/>
        </w:rPr>
      </w:pPr>
      <w:r>
        <w:rPr>
          <w:lang w:val="en-US"/>
        </w:rPr>
        <w:t>Actuators:</w:t>
      </w:r>
    </w:p>
    <w:p w14:paraId="3F79A598" w14:textId="2DFB7471" w:rsidR="00234AC1" w:rsidRDefault="007A3BEB" w:rsidP="00234AC1">
      <w:pPr>
        <w:pStyle w:val="ListParagraph"/>
        <w:ind w:left="0"/>
        <w:jc w:val="both"/>
        <w:rPr>
          <w:lang w:val="en-US"/>
        </w:rPr>
      </w:pPr>
      <w:r>
        <w:rPr>
          <w:lang w:val="en-US"/>
        </w:rPr>
        <w:t>This block is responsible for sending the control signals generated by MPC to the actuator hardware.</w:t>
      </w:r>
      <w:r w:rsidR="00D3114A">
        <w:rPr>
          <w:lang w:val="en-US"/>
        </w:rPr>
        <w:t xml:space="preserve"> The details of this block are shown below</w:t>
      </w:r>
    </w:p>
    <w:p w14:paraId="3C18B636" w14:textId="77777777" w:rsidR="00D3114A" w:rsidRDefault="00D3114A" w:rsidP="00D3114A">
      <w:pPr>
        <w:pStyle w:val="ListParagraph"/>
        <w:keepNext/>
        <w:ind w:left="0"/>
        <w:jc w:val="both"/>
      </w:pPr>
      <w:r w:rsidRPr="00D3114A">
        <w:rPr>
          <w:noProof/>
          <w:lang w:val="en-US"/>
        </w:rPr>
        <w:lastRenderedPageBreak/>
        <w:drawing>
          <wp:inline distT="0" distB="0" distL="0" distR="0" wp14:anchorId="60D294AB" wp14:editId="00F93CFC">
            <wp:extent cx="5731510" cy="17678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767840"/>
                    </a:xfrm>
                    <a:prstGeom prst="rect">
                      <a:avLst/>
                    </a:prstGeom>
                  </pic:spPr>
                </pic:pic>
              </a:graphicData>
            </a:graphic>
          </wp:inline>
        </w:drawing>
      </w:r>
    </w:p>
    <w:p w14:paraId="22AED2D1" w14:textId="3DBDB0EA" w:rsidR="00D3114A" w:rsidRDefault="00D3114A" w:rsidP="00D3114A">
      <w:pPr>
        <w:pStyle w:val="Caption"/>
        <w:jc w:val="center"/>
        <w:rPr>
          <w:lang w:val="en-US"/>
        </w:rPr>
      </w:pPr>
      <w:r>
        <w:t xml:space="preserve">Figure </w:t>
      </w:r>
      <w:r w:rsidR="00DB4196">
        <w:fldChar w:fldCharType="begin"/>
      </w:r>
      <w:r w:rsidR="00DB4196">
        <w:instrText xml:space="preserve"> SEQ Figu</w:instrText>
      </w:r>
      <w:r w:rsidR="00DB4196">
        <w:instrText xml:space="preserve">re \* ARABIC </w:instrText>
      </w:r>
      <w:r w:rsidR="00DB4196">
        <w:fldChar w:fldCharType="separate"/>
      </w:r>
      <w:r w:rsidR="009107BC">
        <w:rPr>
          <w:noProof/>
        </w:rPr>
        <w:t>26</w:t>
      </w:r>
      <w:r w:rsidR="00DB4196">
        <w:rPr>
          <w:noProof/>
        </w:rPr>
        <w:fldChar w:fldCharType="end"/>
      </w:r>
      <w:r>
        <w:rPr>
          <w:lang w:val="en-US"/>
        </w:rPr>
        <w:t>: Actuator Subsystem</w:t>
      </w:r>
    </w:p>
    <w:p w14:paraId="08623B49" w14:textId="03F214D4" w:rsidR="00F347F9" w:rsidRDefault="00184236" w:rsidP="00F347F9">
      <w:pPr>
        <w:rPr>
          <w:lang w:val="en-US"/>
        </w:rPr>
      </w:pPr>
      <w:r>
        <w:rPr>
          <w:lang w:val="en-US"/>
        </w:rPr>
        <w:t>The control signals are sent using MQTT publish block. Each actuator has a unique publishing topic.</w:t>
      </w:r>
    </w:p>
    <w:p w14:paraId="7915AABB" w14:textId="7730BDD5" w:rsidR="00133DD0" w:rsidRDefault="00B765FF" w:rsidP="00B765FF">
      <w:pPr>
        <w:pStyle w:val="Heading2"/>
        <w:numPr>
          <w:ilvl w:val="1"/>
          <w:numId w:val="1"/>
        </w:numPr>
        <w:ind w:left="180"/>
        <w:rPr>
          <w:lang w:val="en-US"/>
        </w:rPr>
      </w:pPr>
      <w:bookmarkStart w:id="18" w:name="_Deployment_Procedure:"/>
      <w:bookmarkStart w:id="19" w:name="_Toc121836649"/>
      <w:bookmarkEnd w:id="18"/>
      <w:r>
        <w:rPr>
          <w:lang w:val="en-US"/>
        </w:rPr>
        <w:t>Deployment Procedure:</w:t>
      </w:r>
      <w:bookmarkEnd w:id="19"/>
    </w:p>
    <w:p w14:paraId="23EF78EF" w14:textId="6E74380A" w:rsidR="007903B2" w:rsidRDefault="007903B2" w:rsidP="007903B2">
      <w:pPr>
        <w:rPr>
          <w:lang w:val="en-US"/>
        </w:rPr>
      </w:pPr>
    </w:p>
    <w:p w14:paraId="7B96D044" w14:textId="0AEC5AA2" w:rsidR="00A04F42" w:rsidRDefault="00A04F42" w:rsidP="00B7732F">
      <w:pPr>
        <w:pStyle w:val="ListParagraph"/>
        <w:numPr>
          <w:ilvl w:val="0"/>
          <w:numId w:val="8"/>
        </w:numPr>
        <w:ind w:left="270"/>
        <w:jc w:val="both"/>
        <w:rPr>
          <w:lang w:val="en-US"/>
        </w:rPr>
      </w:pPr>
      <w:r>
        <w:rPr>
          <w:lang w:val="en-US"/>
        </w:rPr>
        <w:t xml:space="preserve">Connect the Raspberry PI to PC: </w:t>
      </w:r>
      <w:r w:rsidR="0011081C">
        <w:rPr>
          <w:lang w:val="en-US"/>
        </w:rPr>
        <w:t xml:space="preserve">You can connect the raspberry PI directly to PC suing an ethernet cable. </w:t>
      </w:r>
      <w:r w:rsidR="00AE5A92">
        <w:rPr>
          <w:lang w:val="en-US"/>
        </w:rPr>
        <w:t xml:space="preserve">Or you can connect the RPI to your network router using </w:t>
      </w:r>
      <w:r w:rsidR="00B7732F">
        <w:rPr>
          <w:lang w:val="en-US"/>
        </w:rPr>
        <w:t>an ethernet cable as show previously. In either case, make sure to note the IP address assigned to the RPI. You’ll need to enter this IP address later.</w:t>
      </w:r>
    </w:p>
    <w:p w14:paraId="285DB445" w14:textId="77777777" w:rsidR="00B7732F" w:rsidRDefault="00B7732F" w:rsidP="00B7732F">
      <w:pPr>
        <w:pStyle w:val="ListParagraph"/>
        <w:ind w:left="270"/>
        <w:jc w:val="both"/>
        <w:rPr>
          <w:lang w:val="en-US"/>
        </w:rPr>
      </w:pPr>
    </w:p>
    <w:p w14:paraId="1A9D8A7E" w14:textId="35A46D39" w:rsidR="00B7732F" w:rsidRDefault="00901BEC" w:rsidP="00A04F42">
      <w:pPr>
        <w:pStyle w:val="ListParagraph"/>
        <w:numPr>
          <w:ilvl w:val="0"/>
          <w:numId w:val="8"/>
        </w:numPr>
        <w:ind w:left="270"/>
        <w:rPr>
          <w:lang w:val="en-US"/>
        </w:rPr>
      </w:pPr>
      <w:r>
        <w:rPr>
          <w:lang w:val="en-US"/>
        </w:rPr>
        <w:t>Open the Simulink file “MPC_dep</w:t>
      </w:r>
      <w:r w:rsidR="00035432">
        <w:rPr>
          <w:lang w:val="en-US"/>
        </w:rPr>
        <w:t>loy.slx</w:t>
      </w:r>
      <w:r>
        <w:rPr>
          <w:lang w:val="en-US"/>
        </w:rPr>
        <w:t>”</w:t>
      </w:r>
      <w:r w:rsidR="00035432">
        <w:rPr>
          <w:lang w:val="en-US"/>
        </w:rPr>
        <w:t xml:space="preserve">. </w:t>
      </w:r>
      <w:r w:rsidR="008F28C0">
        <w:rPr>
          <w:lang w:val="en-US"/>
        </w:rPr>
        <w:t xml:space="preserve">On the </w:t>
      </w:r>
      <w:r w:rsidR="00192D40">
        <w:rPr>
          <w:lang w:val="en-US"/>
        </w:rPr>
        <w:t>top panel</w:t>
      </w:r>
      <w:r w:rsidR="008F28C0">
        <w:rPr>
          <w:lang w:val="en-US"/>
        </w:rPr>
        <w:t>,</w:t>
      </w:r>
      <w:r w:rsidR="00192D40">
        <w:rPr>
          <w:lang w:val="en-US"/>
        </w:rPr>
        <w:t xml:space="preserve"> click on “Hardware”</w:t>
      </w:r>
      <w:r w:rsidR="00420BBC">
        <w:rPr>
          <w:lang w:val="en-US"/>
        </w:rPr>
        <w:t xml:space="preserve"> and go to “Hardware settings”.</w:t>
      </w:r>
      <w:r w:rsidR="000D44CB">
        <w:rPr>
          <w:lang w:val="en-US"/>
        </w:rPr>
        <w:t xml:space="preserve"> This will open the configuration window.</w:t>
      </w:r>
    </w:p>
    <w:p w14:paraId="4E6F28D6" w14:textId="77777777" w:rsidR="00420BBC" w:rsidRPr="00420BBC" w:rsidRDefault="00420BBC" w:rsidP="00420BBC">
      <w:pPr>
        <w:pStyle w:val="ListParagraph"/>
        <w:rPr>
          <w:lang w:val="en-US"/>
        </w:rPr>
      </w:pPr>
    </w:p>
    <w:p w14:paraId="451DEC4C" w14:textId="77777777" w:rsidR="00420BBC" w:rsidRDefault="00420BBC" w:rsidP="00420BBC">
      <w:pPr>
        <w:pStyle w:val="ListParagraph"/>
        <w:keepNext/>
        <w:ind w:left="270"/>
        <w:jc w:val="center"/>
      </w:pPr>
      <w:r w:rsidRPr="00420BBC">
        <w:rPr>
          <w:noProof/>
          <w:lang w:val="en-US"/>
        </w:rPr>
        <w:drawing>
          <wp:inline distT="0" distB="0" distL="0" distR="0" wp14:anchorId="64842FD6" wp14:editId="6EF1BC4D">
            <wp:extent cx="4643356" cy="137922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3890" cy="1388289"/>
                    </a:xfrm>
                    <a:prstGeom prst="rect">
                      <a:avLst/>
                    </a:prstGeom>
                  </pic:spPr>
                </pic:pic>
              </a:graphicData>
            </a:graphic>
          </wp:inline>
        </w:drawing>
      </w:r>
    </w:p>
    <w:p w14:paraId="4D72F6B4" w14:textId="2BC7689B" w:rsidR="00420BBC" w:rsidRDefault="00420BBC" w:rsidP="00420BBC">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27</w:t>
      </w:r>
      <w:r w:rsidR="00DB4196">
        <w:rPr>
          <w:noProof/>
        </w:rPr>
        <w:fldChar w:fldCharType="end"/>
      </w:r>
      <w:r>
        <w:rPr>
          <w:lang w:val="en-US"/>
        </w:rPr>
        <w:t>: Accessing Hardware Settings</w:t>
      </w:r>
    </w:p>
    <w:p w14:paraId="4ED6C74B" w14:textId="3D789FB3" w:rsidR="00420BBC" w:rsidRDefault="008120A9" w:rsidP="00420BBC">
      <w:pPr>
        <w:pStyle w:val="ListParagraph"/>
        <w:numPr>
          <w:ilvl w:val="0"/>
          <w:numId w:val="8"/>
        </w:numPr>
        <w:ind w:left="270"/>
        <w:rPr>
          <w:lang w:val="en-US"/>
        </w:rPr>
      </w:pPr>
      <w:r>
        <w:rPr>
          <w:lang w:val="en-US"/>
        </w:rPr>
        <w:t xml:space="preserve">In the configuration window, </w:t>
      </w:r>
      <w:r w:rsidR="00C86308">
        <w:rPr>
          <w:lang w:val="en-US"/>
        </w:rPr>
        <w:t xml:space="preserve">click on “Hardware </w:t>
      </w:r>
      <w:r w:rsidR="00412D54">
        <w:rPr>
          <w:lang w:val="en-US"/>
        </w:rPr>
        <w:t>Implementation”</w:t>
      </w:r>
      <w:r w:rsidR="00904073">
        <w:rPr>
          <w:lang w:val="en-US"/>
        </w:rPr>
        <w:t>. And from the “Hardware Board” drop down menu, select “</w:t>
      </w:r>
      <w:r w:rsidR="00AE605F">
        <w:rPr>
          <w:lang w:val="en-US"/>
        </w:rPr>
        <w:t>Raspberry PI</w:t>
      </w:r>
      <w:r w:rsidR="00904073">
        <w:rPr>
          <w:lang w:val="en-US"/>
        </w:rPr>
        <w:t>”</w:t>
      </w:r>
    </w:p>
    <w:p w14:paraId="24DE60F7" w14:textId="023AACCA" w:rsidR="00AE605F" w:rsidRDefault="00AE605F" w:rsidP="00AE605F">
      <w:pPr>
        <w:pStyle w:val="ListParagraph"/>
        <w:ind w:left="270"/>
        <w:rPr>
          <w:lang w:val="en-US"/>
        </w:rPr>
      </w:pPr>
    </w:p>
    <w:p w14:paraId="40C4AC9A" w14:textId="77777777" w:rsidR="00AE605F" w:rsidRDefault="00AE605F" w:rsidP="00AE605F">
      <w:pPr>
        <w:pStyle w:val="ListParagraph"/>
        <w:keepNext/>
        <w:ind w:left="270"/>
      </w:pPr>
      <w:r w:rsidRPr="00AE605F">
        <w:rPr>
          <w:noProof/>
          <w:lang w:val="en-US"/>
        </w:rPr>
        <w:drawing>
          <wp:inline distT="0" distB="0" distL="0" distR="0" wp14:anchorId="2016694C" wp14:editId="323EF949">
            <wp:extent cx="5731510" cy="15608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560830"/>
                    </a:xfrm>
                    <a:prstGeom prst="rect">
                      <a:avLst/>
                    </a:prstGeom>
                  </pic:spPr>
                </pic:pic>
              </a:graphicData>
            </a:graphic>
          </wp:inline>
        </w:drawing>
      </w:r>
    </w:p>
    <w:p w14:paraId="200378AF" w14:textId="306EADBE" w:rsidR="00AE605F" w:rsidRDefault="00AE605F" w:rsidP="00AE605F">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28</w:t>
      </w:r>
      <w:r w:rsidR="00DB4196">
        <w:rPr>
          <w:noProof/>
        </w:rPr>
        <w:fldChar w:fldCharType="end"/>
      </w:r>
      <w:r>
        <w:rPr>
          <w:lang w:val="en-US"/>
        </w:rPr>
        <w:t>: Selecting RPI as the target Hardware</w:t>
      </w:r>
    </w:p>
    <w:p w14:paraId="6FBEF1C6" w14:textId="0B4E1F83" w:rsidR="00AE605F" w:rsidRDefault="00AE605F" w:rsidP="00AE605F">
      <w:pPr>
        <w:rPr>
          <w:lang w:val="en-US"/>
        </w:rPr>
      </w:pPr>
    </w:p>
    <w:p w14:paraId="4F1B8B54" w14:textId="2BCB367E" w:rsidR="00AE605F" w:rsidRDefault="00EC16D9" w:rsidP="00963E96">
      <w:pPr>
        <w:pStyle w:val="ListParagraph"/>
        <w:numPr>
          <w:ilvl w:val="0"/>
          <w:numId w:val="8"/>
        </w:numPr>
        <w:ind w:left="270"/>
        <w:jc w:val="both"/>
        <w:rPr>
          <w:lang w:val="en-US"/>
        </w:rPr>
      </w:pPr>
      <w:r>
        <w:rPr>
          <w:lang w:val="en-US"/>
        </w:rPr>
        <w:lastRenderedPageBreak/>
        <w:t xml:space="preserve">On the same window, click on </w:t>
      </w:r>
      <w:r w:rsidR="00DE624B">
        <w:rPr>
          <w:lang w:val="en-US"/>
        </w:rPr>
        <w:t xml:space="preserve">“Target hardware resources”, and select </w:t>
      </w:r>
      <w:r w:rsidR="00F259A5">
        <w:rPr>
          <w:lang w:val="en-US"/>
        </w:rPr>
        <w:t>“Board Parameters”</w:t>
      </w:r>
      <w:r w:rsidR="001E2C03">
        <w:rPr>
          <w:lang w:val="en-US"/>
        </w:rPr>
        <w:t>. This is where you provide Simulink with the credential that allow it to access the raspberry PI. Enter the IP address you recor</w:t>
      </w:r>
      <w:r w:rsidR="00963E96">
        <w:rPr>
          <w:lang w:val="en-US"/>
        </w:rPr>
        <w:t xml:space="preserve">ded in step 1. Also, enter the username and the password of your Raspberry Pi operating system. </w:t>
      </w:r>
      <w:r w:rsidR="00963E96" w:rsidRPr="00FB6E5C">
        <w:rPr>
          <w:u w:val="single"/>
          <w:lang w:val="en-US"/>
        </w:rPr>
        <w:t xml:space="preserve">Note that </w:t>
      </w:r>
      <w:r w:rsidR="001C5A8C">
        <w:rPr>
          <w:u w:val="single"/>
          <w:lang w:val="en-US"/>
        </w:rPr>
        <w:t xml:space="preserve">your own parameters </w:t>
      </w:r>
      <w:r w:rsidR="00963E96" w:rsidRPr="00FB6E5C">
        <w:rPr>
          <w:u w:val="single"/>
          <w:lang w:val="en-US"/>
        </w:rPr>
        <w:t>will differ</w:t>
      </w:r>
      <w:r w:rsidR="00FA2DEE">
        <w:rPr>
          <w:u w:val="single"/>
          <w:lang w:val="en-US"/>
        </w:rPr>
        <w:t xml:space="preserve"> from</w:t>
      </w:r>
      <w:r w:rsidR="00963E96" w:rsidRPr="00FB6E5C">
        <w:rPr>
          <w:u w:val="single"/>
          <w:lang w:val="en-US"/>
        </w:rPr>
        <w:t xml:space="preserve"> the ones shown below</w:t>
      </w:r>
      <w:r w:rsidR="00963E96">
        <w:rPr>
          <w:lang w:val="en-US"/>
        </w:rPr>
        <w:t>.</w:t>
      </w:r>
    </w:p>
    <w:p w14:paraId="26C08BBF" w14:textId="444F6852" w:rsidR="00963E96" w:rsidRDefault="00963E96" w:rsidP="00963E96">
      <w:pPr>
        <w:pStyle w:val="ListParagraph"/>
        <w:ind w:left="270"/>
        <w:jc w:val="both"/>
        <w:rPr>
          <w:lang w:val="en-US"/>
        </w:rPr>
      </w:pPr>
    </w:p>
    <w:p w14:paraId="0F37F3E0" w14:textId="77777777" w:rsidR="001C33F0" w:rsidRDefault="001C33F0" w:rsidP="001C33F0">
      <w:pPr>
        <w:pStyle w:val="ListParagraph"/>
        <w:keepNext/>
        <w:ind w:left="270"/>
        <w:jc w:val="both"/>
      </w:pPr>
      <w:r w:rsidRPr="001C33F0">
        <w:rPr>
          <w:noProof/>
          <w:lang w:val="en-US"/>
        </w:rPr>
        <w:drawing>
          <wp:inline distT="0" distB="0" distL="0" distR="0" wp14:anchorId="139A9A52" wp14:editId="70C072D7">
            <wp:extent cx="5731510" cy="32810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81045"/>
                    </a:xfrm>
                    <a:prstGeom prst="rect">
                      <a:avLst/>
                    </a:prstGeom>
                  </pic:spPr>
                </pic:pic>
              </a:graphicData>
            </a:graphic>
          </wp:inline>
        </w:drawing>
      </w:r>
    </w:p>
    <w:p w14:paraId="3561F5D2" w14:textId="15E01007" w:rsidR="001C33F0" w:rsidRDefault="001C33F0" w:rsidP="001C33F0">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29</w:t>
      </w:r>
      <w:r w:rsidR="00DB4196">
        <w:rPr>
          <w:noProof/>
        </w:rPr>
        <w:fldChar w:fldCharType="end"/>
      </w:r>
      <w:r>
        <w:rPr>
          <w:lang w:val="en-US"/>
        </w:rPr>
        <w:t>: entering the RPI parameters</w:t>
      </w:r>
    </w:p>
    <w:p w14:paraId="08E20AF8" w14:textId="5342153C" w:rsidR="001C33F0" w:rsidRDefault="00E40104" w:rsidP="001C33F0">
      <w:pPr>
        <w:pStyle w:val="ListParagraph"/>
        <w:numPr>
          <w:ilvl w:val="0"/>
          <w:numId w:val="8"/>
        </w:numPr>
        <w:ind w:left="180"/>
        <w:rPr>
          <w:lang w:val="en-US"/>
        </w:rPr>
      </w:pPr>
      <w:r>
        <w:rPr>
          <w:lang w:val="en-US"/>
        </w:rPr>
        <w:t>On the same panel, c</w:t>
      </w:r>
      <w:r w:rsidR="00D15C96">
        <w:rPr>
          <w:lang w:val="en-US"/>
        </w:rPr>
        <w:t xml:space="preserve">lick on the </w:t>
      </w:r>
      <w:r>
        <w:rPr>
          <w:lang w:val="en-US"/>
        </w:rPr>
        <w:t xml:space="preserve">“MQTT” and enter the following </w:t>
      </w:r>
      <w:r w:rsidR="00736C89">
        <w:rPr>
          <w:lang w:val="en-US"/>
        </w:rPr>
        <w:t>parameters:</w:t>
      </w:r>
    </w:p>
    <w:p w14:paraId="29358CCB" w14:textId="77777777" w:rsidR="00736C89" w:rsidRDefault="00736C89" w:rsidP="00736C89">
      <w:pPr>
        <w:pStyle w:val="ListParagraph"/>
        <w:ind w:left="180"/>
        <w:rPr>
          <w:lang w:val="en-US"/>
        </w:rPr>
      </w:pPr>
    </w:p>
    <w:p w14:paraId="642030B3" w14:textId="77777777" w:rsidR="005265D0" w:rsidRDefault="00736C89" w:rsidP="005265D0">
      <w:pPr>
        <w:pStyle w:val="ListParagraph"/>
        <w:keepNext/>
        <w:ind w:left="180"/>
      </w:pPr>
      <w:r w:rsidRPr="00736C89">
        <w:rPr>
          <w:noProof/>
          <w:lang w:val="en-US"/>
        </w:rPr>
        <w:drawing>
          <wp:inline distT="0" distB="0" distL="0" distR="0" wp14:anchorId="0CE4E296" wp14:editId="1DEAC987">
            <wp:extent cx="5731510" cy="19767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76755"/>
                    </a:xfrm>
                    <a:prstGeom prst="rect">
                      <a:avLst/>
                    </a:prstGeom>
                  </pic:spPr>
                </pic:pic>
              </a:graphicData>
            </a:graphic>
          </wp:inline>
        </w:drawing>
      </w:r>
    </w:p>
    <w:p w14:paraId="5E219970" w14:textId="500ADEA6" w:rsidR="00736C89" w:rsidRDefault="005265D0" w:rsidP="005265D0">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30</w:t>
      </w:r>
      <w:r w:rsidR="00DB4196">
        <w:rPr>
          <w:noProof/>
        </w:rPr>
        <w:fldChar w:fldCharType="end"/>
      </w:r>
      <w:r>
        <w:rPr>
          <w:lang w:val="en-US"/>
        </w:rPr>
        <w:t>: entering the MQTT parameters</w:t>
      </w:r>
    </w:p>
    <w:p w14:paraId="3B7AE071" w14:textId="098D29CB" w:rsidR="00736C89" w:rsidRDefault="00736C89" w:rsidP="00736C89">
      <w:pPr>
        <w:pStyle w:val="ListParagraph"/>
        <w:ind w:left="180"/>
        <w:rPr>
          <w:lang w:val="en-US"/>
        </w:rPr>
      </w:pPr>
    </w:p>
    <w:p w14:paraId="0788F3F7" w14:textId="77777777" w:rsidR="00736C89" w:rsidRPr="001C33F0" w:rsidRDefault="00736C89" w:rsidP="00736C89">
      <w:pPr>
        <w:pStyle w:val="ListParagraph"/>
        <w:ind w:left="180"/>
        <w:rPr>
          <w:lang w:val="en-US"/>
        </w:rPr>
      </w:pPr>
    </w:p>
    <w:p w14:paraId="34C69A6F" w14:textId="77777777" w:rsidR="00B765FF" w:rsidRPr="00B765FF" w:rsidRDefault="00B765FF" w:rsidP="00B765FF">
      <w:pPr>
        <w:pStyle w:val="ListParagraph"/>
        <w:ind w:left="744"/>
        <w:rPr>
          <w:lang w:val="en-US"/>
        </w:rPr>
      </w:pPr>
    </w:p>
    <w:p w14:paraId="0DAD279D" w14:textId="46D569A2" w:rsidR="00AC70C7" w:rsidRDefault="00AC70C7" w:rsidP="00F347F9">
      <w:pPr>
        <w:rPr>
          <w:lang w:val="en-US"/>
        </w:rPr>
      </w:pPr>
    </w:p>
    <w:p w14:paraId="04423D27" w14:textId="7C30B7B6" w:rsidR="00AC70C7" w:rsidRDefault="00AC70C7" w:rsidP="00F347F9">
      <w:pPr>
        <w:rPr>
          <w:lang w:val="en-US"/>
        </w:rPr>
      </w:pPr>
    </w:p>
    <w:p w14:paraId="7404CA4F" w14:textId="77777777" w:rsidR="00AC70C7" w:rsidRPr="00F347F9" w:rsidRDefault="00AC70C7" w:rsidP="00F347F9">
      <w:pPr>
        <w:rPr>
          <w:lang w:val="en-US"/>
        </w:rPr>
      </w:pPr>
    </w:p>
    <w:p w14:paraId="0523BA88" w14:textId="5579B55A" w:rsidR="00F4502B" w:rsidRDefault="000F1D3A" w:rsidP="000F1D3A">
      <w:pPr>
        <w:pStyle w:val="ListParagraph"/>
        <w:numPr>
          <w:ilvl w:val="0"/>
          <w:numId w:val="8"/>
        </w:numPr>
        <w:ind w:left="0"/>
        <w:rPr>
          <w:lang w:val="en-US"/>
        </w:rPr>
      </w:pPr>
      <w:r>
        <w:rPr>
          <w:lang w:val="en-US"/>
        </w:rPr>
        <w:lastRenderedPageBreak/>
        <w:t xml:space="preserve">Finally, </w:t>
      </w:r>
      <w:r w:rsidR="00384281">
        <w:rPr>
          <w:lang w:val="en-US"/>
        </w:rPr>
        <w:t xml:space="preserve">on Simulink’s main pane, click on </w:t>
      </w:r>
      <w:r w:rsidR="000109E2">
        <w:rPr>
          <w:lang w:val="en-US"/>
        </w:rPr>
        <w:t>“</w:t>
      </w:r>
      <w:r w:rsidR="00384281">
        <w:rPr>
          <w:lang w:val="en-US"/>
        </w:rPr>
        <w:t>hardware</w:t>
      </w:r>
      <w:r w:rsidR="000109E2">
        <w:rPr>
          <w:lang w:val="en-US"/>
        </w:rPr>
        <w:t>”</w:t>
      </w:r>
      <w:r w:rsidR="00384281">
        <w:rPr>
          <w:lang w:val="en-US"/>
        </w:rPr>
        <w:t xml:space="preserve">. </w:t>
      </w:r>
      <w:r w:rsidR="000109E2">
        <w:rPr>
          <w:lang w:val="en-US"/>
        </w:rPr>
        <w:t xml:space="preserve">And click “Build, Deploy and Start ”. </w:t>
      </w:r>
      <w:r w:rsidR="00822DDD">
        <w:rPr>
          <w:lang w:val="en-US"/>
        </w:rPr>
        <w:t xml:space="preserve">This will autogenerate a C code from the Simulink diagram, transfer it to </w:t>
      </w:r>
      <w:r w:rsidR="00BD4804">
        <w:rPr>
          <w:lang w:val="en-US"/>
        </w:rPr>
        <w:t xml:space="preserve">the RPI and run the cod eon the RPI. Note that this process takes time, you can monitor the progress by observing the messages </w:t>
      </w:r>
      <w:r w:rsidR="00906140">
        <w:rPr>
          <w:lang w:val="en-US"/>
        </w:rPr>
        <w:t>on the bottom left corner of your Simulink interface.</w:t>
      </w:r>
    </w:p>
    <w:p w14:paraId="392F307D" w14:textId="6263F4D7" w:rsidR="00906140" w:rsidRDefault="00906140" w:rsidP="00906140">
      <w:pPr>
        <w:pStyle w:val="ListParagraph"/>
        <w:ind w:left="0"/>
        <w:rPr>
          <w:lang w:val="en-US"/>
        </w:rPr>
      </w:pPr>
    </w:p>
    <w:p w14:paraId="03A19F7C" w14:textId="77777777" w:rsidR="00906140" w:rsidRDefault="00906140" w:rsidP="00906140">
      <w:pPr>
        <w:pStyle w:val="ListParagraph"/>
        <w:keepNext/>
        <w:ind w:left="0"/>
      </w:pPr>
      <w:r w:rsidRPr="00906140">
        <w:rPr>
          <w:noProof/>
          <w:lang w:val="en-US"/>
        </w:rPr>
        <w:drawing>
          <wp:inline distT="0" distB="0" distL="0" distR="0" wp14:anchorId="0A899F16" wp14:editId="0C76E1E7">
            <wp:extent cx="5731510" cy="16179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617980"/>
                    </a:xfrm>
                    <a:prstGeom prst="rect">
                      <a:avLst/>
                    </a:prstGeom>
                  </pic:spPr>
                </pic:pic>
              </a:graphicData>
            </a:graphic>
          </wp:inline>
        </w:drawing>
      </w:r>
    </w:p>
    <w:p w14:paraId="2FB4B63F" w14:textId="4F4B3F2E" w:rsidR="00906140" w:rsidRPr="000F1D3A" w:rsidRDefault="00906140" w:rsidP="00906140">
      <w:pPr>
        <w:pStyle w:val="Caption"/>
        <w:jc w:val="center"/>
        <w:rPr>
          <w:lang w:val="en-US"/>
        </w:rPr>
      </w:pPr>
      <w:r>
        <w:t xml:space="preserve">Figure </w:t>
      </w:r>
      <w:r w:rsidR="00DB4196">
        <w:fldChar w:fldCharType="begin"/>
      </w:r>
      <w:r w:rsidR="00DB4196">
        <w:instrText xml:space="preserve"> SEQ Figure \* ARABIC </w:instrText>
      </w:r>
      <w:r w:rsidR="00DB4196">
        <w:fldChar w:fldCharType="separate"/>
      </w:r>
      <w:r w:rsidR="009107BC">
        <w:rPr>
          <w:noProof/>
        </w:rPr>
        <w:t>31</w:t>
      </w:r>
      <w:r w:rsidR="00DB4196">
        <w:rPr>
          <w:noProof/>
        </w:rPr>
        <w:fldChar w:fldCharType="end"/>
      </w:r>
      <w:r>
        <w:rPr>
          <w:lang w:val="en-US"/>
        </w:rPr>
        <w:t>: Deploying the code after configuring the settings</w:t>
      </w:r>
    </w:p>
    <w:p w14:paraId="0E8F4294" w14:textId="77777777" w:rsidR="00166D7B" w:rsidRPr="00166D7B" w:rsidRDefault="00166D7B" w:rsidP="00166D7B">
      <w:pPr>
        <w:pStyle w:val="ListParagraph"/>
        <w:ind w:left="744"/>
        <w:rPr>
          <w:lang w:val="en-US"/>
        </w:rPr>
      </w:pPr>
    </w:p>
    <w:p w14:paraId="30C750DA" w14:textId="77777777" w:rsidR="00A92A10" w:rsidRPr="00A92A10" w:rsidRDefault="00A92A10" w:rsidP="00A92A10">
      <w:pPr>
        <w:rPr>
          <w:lang w:val="en-US"/>
        </w:rPr>
      </w:pPr>
    </w:p>
    <w:p w14:paraId="3CD90100" w14:textId="77777777" w:rsidR="00A92A10" w:rsidRPr="00A92A10" w:rsidRDefault="00A92A10" w:rsidP="00A92A10">
      <w:pPr>
        <w:pStyle w:val="ListParagraph"/>
        <w:ind w:left="744"/>
        <w:rPr>
          <w:lang w:val="en-US"/>
        </w:rPr>
      </w:pPr>
    </w:p>
    <w:sectPr w:rsidR="00A92A10" w:rsidRPr="00A92A10" w:rsidSect="002973B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1FFFA" w14:textId="77777777" w:rsidR="00DB4196" w:rsidRDefault="00DB4196" w:rsidP="00540E83">
      <w:pPr>
        <w:spacing w:after="0" w:line="240" w:lineRule="auto"/>
      </w:pPr>
      <w:r>
        <w:separator/>
      </w:r>
    </w:p>
  </w:endnote>
  <w:endnote w:type="continuationSeparator" w:id="0">
    <w:p w14:paraId="7C3FDBF8" w14:textId="77777777" w:rsidR="00DB4196" w:rsidRDefault="00DB4196" w:rsidP="00540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291711"/>
      <w:docPartObj>
        <w:docPartGallery w:val="Page Numbers (Bottom of Page)"/>
        <w:docPartUnique/>
      </w:docPartObj>
    </w:sdtPr>
    <w:sdtEndPr>
      <w:rPr>
        <w:noProof/>
      </w:rPr>
    </w:sdtEndPr>
    <w:sdtContent>
      <w:p w14:paraId="766F6753" w14:textId="4DD196F2" w:rsidR="00540E83" w:rsidRDefault="00540E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69F5F0" w14:textId="77777777" w:rsidR="00540E83" w:rsidRDefault="00540E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ACC6C" w14:textId="77777777" w:rsidR="00DB4196" w:rsidRDefault="00DB4196" w:rsidP="00540E83">
      <w:pPr>
        <w:spacing w:after="0" w:line="240" w:lineRule="auto"/>
      </w:pPr>
      <w:r>
        <w:separator/>
      </w:r>
    </w:p>
  </w:footnote>
  <w:footnote w:type="continuationSeparator" w:id="0">
    <w:p w14:paraId="1E2D0E12" w14:textId="77777777" w:rsidR="00DB4196" w:rsidRDefault="00DB4196" w:rsidP="00540E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A4BDF"/>
    <w:multiLevelType w:val="hybridMultilevel"/>
    <w:tmpl w:val="EB42D2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59E06F3"/>
    <w:multiLevelType w:val="hybridMultilevel"/>
    <w:tmpl w:val="72524A74"/>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2" w15:restartNumberingAfterBreak="0">
    <w:nsid w:val="1B0C4BCC"/>
    <w:multiLevelType w:val="hybridMultilevel"/>
    <w:tmpl w:val="47B077B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A7722D6"/>
    <w:multiLevelType w:val="multilevel"/>
    <w:tmpl w:val="F7FAD52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0EC59D5"/>
    <w:multiLevelType w:val="hybridMultilevel"/>
    <w:tmpl w:val="2D883562"/>
    <w:lvl w:ilvl="0" w:tplc="20000001">
      <w:start w:val="1"/>
      <w:numFmt w:val="bullet"/>
      <w:lvlText w:val=""/>
      <w:lvlJc w:val="left"/>
      <w:pPr>
        <w:ind w:left="816" w:hanging="360"/>
      </w:pPr>
      <w:rPr>
        <w:rFonts w:ascii="Symbol" w:hAnsi="Symbol" w:hint="default"/>
      </w:rPr>
    </w:lvl>
    <w:lvl w:ilvl="1" w:tplc="20000003">
      <w:start w:val="1"/>
      <w:numFmt w:val="bullet"/>
      <w:lvlText w:val="o"/>
      <w:lvlJc w:val="left"/>
      <w:pPr>
        <w:ind w:left="1536" w:hanging="360"/>
      </w:pPr>
      <w:rPr>
        <w:rFonts w:ascii="Courier New" w:hAnsi="Courier New" w:cs="Courier New" w:hint="default"/>
      </w:rPr>
    </w:lvl>
    <w:lvl w:ilvl="2" w:tplc="20000005">
      <w:start w:val="1"/>
      <w:numFmt w:val="bullet"/>
      <w:lvlText w:val=""/>
      <w:lvlJc w:val="left"/>
      <w:pPr>
        <w:ind w:left="2256" w:hanging="360"/>
      </w:pPr>
      <w:rPr>
        <w:rFonts w:ascii="Wingdings" w:hAnsi="Wingdings" w:hint="default"/>
      </w:rPr>
    </w:lvl>
    <w:lvl w:ilvl="3" w:tplc="20000001" w:tentative="1">
      <w:start w:val="1"/>
      <w:numFmt w:val="bullet"/>
      <w:lvlText w:val=""/>
      <w:lvlJc w:val="left"/>
      <w:pPr>
        <w:ind w:left="2976" w:hanging="360"/>
      </w:pPr>
      <w:rPr>
        <w:rFonts w:ascii="Symbol" w:hAnsi="Symbol" w:hint="default"/>
      </w:rPr>
    </w:lvl>
    <w:lvl w:ilvl="4" w:tplc="20000003" w:tentative="1">
      <w:start w:val="1"/>
      <w:numFmt w:val="bullet"/>
      <w:lvlText w:val="o"/>
      <w:lvlJc w:val="left"/>
      <w:pPr>
        <w:ind w:left="3696" w:hanging="360"/>
      </w:pPr>
      <w:rPr>
        <w:rFonts w:ascii="Courier New" w:hAnsi="Courier New" w:cs="Courier New" w:hint="default"/>
      </w:rPr>
    </w:lvl>
    <w:lvl w:ilvl="5" w:tplc="20000005" w:tentative="1">
      <w:start w:val="1"/>
      <w:numFmt w:val="bullet"/>
      <w:lvlText w:val=""/>
      <w:lvlJc w:val="left"/>
      <w:pPr>
        <w:ind w:left="4416" w:hanging="360"/>
      </w:pPr>
      <w:rPr>
        <w:rFonts w:ascii="Wingdings" w:hAnsi="Wingdings" w:hint="default"/>
      </w:rPr>
    </w:lvl>
    <w:lvl w:ilvl="6" w:tplc="20000001" w:tentative="1">
      <w:start w:val="1"/>
      <w:numFmt w:val="bullet"/>
      <w:lvlText w:val=""/>
      <w:lvlJc w:val="left"/>
      <w:pPr>
        <w:ind w:left="5136" w:hanging="360"/>
      </w:pPr>
      <w:rPr>
        <w:rFonts w:ascii="Symbol" w:hAnsi="Symbol" w:hint="default"/>
      </w:rPr>
    </w:lvl>
    <w:lvl w:ilvl="7" w:tplc="20000003" w:tentative="1">
      <w:start w:val="1"/>
      <w:numFmt w:val="bullet"/>
      <w:lvlText w:val="o"/>
      <w:lvlJc w:val="left"/>
      <w:pPr>
        <w:ind w:left="5856" w:hanging="360"/>
      </w:pPr>
      <w:rPr>
        <w:rFonts w:ascii="Courier New" w:hAnsi="Courier New" w:cs="Courier New" w:hint="default"/>
      </w:rPr>
    </w:lvl>
    <w:lvl w:ilvl="8" w:tplc="20000005" w:tentative="1">
      <w:start w:val="1"/>
      <w:numFmt w:val="bullet"/>
      <w:lvlText w:val=""/>
      <w:lvlJc w:val="left"/>
      <w:pPr>
        <w:ind w:left="6576" w:hanging="360"/>
      </w:pPr>
      <w:rPr>
        <w:rFonts w:ascii="Wingdings" w:hAnsi="Wingdings" w:hint="default"/>
      </w:rPr>
    </w:lvl>
  </w:abstractNum>
  <w:abstractNum w:abstractNumId="5" w15:restartNumberingAfterBreak="0">
    <w:nsid w:val="44FA7904"/>
    <w:multiLevelType w:val="hybridMultilevel"/>
    <w:tmpl w:val="CA5EEF26"/>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6" w15:restartNumberingAfterBreak="0">
    <w:nsid w:val="5A8B5282"/>
    <w:multiLevelType w:val="multilevel"/>
    <w:tmpl w:val="BA1E9F6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6F002F96"/>
    <w:multiLevelType w:val="hybridMultilevel"/>
    <w:tmpl w:val="85B6091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 w15:restartNumberingAfterBreak="0">
    <w:nsid w:val="73060539"/>
    <w:multiLevelType w:val="multilevel"/>
    <w:tmpl w:val="BA1E9F6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6"/>
  </w:num>
  <w:num w:numId="2">
    <w:abstractNumId w:val="2"/>
  </w:num>
  <w:num w:numId="3">
    <w:abstractNumId w:val="1"/>
  </w:num>
  <w:num w:numId="4">
    <w:abstractNumId w:val="4"/>
  </w:num>
  <w:num w:numId="5">
    <w:abstractNumId w:val="7"/>
  </w:num>
  <w:num w:numId="6">
    <w:abstractNumId w:val="5"/>
  </w:num>
  <w:num w:numId="7">
    <w:abstractNumId w:val="8"/>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CBB"/>
    <w:rsid w:val="00003818"/>
    <w:rsid w:val="000109E2"/>
    <w:rsid w:val="00022FE1"/>
    <w:rsid w:val="000232FE"/>
    <w:rsid w:val="00032508"/>
    <w:rsid w:val="00035432"/>
    <w:rsid w:val="00045AF5"/>
    <w:rsid w:val="00051682"/>
    <w:rsid w:val="00052D54"/>
    <w:rsid w:val="000653FE"/>
    <w:rsid w:val="000710AF"/>
    <w:rsid w:val="000723CB"/>
    <w:rsid w:val="00074CAE"/>
    <w:rsid w:val="0007687A"/>
    <w:rsid w:val="000A00CF"/>
    <w:rsid w:val="000A2FA7"/>
    <w:rsid w:val="000B15DB"/>
    <w:rsid w:val="000B2BC7"/>
    <w:rsid w:val="000C6FCC"/>
    <w:rsid w:val="000D0F9E"/>
    <w:rsid w:val="000D44CB"/>
    <w:rsid w:val="000D7E4B"/>
    <w:rsid w:val="000E27D6"/>
    <w:rsid w:val="000E7CBB"/>
    <w:rsid w:val="000F1D3A"/>
    <w:rsid w:val="000F64CA"/>
    <w:rsid w:val="00100803"/>
    <w:rsid w:val="00101513"/>
    <w:rsid w:val="0011081C"/>
    <w:rsid w:val="00116F68"/>
    <w:rsid w:val="00117391"/>
    <w:rsid w:val="00123066"/>
    <w:rsid w:val="00123C30"/>
    <w:rsid w:val="00133DD0"/>
    <w:rsid w:val="00134445"/>
    <w:rsid w:val="00142A76"/>
    <w:rsid w:val="0016521F"/>
    <w:rsid w:val="00166D7B"/>
    <w:rsid w:val="00171640"/>
    <w:rsid w:val="00172D2D"/>
    <w:rsid w:val="00172F8A"/>
    <w:rsid w:val="0017700F"/>
    <w:rsid w:val="00180DD5"/>
    <w:rsid w:val="00183BBE"/>
    <w:rsid w:val="00184236"/>
    <w:rsid w:val="0018524B"/>
    <w:rsid w:val="00187369"/>
    <w:rsid w:val="00190AA8"/>
    <w:rsid w:val="001926F3"/>
    <w:rsid w:val="00192D40"/>
    <w:rsid w:val="00195EA2"/>
    <w:rsid w:val="001A2D07"/>
    <w:rsid w:val="001B0713"/>
    <w:rsid w:val="001B48BA"/>
    <w:rsid w:val="001C04A8"/>
    <w:rsid w:val="001C0764"/>
    <w:rsid w:val="001C33F0"/>
    <w:rsid w:val="001C5A8C"/>
    <w:rsid w:val="001E2AA4"/>
    <w:rsid w:val="001E2C03"/>
    <w:rsid w:val="001F1EC0"/>
    <w:rsid w:val="001F1FB2"/>
    <w:rsid w:val="001F2123"/>
    <w:rsid w:val="001F2904"/>
    <w:rsid w:val="001F7552"/>
    <w:rsid w:val="00200363"/>
    <w:rsid w:val="00204C4F"/>
    <w:rsid w:val="00211A51"/>
    <w:rsid w:val="0021601F"/>
    <w:rsid w:val="00217CA4"/>
    <w:rsid w:val="00226DE2"/>
    <w:rsid w:val="00227775"/>
    <w:rsid w:val="00233119"/>
    <w:rsid w:val="00234AC1"/>
    <w:rsid w:val="00236743"/>
    <w:rsid w:val="00240958"/>
    <w:rsid w:val="002459BC"/>
    <w:rsid w:val="00246268"/>
    <w:rsid w:val="002517C6"/>
    <w:rsid w:val="0025492F"/>
    <w:rsid w:val="0026356C"/>
    <w:rsid w:val="002773FC"/>
    <w:rsid w:val="00277C67"/>
    <w:rsid w:val="00285C48"/>
    <w:rsid w:val="00286738"/>
    <w:rsid w:val="0028695F"/>
    <w:rsid w:val="0029007D"/>
    <w:rsid w:val="002973B9"/>
    <w:rsid w:val="002A51ED"/>
    <w:rsid w:val="002A64E1"/>
    <w:rsid w:val="002B0D94"/>
    <w:rsid w:val="002B73F2"/>
    <w:rsid w:val="002C003C"/>
    <w:rsid w:val="002C4352"/>
    <w:rsid w:val="002D708D"/>
    <w:rsid w:val="002D73FA"/>
    <w:rsid w:val="002E01D7"/>
    <w:rsid w:val="002E52B6"/>
    <w:rsid w:val="002E72AF"/>
    <w:rsid w:val="002F29A4"/>
    <w:rsid w:val="002F7FA2"/>
    <w:rsid w:val="00304300"/>
    <w:rsid w:val="003115C9"/>
    <w:rsid w:val="00312CF3"/>
    <w:rsid w:val="00326CA4"/>
    <w:rsid w:val="0033182E"/>
    <w:rsid w:val="003333C4"/>
    <w:rsid w:val="00334893"/>
    <w:rsid w:val="00352630"/>
    <w:rsid w:val="00354AB1"/>
    <w:rsid w:val="0035599B"/>
    <w:rsid w:val="00357A11"/>
    <w:rsid w:val="00372180"/>
    <w:rsid w:val="00384281"/>
    <w:rsid w:val="00384EFD"/>
    <w:rsid w:val="00391DF4"/>
    <w:rsid w:val="0039758A"/>
    <w:rsid w:val="003A286F"/>
    <w:rsid w:val="003A688D"/>
    <w:rsid w:val="003B26E1"/>
    <w:rsid w:val="003B415F"/>
    <w:rsid w:val="003B750A"/>
    <w:rsid w:val="003C36F4"/>
    <w:rsid w:val="003C7EF5"/>
    <w:rsid w:val="003D4906"/>
    <w:rsid w:val="003E7185"/>
    <w:rsid w:val="00401D80"/>
    <w:rsid w:val="0040398A"/>
    <w:rsid w:val="00412D54"/>
    <w:rsid w:val="0041409B"/>
    <w:rsid w:val="00416EB1"/>
    <w:rsid w:val="00420BBC"/>
    <w:rsid w:val="00424324"/>
    <w:rsid w:val="004304F3"/>
    <w:rsid w:val="00433E5C"/>
    <w:rsid w:val="00444584"/>
    <w:rsid w:val="0045035B"/>
    <w:rsid w:val="004516D0"/>
    <w:rsid w:val="0045630D"/>
    <w:rsid w:val="00487FCB"/>
    <w:rsid w:val="004928D2"/>
    <w:rsid w:val="004A0D2A"/>
    <w:rsid w:val="004A4706"/>
    <w:rsid w:val="004B1AAE"/>
    <w:rsid w:val="004B711F"/>
    <w:rsid w:val="004C5F9F"/>
    <w:rsid w:val="004D40E8"/>
    <w:rsid w:val="004E3700"/>
    <w:rsid w:val="004F4AE7"/>
    <w:rsid w:val="005011D9"/>
    <w:rsid w:val="005065AD"/>
    <w:rsid w:val="00515447"/>
    <w:rsid w:val="00524680"/>
    <w:rsid w:val="005265D0"/>
    <w:rsid w:val="00530EFB"/>
    <w:rsid w:val="00531C60"/>
    <w:rsid w:val="005338CF"/>
    <w:rsid w:val="00540425"/>
    <w:rsid w:val="005408B4"/>
    <w:rsid w:val="00540E83"/>
    <w:rsid w:val="00551DD5"/>
    <w:rsid w:val="00557275"/>
    <w:rsid w:val="0056568C"/>
    <w:rsid w:val="00575B32"/>
    <w:rsid w:val="00580160"/>
    <w:rsid w:val="00583AF0"/>
    <w:rsid w:val="00583BF1"/>
    <w:rsid w:val="00584052"/>
    <w:rsid w:val="005866D4"/>
    <w:rsid w:val="00592968"/>
    <w:rsid w:val="005A2EEF"/>
    <w:rsid w:val="005C0A3C"/>
    <w:rsid w:val="005C66C0"/>
    <w:rsid w:val="005D7FEA"/>
    <w:rsid w:val="005E4D44"/>
    <w:rsid w:val="005F32D7"/>
    <w:rsid w:val="005F5D4E"/>
    <w:rsid w:val="005F7118"/>
    <w:rsid w:val="00602551"/>
    <w:rsid w:val="006031BC"/>
    <w:rsid w:val="0060454D"/>
    <w:rsid w:val="006054E2"/>
    <w:rsid w:val="00622693"/>
    <w:rsid w:val="00623A3C"/>
    <w:rsid w:val="006313A5"/>
    <w:rsid w:val="006317C2"/>
    <w:rsid w:val="00655925"/>
    <w:rsid w:val="006567E0"/>
    <w:rsid w:val="006602DE"/>
    <w:rsid w:val="00680C30"/>
    <w:rsid w:val="00682844"/>
    <w:rsid w:val="00695BE7"/>
    <w:rsid w:val="006A3EDA"/>
    <w:rsid w:val="006A4A0A"/>
    <w:rsid w:val="006B2C5D"/>
    <w:rsid w:val="006B38FB"/>
    <w:rsid w:val="006B7CED"/>
    <w:rsid w:val="006C0448"/>
    <w:rsid w:val="006D6419"/>
    <w:rsid w:val="006D7996"/>
    <w:rsid w:val="006E3328"/>
    <w:rsid w:val="006E48A6"/>
    <w:rsid w:val="006F3E41"/>
    <w:rsid w:val="00704B5E"/>
    <w:rsid w:val="00706C0E"/>
    <w:rsid w:val="00725339"/>
    <w:rsid w:val="00732C4E"/>
    <w:rsid w:val="00736C89"/>
    <w:rsid w:val="007437B9"/>
    <w:rsid w:val="00743D3C"/>
    <w:rsid w:val="007667D4"/>
    <w:rsid w:val="007672A0"/>
    <w:rsid w:val="0076751A"/>
    <w:rsid w:val="00780CC8"/>
    <w:rsid w:val="00783EE3"/>
    <w:rsid w:val="00786582"/>
    <w:rsid w:val="007903B2"/>
    <w:rsid w:val="0079355D"/>
    <w:rsid w:val="007A347C"/>
    <w:rsid w:val="007A3BEB"/>
    <w:rsid w:val="007A40F2"/>
    <w:rsid w:val="007A7A4C"/>
    <w:rsid w:val="007C4988"/>
    <w:rsid w:val="007C7DE5"/>
    <w:rsid w:val="007E00EA"/>
    <w:rsid w:val="007E0285"/>
    <w:rsid w:val="007F356B"/>
    <w:rsid w:val="007F52FD"/>
    <w:rsid w:val="00811CF5"/>
    <w:rsid w:val="008120A9"/>
    <w:rsid w:val="008212DF"/>
    <w:rsid w:val="00821D15"/>
    <w:rsid w:val="00822DDD"/>
    <w:rsid w:val="008246B0"/>
    <w:rsid w:val="008262E3"/>
    <w:rsid w:val="00833C4F"/>
    <w:rsid w:val="0084595B"/>
    <w:rsid w:val="00847116"/>
    <w:rsid w:val="00851CA6"/>
    <w:rsid w:val="008525B1"/>
    <w:rsid w:val="00856A37"/>
    <w:rsid w:val="00866947"/>
    <w:rsid w:val="008774DE"/>
    <w:rsid w:val="00882C10"/>
    <w:rsid w:val="00884FEC"/>
    <w:rsid w:val="008857AA"/>
    <w:rsid w:val="008867B8"/>
    <w:rsid w:val="008949BA"/>
    <w:rsid w:val="00895454"/>
    <w:rsid w:val="00896CA3"/>
    <w:rsid w:val="008A06B6"/>
    <w:rsid w:val="008A726C"/>
    <w:rsid w:val="008B2685"/>
    <w:rsid w:val="008C3805"/>
    <w:rsid w:val="008C73EF"/>
    <w:rsid w:val="008D4AD7"/>
    <w:rsid w:val="008D6120"/>
    <w:rsid w:val="008D651C"/>
    <w:rsid w:val="008E1396"/>
    <w:rsid w:val="008F28C0"/>
    <w:rsid w:val="0090111B"/>
    <w:rsid w:val="00901BEC"/>
    <w:rsid w:val="00904073"/>
    <w:rsid w:val="00906140"/>
    <w:rsid w:val="009077D0"/>
    <w:rsid w:val="009107BC"/>
    <w:rsid w:val="00911884"/>
    <w:rsid w:val="009133CF"/>
    <w:rsid w:val="00914782"/>
    <w:rsid w:val="00916783"/>
    <w:rsid w:val="00930785"/>
    <w:rsid w:val="009326F4"/>
    <w:rsid w:val="0095493C"/>
    <w:rsid w:val="009550C7"/>
    <w:rsid w:val="00955F02"/>
    <w:rsid w:val="00961AEE"/>
    <w:rsid w:val="00963E96"/>
    <w:rsid w:val="009660B6"/>
    <w:rsid w:val="009726D0"/>
    <w:rsid w:val="00982769"/>
    <w:rsid w:val="0098354E"/>
    <w:rsid w:val="0098615A"/>
    <w:rsid w:val="00987126"/>
    <w:rsid w:val="00997E14"/>
    <w:rsid w:val="009A03F0"/>
    <w:rsid w:val="009A7601"/>
    <w:rsid w:val="009C7352"/>
    <w:rsid w:val="009C76BB"/>
    <w:rsid w:val="009C78F9"/>
    <w:rsid w:val="009D1490"/>
    <w:rsid w:val="009E5885"/>
    <w:rsid w:val="009E69D5"/>
    <w:rsid w:val="009E7EA7"/>
    <w:rsid w:val="009F5E55"/>
    <w:rsid w:val="00A022E9"/>
    <w:rsid w:val="00A04F42"/>
    <w:rsid w:val="00A134B6"/>
    <w:rsid w:val="00A23BCC"/>
    <w:rsid w:val="00A23CDB"/>
    <w:rsid w:val="00A24254"/>
    <w:rsid w:val="00A30A0A"/>
    <w:rsid w:val="00A36407"/>
    <w:rsid w:val="00A36FBF"/>
    <w:rsid w:val="00A3754F"/>
    <w:rsid w:val="00A473E9"/>
    <w:rsid w:val="00A52DCD"/>
    <w:rsid w:val="00A62117"/>
    <w:rsid w:val="00A666CC"/>
    <w:rsid w:val="00A66BA8"/>
    <w:rsid w:val="00A670BF"/>
    <w:rsid w:val="00A72E40"/>
    <w:rsid w:val="00A82752"/>
    <w:rsid w:val="00A86E71"/>
    <w:rsid w:val="00A92A10"/>
    <w:rsid w:val="00A95B40"/>
    <w:rsid w:val="00AB08B5"/>
    <w:rsid w:val="00AB2E5B"/>
    <w:rsid w:val="00AB61E9"/>
    <w:rsid w:val="00AC70C7"/>
    <w:rsid w:val="00AD74F2"/>
    <w:rsid w:val="00AE5A5A"/>
    <w:rsid w:val="00AE5A92"/>
    <w:rsid w:val="00AE605F"/>
    <w:rsid w:val="00AF18C5"/>
    <w:rsid w:val="00B05FAF"/>
    <w:rsid w:val="00B202C0"/>
    <w:rsid w:val="00B42CB9"/>
    <w:rsid w:val="00B520D0"/>
    <w:rsid w:val="00B527DF"/>
    <w:rsid w:val="00B6348E"/>
    <w:rsid w:val="00B765FF"/>
    <w:rsid w:val="00B7732F"/>
    <w:rsid w:val="00BA25DD"/>
    <w:rsid w:val="00BA4715"/>
    <w:rsid w:val="00BA55B3"/>
    <w:rsid w:val="00BC1ADA"/>
    <w:rsid w:val="00BC2EE9"/>
    <w:rsid w:val="00BC7250"/>
    <w:rsid w:val="00BD4804"/>
    <w:rsid w:val="00BF35A0"/>
    <w:rsid w:val="00C0354E"/>
    <w:rsid w:val="00C07214"/>
    <w:rsid w:val="00C077B6"/>
    <w:rsid w:val="00C07932"/>
    <w:rsid w:val="00C11825"/>
    <w:rsid w:val="00C2604D"/>
    <w:rsid w:val="00C330EE"/>
    <w:rsid w:val="00C34615"/>
    <w:rsid w:val="00C34731"/>
    <w:rsid w:val="00C4075C"/>
    <w:rsid w:val="00C5531D"/>
    <w:rsid w:val="00C61833"/>
    <w:rsid w:val="00C64F1B"/>
    <w:rsid w:val="00C706FC"/>
    <w:rsid w:val="00C716F3"/>
    <w:rsid w:val="00C740B1"/>
    <w:rsid w:val="00C83227"/>
    <w:rsid w:val="00C86308"/>
    <w:rsid w:val="00C910F6"/>
    <w:rsid w:val="00C930B8"/>
    <w:rsid w:val="00CA3CC6"/>
    <w:rsid w:val="00CB7FBF"/>
    <w:rsid w:val="00CC78C7"/>
    <w:rsid w:val="00CD0CD4"/>
    <w:rsid w:val="00CD3AF2"/>
    <w:rsid w:val="00CE51BB"/>
    <w:rsid w:val="00CF2FC4"/>
    <w:rsid w:val="00D00D5F"/>
    <w:rsid w:val="00D0636A"/>
    <w:rsid w:val="00D15C96"/>
    <w:rsid w:val="00D21891"/>
    <w:rsid w:val="00D27FAE"/>
    <w:rsid w:val="00D3114A"/>
    <w:rsid w:val="00D34759"/>
    <w:rsid w:val="00D43A61"/>
    <w:rsid w:val="00D52D8A"/>
    <w:rsid w:val="00D57CBC"/>
    <w:rsid w:val="00D61827"/>
    <w:rsid w:val="00D63058"/>
    <w:rsid w:val="00D83015"/>
    <w:rsid w:val="00D918C0"/>
    <w:rsid w:val="00DA4CAA"/>
    <w:rsid w:val="00DA5F95"/>
    <w:rsid w:val="00DA7D72"/>
    <w:rsid w:val="00DB4196"/>
    <w:rsid w:val="00DC5B15"/>
    <w:rsid w:val="00DD2BB8"/>
    <w:rsid w:val="00DD7397"/>
    <w:rsid w:val="00DE0542"/>
    <w:rsid w:val="00DE624B"/>
    <w:rsid w:val="00DF6EDD"/>
    <w:rsid w:val="00E003AF"/>
    <w:rsid w:val="00E03A2B"/>
    <w:rsid w:val="00E11B9E"/>
    <w:rsid w:val="00E178FD"/>
    <w:rsid w:val="00E2271B"/>
    <w:rsid w:val="00E266E0"/>
    <w:rsid w:val="00E40104"/>
    <w:rsid w:val="00E42F54"/>
    <w:rsid w:val="00E43538"/>
    <w:rsid w:val="00E45ADF"/>
    <w:rsid w:val="00E6580D"/>
    <w:rsid w:val="00E70648"/>
    <w:rsid w:val="00E74D4B"/>
    <w:rsid w:val="00E75579"/>
    <w:rsid w:val="00E80F63"/>
    <w:rsid w:val="00E84A44"/>
    <w:rsid w:val="00E923DA"/>
    <w:rsid w:val="00E93DDD"/>
    <w:rsid w:val="00E97BC5"/>
    <w:rsid w:val="00EA00EC"/>
    <w:rsid w:val="00EC16D9"/>
    <w:rsid w:val="00EC58AC"/>
    <w:rsid w:val="00ED6874"/>
    <w:rsid w:val="00EE2F9B"/>
    <w:rsid w:val="00EF3E97"/>
    <w:rsid w:val="00EF5B02"/>
    <w:rsid w:val="00F020A0"/>
    <w:rsid w:val="00F11F0F"/>
    <w:rsid w:val="00F259A5"/>
    <w:rsid w:val="00F25C29"/>
    <w:rsid w:val="00F323BC"/>
    <w:rsid w:val="00F347F9"/>
    <w:rsid w:val="00F35A57"/>
    <w:rsid w:val="00F42059"/>
    <w:rsid w:val="00F4502B"/>
    <w:rsid w:val="00F47CC6"/>
    <w:rsid w:val="00F61437"/>
    <w:rsid w:val="00F74295"/>
    <w:rsid w:val="00F758DD"/>
    <w:rsid w:val="00F764DA"/>
    <w:rsid w:val="00F84CDA"/>
    <w:rsid w:val="00F84FF0"/>
    <w:rsid w:val="00F8504B"/>
    <w:rsid w:val="00F857C0"/>
    <w:rsid w:val="00F940E9"/>
    <w:rsid w:val="00F96872"/>
    <w:rsid w:val="00FA1394"/>
    <w:rsid w:val="00FA2378"/>
    <w:rsid w:val="00FA2DEE"/>
    <w:rsid w:val="00FB1DEF"/>
    <w:rsid w:val="00FB6E5C"/>
    <w:rsid w:val="00FC0312"/>
    <w:rsid w:val="00FE18FB"/>
    <w:rsid w:val="00FE53F0"/>
    <w:rsid w:val="00FE56CE"/>
    <w:rsid w:val="00FE62DB"/>
    <w:rsid w:val="00FF1A5B"/>
    <w:rsid w:val="00FF3424"/>
    <w:rsid w:val="00FF49E2"/>
    <w:rsid w:val="00FF53C6"/>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CAAF1"/>
  <w15:chartTrackingRefBased/>
  <w15:docId w15:val="{5996F4B1-1143-4278-8968-E85DF7A1B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C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2A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66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7C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7CB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E7C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2A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2A10"/>
    <w:pPr>
      <w:ind w:left="720"/>
      <w:contextualSpacing/>
    </w:pPr>
  </w:style>
  <w:style w:type="paragraph" w:styleId="Caption">
    <w:name w:val="caption"/>
    <w:basedOn w:val="Normal"/>
    <w:next w:val="Normal"/>
    <w:uiPriority w:val="35"/>
    <w:unhideWhenUsed/>
    <w:qFormat/>
    <w:rsid w:val="0017164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666C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36FBF"/>
    <w:rPr>
      <w:color w:val="0563C1" w:themeColor="hyperlink"/>
      <w:u w:val="single"/>
    </w:rPr>
  </w:style>
  <w:style w:type="character" w:styleId="UnresolvedMention">
    <w:name w:val="Unresolved Mention"/>
    <w:basedOn w:val="DefaultParagraphFont"/>
    <w:uiPriority w:val="99"/>
    <w:semiHidden/>
    <w:unhideWhenUsed/>
    <w:rsid w:val="00A36FBF"/>
    <w:rPr>
      <w:color w:val="605E5C"/>
      <w:shd w:val="clear" w:color="auto" w:fill="E1DFDD"/>
    </w:rPr>
  </w:style>
  <w:style w:type="paragraph" w:styleId="Header">
    <w:name w:val="header"/>
    <w:basedOn w:val="Normal"/>
    <w:link w:val="HeaderChar"/>
    <w:uiPriority w:val="99"/>
    <w:unhideWhenUsed/>
    <w:rsid w:val="00540E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0E83"/>
  </w:style>
  <w:style w:type="paragraph" w:styleId="Footer">
    <w:name w:val="footer"/>
    <w:basedOn w:val="Normal"/>
    <w:link w:val="FooterChar"/>
    <w:uiPriority w:val="99"/>
    <w:unhideWhenUsed/>
    <w:rsid w:val="00540E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0E83"/>
  </w:style>
  <w:style w:type="paragraph" w:styleId="NoSpacing">
    <w:name w:val="No Spacing"/>
    <w:link w:val="NoSpacingChar"/>
    <w:uiPriority w:val="1"/>
    <w:qFormat/>
    <w:rsid w:val="002973B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973B9"/>
    <w:rPr>
      <w:rFonts w:eastAsiaTheme="minorEastAsia"/>
      <w:lang w:val="en-US"/>
    </w:rPr>
  </w:style>
  <w:style w:type="paragraph" w:styleId="TOCHeading">
    <w:name w:val="TOC Heading"/>
    <w:basedOn w:val="Heading1"/>
    <w:next w:val="Normal"/>
    <w:uiPriority w:val="39"/>
    <w:unhideWhenUsed/>
    <w:qFormat/>
    <w:rsid w:val="00884FEC"/>
    <w:pPr>
      <w:outlineLvl w:val="9"/>
    </w:pPr>
    <w:rPr>
      <w:lang w:val="en-US"/>
    </w:rPr>
  </w:style>
  <w:style w:type="paragraph" w:styleId="TOC1">
    <w:name w:val="toc 1"/>
    <w:basedOn w:val="Normal"/>
    <w:next w:val="Normal"/>
    <w:autoRedefine/>
    <w:uiPriority w:val="39"/>
    <w:unhideWhenUsed/>
    <w:rsid w:val="00884FEC"/>
    <w:pPr>
      <w:spacing w:after="100"/>
    </w:pPr>
  </w:style>
  <w:style w:type="paragraph" w:styleId="TOC2">
    <w:name w:val="toc 2"/>
    <w:basedOn w:val="Normal"/>
    <w:next w:val="Normal"/>
    <w:autoRedefine/>
    <w:uiPriority w:val="39"/>
    <w:unhideWhenUsed/>
    <w:rsid w:val="00884FEC"/>
    <w:pPr>
      <w:spacing w:after="100"/>
      <w:ind w:left="220"/>
    </w:pPr>
  </w:style>
  <w:style w:type="paragraph" w:styleId="TOC3">
    <w:name w:val="toc 3"/>
    <w:basedOn w:val="Normal"/>
    <w:next w:val="Normal"/>
    <w:autoRedefine/>
    <w:uiPriority w:val="39"/>
    <w:unhideWhenUsed/>
    <w:rsid w:val="00884FEC"/>
    <w:pPr>
      <w:spacing w:after="100"/>
      <w:ind w:left="440"/>
    </w:pPr>
  </w:style>
  <w:style w:type="table" w:styleId="TableGrid">
    <w:name w:val="Table Grid"/>
    <w:basedOn w:val="TableNormal"/>
    <w:uiPriority w:val="39"/>
    <w:rsid w:val="00227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758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72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youtube.com/watch?v=dnfuNT1dPiM&amp;ab_channel=RobertFeranec"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hyperlink" Target="https://www.st.com/en/development-tools/sw4stm32.html"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codewith.mu/en/download" TargetMode="External"/><Relationship Id="rId28" Type="http://schemas.openxmlformats.org/officeDocument/2006/relationships/image" Target="media/image12.png"/><Relationship Id="rId36" Type="http://schemas.openxmlformats.org/officeDocument/2006/relationships/hyperlink" Target="https://www.raspberrypi.com/documentation/computers/configuration.html" TargetMode="External"/><Relationship Id="rId49" Type="http://schemas.openxmlformats.org/officeDocument/2006/relationships/image" Target="media/image31.png"/><Relationship Id="rId10" Type="http://schemas.openxmlformats.org/officeDocument/2006/relationships/footnotes" Target="footnotes.xml"/><Relationship Id="rId19" Type="http://schemas.openxmlformats.org/officeDocument/2006/relationships/image" Target="media/image7.jpe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hancse/OSEM" TargetMode="External"/><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nl.mathworks.com/videos/getting-started-with-simulink-support-package-for-raspberry-pi-1558342725160.html" TargetMode="External"/><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www.st.com/en/development-tools/stm32cubemx.html"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8.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step-by step procedure to set up the hardware, firmware, and controller software of the Open-Source Energy Manager</Abstract>
  <CompanyAddress/>
  <CompanyPhone/>
  <CompanyFax/>
  <CompanyEmail>Hatim.mala@han.nl</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E21A8C218745A4CB1951571369713C3" ma:contentTypeVersion="13" ma:contentTypeDescription="Een nieuw document maken." ma:contentTypeScope="" ma:versionID="f95c3474ff11a4ec97d40edb74e4fe0e">
  <xsd:schema xmlns:xsd="http://www.w3.org/2001/XMLSchema" xmlns:xs="http://www.w3.org/2001/XMLSchema" xmlns:p="http://schemas.microsoft.com/office/2006/metadata/properties" xmlns:ns3="acc84996-6fef-4fe6-9a34-0e7e060abb38" xmlns:ns4="af9c4c8b-dba3-4400-be87-27e9b0227737" targetNamespace="http://schemas.microsoft.com/office/2006/metadata/properties" ma:root="true" ma:fieldsID="68dc23f5b17d7b033382d87a4e0ca9ef" ns3:_="" ns4:_="">
    <xsd:import namespace="acc84996-6fef-4fe6-9a34-0e7e060abb38"/>
    <xsd:import namespace="af9c4c8b-dba3-4400-be87-27e9b0227737"/>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c84996-6fef-4fe6-9a34-0e7e060abb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f9c4c8b-dba3-4400-be87-27e9b0227737" elementFormDefault="qualified">
    <xsd:import namespace="http://schemas.microsoft.com/office/2006/documentManagement/types"/>
    <xsd:import namespace="http://schemas.microsoft.com/office/infopath/2007/PartnerControls"/>
    <xsd:element name="SharedWithUsers" ma:index="11"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Gedeeld met details" ma:internalName="SharedWithDetails" ma:readOnly="true">
      <xsd:simpleType>
        <xsd:restriction base="dms:Note">
          <xsd:maxLength value="255"/>
        </xsd:restriction>
      </xsd:simpleType>
    </xsd:element>
    <xsd:element name="SharingHintHash" ma:index="13"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4235A9-65F6-4A8B-B22A-026C2391AE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c84996-6fef-4fe6-9a34-0e7e060abb38"/>
    <ds:schemaRef ds:uri="af9c4c8b-dba3-4400-be87-27e9b02277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8751C8-EA3D-4308-A236-5B355590F508}">
  <ds:schemaRefs>
    <ds:schemaRef ds:uri="http://schemas.openxmlformats.org/officeDocument/2006/bibliography"/>
  </ds:schemaRefs>
</ds:datastoreItem>
</file>

<file path=customXml/itemProps4.xml><?xml version="1.0" encoding="utf-8"?>
<ds:datastoreItem xmlns:ds="http://schemas.openxmlformats.org/officeDocument/2006/customXml" ds:itemID="{BA9716B9-57DE-41F5-A966-A1402B37882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06D458C-D2F4-497B-9ACC-A0A6B57DAC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22</Pages>
  <Words>3438</Words>
  <Characters>19599</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Getting Started With OSEM</vt:lpstr>
    </vt:vector>
  </TitlesOfParts>
  <Company/>
  <LinksUpToDate>false</LinksUpToDate>
  <CharactersWithSpaces>22992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OSEM</dc:title>
  <dc:subject>A user’s Guide</dc:subject>
  <dc:creator>Hatim Mala</dc:creator>
  <cp:keywords/>
  <dc:description/>
  <cp:lastModifiedBy>Hatim Mala</cp:lastModifiedBy>
  <cp:revision>3</cp:revision>
  <dcterms:created xsi:type="dcterms:W3CDTF">2022-12-15T14:06:00Z</dcterms:created>
  <dcterms:modified xsi:type="dcterms:W3CDTF">2023-01-27T11:40:00Z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0x0101003E21A8C218745A4CB1951571369713C3</vt:lpwstr>
  </property>
</Properties>
</file>