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System Architecture</w:t>
      </w:r>
    </w:p>
    <w:p>
      <w:pPr>
        <w:spacing w:after="400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Blog &amp; Portfolio (Static, Zero-Cost)</w:t>
      </w:r>
    </w:p>
    <w:p>
      <w:pPr>
        <w:pStyle w:val="Heading1"/>
        <w:spacing w:after="200" w:before="300"/>
      </w:pPr>
      <w:r>
        <w:t xml:space="preserve">1. Mục tiêu &amp; ràng buộc thiết kế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rPr>
          <w:tblHeader/>
        </w:trPr>
        <w:tc>
          <w:tcPr>
            <w:tcW w:type="dxa" w:w="2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6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Chi phí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Không dùng dịch vụ trả phí (hosting, CMS, database)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Sở hữu dữ liệu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Toàn bộ nội dung nằm trong Git repo, không phụ thuộc nền tảng thứ ba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Portable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 thể rebuild toàn bộ site ở bất kỳ máy nào chỉ với git clone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Hiệu năng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Tải trang nhanh, SEO tốt, không cold start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Nội dung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Viết bằng Markdown, hỗ trợ cả bài blog và case-study dự án (portfolio)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Vận hành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Tự động hoá build/deploy, có giám sát uptime và theo dõi lượt xem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Nguyên lý cốt lõi: Mọi thứ bắt đầu và kết thúc ở Git. Không có backend runtime, không database — toàn bộ site được build sẵn thành file tĩnh (Static Site Generation).</w:t>
      </w:r>
    </w:p>
    <w:p>
      <w:pPr>
        <w:pStyle w:val="Heading1"/>
        <w:spacing w:after="200" w:before="300"/>
      </w:pPr>
      <w:r>
        <w:t xml:space="preserve">2. Kiến trúc tổng thể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Decap CMS  --git push--&gt;  GitHub Repository (content/ + code)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|  push trigger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GitHub Actions (CI/CD)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|  next build (SSG)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Static output (HTML/CSS/JS)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|  deploy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GitHub Pages  ---------&gt;  Nguoi dung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+-----------------+------------------+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v             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Uptime Robot                              PostHog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(health check dinh ky)             (client-side view tracking)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Đặc điểm: luồng dữ liệu một chiều, không có vòng lặp runtime nào phụ thuộc server. Analytics và monitoring chạy song song, không chặn pipeline chính.</w:t>
      </w:r>
    </w:p>
    <w:p>
      <w:pPr>
        <w:pStyle w:val="Heading1"/>
        <w:spacing w:after="200" w:before="300"/>
      </w:pPr>
      <w:r>
        <w:t xml:space="preserve">3. Cấu trúc thư mục dự án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my-site/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content/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posts/                 # Bài blog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projects/              # Portfolio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public/images/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src/app/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page.jsx               # Trang chủ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blog/[slug]/page.jsx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projects/[slug]/page.jsx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src/components/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BlogContent.jsx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ProjectCard.jsx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ContactForm.jsx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src/lib/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posts.js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projects.js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admin/config.yml           # Decap CMS collections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 .github/workflows/deploy.yml</w:t>
      </w:r>
    </w:p>
    <w:p>
      <w:pPr>
        <w:pStyle w:val="Heading1"/>
        <w:spacing w:after="200" w:before="300"/>
      </w:pPr>
      <w:r>
        <w:t xml:space="preserve">4. Content model (schema)</w:t>
      </w:r>
    </w:p>
    <w:p>
      <w:pPr>
        <w:pStyle w:val="Heading2"/>
        <w:spacing w:after="150" w:before="300"/>
      </w:pPr>
      <w:r>
        <w:t xml:space="preserve">4.1 Blog post (content/posts/*.md)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title: string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date: date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tags: [string]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excerpt: string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coverImage: string (optional)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---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Nội dung Markdown...</w:t>
      </w:r>
    </w:p>
    <w:p>
      <w:pPr>
        <w:pStyle w:val="Heading2"/>
        <w:spacing w:after="150" w:before="300"/>
      </w:pPr>
      <w:r>
        <w:t xml:space="preserve">4.2 Project / Portfolio item (content/projects/*.md)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title: string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role: string              # vai trò của bạn trong dự án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tech: [string]            # công nghệ sử dụng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liveUrl: string (optional)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repoUrl: string (optional)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coverImage: string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featured: boolean         # true -&gt; ghim lên trang chủ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completedAt: date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---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Mô tả dự án: vấn đề, giải pháp, kết quả...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Lý do tách 2 collection riêng trong Decap CMS: blog và project có field khác nhau (project cần nhiều metadata có cấu trúc hơn: link, tech stack, ảnh cover), nên định nghĩa 2 collection độc lập trong admin/config.yml thay vì dùng chung 1 schema.</w:t>
      </w:r>
    </w:p>
    <w:p>
      <w:pPr>
        <w:pStyle w:val="Heading1"/>
        <w:spacing w:after="200" w:before="300"/>
      </w:pPr>
      <w:r>
        <w:t xml:space="preserve">5. Luồng vận hành (Data flow)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Author viết nội dung qua Decap CMS (chạy tại /admin, xác thực qua GitHub OAuth) hoặc chỉnh trực tiếp file .md.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Decap commit file Markdown mới/sửa vào nhánh master của repo.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GitHub Actions trigger khi có push vào master: checkout code, cài dependencies (npm ci), chạy next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Next.js gọi generateStaticParams() cho cả blog/[slug] và projects/[slug], đọc toàn bộ file trong content/.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remark parse Markdown → AST → HTML; rehype-highlight tô màu code block. Output ra thư mục ./out.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Deploy thư mục ./out lên GitHub Pages qua actions/deploy-pages@v4.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 truy cập — chỉ nhận file HTML/CSS/JS tĩnh, không có request nào chạm tới server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Song song: PostHog script ghi nhận pageview; một GitHub Action riêng (cron hàng tuần) pull thống kê về, lưu JSON dùng cho lần build kế tiếp.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Song song: Uptime Robot ping site mỗi vài phút, gửi cảnh báo nếu downtime.</w:t>
      </w:r>
    </w:p>
    <w:p>
      <w:pPr>
        <w:pStyle w:val="Heading1"/>
        <w:spacing w:after="200" w:before="300"/>
      </w:pPr>
      <w:r>
        <w:t xml:space="preserve">6. CI/CD Pipeline (.github/workflows/deploy.yml)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name: Deploy site to GitHub Pages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on: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push: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branches: ["master"]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workflow_dispatch: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permissions: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contents: read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pages: write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id-token: write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concurrency: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group: "pages"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cancel-in-progress: false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jobs: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build: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steps: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uses: actions/checkout@v4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uses: actions/setup-node@v4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with: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node-version: "20"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cache: "npm"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uses: actions/configure-pages@v5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with: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static_site_generator: next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run: npm ci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run: npx --no-install next build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uses: actions/upload-pages-artifact@v3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with: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path: ./out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deploy: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needs: build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name: github-pages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url: ${{ steps.deployment.outputs.page_url }}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steps: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id: deployment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uses: actions/deploy-pages@v4</w:t>
      </w:r>
    </w:p>
    <w:p>
      <w:pPr>
        <w:pStyle w:val="Heading1"/>
        <w:spacing w:after="200" w:before="300"/>
      </w:pPr>
      <w:r>
        <w:t xml:space="preserve">7. Tech stack lựa chọn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00"/>
      </w:tblGrid>
      <w:tr>
        <w:trPr>
          <w:tblHeader/>
        </w:trPr>
        <w:tc>
          <w:tcPr>
            <w:tcW w:type="dxa" w:w="2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4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Next.js (SSG, output: 'export')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Hỗ trợ generateStaticParams, sinh HTML tĩnh, không cần server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CMS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Decap CMS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Miễn phí, commit thẳng vào Git, không backend riêng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Markdown → HTML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remark + rehype-highlight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Chuẩn, nhẹ, không phụ thuộc dịch vụ ngoài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Miễn phí vĩnh viễn, tích hợp sẵn với GitHub Actions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Miễn phí cho repo public, trigger tự động theo push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PostHog (free tier)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Theo dõi pageview, decoupled khỏi build chính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Uptime monitoring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Uptime Robot (free tier)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Cảnh báo khi site down, có status page công khai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 liên hệ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Formspree / Getform (free tier)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Giải quyết điểm yếu duy nhất của static site: không xử lý được submit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Không cần build step riêng, phối hợp tốt với SSG</w:t>
            </w:r>
          </w:p>
        </w:tc>
      </w:tr>
    </w:tbl>
    <w:p>
      <w:pPr>
        <w:pStyle w:val="Heading1"/>
        <w:spacing w:after="200" w:before="300"/>
      </w:pPr>
      <w:r>
        <w:t xml:space="preserve">8. Bảo mật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Không có input người dùng nào được render trực tiếp lên trang (nội dung do chính tác giả kiểm soát qua Git) → rủi ro XSS gần như bằng 0 dù dùng dangerouslySetInnerHTML.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Pipeline remark → rehype tự escape HTML tag lạ trong Markdown.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Form liên hệ nên dùng dịch vụ ngoài có sẵn spam-protection (reCAPTCHA/honeypot) thay vì tự xây.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GitHub Actions dùng GITHUB_TOKEN mặc định, không cần lộ secret nào ra ngoài.</w:t>
      </w:r>
    </w:p>
    <w:p>
      <w:pPr>
        <w:pStyle w:val="Heading1"/>
        <w:spacing w:after="200" w:before="300"/>
      </w:pPr>
      <w:r>
        <w:t xml:space="preserve">9. Giới hạn hiện tại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Giới hạn</w:t>
            </w:r>
          </w:p>
        </w:tc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Ảnh hưởng</w:t>
            </w:r>
          </w:p>
        </w:tc>
        <w:tc>
          <w:tcPr>
            <w:tcW w:type="dxa" w:w="3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Hướng khắc phục tương lai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Không có backend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Không làm được comment, like real-time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Thêm serverless function (Cloudflare Workers free tier) nếu cần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time tăng theo nội dung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 càng nhiều bài, build càng lâu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Incremental Static Regeneration hoặc chuyển sang Vercel/Netlify khi cần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Không xử lý form tại chỗ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Phải phụ thuộc dịch vụ ngoài (Formspree...)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Chấp nhận đánh đổi vì giữ được zero-cost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Analytics có độ trễ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Lượt xem chỉ cập nhật theo lịch build (hàng tuần)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Tăng tần suất cron nếu cần realtime hơn</w:t>
            </w:r>
          </w:p>
        </w:tc>
      </w:tr>
    </w:tbl>
    <w:p>
      <w:pPr>
        <w:pStyle w:val="Heading1"/>
        <w:spacing w:after="200" w:before="300"/>
      </w:pPr>
      <w:r>
        <w:t xml:space="preserve">10. Lộ trình triển khai (Deployment roadmap)</w:t>
      </w:r>
    </w:p>
    <w:p>
      <w:pPr>
        <w:pStyle w:val="Heading2"/>
        <w:spacing w:after="150" w:before="300"/>
      </w:pPr>
      <w:r>
        <w:t xml:space="preserve">Giai đoạn 1 — Nền tảng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Khởi tạo repo Next.js, cấu hình output: 'export'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Viết lib/posts.js và lib/projects.js (đọc file, parse frontmatter)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Dựng route blog/[slug] và projects/[slug] với generateStaticParams</w:t>
      </w:r>
    </w:p>
    <w:p>
      <w:pPr>
        <w:pStyle w:val="Heading2"/>
        <w:spacing w:after="150" w:before="300"/>
      </w:pPr>
      <w:r>
        <w:t xml:space="preserve">Giai đoạn 2 — Content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Cài đặt Decap CMS tại /admin, cấu hình 2 collection (posts, projects) trong config.yml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Thiết lập GitHub OAuth cho Decap</w:t>
      </w:r>
    </w:p>
    <w:p>
      <w:pPr>
        <w:pStyle w:val="Heading2"/>
        <w:spacing w:after="150" w:before="300"/>
      </w:pPr>
      <w:r>
        <w:t xml:space="preserve">Giai đoạn 3 — CI/CD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Viết workflow deploy.yml, kiểm tra GitHub Actions build &amp; deploy thành công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Bật GitHub Pages, trỏ custom domain (nếu có)</w:t>
      </w:r>
    </w:p>
    <w:p>
      <w:pPr>
        <w:pStyle w:val="Heading2"/>
        <w:spacing w:after="150" w:before="300"/>
      </w:pPr>
      <w:r>
        <w:t xml:space="preserve">Giai đoạn 4 — Vận hành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Tích hợp PostHog script + GitHub Action pull thống kê hàng tuần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Đăng ký Uptime Robot, thiết lập public status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Gắn form liên hệ qua Formspree/Getform</w:t>
      </w:r>
    </w:p>
    <w:p>
      <w:pPr>
        <w:pStyle w:val="Heading2"/>
        <w:spacing w:after="150" w:before="300"/>
      </w:pPr>
      <w:r>
        <w:t xml:space="preserve">Giai đoạn 5 — Hoàn thiện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Tối ưu ảnh, SEO metadata (&lt;meta&gt;, sitemap.xml, robots.txt)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Viết bài blog đầu tiên ghi lại chính quá trình xây dựng hệ thống này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2026-09-14T08:42:23.869Z</dcterms:created>
  <dcterms:modified xsi:type="dcterms:W3CDTF">2026-09-14T08:42:23.879Z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