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118F9F25" w:rsidR="005F3FF0" w:rsidRDefault="007B0F75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153E711" w14:textId="77777777" w:rsidR="005F3FF0" w:rsidRDefault="005F3FF0" w:rsidP="005F3FF0">
      <w:pPr>
        <w:pStyle w:val="a3"/>
      </w:pPr>
    </w:p>
    <w:p w14:paraId="6AD45FC6" w14:textId="70EF4D3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7B0F75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7B0F75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7B0F75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7B0F75">
        <w:rPr>
          <w:rFonts w:eastAsia="함초롬바탕" w:hint="eastAsia"/>
          <w:sz w:val="22"/>
          <w:szCs w:val="22"/>
        </w:rPr>
        <w:t>한다현</w:t>
      </w:r>
    </w:p>
    <w:p w14:paraId="706B1EA5" w14:textId="77777777" w:rsidR="005F3FF0" w:rsidRDefault="005F3FF0" w:rsidP="005F3FF0">
      <w:pPr>
        <w:pStyle w:val="a3"/>
        <w:rPr>
          <w:sz w:val="22"/>
          <w:szCs w:val="22"/>
        </w:rPr>
      </w:pPr>
    </w:p>
    <w:p w14:paraId="5883998D" w14:textId="141A0176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154741D" w14:textId="6ACEBC9E" w:rsidR="00761729" w:rsidRPr="00761729" w:rsidRDefault="007B0F75" w:rsidP="007B0F75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e Morgan</w:t>
      </w:r>
      <w:r>
        <w:rPr>
          <w:rFonts w:eastAsia="함초롬바탕" w:hint="eastAsia"/>
          <w:sz w:val="22"/>
          <w:szCs w:val="22"/>
        </w:rPr>
        <w:t xml:space="preserve">의 정리는 </w:t>
      </w:r>
      <w:r w:rsidR="00761729">
        <w:rPr>
          <w:rFonts w:eastAsia="함초롬바탕" w:hint="eastAsia"/>
          <w:sz w:val="22"/>
          <w:szCs w:val="22"/>
        </w:rPr>
        <w:t>논리합의 부정은 각각의 부정의 곱과 같고,</w:t>
      </w:r>
      <w:r w:rsidR="00761729">
        <w:rPr>
          <w:rFonts w:eastAsia="함초롬바탕"/>
          <w:sz w:val="22"/>
          <w:szCs w:val="22"/>
        </w:rPr>
        <w:t xml:space="preserve"> </w:t>
      </w:r>
      <w:r w:rsidR="00761729">
        <w:rPr>
          <w:rFonts w:eastAsia="함초롬바탕" w:hint="eastAsia"/>
          <w:sz w:val="22"/>
          <w:szCs w:val="22"/>
        </w:rPr>
        <w:t>논리곱의 부정은 각각의 부정의 합과 같다는 법칙이다.</w:t>
      </w:r>
      <w:r w:rsidR="00761729">
        <w:rPr>
          <w:rFonts w:eastAsia="함초롬바탕"/>
          <w:sz w:val="22"/>
          <w:szCs w:val="22"/>
        </w:rPr>
        <w:t xml:space="preserve"> </w:t>
      </w:r>
      <w:r w:rsidR="00761729">
        <w:rPr>
          <w:rFonts w:eastAsia="함초롬바탕" w:hint="eastAsia"/>
          <w:sz w:val="22"/>
          <w:szCs w:val="22"/>
        </w:rPr>
        <w:t xml:space="preserve">즉 </w:t>
      </w:r>
      <w:r w:rsidR="00761729">
        <w:rPr>
          <w:rFonts w:eastAsia="함초롬바탕"/>
          <w:sz w:val="22"/>
          <w:szCs w:val="22"/>
        </w:rPr>
        <w:t>a, b</w:t>
      </w:r>
      <w:r w:rsidR="00761729">
        <w:rPr>
          <w:rFonts w:eastAsia="함초롬바탕" w:hint="eastAsia"/>
          <w:sz w:val="22"/>
          <w:szCs w:val="22"/>
        </w:rPr>
        <w:t>가 있을 때,</w:t>
      </w:r>
      <w:r w:rsidR="00761729">
        <w:rPr>
          <w:rFonts w:eastAsia="함초롬바탕"/>
          <w:sz w:val="22"/>
          <w:szCs w:val="22"/>
        </w:rPr>
        <w:t xml:space="preserve"> (</w:t>
      </w:r>
      <w:r w:rsidR="00761729">
        <w:rPr>
          <w:rFonts w:eastAsia="함초롬바탕" w:hint="eastAsia"/>
          <w:sz w:val="22"/>
          <w:szCs w:val="22"/>
        </w:rPr>
        <w:t>a</w:t>
      </w:r>
      <w:r w:rsidR="00761729">
        <w:rPr>
          <w:rFonts w:eastAsia="함초롬바탕"/>
          <w:sz w:val="22"/>
          <w:szCs w:val="22"/>
        </w:rPr>
        <w:t xml:space="preserve"> + b)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/>
          <w:sz w:val="22"/>
          <w:szCs w:val="22"/>
        </w:rPr>
        <w:t xml:space="preserve"> = </w:t>
      </w:r>
      <w:proofErr w:type="spellStart"/>
      <w:r w:rsidR="00761729">
        <w:rPr>
          <w:rFonts w:eastAsia="함초롬바탕"/>
          <w:sz w:val="22"/>
          <w:szCs w:val="22"/>
        </w:rPr>
        <w:t>a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/>
          <w:sz w:val="22"/>
          <w:szCs w:val="22"/>
        </w:rPr>
        <w:t>b</w:t>
      </w:r>
      <w:proofErr w:type="spellEnd"/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 w:hint="eastAsia"/>
          <w:sz w:val="22"/>
          <w:szCs w:val="22"/>
        </w:rPr>
        <w:t>이고</w:t>
      </w:r>
      <w:r w:rsidR="00761729">
        <w:rPr>
          <w:rFonts w:eastAsia="함초롬바탕"/>
          <w:sz w:val="22"/>
          <w:szCs w:val="22"/>
        </w:rPr>
        <w:t>, (ab)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/>
          <w:sz w:val="22"/>
          <w:szCs w:val="22"/>
        </w:rPr>
        <w:t xml:space="preserve"> = a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/>
          <w:sz w:val="22"/>
          <w:szCs w:val="22"/>
        </w:rPr>
        <w:t xml:space="preserve"> + b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 w:hint="eastAsia"/>
          <w:sz w:val="22"/>
          <w:szCs w:val="22"/>
        </w:rPr>
        <w:t>가 성립한다.</w:t>
      </w:r>
      <w:r w:rsidR="00761729">
        <w:rPr>
          <w:rFonts w:eastAsia="함초롬바탕"/>
          <w:sz w:val="22"/>
          <w:szCs w:val="22"/>
        </w:rPr>
        <w:t xml:space="preserve"> </w:t>
      </w:r>
      <w:r w:rsidR="00761729">
        <w:rPr>
          <w:rFonts w:eastAsia="함초롬바탕" w:hint="eastAsia"/>
          <w:sz w:val="22"/>
          <w:szCs w:val="22"/>
        </w:rPr>
        <w:t>D</w:t>
      </w:r>
      <w:r w:rsidR="00761729">
        <w:rPr>
          <w:rFonts w:eastAsia="함초롬바탕"/>
          <w:sz w:val="22"/>
          <w:szCs w:val="22"/>
        </w:rPr>
        <w:t>e Morgan</w:t>
      </w:r>
      <w:r w:rsidR="00761729">
        <w:rPr>
          <w:rFonts w:eastAsia="함초롬바탕" w:hint="eastAsia"/>
          <w:sz w:val="22"/>
          <w:szCs w:val="22"/>
        </w:rPr>
        <w:t>의 법칙은 진리표에 의해 증명될 수 있는데,</w:t>
      </w:r>
      <w:r w:rsidR="00761729">
        <w:rPr>
          <w:rFonts w:eastAsia="함초롬바탕"/>
          <w:sz w:val="22"/>
          <w:szCs w:val="22"/>
        </w:rPr>
        <w:t xml:space="preserve"> </w:t>
      </w:r>
      <w:r w:rsidR="00761729">
        <w:rPr>
          <w:rFonts w:eastAsia="함초롬바탕"/>
          <w:sz w:val="22"/>
          <w:szCs w:val="22"/>
        </w:rPr>
        <w:t>(ab)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/>
          <w:sz w:val="22"/>
          <w:szCs w:val="22"/>
        </w:rPr>
        <w:t xml:space="preserve"> = a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/>
          <w:sz w:val="22"/>
          <w:szCs w:val="22"/>
        </w:rPr>
        <w:t xml:space="preserve"> + b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 w:hint="eastAsia"/>
          <w:sz w:val="22"/>
          <w:szCs w:val="22"/>
        </w:rPr>
        <w:t>를 예로 들어보면</w:t>
      </w:r>
      <w:r w:rsidR="00761729">
        <w:rPr>
          <w:rFonts w:eastAsia="함초롬바탕"/>
          <w:sz w:val="22"/>
          <w:szCs w:val="22"/>
        </w:rPr>
        <w:t>, a</w:t>
      </w:r>
      <w:r w:rsidR="00761729">
        <w:rPr>
          <w:rFonts w:eastAsia="함초롬바탕" w:hint="eastAsia"/>
          <w:sz w:val="22"/>
          <w:szCs w:val="22"/>
        </w:rPr>
        <w:t xml:space="preserve">와 </w:t>
      </w:r>
      <w:r w:rsidR="00761729">
        <w:rPr>
          <w:rFonts w:eastAsia="함초롬바탕"/>
          <w:sz w:val="22"/>
          <w:szCs w:val="22"/>
        </w:rPr>
        <w:t>b</w:t>
      </w:r>
      <w:r w:rsidR="00761729">
        <w:rPr>
          <w:rFonts w:eastAsia="함초롬바탕" w:hint="eastAsia"/>
          <w:sz w:val="22"/>
          <w:szCs w:val="22"/>
        </w:rPr>
        <w:t xml:space="preserve">가 모두 </w:t>
      </w:r>
      <w:r w:rsidR="00761729">
        <w:rPr>
          <w:rFonts w:eastAsia="함초롬바탕"/>
          <w:sz w:val="22"/>
          <w:szCs w:val="22"/>
        </w:rPr>
        <w:t>0</w:t>
      </w:r>
      <w:r w:rsidR="00761729">
        <w:rPr>
          <w:rFonts w:eastAsia="함초롬바탕" w:hint="eastAsia"/>
          <w:sz w:val="22"/>
          <w:szCs w:val="22"/>
        </w:rPr>
        <w:t xml:space="preserve">일 때 </w:t>
      </w:r>
      <w:r w:rsidR="00761729">
        <w:rPr>
          <w:rFonts w:eastAsia="함초롬바탕"/>
          <w:sz w:val="22"/>
          <w:szCs w:val="22"/>
        </w:rPr>
        <w:t>ab</w:t>
      </w:r>
      <w:r w:rsidR="00761729">
        <w:rPr>
          <w:rFonts w:eastAsia="함초롬바탕" w:hint="eastAsia"/>
          <w:sz w:val="22"/>
          <w:szCs w:val="22"/>
        </w:rPr>
        <w:t xml:space="preserve">의 값은 </w:t>
      </w:r>
      <w:r w:rsidR="00761729">
        <w:rPr>
          <w:rFonts w:eastAsia="함초롬바탕"/>
          <w:sz w:val="22"/>
          <w:szCs w:val="22"/>
        </w:rPr>
        <w:t>0</w:t>
      </w:r>
      <w:r w:rsidR="00761729">
        <w:rPr>
          <w:rFonts w:eastAsia="함초롬바탕" w:hint="eastAsia"/>
          <w:sz w:val="22"/>
          <w:szCs w:val="22"/>
        </w:rPr>
        <w:t xml:space="preserve">이 되고 </w:t>
      </w:r>
      <w:r w:rsidR="00761729">
        <w:rPr>
          <w:rFonts w:eastAsia="함초롬바탕"/>
          <w:sz w:val="22"/>
          <w:szCs w:val="22"/>
        </w:rPr>
        <w:t>(ab)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 w:hint="eastAsia"/>
          <w:sz w:val="22"/>
          <w:szCs w:val="22"/>
        </w:rPr>
        <w:t xml:space="preserve">의 값은 </w:t>
      </w:r>
      <w:r w:rsidR="00761729">
        <w:rPr>
          <w:rFonts w:eastAsia="함초롬바탕"/>
          <w:sz w:val="22"/>
          <w:szCs w:val="22"/>
        </w:rPr>
        <w:t>1</w:t>
      </w:r>
      <w:r w:rsidR="00761729">
        <w:rPr>
          <w:rFonts w:eastAsia="함초롬바탕" w:hint="eastAsia"/>
          <w:sz w:val="22"/>
          <w:szCs w:val="22"/>
        </w:rPr>
        <w:t>이 된다.</w:t>
      </w:r>
      <w:r w:rsidR="00761729">
        <w:rPr>
          <w:rFonts w:eastAsia="함초롬바탕"/>
          <w:sz w:val="22"/>
          <w:szCs w:val="22"/>
        </w:rPr>
        <w:t xml:space="preserve"> a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/>
          <w:sz w:val="22"/>
          <w:szCs w:val="22"/>
        </w:rPr>
        <w:t xml:space="preserve"> + b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 w:hint="eastAsia"/>
          <w:sz w:val="22"/>
          <w:szCs w:val="22"/>
        </w:rPr>
        <w:t xml:space="preserve">의 값 역시 </w:t>
      </w:r>
      <w:r w:rsidR="00761729">
        <w:rPr>
          <w:rFonts w:eastAsia="함초롬바탕"/>
          <w:sz w:val="22"/>
          <w:szCs w:val="22"/>
        </w:rPr>
        <w:t>1</w:t>
      </w:r>
      <w:r w:rsidR="00761729">
        <w:rPr>
          <w:rFonts w:eastAsia="함초롬바탕" w:hint="eastAsia"/>
          <w:sz w:val="22"/>
          <w:szCs w:val="22"/>
        </w:rPr>
        <w:t xml:space="preserve">이 되므로 </w:t>
      </w:r>
      <w:r w:rsidR="00761729">
        <w:rPr>
          <w:rFonts w:eastAsia="함초롬바탕"/>
          <w:sz w:val="22"/>
          <w:szCs w:val="22"/>
        </w:rPr>
        <w:t>(ab)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 w:hint="eastAsia"/>
          <w:sz w:val="22"/>
          <w:szCs w:val="22"/>
        </w:rPr>
        <w:t xml:space="preserve">와 </w:t>
      </w:r>
      <w:proofErr w:type="spellStart"/>
      <w:r w:rsidR="00761729">
        <w:rPr>
          <w:rFonts w:eastAsia="함초롬바탕" w:hint="eastAsia"/>
          <w:sz w:val="22"/>
          <w:szCs w:val="22"/>
        </w:rPr>
        <w:t>a</w:t>
      </w:r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/>
          <w:sz w:val="22"/>
          <w:szCs w:val="22"/>
        </w:rPr>
        <w:t>+b</w:t>
      </w:r>
      <w:proofErr w:type="spellEnd"/>
      <w:r w:rsidR="00761729">
        <w:rPr>
          <w:rFonts w:eastAsia="함초롬바탕"/>
          <w:sz w:val="22"/>
          <w:szCs w:val="22"/>
        </w:rPr>
        <w:t>’</w:t>
      </w:r>
      <w:r w:rsidR="00761729">
        <w:rPr>
          <w:rFonts w:eastAsia="함초롬바탕" w:hint="eastAsia"/>
          <w:sz w:val="22"/>
          <w:szCs w:val="22"/>
        </w:rPr>
        <w:t>는 같은 값을 갖는다.</w:t>
      </w:r>
      <w:r w:rsidR="00761729">
        <w:rPr>
          <w:rFonts w:eastAsia="함초롬바탕"/>
          <w:sz w:val="22"/>
          <w:szCs w:val="22"/>
        </w:rPr>
        <w:t xml:space="preserve"> </w:t>
      </w:r>
      <w:r w:rsidR="00761729">
        <w:rPr>
          <w:rFonts w:eastAsia="함초롬바탕" w:hint="eastAsia"/>
          <w:sz w:val="22"/>
          <w:szCs w:val="22"/>
        </w:rPr>
        <w:t xml:space="preserve">이러한 방식으로 나머지 </w:t>
      </w:r>
      <w:r w:rsidR="00761729">
        <w:rPr>
          <w:rFonts w:eastAsia="함초롬바탕"/>
          <w:sz w:val="22"/>
          <w:szCs w:val="22"/>
        </w:rPr>
        <w:t>3</w:t>
      </w:r>
      <w:r w:rsidR="00761729">
        <w:rPr>
          <w:rFonts w:eastAsia="함초롬바탕" w:hint="eastAsia"/>
          <w:sz w:val="22"/>
          <w:szCs w:val="22"/>
        </w:rPr>
        <w:t>개의 경우도 진리표를 이용해 확인할 수 있다.</w:t>
      </w:r>
      <w:r w:rsidR="00761729">
        <w:rPr>
          <w:rFonts w:eastAsia="함초롬바탕"/>
          <w:sz w:val="22"/>
          <w:szCs w:val="22"/>
        </w:rPr>
        <w:t xml:space="preserve"> </w:t>
      </w:r>
    </w:p>
    <w:p w14:paraId="6B48F12C" w14:textId="77777777" w:rsidR="005F3FF0" w:rsidRDefault="005F3FF0" w:rsidP="005F3FF0">
      <w:pPr>
        <w:pStyle w:val="a3"/>
        <w:rPr>
          <w:rFonts w:hint="eastAsia"/>
          <w:sz w:val="22"/>
          <w:szCs w:val="22"/>
        </w:rPr>
      </w:pPr>
    </w:p>
    <w:p w14:paraId="3AEF627C" w14:textId="21F4A1DD" w:rsidR="005F3FF0" w:rsidRPr="00761729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68E66EF6" w14:textId="0612F115" w:rsidR="007A4DBD" w:rsidRDefault="007A4DBD" w:rsidP="007A4DB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논리회로의 간소화는 논리 회로를 구성하는 요소의 개수가 가장 작아지도록 간소화하는 것을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같은 값을 출력하는 여러 식 중에서 그 식을 구성하는 항의 개수가 가장 적은 식으로 논리회로를 구현하는 것이 논리회로의 간소화라고 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논리회로를 간소화할 때는 </w:t>
      </w:r>
      <w:r>
        <w:rPr>
          <w:rFonts w:eastAsia="함초롬바탕"/>
          <w:sz w:val="22"/>
          <w:szCs w:val="22"/>
        </w:rPr>
        <w:t>De Morgan</w:t>
      </w:r>
      <w:r>
        <w:rPr>
          <w:rFonts w:eastAsia="함초롬바탕" w:hint="eastAsia"/>
          <w:sz w:val="22"/>
          <w:szCs w:val="22"/>
        </w:rPr>
        <w:t>의 법칙을 포함해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항등</w:t>
      </w:r>
      <w:proofErr w:type="spellEnd"/>
      <w:r>
        <w:rPr>
          <w:rFonts w:eastAsia="함초롬바탕" w:hint="eastAsia"/>
          <w:sz w:val="22"/>
          <w:szCs w:val="22"/>
        </w:rPr>
        <w:t xml:space="preserve"> 법칙,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교환 법칙,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결합 법칙,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분배 법칙,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흡수 법칙 등과 같은 법칙을 이용하는 방법도 있고</w:t>
      </w:r>
      <w:r>
        <w:rPr>
          <w:rFonts w:eastAsia="함초롬바탕"/>
          <w:sz w:val="22"/>
          <w:szCs w:val="22"/>
        </w:rPr>
        <w:t>, Karnaugh map</w:t>
      </w:r>
      <w:r>
        <w:rPr>
          <w:rFonts w:eastAsia="함초롬바탕" w:hint="eastAsia"/>
          <w:sz w:val="22"/>
          <w:szCs w:val="22"/>
        </w:rPr>
        <w:t>을 이용하는 방법도 있다.</w:t>
      </w:r>
      <w:r>
        <w:rPr>
          <w:rFonts w:eastAsia="함초롬바탕"/>
          <w:sz w:val="22"/>
          <w:szCs w:val="22"/>
        </w:rPr>
        <w:t xml:space="preserve"> </w:t>
      </w:r>
      <w:r w:rsidR="00782507">
        <w:rPr>
          <w:rFonts w:eastAsia="함초롬바탕" w:hint="eastAsia"/>
          <w:sz w:val="22"/>
          <w:szCs w:val="22"/>
        </w:rPr>
        <w:t>법칙을 이용한 예시는 다음과 같다</w:t>
      </w:r>
    </w:p>
    <w:p w14:paraId="4799F316" w14:textId="1D646932" w:rsidR="00782507" w:rsidRDefault="00782507" w:rsidP="007A4DBD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 + A*B = A*1 + A*B (</w:t>
      </w:r>
      <w:proofErr w:type="spellStart"/>
      <w:r>
        <w:rPr>
          <w:rFonts w:eastAsia="함초롬바탕" w:hint="eastAsia"/>
          <w:sz w:val="22"/>
          <w:szCs w:val="22"/>
        </w:rPr>
        <w:t>항등</w:t>
      </w:r>
      <w:proofErr w:type="spellEnd"/>
      <w:r>
        <w:rPr>
          <w:rFonts w:eastAsia="함초롬바탕" w:hint="eastAsia"/>
          <w:sz w:val="22"/>
          <w:szCs w:val="22"/>
        </w:rPr>
        <w:t xml:space="preserve"> 법칙)</w:t>
      </w:r>
      <w:r>
        <w:rPr>
          <w:rFonts w:eastAsia="함초롬바탕"/>
          <w:sz w:val="22"/>
          <w:szCs w:val="22"/>
        </w:rPr>
        <w:br/>
        <w:t>= A(1+B) (</w:t>
      </w:r>
      <w:r>
        <w:rPr>
          <w:rFonts w:eastAsia="함초롬바탕" w:hint="eastAsia"/>
          <w:sz w:val="22"/>
          <w:szCs w:val="22"/>
        </w:rPr>
        <w:t>분배 법칙)</w:t>
      </w:r>
    </w:p>
    <w:p w14:paraId="64BA7D99" w14:textId="54FD8858" w:rsidR="00782507" w:rsidRDefault="00782507" w:rsidP="007A4DBD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= A*1 (</w:t>
      </w:r>
      <w:proofErr w:type="spellStart"/>
      <w:r>
        <w:rPr>
          <w:rFonts w:eastAsia="함초롬바탕" w:hint="eastAsia"/>
          <w:sz w:val="22"/>
          <w:szCs w:val="22"/>
        </w:rPr>
        <w:t>항등</w:t>
      </w:r>
      <w:proofErr w:type="spellEnd"/>
      <w:r>
        <w:rPr>
          <w:rFonts w:eastAsia="함초롬바탕" w:hint="eastAsia"/>
          <w:sz w:val="22"/>
          <w:szCs w:val="22"/>
        </w:rPr>
        <w:t xml:space="preserve"> 법칙)</w:t>
      </w:r>
    </w:p>
    <w:p w14:paraId="1FB77252" w14:textId="10CB41F7" w:rsidR="00782507" w:rsidRDefault="00782507" w:rsidP="007A4DBD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>= A</w:t>
      </w:r>
    </w:p>
    <w:p w14:paraId="2D71E94F" w14:textId="5C9AE2C3" w:rsidR="005F3FF0" w:rsidRDefault="005F3FF0" w:rsidP="005F3FF0">
      <w:pPr>
        <w:pStyle w:val="a3"/>
        <w:rPr>
          <w:rFonts w:hint="eastAsia"/>
        </w:rPr>
      </w:pPr>
    </w:p>
    <w:p w14:paraId="0F77B06C" w14:textId="302452BF" w:rsidR="007A4DBD" w:rsidRPr="007A4DBD" w:rsidRDefault="00761729" w:rsidP="007A4DBD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35477BF" w14:textId="77777777" w:rsidR="00C81BC9" w:rsidRDefault="007A4DBD" w:rsidP="00761729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K-map</w:t>
      </w:r>
      <w:r>
        <w:rPr>
          <w:rFonts w:eastAsia="함초롬바탕" w:hint="eastAsia"/>
          <w:sz w:val="22"/>
          <w:szCs w:val="22"/>
        </w:rPr>
        <w:t>이라고도 불리는데,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부울</w:t>
      </w:r>
      <w:proofErr w:type="spellEnd"/>
      <w:r>
        <w:rPr>
          <w:rFonts w:eastAsia="함초롬바탕" w:hint="eastAsia"/>
          <w:sz w:val="22"/>
          <w:szCs w:val="22"/>
        </w:rPr>
        <w:t xml:space="preserve"> 대수식을 간소화하는 방법이다.</w:t>
      </w:r>
      <w:r>
        <w:rPr>
          <w:rFonts w:eastAsia="함초롬바탕"/>
          <w:sz w:val="22"/>
          <w:szCs w:val="22"/>
        </w:rPr>
        <w:t xml:space="preserve"> </w:t>
      </w:r>
      <w:r w:rsidR="00611B99">
        <w:rPr>
          <w:rFonts w:eastAsia="함초롬바탕" w:hint="eastAsia"/>
          <w:sz w:val="22"/>
          <w:szCs w:val="22"/>
        </w:rPr>
        <w:t xml:space="preserve">앞서 조사했던 것처럼 다양한 법칙을 이용해 논리회로를 간소화하는 방법도 있지만 </w:t>
      </w:r>
      <w:proofErr w:type="spellStart"/>
      <w:r w:rsidR="00611B99">
        <w:rPr>
          <w:rFonts w:eastAsia="함초롬바탕" w:hint="eastAsia"/>
          <w:sz w:val="22"/>
          <w:szCs w:val="22"/>
        </w:rPr>
        <w:t>카르노</w:t>
      </w:r>
      <w:proofErr w:type="spellEnd"/>
      <w:r w:rsidR="00611B99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611B99">
        <w:rPr>
          <w:rFonts w:eastAsia="함초롬바탕" w:hint="eastAsia"/>
          <w:sz w:val="22"/>
          <w:szCs w:val="22"/>
        </w:rPr>
        <w:t>맵을</w:t>
      </w:r>
      <w:proofErr w:type="spellEnd"/>
      <w:r w:rsidR="00611B99">
        <w:rPr>
          <w:rFonts w:eastAsia="함초롬바탕" w:hint="eastAsia"/>
          <w:sz w:val="22"/>
          <w:szCs w:val="22"/>
        </w:rPr>
        <w:t xml:space="preserve"> 사용하여 간략화 하는 것이 광범위한 계산을 줄일 수 있어서 더 효율적이라고 할 수 있다.</w:t>
      </w:r>
      <w:r w:rsidR="00611B99">
        <w:rPr>
          <w:rFonts w:eastAsia="함초롬바탕"/>
          <w:sz w:val="22"/>
          <w:szCs w:val="22"/>
        </w:rPr>
        <w:t xml:space="preserve"> </w:t>
      </w:r>
      <w:proofErr w:type="spellStart"/>
      <w:r w:rsidR="002354D6">
        <w:rPr>
          <w:rFonts w:eastAsia="함초롬바탕" w:hint="eastAsia"/>
          <w:sz w:val="22"/>
          <w:szCs w:val="22"/>
        </w:rPr>
        <w:t>카르노</w:t>
      </w:r>
      <w:proofErr w:type="spellEnd"/>
      <w:r w:rsidR="002354D6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2354D6">
        <w:rPr>
          <w:rFonts w:eastAsia="함초롬바탕" w:hint="eastAsia"/>
          <w:sz w:val="22"/>
          <w:szCs w:val="22"/>
        </w:rPr>
        <w:t>맵은</w:t>
      </w:r>
      <w:proofErr w:type="spellEnd"/>
      <w:r w:rsidR="002354D6">
        <w:rPr>
          <w:rFonts w:eastAsia="함초롬바탕" w:hint="eastAsia"/>
          <w:sz w:val="22"/>
          <w:szCs w:val="22"/>
        </w:rPr>
        <w:t xml:space="preserve"> </w:t>
      </w:r>
      <w:r w:rsidR="002354D6">
        <w:rPr>
          <w:rFonts w:eastAsia="함초롬바탕"/>
          <w:sz w:val="22"/>
          <w:szCs w:val="22"/>
        </w:rPr>
        <w:t>2</w:t>
      </w:r>
      <w:r w:rsidR="002354D6">
        <w:rPr>
          <w:rFonts w:eastAsia="함초롬바탕" w:hint="eastAsia"/>
          <w:sz w:val="22"/>
          <w:szCs w:val="22"/>
        </w:rPr>
        <w:t>차원 그리드로 표현되며</w:t>
      </w:r>
      <w:r w:rsidR="002354D6">
        <w:rPr>
          <w:rFonts w:eastAsia="함초롬바탕"/>
          <w:sz w:val="22"/>
          <w:szCs w:val="22"/>
        </w:rPr>
        <w:t xml:space="preserve">, </w:t>
      </w:r>
      <w:r w:rsidR="002354D6">
        <w:rPr>
          <w:rFonts w:eastAsia="함초롬바탕" w:hint="eastAsia"/>
          <w:sz w:val="22"/>
          <w:szCs w:val="22"/>
        </w:rPr>
        <w:t>각 셀의 위치는 입력 조건의 조합을 나타내고 각 셀의 값은 출력 값을 나타낸다.</w:t>
      </w:r>
      <w:r w:rsidR="002354D6">
        <w:rPr>
          <w:rFonts w:eastAsia="함초롬바탕"/>
          <w:sz w:val="22"/>
          <w:szCs w:val="22"/>
        </w:rPr>
        <w:t xml:space="preserve"> </w:t>
      </w:r>
      <w:r w:rsidR="002354D6">
        <w:rPr>
          <w:rFonts w:eastAsia="함초롬바탕" w:hint="eastAsia"/>
          <w:sz w:val="22"/>
          <w:szCs w:val="22"/>
        </w:rPr>
        <w:t xml:space="preserve">예를 들어 </w:t>
      </w:r>
      <w:r w:rsidR="002354D6">
        <w:rPr>
          <w:rFonts w:eastAsia="함초롬바탕"/>
          <w:sz w:val="22"/>
          <w:szCs w:val="22"/>
        </w:rPr>
        <w:t>2</w:t>
      </w:r>
      <w:r w:rsidR="002354D6">
        <w:rPr>
          <w:rFonts w:eastAsia="함초롬바탕" w:hint="eastAsia"/>
          <w:sz w:val="22"/>
          <w:szCs w:val="22"/>
        </w:rPr>
        <w:t xml:space="preserve">개의 변수가 있는 경우에는 세로에는 </w:t>
      </w:r>
      <w:r w:rsidR="002354D6">
        <w:rPr>
          <w:rFonts w:eastAsia="함초롬바탕"/>
          <w:sz w:val="22"/>
          <w:szCs w:val="22"/>
        </w:rPr>
        <w:t>A</w:t>
      </w:r>
      <w:r w:rsidR="002354D6">
        <w:rPr>
          <w:rFonts w:eastAsia="함초롬바탕" w:hint="eastAsia"/>
          <w:sz w:val="22"/>
          <w:szCs w:val="22"/>
        </w:rPr>
        <w:t xml:space="preserve">값이 될 수 있는 </w:t>
      </w:r>
      <w:r w:rsidR="002354D6">
        <w:rPr>
          <w:rFonts w:eastAsia="함초롬바탕"/>
          <w:sz w:val="22"/>
          <w:szCs w:val="22"/>
        </w:rPr>
        <w:t>0</w:t>
      </w:r>
      <w:r w:rsidR="002354D6">
        <w:rPr>
          <w:rFonts w:eastAsia="함초롬바탕" w:hint="eastAsia"/>
          <w:sz w:val="22"/>
          <w:szCs w:val="22"/>
        </w:rPr>
        <w:t xml:space="preserve">과 </w:t>
      </w:r>
      <w:r w:rsidR="002354D6">
        <w:rPr>
          <w:rFonts w:eastAsia="함초롬바탕"/>
          <w:sz w:val="22"/>
          <w:szCs w:val="22"/>
        </w:rPr>
        <w:t>1</w:t>
      </w:r>
      <w:r w:rsidR="002354D6">
        <w:rPr>
          <w:rFonts w:eastAsia="함초롬바탕" w:hint="eastAsia"/>
          <w:sz w:val="22"/>
          <w:szCs w:val="22"/>
        </w:rPr>
        <w:t>이,</w:t>
      </w:r>
      <w:r w:rsidR="002354D6">
        <w:rPr>
          <w:rFonts w:eastAsia="함초롬바탕"/>
          <w:sz w:val="22"/>
          <w:szCs w:val="22"/>
        </w:rPr>
        <w:t xml:space="preserve"> </w:t>
      </w:r>
      <w:r w:rsidR="002354D6">
        <w:rPr>
          <w:rFonts w:eastAsia="함초롬바탕" w:hint="eastAsia"/>
          <w:sz w:val="22"/>
          <w:szCs w:val="22"/>
        </w:rPr>
        <w:t xml:space="preserve">가로에는 </w:t>
      </w:r>
      <w:r w:rsidR="002354D6">
        <w:rPr>
          <w:rFonts w:eastAsia="함초롬바탕"/>
          <w:sz w:val="22"/>
          <w:szCs w:val="22"/>
        </w:rPr>
        <w:t>B</w:t>
      </w:r>
      <w:r w:rsidR="002354D6">
        <w:rPr>
          <w:rFonts w:eastAsia="함초롬바탕" w:hint="eastAsia"/>
          <w:sz w:val="22"/>
          <w:szCs w:val="22"/>
        </w:rPr>
        <w:t xml:space="preserve">의 값이 될 수 있는 </w:t>
      </w:r>
      <w:r w:rsidR="002354D6">
        <w:rPr>
          <w:rFonts w:eastAsia="함초롬바탕"/>
          <w:sz w:val="22"/>
          <w:szCs w:val="22"/>
        </w:rPr>
        <w:t>0</w:t>
      </w:r>
      <w:r w:rsidR="002354D6">
        <w:rPr>
          <w:rFonts w:eastAsia="함초롬바탕" w:hint="eastAsia"/>
          <w:sz w:val="22"/>
          <w:szCs w:val="22"/>
        </w:rPr>
        <w:t xml:space="preserve">과 </w:t>
      </w:r>
      <w:r w:rsidR="002354D6">
        <w:rPr>
          <w:rFonts w:eastAsia="함초롬바탕"/>
          <w:sz w:val="22"/>
          <w:szCs w:val="22"/>
        </w:rPr>
        <w:t>1</w:t>
      </w:r>
      <w:r w:rsidR="002354D6">
        <w:rPr>
          <w:rFonts w:eastAsia="함초롬바탕" w:hint="eastAsia"/>
          <w:sz w:val="22"/>
          <w:szCs w:val="22"/>
        </w:rPr>
        <w:t xml:space="preserve">이 셀의 위치가 되고 각각의 셀의 값은 </w:t>
      </w:r>
      <w:r w:rsidR="002354D6">
        <w:rPr>
          <w:rFonts w:eastAsia="함초롬바탕"/>
          <w:sz w:val="22"/>
          <w:szCs w:val="22"/>
        </w:rPr>
        <w:t>A</w:t>
      </w:r>
      <w:r w:rsidR="002354D6">
        <w:rPr>
          <w:rFonts w:eastAsia="함초롬바탕" w:hint="eastAsia"/>
          <w:sz w:val="22"/>
          <w:szCs w:val="22"/>
        </w:rPr>
        <w:t xml:space="preserve">와 </w:t>
      </w:r>
      <w:r w:rsidR="002354D6">
        <w:rPr>
          <w:rFonts w:eastAsia="함초롬바탕"/>
          <w:sz w:val="22"/>
          <w:szCs w:val="22"/>
        </w:rPr>
        <w:t>B</w:t>
      </w:r>
      <w:r w:rsidR="002354D6">
        <w:rPr>
          <w:rFonts w:eastAsia="함초롬바탕" w:hint="eastAsia"/>
          <w:sz w:val="22"/>
          <w:szCs w:val="22"/>
        </w:rPr>
        <w:t>의 값이 결합된 결과 값이 된다.</w:t>
      </w:r>
      <w:r w:rsidR="002354D6">
        <w:rPr>
          <w:rFonts w:eastAsia="함초롬바탕"/>
          <w:sz w:val="22"/>
          <w:szCs w:val="22"/>
        </w:rPr>
        <w:t xml:space="preserve"> 3</w:t>
      </w:r>
      <w:r w:rsidR="002354D6">
        <w:rPr>
          <w:rFonts w:eastAsia="함초롬바탕" w:hint="eastAsia"/>
          <w:sz w:val="22"/>
          <w:szCs w:val="22"/>
        </w:rPr>
        <w:t xml:space="preserve">개의 변수가 있는 경우에는 세로에는 </w:t>
      </w:r>
      <w:r w:rsidR="002354D6">
        <w:rPr>
          <w:rFonts w:eastAsia="함초롬바탕"/>
          <w:sz w:val="22"/>
          <w:szCs w:val="22"/>
        </w:rPr>
        <w:t>A</w:t>
      </w:r>
      <w:r w:rsidR="002354D6">
        <w:rPr>
          <w:rFonts w:eastAsia="함초롬바탕" w:hint="eastAsia"/>
          <w:sz w:val="22"/>
          <w:szCs w:val="22"/>
        </w:rPr>
        <w:t xml:space="preserve">값이 될 수 있는 </w:t>
      </w:r>
      <w:r w:rsidR="002354D6">
        <w:rPr>
          <w:rFonts w:eastAsia="함초롬바탕"/>
          <w:sz w:val="22"/>
          <w:szCs w:val="22"/>
        </w:rPr>
        <w:t>0</w:t>
      </w:r>
      <w:r w:rsidR="002354D6">
        <w:rPr>
          <w:rFonts w:eastAsia="함초롬바탕" w:hint="eastAsia"/>
          <w:sz w:val="22"/>
          <w:szCs w:val="22"/>
        </w:rPr>
        <w:t xml:space="preserve">과 </w:t>
      </w:r>
      <w:r w:rsidR="002354D6">
        <w:rPr>
          <w:rFonts w:eastAsia="함초롬바탕"/>
          <w:sz w:val="22"/>
          <w:szCs w:val="22"/>
        </w:rPr>
        <w:t>1</w:t>
      </w:r>
      <w:r w:rsidR="002354D6">
        <w:rPr>
          <w:rFonts w:eastAsia="함초롬바탕" w:hint="eastAsia"/>
          <w:sz w:val="22"/>
          <w:szCs w:val="22"/>
        </w:rPr>
        <w:t>이,</w:t>
      </w:r>
      <w:r w:rsidR="002354D6">
        <w:rPr>
          <w:rFonts w:eastAsia="함초롬바탕"/>
          <w:sz w:val="22"/>
          <w:szCs w:val="22"/>
        </w:rPr>
        <w:t xml:space="preserve"> </w:t>
      </w:r>
      <w:r w:rsidR="002354D6">
        <w:rPr>
          <w:rFonts w:eastAsia="함초롬바탕" w:hint="eastAsia"/>
          <w:sz w:val="22"/>
          <w:szCs w:val="22"/>
        </w:rPr>
        <w:t xml:space="preserve">가로에는 </w:t>
      </w:r>
      <w:r w:rsidR="002354D6">
        <w:rPr>
          <w:rFonts w:eastAsia="함초롬바탕"/>
          <w:sz w:val="22"/>
          <w:szCs w:val="22"/>
        </w:rPr>
        <w:t>B</w:t>
      </w:r>
      <w:r w:rsidR="002354D6">
        <w:rPr>
          <w:rFonts w:eastAsia="함초롬바탕" w:hint="eastAsia"/>
          <w:sz w:val="22"/>
          <w:szCs w:val="22"/>
        </w:rPr>
        <w:t xml:space="preserve">와 C의 조합이 될 수 있는 </w:t>
      </w:r>
      <w:r w:rsidR="002354D6">
        <w:rPr>
          <w:rFonts w:eastAsia="함초롬바탕"/>
          <w:sz w:val="22"/>
          <w:szCs w:val="22"/>
        </w:rPr>
        <w:t>00, 01, 11, 10</w:t>
      </w:r>
      <w:r w:rsidR="002354D6">
        <w:rPr>
          <w:rFonts w:eastAsia="함초롬바탕" w:hint="eastAsia"/>
          <w:sz w:val="22"/>
          <w:szCs w:val="22"/>
        </w:rPr>
        <w:t xml:space="preserve">이 셀의 위치가 되고 셀의 값은 </w:t>
      </w:r>
      <w:r w:rsidR="002354D6">
        <w:rPr>
          <w:rFonts w:eastAsia="함초롬바탕"/>
          <w:sz w:val="22"/>
          <w:szCs w:val="22"/>
        </w:rPr>
        <w:t>A</w:t>
      </w:r>
      <w:r w:rsidR="002354D6">
        <w:rPr>
          <w:rFonts w:eastAsia="함초롬바탕" w:hint="eastAsia"/>
          <w:sz w:val="22"/>
          <w:szCs w:val="22"/>
        </w:rPr>
        <w:t xml:space="preserve">의 값과 </w:t>
      </w:r>
      <w:r w:rsidR="002354D6">
        <w:rPr>
          <w:rFonts w:eastAsia="함초롬바탕"/>
          <w:sz w:val="22"/>
          <w:szCs w:val="22"/>
        </w:rPr>
        <w:t>BC</w:t>
      </w:r>
      <w:r w:rsidR="002354D6">
        <w:rPr>
          <w:rFonts w:eastAsia="함초롬바탕" w:hint="eastAsia"/>
          <w:sz w:val="22"/>
          <w:szCs w:val="22"/>
        </w:rPr>
        <w:t>의</w:t>
      </w:r>
      <w:r w:rsidR="002354D6">
        <w:rPr>
          <w:rFonts w:eastAsia="함초롬바탕"/>
          <w:sz w:val="22"/>
          <w:szCs w:val="22"/>
        </w:rPr>
        <w:t xml:space="preserve"> </w:t>
      </w:r>
      <w:r w:rsidR="002354D6">
        <w:rPr>
          <w:rFonts w:eastAsia="함초롬바탕" w:hint="eastAsia"/>
          <w:sz w:val="22"/>
          <w:szCs w:val="22"/>
        </w:rPr>
        <w:t>값의 결과 값이 된다.</w:t>
      </w:r>
      <w:r w:rsidR="002354D6">
        <w:rPr>
          <w:rFonts w:eastAsia="함초롬바탕"/>
          <w:sz w:val="22"/>
          <w:szCs w:val="22"/>
        </w:rPr>
        <w:t xml:space="preserve"> </w:t>
      </w:r>
      <w:r w:rsidR="002354D6">
        <w:rPr>
          <w:rFonts w:eastAsia="함초롬바탕" w:hint="eastAsia"/>
          <w:sz w:val="22"/>
          <w:szCs w:val="22"/>
        </w:rPr>
        <w:t>셀의 값을 작성한 후에는 셀의 값들을 여러 개의 그룹으로 묶어야 하는데 몇 개의 규칙에 따라 그룹화 해야 한다.</w:t>
      </w:r>
      <w:r w:rsidR="002354D6">
        <w:rPr>
          <w:rFonts w:eastAsia="함초롬바탕"/>
          <w:sz w:val="22"/>
          <w:szCs w:val="22"/>
        </w:rPr>
        <w:t xml:space="preserve"> </w:t>
      </w:r>
      <w:r w:rsidR="002354D6">
        <w:rPr>
          <w:rFonts w:eastAsia="함초롬바탕" w:hint="eastAsia"/>
          <w:sz w:val="22"/>
          <w:szCs w:val="22"/>
        </w:rPr>
        <w:t xml:space="preserve">그룹에는 </w:t>
      </w:r>
      <w:r w:rsidR="002354D6">
        <w:rPr>
          <w:rFonts w:eastAsia="함초롬바탕"/>
          <w:sz w:val="22"/>
          <w:szCs w:val="22"/>
        </w:rPr>
        <w:t>0</w:t>
      </w:r>
      <w:r w:rsidR="002354D6">
        <w:rPr>
          <w:rFonts w:eastAsia="함초롬바탕" w:hint="eastAsia"/>
          <w:sz w:val="22"/>
          <w:szCs w:val="22"/>
        </w:rPr>
        <w:t xml:space="preserve">이 포함되지 않고 </w:t>
      </w:r>
      <w:r w:rsidR="002354D6">
        <w:rPr>
          <w:rFonts w:eastAsia="함초롬바탕"/>
          <w:sz w:val="22"/>
          <w:szCs w:val="22"/>
        </w:rPr>
        <w:t>1</w:t>
      </w:r>
      <w:r w:rsidR="002354D6">
        <w:rPr>
          <w:rFonts w:eastAsia="함초롬바탕" w:hint="eastAsia"/>
          <w:sz w:val="22"/>
          <w:szCs w:val="22"/>
        </w:rPr>
        <w:t>로만 구성되어야 하고 대각선이 아닌 가로,</w:t>
      </w:r>
      <w:r w:rsidR="00782507">
        <w:rPr>
          <w:rFonts w:eastAsia="함초롬바탕"/>
          <w:sz w:val="22"/>
          <w:szCs w:val="22"/>
        </w:rPr>
        <w:t xml:space="preserve"> </w:t>
      </w:r>
      <w:r w:rsidR="002354D6">
        <w:rPr>
          <w:rFonts w:eastAsia="함초롬바탕" w:hint="eastAsia"/>
          <w:sz w:val="22"/>
          <w:szCs w:val="22"/>
        </w:rPr>
        <w:t xml:space="preserve">세로 방향으로만 </w:t>
      </w:r>
      <w:r w:rsidR="00782507">
        <w:rPr>
          <w:rFonts w:eastAsia="함초롬바탕" w:hint="eastAsia"/>
          <w:sz w:val="22"/>
          <w:szCs w:val="22"/>
        </w:rPr>
        <w:t xml:space="preserve">그룹화 해야 하며 그룹에 포함되는 값의 개수는 </w:t>
      </w:r>
      <w:r w:rsidR="00782507">
        <w:rPr>
          <w:rFonts w:eastAsia="함초롬바탕"/>
          <w:sz w:val="22"/>
          <w:szCs w:val="22"/>
        </w:rPr>
        <w:t>2</w:t>
      </w:r>
      <w:r w:rsidR="00782507">
        <w:rPr>
          <w:rFonts w:eastAsia="함초롬바탕" w:hint="eastAsia"/>
          <w:sz w:val="22"/>
          <w:szCs w:val="22"/>
        </w:rPr>
        <w:t>의 제곱 값</w:t>
      </w:r>
      <w:r w:rsidR="00782507">
        <w:rPr>
          <w:rFonts w:eastAsia="함초롬바탕"/>
          <w:sz w:val="22"/>
          <w:szCs w:val="22"/>
        </w:rPr>
        <w:t>(1,2,4,8</w:t>
      </w:r>
      <w:r w:rsidR="00782507">
        <w:rPr>
          <w:rFonts w:eastAsia="함초롬바탕"/>
          <w:sz w:val="22"/>
          <w:szCs w:val="22"/>
        </w:rPr>
        <w:t>…</w:t>
      </w:r>
      <w:r w:rsidR="00782507">
        <w:rPr>
          <w:rFonts w:eastAsia="함초롬바탕"/>
          <w:sz w:val="22"/>
          <w:szCs w:val="22"/>
        </w:rPr>
        <w:t>)</w:t>
      </w:r>
      <w:r w:rsidR="00782507">
        <w:rPr>
          <w:rFonts w:eastAsia="함초롬바탕" w:hint="eastAsia"/>
          <w:sz w:val="22"/>
          <w:szCs w:val="22"/>
        </w:rPr>
        <w:t>이어야 하고 그룹의 크기는 가능한 커야 하며 그룹의 개수는 가능한 적어야 한다.</w:t>
      </w:r>
      <w:r w:rsidR="00782507">
        <w:rPr>
          <w:rFonts w:eastAsia="함초롬바탕"/>
          <w:sz w:val="22"/>
          <w:szCs w:val="22"/>
        </w:rPr>
        <w:t xml:space="preserve"> </w:t>
      </w:r>
      <w:r w:rsidR="00782507">
        <w:rPr>
          <w:rFonts w:eastAsia="함초롬바탕" w:hint="eastAsia"/>
          <w:sz w:val="22"/>
          <w:szCs w:val="22"/>
        </w:rPr>
        <w:t>또한 그룹은 겹칠 수 있다.</w:t>
      </w:r>
      <w:r w:rsidR="00782507">
        <w:rPr>
          <w:rFonts w:eastAsia="함초롬바탕"/>
          <w:sz w:val="22"/>
          <w:szCs w:val="22"/>
        </w:rPr>
        <w:t xml:space="preserve"> </w:t>
      </w:r>
      <w:proofErr w:type="spellStart"/>
      <w:r w:rsidR="00C81BC9">
        <w:rPr>
          <w:rFonts w:eastAsia="함초롬바탕" w:hint="eastAsia"/>
          <w:sz w:val="22"/>
          <w:szCs w:val="22"/>
        </w:rPr>
        <w:t>카르노</w:t>
      </w:r>
      <w:proofErr w:type="spellEnd"/>
      <w:r w:rsidR="00C81BC9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C81BC9">
        <w:rPr>
          <w:rFonts w:eastAsia="함초롬바탕" w:hint="eastAsia"/>
          <w:sz w:val="22"/>
          <w:szCs w:val="22"/>
        </w:rPr>
        <w:t>맵을</w:t>
      </w:r>
      <w:proofErr w:type="spellEnd"/>
      <w:r w:rsidR="00C81BC9">
        <w:rPr>
          <w:rFonts w:eastAsia="함초롬바탕" w:hint="eastAsia"/>
          <w:sz w:val="22"/>
          <w:szCs w:val="22"/>
        </w:rPr>
        <w:t xml:space="preserve"> 이용한 간소화 예시는 다음과 같다.</w:t>
      </w:r>
    </w:p>
    <w:p w14:paraId="336602A8" w14:textId="61961D4E" w:rsidR="00782507" w:rsidRDefault="00C81BC9" w:rsidP="00761729">
      <w:pPr>
        <w:pStyle w:val="a3"/>
        <w:rPr>
          <w:rFonts w:eastAsia="함초롬바탕" w:hint="eastAsia"/>
          <w:noProof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noProof/>
          <w:sz w:val="22"/>
          <w:szCs w:val="22"/>
        </w:rPr>
        <w:drawing>
          <wp:inline distT="0" distB="0" distL="0" distR="0" wp14:anchorId="7070DD00" wp14:editId="1EA957B2">
            <wp:extent cx="2933700" cy="2103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7" r="6536" b="28758"/>
                    <a:stretch/>
                  </pic:blipFill>
                  <pic:spPr bwMode="auto">
                    <a:xfrm>
                      <a:off x="0" y="0"/>
                      <a:ext cx="2939280" cy="210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C604E" w14:textId="3EE10F12" w:rsidR="00761729" w:rsidRDefault="00761729" w:rsidP="00761729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0EEF7E1" w14:textId="7C93B8D2" w:rsidR="00170650" w:rsidRDefault="00C81BC9" w:rsidP="0017065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Q</w:t>
      </w:r>
      <w:r>
        <w:rPr>
          <w:rFonts w:eastAsia="함초롬바탕"/>
          <w:sz w:val="22"/>
          <w:szCs w:val="22"/>
        </w:rPr>
        <w:t xml:space="preserve">uine-McCluskey </w:t>
      </w:r>
      <w:r>
        <w:rPr>
          <w:rFonts w:eastAsia="함초롬바탕" w:hint="eastAsia"/>
          <w:sz w:val="22"/>
          <w:szCs w:val="22"/>
        </w:rPr>
        <w:t xml:space="preserve">알고리즘은 </w:t>
      </w:r>
      <w:proofErr w:type="spellStart"/>
      <w:r>
        <w:rPr>
          <w:rFonts w:eastAsia="함초롬바탕" w:hint="eastAsia"/>
          <w:sz w:val="22"/>
          <w:szCs w:val="22"/>
        </w:rPr>
        <w:t>W</w:t>
      </w:r>
      <w:r>
        <w:rPr>
          <w:rFonts w:eastAsia="함초롬바탕"/>
          <w:sz w:val="22"/>
          <w:szCs w:val="22"/>
        </w:rPr>
        <w:t>.V.Quine</w:t>
      </w:r>
      <w:proofErr w:type="spellEnd"/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 xml:space="preserve">Edward </w:t>
      </w:r>
      <w:proofErr w:type="spellStart"/>
      <w:proofErr w:type="gramStart"/>
      <w:r>
        <w:rPr>
          <w:rFonts w:eastAsia="함초롬바탕"/>
          <w:sz w:val="22"/>
          <w:szCs w:val="22"/>
        </w:rPr>
        <w:t>J.McCluskey</w:t>
      </w:r>
      <w:proofErr w:type="spellEnd"/>
      <w:proofErr w:type="gramEnd"/>
      <w:r>
        <w:rPr>
          <w:rFonts w:eastAsia="함초롬바탕" w:hint="eastAsia"/>
          <w:sz w:val="22"/>
          <w:szCs w:val="22"/>
        </w:rPr>
        <w:t xml:space="preserve">가 개발한 </w:t>
      </w:r>
      <w:proofErr w:type="spellStart"/>
      <w:r>
        <w:rPr>
          <w:rFonts w:eastAsia="함초롬바탕" w:hint="eastAsia"/>
          <w:sz w:val="22"/>
          <w:szCs w:val="22"/>
        </w:rPr>
        <w:t>부울</w:t>
      </w:r>
      <w:proofErr w:type="spellEnd"/>
      <w:r>
        <w:rPr>
          <w:rFonts w:eastAsia="함초롬바탕" w:hint="eastAsia"/>
          <w:sz w:val="22"/>
          <w:szCs w:val="22"/>
        </w:rPr>
        <w:t xml:space="preserve"> 함수를 최소화하는 데 사용되는 방법으로 주요 함의법이라고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불리기도 한다.</w:t>
      </w:r>
      <w:r>
        <w:rPr>
          <w:rFonts w:eastAsia="함초롬바탕"/>
          <w:sz w:val="22"/>
          <w:szCs w:val="22"/>
        </w:rPr>
        <w:t xml:space="preserve"> </w:t>
      </w:r>
      <w:r w:rsidR="00170650">
        <w:rPr>
          <w:rFonts w:eastAsia="함초롬바탕"/>
          <w:sz w:val="22"/>
          <w:szCs w:val="22"/>
        </w:rPr>
        <w:t xml:space="preserve">Quine-McCluskey </w:t>
      </w:r>
      <w:r w:rsidR="00170650">
        <w:rPr>
          <w:rFonts w:eastAsia="함초롬바탕" w:hint="eastAsia"/>
          <w:sz w:val="22"/>
          <w:szCs w:val="22"/>
        </w:rPr>
        <w:t xml:space="preserve">알고리즘은 기능적으로는 </w:t>
      </w:r>
      <w:proofErr w:type="spellStart"/>
      <w:r w:rsidR="00170650">
        <w:rPr>
          <w:rFonts w:eastAsia="함초롬바탕" w:hint="eastAsia"/>
          <w:sz w:val="22"/>
          <w:szCs w:val="22"/>
        </w:rPr>
        <w:t>카르노</w:t>
      </w:r>
      <w:proofErr w:type="spellEnd"/>
      <w:r w:rsidR="00170650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170650">
        <w:rPr>
          <w:rFonts w:eastAsia="함초롬바탕" w:hint="eastAsia"/>
          <w:sz w:val="22"/>
          <w:szCs w:val="22"/>
        </w:rPr>
        <w:t>맵과</w:t>
      </w:r>
      <w:proofErr w:type="spellEnd"/>
      <w:r w:rsidR="00170650">
        <w:rPr>
          <w:rFonts w:eastAsia="함초롬바탕" w:hint="eastAsia"/>
          <w:sz w:val="22"/>
          <w:szCs w:val="22"/>
        </w:rPr>
        <w:t xml:space="preserve"> 비슷하지만 </w:t>
      </w:r>
      <w:r w:rsidR="00170650">
        <w:rPr>
          <w:rFonts w:eastAsia="함초롬바탕"/>
          <w:sz w:val="22"/>
          <w:szCs w:val="22"/>
        </w:rPr>
        <w:t>Quine-McCluskey</w:t>
      </w:r>
      <w:r w:rsidR="00170650">
        <w:rPr>
          <w:rFonts w:eastAsia="함초롬바탕" w:hint="eastAsia"/>
          <w:sz w:val="22"/>
          <w:szCs w:val="22"/>
        </w:rPr>
        <w:t xml:space="preserve">의 표 형식이 컴퓨터 알고리즘에 더욱 효율적으로 사용될 수 있도록 도와주고 </w:t>
      </w:r>
      <w:proofErr w:type="spellStart"/>
      <w:r w:rsidR="00170650">
        <w:rPr>
          <w:rFonts w:eastAsia="함초롬바탕" w:hint="eastAsia"/>
          <w:sz w:val="22"/>
          <w:szCs w:val="22"/>
        </w:rPr>
        <w:t>부울</w:t>
      </w:r>
      <w:proofErr w:type="spellEnd"/>
      <w:r w:rsidR="00170650">
        <w:rPr>
          <w:rFonts w:eastAsia="함초롬바탕" w:hint="eastAsia"/>
          <w:sz w:val="22"/>
          <w:szCs w:val="22"/>
        </w:rPr>
        <w:t xml:space="preserve"> 함수가 간소화</w:t>
      </w:r>
      <w:r w:rsidR="00170650">
        <w:rPr>
          <w:rFonts w:eastAsia="함초롬바탕"/>
          <w:sz w:val="22"/>
          <w:szCs w:val="22"/>
        </w:rPr>
        <w:t>된</w:t>
      </w:r>
      <w:r w:rsidR="00170650">
        <w:rPr>
          <w:rFonts w:eastAsia="함초롬바탕" w:hint="eastAsia"/>
          <w:sz w:val="22"/>
          <w:szCs w:val="22"/>
        </w:rPr>
        <w:t xml:space="preserve"> 형식에 도달했는지 확인할 수 있는 결정론적 방법을 제공한다.</w:t>
      </w:r>
      <w:r w:rsidR="00170650">
        <w:rPr>
          <w:rFonts w:eastAsia="함초롬바탕"/>
          <w:sz w:val="22"/>
          <w:szCs w:val="22"/>
        </w:rPr>
        <w:t xml:space="preserve"> Quine-McCluskey </w:t>
      </w:r>
      <w:r w:rsidR="00170650">
        <w:rPr>
          <w:rFonts w:eastAsia="함초롬바탕" w:hint="eastAsia"/>
          <w:sz w:val="22"/>
          <w:szCs w:val="22"/>
        </w:rPr>
        <w:t>알고리즘이</w:t>
      </w:r>
      <w:r w:rsidR="00170650">
        <w:rPr>
          <w:rFonts w:eastAsia="함초롬바탕" w:hint="eastAsia"/>
          <w:sz w:val="22"/>
          <w:szCs w:val="22"/>
        </w:rPr>
        <w:t xml:space="preserve"> </w:t>
      </w:r>
      <w:r w:rsidR="00170650">
        <w:rPr>
          <w:rFonts w:eastAsia="함초롬바탕"/>
          <w:sz w:val="22"/>
          <w:szCs w:val="22"/>
        </w:rPr>
        <w:t>4</w:t>
      </w:r>
      <w:r w:rsidR="00170650">
        <w:rPr>
          <w:rFonts w:eastAsia="함초롬바탕" w:hint="eastAsia"/>
          <w:sz w:val="22"/>
          <w:szCs w:val="22"/>
        </w:rPr>
        <w:t xml:space="preserve">개 이상의 변수를 다룰 때 </w:t>
      </w:r>
      <w:proofErr w:type="spellStart"/>
      <w:r w:rsidR="00170650">
        <w:rPr>
          <w:rFonts w:eastAsia="함초롬바탕" w:hint="eastAsia"/>
          <w:sz w:val="22"/>
          <w:szCs w:val="22"/>
        </w:rPr>
        <w:t>카르노</w:t>
      </w:r>
      <w:proofErr w:type="spellEnd"/>
      <w:r w:rsidR="00170650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170650">
        <w:rPr>
          <w:rFonts w:eastAsia="함초롬바탕" w:hint="eastAsia"/>
          <w:sz w:val="22"/>
          <w:szCs w:val="22"/>
        </w:rPr>
        <w:t>맵보다</w:t>
      </w:r>
      <w:proofErr w:type="spellEnd"/>
      <w:r w:rsidR="00170650">
        <w:rPr>
          <w:rFonts w:eastAsia="함초롬바탕" w:hint="eastAsia"/>
          <w:sz w:val="22"/>
          <w:szCs w:val="22"/>
        </w:rPr>
        <w:t xml:space="preserve"> 더 실용적이지만</w:t>
      </w:r>
      <w:r w:rsidR="00170650">
        <w:rPr>
          <w:rFonts w:eastAsia="함초롬바탕"/>
          <w:sz w:val="22"/>
          <w:szCs w:val="22"/>
        </w:rPr>
        <w:t xml:space="preserve">, </w:t>
      </w:r>
      <w:r w:rsidR="00170650">
        <w:rPr>
          <w:rFonts w:eastAsia="함초롬바탕" w:hint="eastAsia"/>
          <w:sz w:val="22"/>
          <w:szCs w:val="22"/>
        </w:rPr>
        <w:t>변수의 개수가 늘어날수록 알고리즘 실행 속도가 기하급수적으로 늘어난다는 단점이 있다.</w:t>
      </w:r>
      <w:r w:rsidR="00170650">
        <w:rPr>
          <w:rFonts w:eastAsia="함초롬바탕"/>
          <w:sz w:val="22"/>
          <w:szCs w:val="22"/>
        </w:rPr>
        <w:t xml:space="preserve"> </w:t>
      </w:r>
    </w:p>
    <w:p w14:paraId="2BE40FDA" w14:textId="3CD36D89" w:rsidR="00761729" w:rsidRDefault="00761729" w:rsidP="00761729">
      <w:pPr>
        <w:pStyle w:val="a3"/>
        <w:rPr>
          <w:rFonts w:eastAsia="함초롬바탕"/>
          <w:sz w:val="22"/>
          <w:szCs w:val="22"/>
        </w:rPr>
      </w:pPr>
    </w:p>
    <w:p w14:paraId="72DFFD00" w14:textId="3CC8F9CB" w:rsidR="00761729" w:rsidRDefault="00761729" w:rsidP="00761729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69CEA6D" w14:textId="726A365D" w:rsidR="00170650" w:rsidRDefault="004A6CDA" w:rsidP="00761729">
      <w:pPr>
        <w:pStyle w:val="a3"/>
        <w:rPr>
          <w:rFonts w:eastAsia="함초롬바탕" w:hint="eastAsia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카르노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맵으로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부울</w:t>
      </w:r>
      <w:proofErr w:type="spellEnd"/>
      <w:r>
        <w:rPr>
          <w:rFonts w:eastAsia="함초롬바탕" w:hint="eastAsia"/>
          <w:sz w:val="22"/>
          <w:szCs w:val="22"/>
        </w:rPr>
        <w:t xml:space="preserve"> 함수를 최소화할 때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Don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t care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라는 조건이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Don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t care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조건은 설계자가 결과 값을 신경 쓰지 않는 입력 값들의 조합이다.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즉,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어떤 입력 값들의 결과 값이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이든,</w:t>
      </w:r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>이든 설계자가 신경 쓰지 않는다는 것이다.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그러므로 </w:t>
      </w:r>
      <w:r>
        <w:rPr>
          <w:rFonts w:eastAsia="함초롬바탕"/>
          <w:sz w:val="22"/>
          <w:szCs w:val="22"/>
        </w:rPr>
        <w:t>Don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t care </w:t>
      </w:r>
      <w:r>
        <w:rPr>
          <w:rFonts w:eastAsia="함초롬바탕" w:hint="eastAsia"/>
          <w:sz w:val="22"/>
          <w:szCs w:val="22"/>
        </w:rPr>
        <w:t>조건은 특정 그룹에 포함이 될 수도 있고 포함되지 않을 수도 있다.</w:t>
      </w:r>
      <w:r>
        <w:rPr>
          <w:rFonts w:eastAsia="함초롬바탕"/>
          <w:sz w:val="22"/>
          <w:szCs w:val="22"/>
        </w:rPr>
        <w:t xml:space="preserve"> Don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t care </w:t>
      </w:r>
      <w:r>
        <w:rPr>
          <w:rFonts w:eastAsia="함초롬바탕" w:hint="eastAsia"/>
          <w:sz w:val="22"/>
          <w:szCs w:val="22"/>
        </w:rPr>
        <w:t>조건 모두가 그룹에 포함될 필요는 없지만 이 조건은 그룹의 크기가 더 커질 수 있도록 도울 수 있다.</w:t>
      </w:r>
      <w:r>
        <w:rPr>
          <w:rFonts w:eastAsia="함초롬바탕"/>
          <w:sz w:val="22"/>
          <w:szCs w:val="22"/>
        </w:rPr>
        <w:t xml:space="preserve"> </w:t>
      </w:r>
    </w:p>
    <w:p w14:paraId="6740EC0B" w14:textId="3248B9F3" w:rsidR="00761729" w:rsidRDefault="00761729" w:rsidP="00761729">
      <w:pPr>
        <w:pStyle w:val="a3"/>
        <w:rPr>
          <w:rFonts w:eastAsia="함초롬바탕"/>
          <w:sz w:val="22"/>
          <w:szCs w:val="22"/>
        </w:rPr>
      </w:pPr>
    </w:p>
    <w:p w14:paraId="2B12755F" w14:textId="7E2D8C08" w:rsidR="004A6CDA" w:rsidRDefault="004A6CDA" w:rsidP="00761729">
      <w:pPr>
        <w:pStyle w:val="a3"/>
        <w:rPr>
          <w:rFonts w:eastAsia="함초롬바탕"/>
          <w:sz w:val="22"/>
          <w:szCs w:val="22"/>
        </w:rPr>
      </w:pPr>
    </w:p>
    <w:p w14:paraId="3C77450C" w14:textId="77777777" w:rsidR="004A6CDA" w:rsidRDefault="004A6CDA" w:rsidP="004A6CDA">
      <w:pPr>
        <w:pStyle w:val="a3"/>
        <w:rPr>
          <w:rFonts w:eastAsia="함초롬바탕"/>
          <w:b/>
          <w:bCs/>
          <w:sz w:val="22"/>
          <w:szCs w:val="22"/>
        </w:rPr>
      </w:pPr>
    </w:p>
    <w:p w14:paraId="6A88018A" w14:textId="219DC40F" w:rsidR="004A6CDA" w:rsidRDefault="004A6CDA" w:rsidP="004A6CDA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참조:</w:t>
      </w:r>
    </w:p>
    <w:p w14:paraId="7EAFEDBC" w14:textId="77777777" w:rsidR="004A6CDA" w:rsidRPr="000B4286" w:rsidRDefault="004A6CDA" w:rsidP="004A6CDA">
      <w:pPr>
        <w:pStyle w:val="a3"/>
        <w:rPr>
          <w:rFonts w:eastAsia="함초롬바탕"/>
          <w:b/>
          <w:bCs/>
          <w:sz w:val="22"/>
          <w:szCs w:val="22"/>
        </w:rPr>
      </w:pPr>
      <w:r w:rsidRPr="000B4286">
        <w:rPr>
          <w:rFonts w:eastAsia="함초롬바탕"/>
          <w:b/>
          <w:bCs/>
          <w:sz w:val="22"/>
          <w:szCs w:val="22"/>
        </w:rPr>
        <w:t>Field Programmable Gate Array and Applications</w:t>
      </w:r>
    </w:p>
    <w:p w14:paraId="23859CDB" w14:textId="42F08EA9" w:rsidR="00761729" w:rsidRPr="004A6CDA" w:rsidRDefault="004A6CDA" w:rsidP="004A6CDA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>(</w:t>
      </w:r>
      <w:r w:rsidRPr="00E4255E">
        <w:rPr>
          <w:sz w:val="22"/>
          <w:szCs w:val="22"/>
        </w:rPr>
        <w:t>http://libproxy.sogang.ac.kr/_Lib_Proxy_Url/https://search.ebscohost.com/login.aspx?direct=true&amp;db=nlebk&amp;AN=1718987&amp;lang=ko&amp;site=ehost-live&amp;ebv=EB&amp;ppid=pp_5_12</w:t>
      </w:r>
      <w:r>
        <w:rPr>
          <w:sz w:val="22"/>
          <w:szCs w:val="22"/>
        </w:rPr>
        <w:t>)</w:t>
      </w:r>
    </w:p>
    <w:sectPr w:rsidR="00761729" w:rsidRPr="004A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70650"/>
    <w:rsid w:val="002354D6"/>
    <w:rsid w:val="004A6CDA"/>
    <w:rsid w:val="00516AC7"/>
    <w:rsid w:val="005F3FF0"/>
    <w:rsid w:val="00611B99"/>
    <w:rsid w:val="00761729"/>
    <w:rsid w:val="00782507"/>
    <w:rsid w:val="007A4DBD"/>
    <w:rsid w:val="007B0F75"/>
    <w:rsid w:val="00C81BC9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2</cp:revision>
  <dcterms:created xsi:type="dcterms:W3CDTF">2022-10-04T07:54:00Z</dcterms:created>
  <dcterms:modified xsi:type="dcterms:W3CDTF">2022-10-04T07:54:00Z</dcterms:modified>
</cp:coreProperties>
</file>