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4747" w14:textId="6DFBAD8C" w:rsidR="00761615" w:rsidRDefault="004B69C8" w:rsidP="004B69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의 특징 세가지 설명</w:t>
      </w:r>
    </w:p>
    <w:p w14:paraId="3D1D05A6" w14:textId="5F6DC547" w:rsidR="004B69C8" w:rsidRDefault="004B69C8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</w:t>
      </w:r>
      <w:r w:rsidR="005C090E">
        <w:rPr>
          <w:rFonts w:hint="eastAsia"/>
        </w:rPr>
        <w:t>(구성요소)</w:t>
      </w:r>
      <w:r w:rsidR="00977A1B">
        <w:t xml:space="preserve">, </w:t>
      </w:r>
      <w:r w:rsidR="00977A1B">
        <w:rPr>
          <w:rFonts w:hint="eastAsia"/>
        </w:rPr>
        <w:t xml:space="preserve">인스턴스 </w:t>
      </w:r>
      <w:r>
        <w:rPr>
          <w:rFonts w:hint="eastAsia"/>
        </w:rPr>
        <w:t>설명</w:t>
      </w:r>
    </w:p>
    <w:p w14:paraId="6DA3F0C8" w14:textId="45590B09" w:rsidR="00B02C1C" w:rsidRDefault="004B69C8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절차적 </w:t>
      </w:r>
      <w:r>
        <w:t xml:space="preserve">vs </w:t>
      </w:r>
      <w:r>
        <w:rPr>
          <w:rFonts w:hint="eastAsia"/>
        </w:rPr>
        <w:t>객체 지향</w:t>
      </w:r>
    </w:p>
    <w:p w14:paraId="3340DE6C" w14:textId="31E98938" w:rsidR="00EE0FA3" w:rsidRDefault="005C090E" w:rsidP="004B69C8">
      <w:pPr>
        <w:pStyle w:val="a3"/>
        <w:numPr>
          <w:ilvl w:val="0"/>
          <w:numId w:val="2"/>
        </w:numPr>
        <w:ind w:leftChars="0"/>
      </w:pPr>
      <w:r>
        <w:t>OOP</w:t>
      </w:r>
      <w:r>
        <w:rPr>
          <w:rFonts w:hint="eastAsia"/>
        </w:rPr>
        <w:t xml:space="preserve">의 특성 </w:t>
      </w:r>
      <w:r>
        <w:t>5</w:t>
      </w:r>
      <w:r>
        <w:rPr>
          <w:rFonts w:hint="eastAsia"/>
        </w:rPr>
        <w:t>가지(</w:t>
      </w:r>
      <w:r>
        <w:t>AI</w:t>
      </w:r>
      <w:r w:rsidR="00E718F6">
        <w:t>O</w:t>
      </w:r>
      <w:r>
        <w:t>PED)</w:t>
      </w:r>
      <w:r w:rsidR="00B02C1C">
        <w:rPr>
          <w:rFonts w:hint="eastAsia"/>
        </w:rPr>
        <w:t>와 각각의 설명</w:t>
      </w:r>
    </w:p>
    <w:p w14:paraId="078FA009" w14:textId="1E013B0B" w:rsidR="00EE0FA3" w:rsidRDefault="00EE0FA3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접근 지정자에 대해 설명</w:t>
      </w:r>
    </w:p>
    <w:p w14:paraId="06DF2041" w14:textId="405FB8C9" w:rsidR="004B69C8" w:rsidRDefault="004B69C8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표준 입출력 라이브러리,</w:t>
      </w:r>
      <w:r>
        <w:t xml:space="preserve"> </w:t>
      </w:r>
      <w:r>
        <w:rPr>
          <w:rFonts w:hint="eastAsia"/>
        </w:rPr>
        <w:t>이를 쉽게 사용하기 위한 코드는?</w:t>
      </w:r>
    </w:p>
    <w:p w14:paraId="483DCC63" w14:textId="74F00893" w:rsidR="004B69C8" w:rsidRDefault="004B69C8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표준 입출력 명령어 사용법</w:t>
      </w:r>
    </w:p>
    <w:p w14:paraId="2415AF5F" w14:textId="11305ADE" w:rsidR="004B69C8" w:rsidRDefault="004B69C8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 다중정의란?</w:t>
      </w:r>
      <w:r w:rsidR="00D94A67">
        <w:t xml:space="preserve"> vs </w:t>
      </w:r>
      <w:r w:rsidR="00D94A67">
        <w:rPr>
          <w:rFonts w:hint="eastAsia"/>
        </w:rPr>
        <w:t>함수 재정의</w:t>
      </w:r>
    </w:p>
    <w:p w14:paraId="28DA32CF" w14:textId="3CE3F9B7" w:rsidR="00D94A67" w:rsidRDefault="00D94A67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참조 호출에 대해 설명</w:t>
      </w:r>
    </w:p>
    <w:p w14:paraId="151CDC64" w14:textId="36A82C59" w:rsidR="005C090E" w:rsidRDefault="005C090E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참조 호출과 포인터로 각각 </w:t>
      </w:r>
      <w:r>
        <w:t>swap</w:t>
      </w:r>
      <w:r>
        <w:rPr>
          <w:rFonts w:hint="eastAsia"/>
        </w:rPr>
        <w:t>함수 작성</w:t>
      </w:r>
    </w:p>
    <w:p w14:paraId="3E5CD8B9" w14:textId="69FFD692" w:rsidR="005C090E" w:rsidRDefault="005C090E" w:rsidP="004B69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로 구조체 생성해보기</w:t>
      </w:r>
    </w:p>
    <w:p w14:paraId="66C03951" w14:textId="6F9352DA" w:rsidR="005C090E" w:rsidRDefault="005C090E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클래스 멤버 함수 정의해보기 </w:t>
      </w:r>
      <w:r>
        <w:t xml:space="preserve">(student class, </w:t>
      </w:r>
      <w:proofErr w:type="spellStart"/>
      <w:r>
        <w:t>getID</w:t>
      </w:r>
      <w:proofErr w:type="spellEnd"/>
      <w:r>
        <w:t xml:space="preserve">() </w:t>
      </w:r>
      <w:r>
        <w:rPr>
          <w:rFonts w:hint="eastAsia"/>
        </w:rPr>
        <w:t>함수(</w:t>
      </w:r>
      <w:r>
        <w:t>int</w:t>
      </w:r>
      <w:r>
        <w:rPr>
          <w:rFonts w:hint="eastAsia"/>
        </w:rPr>
        <w:t>형)</w:t>
      </w:r>
      <w:r>
        <w:t>)</w:t>
      </w:r>
    </w:p>
    <w:p w14:paraId="4E619AC4" w14:textId="272224CE" w:rsidR="005C090E" w:rsidRDefault="00E46BE2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가상 함수에 대해 설명(왜 사용하는지 등)</w:t>
      </w:r>
    </w:p>
    <w:p w14:paraId="3FB291EE" w14:textId="08919737" w:rsidR="00E46BE2" w:rsidRDefault="00E46BE2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다형성의 세 종류에 대해 예를 들며 설명</w:t>
      </w:r>
    </w:p>
    <w:p w14:paraId="6F19415A" w14:textId="0871D9C5" w:rsidR="00E46BE2" w:rsidRDefault="007C53FB" w:rsidP="004B69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nix</w:t>
      </w:r>
      <w:proofErr w:type="spellEnd"/>
      <w:r>
        <w:rPr>
          <w:rFonts w:hint="eastAsia"/>
        </w:rPr>
        <w:t xml:space="preserve">에서 </w:t>
      </w:r>
      <w:r>
        <w:t>“”, ‘’, {}</w:t>
      </w:r>
      <w:r w:rsidR="00DA3AE1">
        <w:t>, \</w:t>
      </w:r>
      <w:r>
        <w:rPr>
          <w:rFonts w:hint="eastAsia"/>
        </w:rPr>
        <w:t>의 동작 설명</w:t>
      </w:r>
    </w:p>
    <w:p w14:paraId="44494E0F" w14:textId="1E072E42" w:rsidR="007C53FB" w:rsidRDefault="007C53FB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파이프와 </w:t>
      </w:r>
      <w:r>
        <w:t xml:space="preserve">redirection </w:t>
      </w:r>
      <w:r>
        <w:rPr>
          <w:rFonts w:hint="eastAsia"/>
        </w:rPr>
        <w:t>예를 들어 설명</w:t>
      </w:r>
    </w:p>
    <w:p w14:paraId="7F0B702C" w14:textId="0508F597" w:rsidR="007C53FB" w:rsidRDefault="007C53FB" w:rsidP="004B69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nix</w:t>
      </w:r>
      <w:proofErr w:type="spellEnd"/>
      <w:r>
        <w:rPr>
          <w:rFonts w:hint="eastAsia"/>
        </w:rPr>
        <w:t xml:space="preserve"> 변수의 주의점 설명</w:t>
      </w:r>
    </w:p>
    <w:p w14:paraId="12A3A04B" w14:textId="70B658E8" w:rsidR="007C53FB" w:rsidRDefault="007C53FB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utomatic shell variable</w:t>
      </w:r>
      <w:r>
        <w:rPr>
          <w:rFonts w:hint="eastAsia"/>
        </w:rPr>
        <w:t>의 종류와 각각에 대한 설명</w:t>
      </w:r>
    </w:p>
    <w:p w14:paraId="5422C75A" w14:textId="1CF77BDF" w:rsidR="007C53FB" w:rsidRDefault="00DA3AE1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f</w:t>
      </w:r>
      <w:r w:rsidR="007F5E40">
        <w:t xml:space="preserve">, </w:t>
      </w:r>
      <w:r w:rsidR="007F5E40">
        <w:rPr>
          <w:rFonts w:hint="eastAsia"/>
        </w:rPr>
        <w:t>f</w:t>
      </w:r>
      <w:r w:rsidR="007F5E40">
        <w:t xml:space="preserve">or, while, until, case, </w:t>
      </w:r>
      <w:r w:rsidR="007F5E40">
        <w:rPr>
          <w:rFonts w:hint="eastAsia"/>
        </w:rPr>
        <w:t>함수</w:t>
      </w:r>
      <w:r>
        <w:t xml:space="preserve"> </w:t>
      </w:r>
      <w:r>
        <w:rPr>
          <w:rFonts w:hint="eastAsia"/>
        </w:rPr>
        <w:t>구조 작성</w:t>
      </w:r>
    </w:p>
    <w:p w14:paraId="6F1C6A24" w14:textId="7A0142CD" w:rsidR="00DA3AE1" w:rsidRDefault="007F5E40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wk</w:t>
      </w:r>
      <w:r>
        <w:rPr>
          <w:rFonts w:hint="eastAsia"/>
        </w:rPr>
        <w:t>를 호출하여 실행하는 방법</w:t>
      </w:r>
    </w:p>
    <w:p w14:paraId="456B252F" w14:textId="02A359D7" w:rsidR="003945FE" w:rsidRDefault="003945FE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 과정</w:t>
      </w:r>
    </w:p>
    <w:p w14:paraId="34780665" w14:textId="504F8857" w:rsidR="003945FE" w:rsidRDefault="003945FE" w:rsidP="004B69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 xml:space="preserve"> 파일을 </w:t>
      </w:r>
      <w:proofErr w:type="spellStart"/>
      <w:r>
        <w:t>gdb</w:t>
      </w:r>
      <w:proofErr w:type="spellEnd"/>
      <w:r>
        <w:t xml:space="preserve"> </w:t>
      </w:r>
      <w:r>
        <w:rPr>
          <w:rFonts w:hint="eastAsia"/>
        </w:rPr>
        <w:t xml:space="preserve">사용 가능한 </w:t>
      </w:r>
      <w:r>
        <w:t xml:space="preserve">main </w:t>
      </w:r>
      <w:r>
        <w:rPr>
          <w:rFonts w:hint="eastAsia"/>
        </w:rPr>
        <w:t>실행 파일로 컴파일 하는 명령어 작성</w:t>
      </w:r>
    </w:p>
    <w:p w14:paraId="082570B2" w14:textId="11120A24" w:rsidR="003945FE" w:rsidRDefault="00B326C9" w:rsidP="004B69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db</w:t>
      </w:r>
      <w:proofErr w:type="spellEnd"/>
      <w:r>
        <w:rPr>
          <w:rFonts w:hint="eastAsia"/>
        </w:rPr>
        <w:t xml:space="preserve">에서 </w:t>
      </w:r>
      <w:r>
        <w:t>finish</w:t>
      </w:r>
      <w:r>
        <w:rPr>
          <w:rFonts w:hint="eastAsia"/>
        </w:rPr>
        <w:t xml:space="preserve">와 </w:t>
      </w:r>
      <w:r>
        <w:t>return value</w:t>
      </w:r>
      <w:r>
        <w:rPr>
          <w:rFonts w:hint="eastAsia"/>
        </w:rPr>
        <w:t>의 차이점</w:t>
      </w:r>
    </w:p>
    <w:p w14:paraId="5096D6D3" w14:textId="6075116D" w:rsidR="00B326C9" w:rsidRDefault="00B326C9" w:rsidP="004B69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깃허브와</w:t>
      </w:r>
      <w:proofErr w:type="spellEnd"/>
      <w:r>
        <w:rPr>
          <w:rFonts w:hint="eastAsia"/>
        </w:rPr>
        <w:t xml:space="preserve"> 깃을 사용하는 이유</w:t>
      </w:r>
    </w:p>
    <w:p w14:paraId="2525A3F6" w14:textId="5EFB9B3A" w:rsidR="00B326C9" w:rsidRDefault="00B326C9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깃의 커맨드 종류와 각각에 대한 설명</w:t>
      </w:r>
    </w:p>
    <w:p w14:paraId="159BFA8D" w14:textId="1B53C321" w:rsidR="007470E2" w:rsidRDefault="007470E2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>명령어 다시 보기</w:t>
      </w:r>
    </w:p>
    <w:p w14:paraId="0B384B82" w14:textId="47012F70" w:rsidR="007470E2" w:rsidRDefault="007470E2" w:rsidP="004B6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i</w:t>
      </w:r>
      <w:r>
        <w:t>mplicit rule</w:t>
      </w:r>
      <w:proofErr w:type="gramStart"/>
      <w:r>
        <w:rPr>
          <w:rFonts w:hint="eastAsia"/>
        </w:rPr>
        <w:t xml:space="preserve">과 </w:t>
      </w:r>
      <w:r>
        <w:t>.PHONY</w:t>
      </w:r>
      <w:proofErr w:type="gramEnd"/>
      <w:r>
        <w:t xml:space="preserve"> </w:t>
      </w:r>
      <w:r>
        <w:rPr>
          <w:rFonts w:hint="eastAsia"/>
        </w:rPr>
        <w:t>설명</w:t>
      </w:r>
    </w:p>
    <w:sectPr w:rsidR="00747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9D6"/>
    <w:multiLevelType w:val="hybridMultilevel"/>
    <w:tmpl w:val="739E0888"/>
    <w:lvl w:ilvl="0" w:tplc="32B48F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791B4F"/>
    <w:multiLevelType w:val="hybridMultilevel"/>
    <w:tmpl w:val="173232F8"/>
    <w:lvl w:ilvl="0" w:tplc="7FD204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5539148">
    <w:abstractNumId w:val="0"/>
  </w:num>
  <w:num w:numId="2" w16cid:durableId="3678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55"/>
    <w:rsid w:val="00007755"/>
    <w:rsid w:val="003945FE"/>
    <w:rsid w:val="004B69C8"/>
    <w:rsid w:val="005C090E"/>
    <w:rsid w:val="00694F99"/>
    <w:rsid w:val="007470E2"/>
    <w:rsid w:val="00761615"/>
    <w:rsid w:val="007C53FB"/>
    <w:rsid w:val="007F5E40"/>
    <w:rsid w:val="00953CED"/>
    <w:rsid w:val="00977A1B"/>
    <w:rsid w:val="00B02C1C"/>
    <w:rsid w:val="00B326C9"/>
    <w:rsid w:val="00D94A67"/>
    <w:rsid w:val="00DA3AE1"/>
    <w:rsid w:val="00E129C5"/>
    <w:rsid w:val="00E46BE2"/>
    <w:rsid w:val="00E718F6"/>
    <w:rsid w:val="00E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B1C3"/>
  <w15:chartTrackingRefBased/>
  <w15:docId w15:val="{E608A5CC-B540-46E9-99CB-ECDC0553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9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한다현</dc:creator>
  <cp:keywords/>
  <dc:description/>
  <cp:lastModifiedBy>한다현</cp:lastModifiedBy>
  <cp:revision>7</cp:revision>
  <dcterms:created xsi:type="dcterms:W3CDTF">2023-04-17T12:20:00Z</dcterms:created>
  <dcterms:modified xsi:type="dcterms:W3CDTF">2023-04-21T19:12:00Z</dcterms:modified>
</cp:coreProperties>
</file>