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81" w:rsidRDefault="009E1581" w:rsidP="009E1581">
      <w:pPr>
        <w:pStyle w:val="Heading1"/>
      </w:pPr>
      <w:r>
        <w:t>Creating API by importing from Swagger Specification</w:t>
      </w:r>
    </w:p>
    <w:p w:rsidR="00564E5C" w:rsidRDefault="00564E5C" w:rsidP="00564E5C">
      <w:pPr>
        <w:pStyle w:val="Heading2"/>
      </w:pPr>
      <w:r>
        <w:t>Email Service</w:t>
      </w:r>
    </w:p>
    <w:p w:rsidR="00866428" w:rsidRDefault="00866428" w:rsidP="00DF7E48">
      <w:pPr>
        <w:pStyle w:val="ListParagraph"/>
        <w:numPr>
          <w:ilvl w:val="0"/>
          <w:numId w:val="10"/>
        </w:numPr>
      </w:pPr>
      <w:r>
        <w:t xml:space="preserve">Login to Azure Portal; navigate to </w:t>
      </w:r>
      <w:r w:rsidRPr="00866428">
        <w:rPr>
          <w:b/>
        </w:rPr>
        <w:t>API Management Service</w:t>
      </w:r>
      <w:r>
        <w:t xml:space="preserve"> -&gt; </w:t>
      </w:r>
      <w:r w:rsidRPr="00866428">
        <w:rPr>
          <w:b/>
        </w:rPr>
        <w:t>API</w:t>
      </w:r>
      <w:r w:rsidR="00762DD5">
        <w:rPr>
          <w:b/>
        </w:rPr>
        <w:t>s</w:t>
      </w:r>
      <w:bookmarkStart w:id="0" w:name="_GoBack"/>
      <w:bookmarkEnd w:id="0"/>
      <w:r w:rsidRPr="00866428">
        <w:rPr>
          <w:b/>
        </w:rPr>
        <w:t xml:space="preserve"> – Preview</w:t>
      </w:r>
      <w:r>
        <w:t>.</w:t>
      </w:r>
    </w:p>
    <w:p w:rsidR="00100FF5" w:rsidRDefault="00DF7E48" w:rsidP="00DF7E48">
      <w:pPr>
        <w:pStyle w:val="ListParagraph"/>
        <w:numPr>
          <w:ilvl w:val="0"/>
          <w:numId w:val="10"/>
        </w:numPr>
      </w:pPr>
      <w:r>
        <w:t>From API Management landing page, click on ‘Function APP’:</w:t>
      </w:r>
    </w:p>
    <w:p w:rsidR="00DF7E48" w:rsidRDefault="00DF7E48" w:rsidP="00DF7E48">
      <w:pPr>
        <w:pStyle w:val="ListParagraph"/>
        <w:ind w:left="360"/>
      </w:pPr>
      <w:r>
        <w:rPr>
          <w:noProof/>
        </w:rPr>
        <w:drawing>
          <wp:inline distT="0" distB="0" distL="0" distR="0" wp14:anchorId="0F7D5456" wp14:editId="1719BEC1">
            <wp:extent cx="59436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48" w:rsidRDefault="00DF7E48" w:rsidP="00DF7E48">
      <w:pPr>
        <w:pStyle w:val="ListParagraph"/>
        <w:numPr>
          <w:ilvl w:val="0"/>
          <w:numId w:val="10"/>
        </w:numPr>
      </w:pPr>
      <w:r>
        <w:t>Select pgemailservice1 as function APP.</w:t>
      </w:r>
    </w:p>
    <w:p w:rsidR="00DF7E48" w:rsidRDefault="00DF7E48" w:rsidP="00DF7E48">
      <w:pPr>
        <w:ind w:left="360"/>
      </w:pPr>
      <w:r>
        <w:rPr>
          <w:noProof/>
        </w:rPr>
        <w:drawing>
          <wp:inline distT="0" distB="0" distL="0" distR="0" wp14:anchorId="4553303B" wp14:editId="544B3596">
            <wp:extent cx="5943600" cy="2581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54F7" w:rsidRDefault="00DF7E48" w:rsidP="002A54F7">
      <w:pPr>
        <w:pStyle w:val="ListParagraph"/>
        <w:numPr>
          <w:ilvl w:val="0"/>
          <w:numId w:val="10"/>
        </w:numPr>
        <w:ind w:left="360"/>
      </w:pPr>
      <w:r>
        <w:t>In the publisher portal -&gt; APIs, select ‘Email Service’.</w:t>
      </w:r>
      <w:r w:rsidR="002A54F7">
        <w:t xml:space="preserve"> Add the free trial as Product under ‘Product’ tab.</w:t>
      </w:r>
    </w:p>
    <w:p w:rsidR="00DF7E48" w:rsidRDefault="00100873" w:rsidP="0030430E">
      <w:r>
        <w:rPr>
          <w:noProof/>
        </w:rPr>
        <w:lastRenderedPageBreak/>
        <w:drawing>
          <wp:inline distT="0" distB="0" distL="0" distR="0" wp14:anchorId="464C75E5" wp14:editId="1BE352D2">
            <wp:extent cx="5943600" cy="1720850"/>
            <wp:effectExtent l="19050" t="19050" r="1905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54F7" w:rsidRDefault="002A54F7" w:rsidP="002A54F7">
      <w:pPr>
        <w:pStyle w:val="ListParagraph"/>
        <w:numPr>
          <w:ilvl w:val="0"/>
          <w:numId w:val="10"/>
        </w:numPr>
      </w:pPr>
      <w:r>
        <w:t xml:space="preserve">Test the API, </w:t>
      </w:r>
      <w:r w:rsidR="00A27B78">
        <w:t xml:space="preserve">Go to API Management landing page and select ‘Email Service’, enter the below input fields and click </w:t>
      </w:r>
      <w:r w:rsidR="00A27B78" w:rsidRPr="00C701B4">
        <w:rPr>
          <w:highlight w:val="yellow"/>
        </w:rPr>
        <w:t>Send</w:t>
      </w:r>
      <w:r w:rsidR="00A27B78">
        <w:t xml:space="preserve"> button.</w:t>
      </w:r>
    </w:p>
    <w:p w:rsidR="00A27B78" w:rsidRDefault="00A27B78" w:rsidP="00A27B78">
      <w:r>
        <w:rPr>
          <w:noProof/>
        </w:rPr>
        <w:drawing>
          <wp:inline distT="0" distB="0" distL="0" distR="0" wp14:anchorId="16ED5CCC" wp14:editId="55E1AF2A">
            <wp:extent cx="5943600" cy="2792730"/>
            <wp:effectExtent l="19050" t="19050" r="1905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E48" w:rsidRDefault="00C40801" w:rsidP="00C40801">
      <w:pPr>
        <w:pStyle w:val="ListParagraph"/>
        <w:numPr>
          <w:ilvl w:val="0"/>
          <w:numId w:val="10"/>
        </w:numPr>
      </w:pPr>
      <w:r>
        <w:t>Below validated screen should come:</w:t>
      </w:r>
    </w:p>
    <w:p w:rsidR="00F41829" w:rsidRDefault="00C40801" w:rsidP="003719BA">
      <w:pPr>
        <w:pStyle w:val="ListParagraph"/>
        <w:ind w:left="360"/>
      </w:pPr>
      <w:r>
        <w:rPr>
          <w:noProof/>
        </w:rPr>
        <w:drawing>
          <wp:inline distT="0" distB="0" distL="0" distR="0" wp14:anchorId="1EBF821E" wp14:editId="03E624D8">
            <wp:extent cx="5943600" cy="25527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418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4C6" w:rsidRDefault="007B24C6" w:rsidP="000A1B66">
      <w:pPr>
        <w:spacing w:before="0" w:after="0" w:line="240" w:lineRule="auto"/>
      </w:pPr>
      <w:r>
        <w:separator/>
      </w:r>
    </w:p>
  </w:endnote>
  <w:endnote w:type="continuationSeparator" w:id="0">
    <w:p w:rsidR="007B24C6" w:rsidRDefault="007B24C6" w:rsidP="000A1B6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4C6" w:rsidRDefault="007B24C6" w:rsidP="000A1B66">
      <w:pPr>
        <w:spacing w:before="0" w:after="0" w:line="240" w:lineRule="auto"/>
      </w:pPr>
      <w:r>
        <w:separator/>
      </w:r>
    </w:p>
  </w:footnote>
  <w:footnote w:type="continuationSeparator" w:id="0">
    <w:p w:rsidR="007B24C6" w:rsidRDefault="007B24C6" w:rsidP="000A1B6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E48" w:rsidRDefault="00DF7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F77D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3717E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C3904"/>
    <w:multiLevelType w:val="hybridMultilevel"/>
    <w:tmpl w:val="35A68C9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FE6217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1F5C05"/>
    <w:multiLevelType w:val="hybridMultilevel"/>
    <w:tmpl w:val="A1049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50C9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276C79"/>
    <w:multiLevelType w:val="hybridMultilevel"/>
    <w:tmpl w:val="5120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095626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106BD"/>
    <w:rsid w:val="000155B4"/>
    <w:rsid w:val="000409FA"/>
    <w:rsid w:val="00052B24"/>
    <w:rsid w:val="0006256E"/>
    <w:rsid w:val="00077BB0"/>
    <w:rsid w:val="0008468D"/>
    <w:rsid w:val="000A1B66"/>
    <w:rsid w:val="000B506D"/>
    <w:rsid w:val="000E577D"/>
    <w:rsid w:val="000F04F6"/>
    <w:rsid w:val="00100873"/>
    <w:rsid w:val="00100FF5"/>
    <w:rsid w:val="00114573"/>
    <w:rsid w:val="00192CEC"/>
    <w:rsid w:val="001F0103"/>
    <w:rsid w:val="002344FB"/>
    <w:rsid w:val="00251EB0"/>
    <w:rsid w:val="002763C1"/>
    <w:rsid w:val="002A54F7"/>
    <w:rsid w:val="002F7928"/>
    <w:rsid w:val="0030430E"/>
    <w:rsid w:val="00324F4E"/>
    <w:rsid w:val="003719BA"/>
    <w:rsid w:val="003B4B30"/>
    <w:rsid w:val="00405583"/>
    <w:rsid w:val="00410B6D"/>
    <w:rsid w:val="00434B30"/>
    <w:rsid w:val="00436DDA"/>
    <w:rsid w:val="0044188C"/>
    <w:rsid w:val="004A64D5"/>
    <w:rsid w:val="004C6B57"/>
    <w:rsid w:val="004C79D0"/>
    <w:rsid w:val="004D7833"/>
    <w:rsid w:val="004E0886"/>
    <w:rsid w:val="004F2A71"/>
    <w:rsid w:val="00556D50"/>
    <w:rsid w:val="00564E5C"/>
    <w:rsid w:val="0056702F"/>
    <w:rsid w:val="00587B26"/>
    <w:rsid w:val="005979D3"/>
    <w:rsid w:val="005C4C5E"/>
    <w:rsid w:val="005D29B6"/>
    <w:rsid w:val="0062617D"/>
    <w:rsid w:val="006304DD"/>
    <w:rsid w:val="00647A90"/>
    <w:rsid w:val="00652A57"/>
    <w:rsid w:val="00675D16"/>
    <w:rsid w:val="006D34E5"/>
    <w:rsid w:val="007275F4"/>
    <w:rsid w:val="00731525"/>
    <w:rsid w:val="00735887"/>
    <w:rsid w:val="0074353B"/>
    <w:rsid w:val="00762DD5"/>
    <w:rsid w:val="0078416A"/>
    <w:rsid w:val="00794258"/>
    <w:rsid w:val="007B24C6"/>
    <w:rsid w:val="00820C67"/>
    <w:rsid w:val="00823684"/>
    <w:rsid w:val="008343A8"/>
    <w:rsid w:val="00866428"/>
    <w:rsid w:val="008E4146"/>
    <w:rsid w:val="008E4803"/>
    <w:rsid w:val="008E721B"/>
    <w:rsid w:val="008F566C"/>
    <w:rsid w:val="008F5E59"/>
    <w:rsid w:val="009445CD"/>
    <w:rsid w:val="00957B8E"/>
    <w:rsid w:val="009C2D28"/>
    <w:rsid w:val="009E1581"/>
    <w:rsid w:val="009E166F"/>
    <w:rsid w:val="009F629A"/>
    <w:rsid w:val="00A17DD4"/>
    <w:rsid w:val="00A27B78"/>
    <w:rsid w:val="00A3292A"/>
    <w:rsid w:val="00B44608"/>
    <w:rsid w:val="00B652D4"/>
    <w:rsid w:val="00B91C33"/>
    <w:rsid w:val="00C06DB1"/>
    <w:rsid w:val="00C40801"/>
    <w:rsid w:val="00C701B4"/>
    <w:rsid w:val="00CB6329"/>
    <w:rsid w:val="00CD6E17"/>
    <w:rsid w:val="00DF7E48"/>
    <w:rsid w:val="00E00ECD"/>
    <w:rsid w:val="00E249D8"/>
    <w:rsid w:val="00E72073"/>
    <w:rsid w:val="00F20A8C"/>
    <w:rsid w:val="00F41829"/>
    <w:rsid w:val="00F84DD5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04B67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7B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66"/>
  </w:style>
  <w:style w:type="paragraph" w:styleId="Footer">
    <w:name w:val="footer"/>
    <w:basedOn w:val="Normal"/>
    <w:link w:val="FooterChar"/>
    <w:uiPriority w:val="99"/>
    <w:unhideWhenUsed/>
    <w:rsid w:val="000A1B6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E1F79-1B05-4642-8018-3D302CC3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Divanshu Kumar</cp:lastModifiedBy>
  <cp:revision>74</cp:revision>
  <dcterms:created xsi:type="dcterms:W3CDTF">2017-06-06T14:40:00Z</dcterms:created>
  <dcterms:modified xsi:type="dcterms:W3CDTF">2017-06-12T13:53:00Z</dcterms:modified>
</cp:coreProperties>
</file>