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683E6B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CB2F99">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0480CAAA"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CB2F99">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proofErr w:type="spellStart"/>
      <w:r w:rsidRPr="00634984">
        <w:rPr>
          <w:rFonts w:ascii="Times New Roman" w:eastAsia="宋体" w:hAnsi="Times New Roman" w:cs="Times New Roman" w:hint="eastAsia"/>
        </w:rPr>
        <w:t>DisplayRealHPinTechnoDlg</w:t>
      </w:r>
      <w:proofErr w:type="spellEnd"/>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45DDC9FE"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p>
    <w:p w14:paraId="712F4912" w14:textId="33C2CAA2" w:rsidR="00703B24" w:rsidRPr="0063498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proofErr w:type="spellStart"/>
      <w:r w:rsidRPr="00703B24">
        <w:rPr>
          <w:rFonts w:ascii="Times New Roman" w:eastAsia="宋体" w:hAnsi="Times New Roman" w:cs="Times New Roman" w:hint="eastAsia"/>
        </w:rPr>
        <w:t>ExtraDirectories</w:t>
      </w:r>
      <w:proofErr w:type="spellEnd"/>
      <w:r>
        <w:rPr>
          <w:rFonts w:ascii="Times New Roman" w:eastAsia="宋体" w:hAnsi="Times New Roman" w:cs="Times New Roman" w:hint="eastAsia"/>
        </w:rPr>
        <w:t>]</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lastRenderedPageBreak/>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proofErr w:type="spellStart"/>
      <w:r w:rsidRPr="009F421B">
        <w:rPr>
          <w:rFonts w:ascii="Times New Roman" w:eastAsia="宋体" w:hAnsi="Times New Roman" w:cs="Times New Roman" w:hint="eastAsia"/>
        </w:rPr>
        <w:t>TileSetBrowserMultiLineTabs</w:t>
      </w:r>
      <w:proofErr w:type="spellEnd"/>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w:t>
      </w:r>
      <w:r>
        <w:rPr>
          <w:rFonts w:ascii="Times New Roman" w:eastAsia="宋体" w:hAnsi="Times New Roman" w:cs="Times New Roman" w:hint="eastAsia"/>
        </w:rPr>
        <w:lastRenderedPageBreak/>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w:t>
      </w:r>
      <w:r>
        <w:rPr>
          <w:rFonts w:ascii="Times New Roman" w:eastAsia="宋体" w:hAnsi="Times New Roman" w:cs="Times New Roman" w:hint="eastAsia"/>
        </w:rPr>
        <w:lastRenderedPageBreak/>
        <w:t>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proofErr w:type="spellStart"/>
      <w:r w:rsidRPr="00423D74">
        <w:rPr>
          <w:rFonts w:ascii="Times New Roman" w:eastAsia="宋体" w:hAnsi="Times New Roman" w:cs="Times New Roman" w:hint="eastAsia"/>
        </w:rPr>
        <w:t>DisplayRealHPinTechnoDlg</w:t>
      </w:r>
      <w:proofErr w:type="spellEnd"/>
      <w:r w:rsidRPr="00423D74">
        <w:rPr>
          <w:rFonts w:ascii="Times New Roman" w:eastAsia="宋体" w:hAnsi="Times New Roman" w:cs="Times New Roman" w:hint="eastAsia"/>
        </w:rPr>
        <w:t xml:space="preserve">=BOOLEAN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lastRenderedPageBreak/>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proofErr w:type="spellStart"/>
      <w:r w:rsidRPr="00D10B10">
        <w:rPr>
          <w:rFonts w:ascii="Times New Roman" w:eastAsia="宋体" w:hAnsi="Times New Roman" w:cs="Times New Roman" w:hint="eastAsia"/>
        </w:rPr>
        <w:t>TileSetBrowserMultiLineTabs</w:t>
      </w:r>
      <w:proofErr w:type="spellEnd"/>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lastRenderedPageBreak/>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lastRenderedPageBreak/>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lastRenderedPageBreak/>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703B24">
        <w:rPr>
          <w:rFonts w:ascii="Times New Roman" w:eastAsia="宋体" w:hAnsi="Times New Roman" w:cs="Times New Roman" w:hint="eastAsia"/>
          <w:b/>
          <w:bCs/>
        </w:rPr>
        <w:t>ExtraDirectories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Folder</w:t>
      </w:r>
      <w:r w:rsidRPr="00384A62">
        <w:rPr>
          <w:rFonts w:ascii="Times New Roman" w:eastAsia="宋体" w:hAnsi="Times New Roman" w:cs="Times New Roman" w:hint="eastAsia"/>
        </w:rPr>
        <w:t>name</w:t>
      </w:r>
      <w:proofErr w:type="spellEnd"/>
      <w:r w:rsidRPr="00384A62">
        <w:rPr>
          <w:rFonts w:ascii="Times New Roman" w:eastAsia="宋体" w:hAnsi="Times New Roman" w:cs="Times New Roman" w:hint="eastAsia"/>
        </w:rPr>
        <w:t>=</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Folder</w:t>
      </w:r>
      <w:r w:rsidRPr="00384A62">
        <w:rPr>
          <w:rFonts w:ascii="Times New Roman" w:eastAsia="宋体" w:hAnsi="Times New Roman" w:cs="Times New Roman" w:hint="eastAsia"/>
        </w:rPr>
        <w:t>name</w:t>
      </w:r>
      <w:proofErr w:type="spellEnd"/>
      <w:r>
        <w:rPr>
          <w:rFonts w:ascii="Times New Roman" w:eastAsia="宋体" w:hAnsi="Times New Roman" w:cs="Times New Roman" w:hint="eastAsia"/>
        </w:rPr>
        <w:t>支持添加目录，如</w:t>
      </w:r>
      <w:r>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w:t>
      </w:r>
      <w:r>
        <w:rPr>
          <w:rFonts w:ascii="Times New Roman" w:eastAsia="宋体" w:hAnsi="Times New Roman" w:cs="Times New Roman" w:hint="eastAsia"/>
        </w:rPr>
        <w:t>false</w:t>
      </w:r>
      <w:r>
        <w:rPr>
          <w:rFonts w:ascii="Times New Roman" w:eastAsia="宋体" w:hAnsi="Times New Roman" w:cs="Times New Roman" w:hint="eastAsia"/>
        </w:rPr>
        <w:t>，表示</w:t>
      </w:r>
      <w:r>
        <w:rPr>
          <w:rFonts w:ascii="Times New Roman" w:eastAsia="宋体" w:hAnsi="Times New Roman" w:cs="Times New Roman" w:hint="eastAsia"/>
        </w:rPr>
        <w:t>将</w:t>
      </w:r>
      <w:r>
        <w:rPr>
          <w:rFonts w:ascii="Times New Roman" w:eastAsia="宋体" w:hAnsi="Times New Roman" w:cs="Times New Roman" w:hint="eastAsia"/>
        </w:rPr>
        <w:t>{</w:t>
      </w:r>
      <w:r>
        <w:rPr>
          <w:rFonts w:ascii="Times New Roman" w:eastAsia="宋体" w:hAnsi="Times New Roman" w:cs="Times New Roman" w:hint="eastAsia"/>
        </w:rPr>
        <w:t>游戏</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hint="eastAsia"/>
        </w:rPr>
      </w:pPr>
      <w:r>
        <w:rPr>
          <w:rFonts w:ascii="Times New Roman" w:eastAsia="宋体" w:hAnsi="Times New Roman" w:cs="Times New Roman" w:hint="eastAsia"/>
        </w:rPr>
        <w:t>额外资源文件夹</w:t>
      </w:r>
      <w:r>
        <w:rPr>
          <w:rFonts w:ascii="Times New Roman" w:eastAsia="宋体" w:hAnsi="Times New Roman" w:cs="Times New Roman" w:hint="eastAsia"/>
        </w:rPr>
        <w:t>读取优先级仅次于</w:t>
      </w:r>
      <w:r w:rsidRPr="00703B24">
        <w:rPr>
          <w:rFonts w:ascii="Times New Roman" w:eastAsia="宋体" w:hAnsi="Times New Roman" w:cs="Times New Roman" w:hint="eastAsia"/>
        </w:rPr>
        <w:t>Resources\</w:t>
      </w:r>
      <w:proofErr w:type="spellStart"/>
      <w:r w:rsidRPr="00703B24">
        <w:rPr>
          <w:rFonts w:ascii="Times New Roman" w:eastAsia="宋体" w:hAnsi="Times New Roman" w:cs="Times New Roman" w:hint="eastAsia"/>
        </w:rPr>
        <w:t>HighPriority</w:t>
      </w:r>
      <w:proofErr w:type="spellEnd"/>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lastRenderedPageBreak/>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471E2" w14:textId="77777777" w:rsidR="00596DC6" w:rsidRDefault="00596DC6" w:rsidP="00ED2374">
      <w:pPr>
        <w:spacing w:after="0" w:line="240" w:lineRule="auto"/>
        <w:rPr>
          <w:rFonts w:hint="eastAsia"/>
        </w:rPr>
      </w:pPr>
      <w:r>
        <w:separator/>
      </w:r>
    </w:p>
  </w:endnote>
  <w:endnote w:type="continuationSeparator" w:id="0">
    <w:p w14:paraId="1C6D638A" w14:textId="77777777" w:rsidR="00596DC6" w:rsidRDefault="00596DC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1434D" w14:textId="77777777" w:rsidR="00596DC6" w:rsidRDefault="00596DC6" w:rsidP="00ED2374">
      <w:pPr>
        <w:spacing w:after="0" w:line="240" w:lineRule="auto"/>
        <w:rPr>
          <w:rFonts w:hint="eastAsia"/>
        </w:rPr>
      </w:pPr>
      <w:r>
        <w:separator/>
      </w:r>
    </w:p>
  </w:footnote>
  <w:footnote w:type="continuationSeparator" w:id="0">
    <w:p w14:paraId="6AC82DC1" w14:textId="77777777" w:rsidR="00596DC6" w:rsidRDefault="00596DC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5026</TotalTime>
  <Pages>51</Pages>
  <Words>7674</Words>
  <Characters>43746</Characters>
  <Application>Microsoft Office Word</Application>
  <DocSecurity>0</DocSecurity>
  <Lines>364</Lines>
  <Paragraphs>102</Paragraphs>
  <ScaleCrop>false</ScaleCrop>
  <Company/>
  <LinksUpToDate>false</LinksUpToDate>
  <CharactersWithSpaces>51318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505</cp:revision>
  <dcterms:created xsi:type="dcterms:W3CDTF">2025-01-22T18:59:00Z</dcterms:created>
  <dcterms:modified xsi:type="dcterms:W3CDTF">2026-09-18T16:03:00Z</dcterms:modified>
</cp:coreProperties>
</file>