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C0" w:rsidRDefault="00E006C0" w:rsidP="00E006C0">
      <w:pPr>
        <w:rPr>
          <w:b/>
          <w:sz w:val="24"/>
        </w:rPr>
      </w:pPr>
    </w:p>
    <w:p w:rsidR="00E006C0" w:rsidRDefault="00E006C0" w:rsidP="00E006C0">
      <w:pPr>
        <w:rPr>
          <w:b/>
          <w:sz w:val="24"/>
        </w:rPr>
      </w:pPr>
    </w:p>
    <w:p w:rsidR="004C31CC" w:rsidRDefault="00FE3260" w:rsidP="00E006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附件</w:t>
      </w:r>
      <w:r w:rsidR="00E006C0" w:rsidRPr="0070056F">
        <w:rPr>
          <w:rFonts w:hint="eastAsia"/>
          <w:b/>
          <w:sz w:val="28"/>
          <w:szCs w:val="28"/>
        </w:rPr>
        <w:t>：</w:t>
      </w:r>
    </w:p>
    <w:p w:rsidR="00E006C0" w:rsidRPr="00401C2B" w:rsidRDefault="004C31CC" w:rsidP="00E006C0">
      <w:pPr>
        <w:rPr>
          <w:b/>
          <w:sz w:val="24"/>
        </w:rPr>
      </w:pPr>
      <w:r w:rsidRPr="00401C2B">
        <w:rPr>
          <w:b/>
          <w:sz w:val="24"/>
        </w:rPr>
        <w:t xml:space="preserve"> </w:t>
      </w:r>
    </w:p>
    <w:p w:rsidR="00E006C0" w:rsidRDefault="00E006C0" w:rsidP="00E006C0">
      <w:pPr>
        <w:rPr>
          <w:b/>
        </w:rPr>
      </w:pPr>
    </w:p>
    <w:p w:rsidR="00E006C0" w:rsidRDefault="00E006C0" w:rsidP="00E006C0">
      <w:pPr>
        <w:rPr>
          <w:b/>
        </w:rPr>
      </w:pPr>
    </w:p>
    <w:p w:rsidR="00E006C0" w:rsidRDefault="00E006C0" w:rsidP="00E006C0">
      <w:pPr>
        <w:rPr>
          <w:b/>
        </w:rPr>
      </w:pPr>
    </w:p>
    <w:p w:rsidR="00E006C0" w:rsidRPr="00573C86" w:rsidRDefault="00E006C0" w:rsidP="00E006C0">
      <w:pPr>
        <w:pStyle w:val="a9"/>
        <w:jc w:val="center"/>
        <w:rPr>
          <w:rFonts w:ascii="黑体" w:eastAsia="黑体" w:hAnsi="黑体"/>
          <w:b/>
          <w:sz w:val="52"/>
          <w:szCs w:val="52"/>
        </w:rPr>
      </w:pPr>
      <w:r w:rsidRPr="00573C86">
        <w:rPr>
          <w:rFonts w:ascii="黑体" w:eastAsia="黑体" w:hAnsi="黑体" w:hint="eastAsia"/>
          <w:b/>
          <w:sz w:val="52"/>
          <w:szCs w:val="52"/>
        </w:rPr>
        <w:t>哈尔滨工业大学</w:t>
      </w:r>
      <w:r w:rsidR="000B4A4C">
        <w:rPr>
          <w:rFonts w:ascii="黑体" w:eastAsia="黑体" w:hAnsi="黑体" w:hint="eastAsia"/>
          <w:b/>
          <w:sz w:val="52"/>
          <w:szCs w:val="52"/>
        </w:rPr>
        <w:t>（</w:t>
      </w:r>
      <w:r w:rsidR="00B35DC4">
        <w:rPr>
          <w:rFonts w:ascii="黑体" w:eastAsia="黑体" w:hAnsi="黑体" w:hint="eastAsia"/>
          <w:b/>
          <w:sz w:val="52"/>
          <w:szCs w:val="52"/>
        </w:rPr>
        <w:t>深圳</w:t>
      </w:r>
      <w:r w:rsidR="000B4A4C">
        <w:rPr>
          <w:rFonts w:ascii="黑体" w:eastAsia="黑体" w:hAnsi="黑体" w:hint="eastAsia"/>
          <w:b/>
          <w:sz w:val="52"/>
          <w:szCs w:val="52"/>
        </w:rPr>
        <w:t>）</w:t>
      </w:r>
    </w:p>
    <w:p w:rsidR="00E006C0" w:rsidRPr="00D06498" w:rsidRDefault="00327569" w:rsidP="0048262F">
      <w:pPr>
        <w:pStyle w:val="a9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大一年度</w:t>
      </w:r>
      <w:r w:rsidR="009F5874" w:rsidRPr="00D06498">
        <w:rPr>
          <w:rFonts w:ascii="黑体" w:eastAsia="黑体" w:hAnsi="黑体" w:hint="eastAsia"/>
          <w:b/>
          <w:sz w:val="52"/>
          <w:szCs w:val="52"/>
        </w:rPr>
        <w:t>项目</w:t>
      </w:r>
      <w:r w:rsidR="00E05695" w:rsidRPr="00D06498">
        <w:rPr>
          <w:rFonts w:ascii="黑体" w:eastAsia="黑体" w:hAnsi="黑体" w:hint="eastAsia"/>
          <w:b/>
          <w:sz w:val="52"/>
          <w:szCs w:val="52"/>
        </w:rPr>
        <w:t>立项报告</w:t>
      </w:r>
    </w:p>
    <w:p w:rsidR="00E006C0" w:rsidRDefault="00E006C0" w:rsidP="00E006C0">
      <w:pPr>
        <w:pStyle w:val="a9"/>
        <w:jc w:val="center"/>
        <w:rPr>
          <w:b/>
          <w:sz w:val="36"/>
          <w:szCs w:val="36"/>
        </w:rPr>
      </w:pPr>
    </w:p>
    <w:p w:rsidR="00E006C0" w:rsidRDefault="00E006C0" w:rsidP="00E006C0">
      <w:pPr>
        <w:pStyle w:val="a9"/>
        <w:jc w:val="center"/>
        <w:rPr>
          <w:b/>
          <w:sz w:val="36"/>
          <w:szCs w:val="36"/>
        </w:rPr>
      </w:pPr>
    </w:p>
    <w:p w:rsidR="000F042C" w:rsidRDefault="000F042C" w:rsidP="00E006C0">
      <w:pPr>
        <w:pStyle w:val="a9"/>
        <w:jc w:val="center"/>
        <w:rPr>
          <w:b/>
          <w:sz w:val="36"/>
          <w:szCs w:val="36"/>
        </w:rPr>
      </w:pPr>
    </w:p>
    <w:p w:rsidR="00D90881" w:rsidRDefault="00D90881" w:rsidP="00E006C0">
      <w:pPr>
        <w:pStyle w:val="a9"/>
        <w:jc w:val="center"/>
        <w:rPr>
          <w:b/>
          <w:sz w:val="36"/>
          <w:szCs w:val="36"/>
        </w:rPr>
      </w:pPr>
    </w:p>
    <w:p w:rsidR="005B146E" w:rsidRPr="005B146E" w:rsidRDefault="005B146E" w:rsidP="005B146E">
      <w:pPr>
        <w:spacing w:line="360" w:lineRule="auto"/>
        <w:rPr>
          <w:b/>
          <w:sz w:val="36"/>
          <w:szCs w:val="36"/>
        </w:rPr>
      </w:pPr>
    </w:p>
    <w:p w:rsidR="005B146E" w:rsidRPr="009670DA" w:rsidRDefault="005B146E" w:rsidP="009670DA">
      <w:pPr>
        <w:spacing w:line="360" w:lineRule="auto"/>
        <w:ind w:firstLineChars="491" w:firstLine="1380"/>
        <w:rPr>
          <w:b/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项目名称：</w:t>
      </w:r>
      <w:r w:rsidR="009670DA" w:rsidRPr="009670DA">
        <w:rPr>
          <w:rFonts w:hint="eastAsia"/>
          <w:sz w:val="28"/>
          <w:szCs w:val="28"/>
          <w:u w:val="single"/>
        </w:rPr>
        <w:t xml:space="preserve">      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</w:t>
      </w:r>
    </w:p>
    <w:p w:rsidR="005B146E" w:rsidRPr="009670DA" w:rsidRDefault="009670DA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项目</w:t>
      </w:r>
      <w:r w:rsidR="005B146E" w:rsidRPr="005B146E">
        <w:rPr>
          <w:rFonts w:hint="eastAsia"/>
          <w:b/>
          <w:sz w:val="28"/>
          <w:szCs w:val="28"/>
        </w:rPr>
        <w:t>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 w:rsidR="005B146E" w:rsidRPr="005B146E">
        <w:rPr>
          <w:rFonts w:hint="eastAsia"/>
          <w:b/>
          <w:sz w:val="28"/>
          <w:szCs w:val="28"/>
        </w:rPr>
        <w:tab/>
      </w:r>
      <w:r w:rsidR="005B146E" w:rsidRPr="005B146E"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5B146E" w:rsidRPr="009670DA" w:rsidRDefault="005B146E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</w:p>
    <w:p w:rsidR="005B146E" w:rsidRPr="009670DA" w:rsidRDefault="00BF2760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 w:rsidR="005B146E" w:rsidRPr="005B146E">
        <w:rPr>
          <w:rFonts w:hint="eastAsia"/>
          <w:b/>
          <w:sz w:val="28"/>
          <w:szCs w:val="28"/>
        </w:rPr>
        <w:t>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spacing w:line="360" w:lineRule="auto"/>
        <w:rPr>
          <w:b/>
          <w:sz w:val="28"/>
          <w:szCs w:val="28"/>
        </w:rPr>
      </w:pPr>
    </w:p>
    <w:p w:rsidR="005B146E" w:rsidRPr="009670DA" w:rsidRDefault="005B146E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指导教师：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职称：</w:t>
      </w:r>
      <w:r w:rsidR="009670DA">
        <w:rPr>
          <w:rFonts w:hint="eastAsia"/>
          <w:sz w:val="28"/>
          <w:szCs w:val="28"/>
          <w:u w:val="single"/>
        </w:rPr>
        <w:t xml:space="preserve">                 </w:t>
      </w:r>
    </w:p>
    <w:p w:rsidR="005B146E" w:rsidRPr="009670DA" w:rsidRDefault="005B146E" w:rsidP="009670DA">
      <w:pPr>
        <w:spacing w:line="360" w:lineRule="auto"/>
        <w:ind w:firstLineChars="491" w:firstLine="1380"/>
        <w:rPr>
          <w:sz w:val="28"/>
          <w:szCs w:val="28"/>
          <w:u w:val="single"/>
        </w:rPr>
      </w:pPr>
      <w:r w:rsidRPr="005B146E">
        <w:rPr>
          <w:rFonts w:hint="eastAsia"/>
          <w:b/>
          <w:sz w:val="28"/>
          <w:szCs w:val="28"/>
        </w:rPr>
        <w:t>联系电话：</w:t>
      </w:r>
      <w:r w:rsidR="009670DA">
        <w:rPr>
          <w:rFonts w:hint="eastAsia"/>
          <w:sz w:val="28"/>
          <w:szCs w:val="28"/>
          <w:u w:val="single"/>
        </w:rPr>
        <w:t xml:space="preserve">                </w:t>
      </w:r>
      <w:r w:rsidRPr="005B146E">
        <w:rPr>
          <w:rFonts w:hint="eastAsia"/>
          <w:b/>
          <w:sz w:val="28"/>
          <w:szCs w:val="28"/>
        </w:rPr>
        <w:tab/>
      </w:r>
      <w:r w:rsidRPr="005B146E">
        <w:rPr>
          <w:rFonts w:hint="eastAsia"/>
          <w:b/>
          <w:sz w:val="28"/>
          <w:szCs w:val="28"/>
        </w:rPr>
        <w:t>电子邮箱：</w:t>
      </w:r>
      <w:r w:rsidR="009670DA">
        <w:rPr>
          <w:rFonts w:hint="eastAsia"/>
          <w:sz w:val="28"/>
          <w:szCs w:val="28"/>
          <w:u w:val="single"/>
        </w:rPr>
        <w:t xml:space="preserve">             </w:t>
      </w:r>
    </w:p>
    <w:p w:rsidR="005B146E" w:rsidRPr="009670DA" w:rsidRDefault="00BF2760" w:rsidP="009670DA">
      <w:pPr>
        <w:spacing w:line="360" w:lineRule="auto"/>
        <w:ind w:firstLineChars="492" w:firstLine="138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院</w:t>
      </w:r>
      <w:r w:rsidR="005B146E" w:rsidRPr="005B146E">
        <w:rPr>
          <w:rFonts w:hint="eastAsia"/>
          <w:b/>
          <w:sz w:val="28"/>
          <w:szCs w:val="28"/>
        </w:rPr>
        <w:t>：</w:t>
      </w:r>
      <w:r w:rsidR="009670DA"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5B146E" w:rsidRDefault="005B146E" w:rsidP="005B146E">
      <w:pPr>
        <w:rPr>
          <w:b/>
          <w:sz w:val="36"/>
          <w:szCs w:val="36"/>
        </w:rPr>
      </w:pPr>
    </w:p>
    <w:p w:rsidR="005B146E" w:rsidRPr="009670DA" w:rsidRDefault="005B146E" w:rsidP="009670DA">
      <w:pPr>
        <w:jc w:val="center"/>
        <w:rPr>
          <w:b/>
          <w:sz w:val="28"/>
          <w:szCs w:val="28"/>
        </w:rPr>
      </w:pPr>
      <w:r w:rsidRPr="009670DA">
        <w:rPr>
          <w:rFonts w:hint="eastAsia"/>
          <w:b/>
          <w:sz w:val="28"/>
          <w:szCs w:val="28"/>
        </w:rPr>
        <w:t>填表日期：</w:t>
      </w:r>
      <w:r w:rsidRPr="009670DA">
        <w:rPr>
          <w:rFonts w:hint="eastAsia"/>
          <w:b/>
          <w:sz w:val="28"/>
          <w:szCs w:val="28"/>
        </w:rPr>
        <w:t xml:space="preserve">      </w:t>
      </w:r>
      <w:r w:rsidRPr="009670DA">
        <w:rPr>
          <w:rFonts w:hint="eastAsia"/>
          <w:b/>
          <w:sz w:val="28"/>
          <w:szCs w:val="28"/>
        </w:rPr>
        <w:t>年</w:t>
      </w:r>
      <w:r w:rsidRPr="009670DA">
        <w:rPr>
          <w:rFonts w:hint="eastAsia"/>
          <w:b/>
          <w:sz w:val="28"/>
          <w:szCs w:val="28"/>
        </w:rPr>
        <w:t xml:space="preserve"> </w:t>
      </w:r>
      <w:r w:rsidR="000B4A4C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 xml:space="preserve"> </w:t>
      </w:r>
      <w:r w:rsidRPr="009670DA">
        <w:rPr>
          <w:rFonts w:hint="eastAsia"/>
          <w:b/>
          <w:sz w:val="28"/>
          <w:szCs w:val="28"/>
        </w:rPr>
        <w:t>月</w:t>
      </w:r>
      <w:r w:rsidRPr="009670DA">
        <w:rPr>
          <w:rFonts w:hint="eastAsia"/>
          <w:b/>
          <w:sz w:val="28"/>
          <w:szCs w:val="28"/>
        </w:rPr>
        <w:t xml:space="preserve">  </w:t>
      </w:r>
      <w:r w:rsidR="000B4A4C">
        <w:rPr>
          <w:rFonts w:hint="eastAsia"/>
          <w:b/>
          <w:sz w:val="28"/>
          <w:szCs w:val="28"/>
        </w:rPr>
        <w:t xml:space="preserve">  </w:t>
      </w:r>
      <w:r w:rsidRPr="009670DA">
        <w:rPr>
          <w:rFonts w:hint="eastAsia"/>
          <w:b/>
          <w:sz w:val="28"/>
          <w:szCs w:val="28"/>
        </w:rPr>
        <w:t>日</w:t>
      </w:r>
    </w:p>
    <w:p w:rsidR="00400C50" w:rsidRDefault="00400C50" w:rsidP="00A03F9D">
      <w:pPr>
        <w:rPr>
          <w:b/>
          <w:sz w:val="24"/>
        </w:rPr>
      </w:pPr>
    </w:p>
    <w:p w:rsidR="0044250A" w:rsidRPr="000F042C" w:rsidRDefault="00A03F9D" w:rsidP="0044250A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 w:rsidR="0044250A" w:rsidRPr="000F042C">
        <w:rPr>
          <w:rFonts w:hint="eastAsia"/>
          <w:b/>
          <w:bCs/>
          <w:sz w:val="28"/>
          <w:szCs w:val="28"/>
        </w:rPr>
        <w:lastRenderedPageBreak/>
        <w:t>一、</w:t>
      </w:r>
      <w:r w:rsidR="0010338D">
        <w:rPr>
          <w:rFonts w:hint="eastAsia"/>
          <w:b/>
          <w:bCs/>
          <w:sz w:val="28"/>
          <w:szCs w:val="28"/>
        </w:rPr>
        <w:t>项目团队</w:t>
      </w:r>
      <w:r w:rsidR="0044250A" w:rsidRPr="000F042C">
        <w:rPr>
          <w:rFonts w:hint="eastAsia"/>
          <w:b/>
          <w:bCs/>
          <w:sz w:val="28"/>
          <w:szCs w:val="28"/>
        </w:rPr>
        <w:t>成员</w:t>
      </w:r>
      <w:r w:rsidR="0044250A" w:rsidRPr="000F042C"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9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8450B3" w:rsidRDefault="000F042C" w:rsidP="005272AA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所在</w:t>
            </w:r>
            <w:r w:rsidR="005272AA">
              <w:rPr>
                <w:rFonts w:hint="eastAsia"/>
              </w:rPr>
              <w:t>学院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Pr="008450B3" w:rsidRDefault="000F042C" w:rsidP="00D116AB">
            <w:pPr>
              <w:spacing w:line="357" w:lineRule="atLeast"/>
              <w:jc w:val="center"/>
            </w:pPr>
            <w:r w:rsidRPr="008450B3"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8450B3" w:rsidRDefault="00C65A69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Pr="008450B3" w:rsidRDefault="000F042C" w:rsidP="00D116AB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F169D4" w:rsidRDefault="000F042C" w:rsidP="00D116AB">
            <w:pPr>
              <w:snapToGrid w:val="0"/>
              <w:jc w:val="center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Pr="008450B3" w:rsidRDefault="000F042C" w:rsidP="00D116AB">
            <w:pPr>
              <w:snapToGrid w:val="0"/>
              <w:jc w:val="center"/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Pr="00F169D4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F042C" w:rsidRPr="0028191D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0F042C" w:rsidTr="00D116AB">
        <w:trPr>
          <w:trHeight w:val="578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F042C" w:rsidRDefault="000F042C" w:rsidP="00D116AB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06277A" w:rsidRDefault="0006277A" w:rsidP="00A03F9D">
      <w:pPr>
        <w:jc w:val="center"/>
        <w:rPr>
          <w:rFonts w:ascii="宋体"/>
          <w:b/>
          <w:sz w:val="24"/>
        </w:rPr>
      </w:pPr>
    </w:p>
    <w:p w:rsidR="003E5559" w:rsidRDefault="003E5559" w:rsidP="004C31CC">
      <w:pPr>
        <w:spacing w:beforeLines="100" w:before="240" w:afterLines="50" w:after="1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C210AF">
        <w:rPr>
          <w:rFonts w:hint="eastAsia"/>
          <w:b/>
          <w:sz w:val="28"/>
          <w:szCs w:val="28"/>
        </w:rPr>
        <w:t>、立项报告</w:t>
      </w:r>
      <w:r w:rsidRPr="00C210AF">
        <w:rPr>
          <w:rFonts w:hint="eastAsia"/>
          <w:sz w:val="28"/>
          <w:szCs w:val="28"/>
        </w:rPr>
        <w:t>（字数在</w:t>
      </w:r>
      <w:r>
        <w:rPr>
          <w:rFonts w:hint="eastAsia"/>
          <w:sz w:val="28"/>
          <w:szCs w:val="28"/>
        </w:rPr>
        <w:t>2</w:t>
      </w:r>
      <w:r w:rsidRPr="00C210AF">
        <w:rPr>
          <w:rFonts w:hint="eastAsia"/>
          <w:sz w:val="28"/>
          <w:szCs w:val="28"/>
        </w:rPr>
        <w:t>000</w:t>
      </w:r>
      <w:r w:rsidRPr="00C210AF">
        <w:rPr>
          <w:rFonts w:hint="eastAsia"/>
          <w:sz w:val="28"/>
          <w:szCs w:val="28"/>
        </w:rPr>
        <w:t>字</w:t>
      </w:r>
      <w:r>
        <w:rPr>
          <w:rFonts w:hint="eastAsia"/>
          <w:sz w:val="28"/>
          <w:szCs w:val="28"/>
        </w:rPr>
        <w:t>以上</w:t>
      </w:r>
      <w:r w:rsidR="00DE56C0">
        <w:rPr>
          <w:rFonts w:hint="eastAsia"/>
          <w:sz w:val="28"/>
          <w:szCs w:val="28"/>
        </w:rPr>
        <w:t>，篇幅不够可附页</w:t>
      </w:r>
      <w:r w:rsidRPr="00C210AF">
        <w:rPr>
          <w:rFonts w:hint="eastAsia"/>
          <w:sz w:val="28"/>
          <w:szCs w:val="28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E5559" w:rsidTr="006C37D2">
        <w:trPr>
          <w:trHeight w:val="9176"/>
        </w:trPr>
        <w:tc>
          <w:tcPr>
            <w:tcW w:w="9854" w:type="dxa"/>
          </w:tcPr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（一）立项背景（研究现状、趋势、研究意义等）</w:t>
            </w:r>
          </w:p>
          <w:p w:rsid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大学生浪费时间</w:t>
            </w:r>
          </w:p>
          <w:p w:rsid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提高时间利用效率</w:t>
            </w:r>
          </w:p>
          <w:p w:rsidR="004D21B9" w:rsidRDefault="00225C36" w:rsidP="004D21B9">
            <w:r>
              <w:rPr>
                <w:rFonts w:hint="eastAsia"/>
              </w:rPr>
              <w:t>在快节奏的生活中，安排计划成为了人们必不可少的事情。</w:t>
            </w:r>
            <w:r w:rsidR="004D21B9">
              <w:rPr>
                <w:rFonts w:hint="eastAsia"/>
              </w:rPr>
              <w:t>因此，本项目的研究意义包括：</w:t>
            </w:r>
          </w:p>
          <w:p w:rsidR="00225C36" w:rsidRP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jc w:val="left"/>
              <w:rPr>
                <w:rFonts w:ascii="宋体" w:hAnsi="宋体"/>
                <w:b/>
                <w:sz w:val="24"/>
              </w:rPr>
            </w:pPr>
          </w:p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B22DAC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（二）项目研究内容及实施方案</w:t>
            </w:r>
          </w:p>
          <w:p w:rsidR="00BA42D7" w:rsidRPr="00BA42D7" w:rsidRDefault="002D7162" w:rsidP="00BA42D7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项目名称为《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 xml:space="preserve"> </w:t>
            </w:r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》，旨在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减轻大学生的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日程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记忆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负担，合理化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大学生的日程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工作</w:t>
            </w:r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，通过</w:t>
            </w:r>
            <w:r w:rsidR="004D5749">
              <w:rPr>
                <w:rFonts w:ascii="宋体" w:hAnsi="宋体" w:cs="宋体" w:hint="eastAsia"/>
                <w:color w:val="000000"/>
                <w:kern w:val="0"/>
                <w:sz w:val="24"/>
              </w:rPr>
              <w:t>广泛使用的安卓系统手机手机app的形式</w:t>
            </w:r>
            <w:r w:rsidR="00BA42D7">
              <w:rPr>
                <w:rFonts w:ascii="宋体" w:hAnsi="宋体" w:cs="宋体" w:hint="eastAsia"/>
                <w:color w:val="000000"/>
                <w:kern w:val="0"/>
                <w:sz w:val="24"/>
              </w:rPr>
              <w:t>，便捷安排日程并提出为用户量身定制的</w:t>
            </w:r>
            <w:r w:rsidRPr="00AC500F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  <w:r w:rsidR="00BA42D7">
              <w:rPr>
                <w:rFonts w:ascii="宋体" w:hAnsi="宋体" w:cs="宋体" w:hint="eastAsia"/>
              </w:rPr>
              <w:t>研究内容</w:t>
            </w:r>
          </w:p>
          <w:p w:rsidR="002D7162" w:rsidRDefault="002D7162" w:rsidP="002D716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225C36" w:rsidRDefault="00225C36" w:rsidP="00225C36">
            <w:r>
              <w:rPr>
                <w:rFonts w:ascii="宋体" w:hAnsi="宋体" w:cs="宋体" w:hint="eastAsia"/>
              </w:rPr>
              <w:t>①</w:t>
            </w:r>
            <w:r>
              <w:rPr>
                <w:rFonts w:hint="eastAsia"/>
              </w:rPr>
              <w:t>方便制定计划：日计划系统可以根据用户第二天的空闲时间以及用户所想的计划，给出合理的计划安排。这样，既可以省去用户规划事情的时间，又可以根据任务性质，智能化的给出最佳的计划。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督促实施计划：规划完计划后，系统根据时间，进行对用户的提醒，以免用户错过期限。而在用户的需要下，可以事先制定在某个时间段内或者某个计划实施的时间段内，对手机的某些应用进行锁定（例如，某些游戏）。这样，根据用户的需要，可以防止用户在做事情时三心二意。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③</w:t>
            </w:r>
            <w:r>
              <w:rPr>
                <w:rFonts w:hint="eastAsia"/>
              </w:rPr>
              <w:t>便于接收通知：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④</w:t>
            </w:r>
          </w:p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225C36"/>
          <w:p w:rsidR="00225C36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225C36" w:rsidRDefault="00225C36" w:rsidP="00225C36">
            <w:pPr>
              <w:rPr>
                <w:rFonts w:ascii="宋体" w:hAnsi="宋体" w:cs="宋体"/>
              </w:rPr>
            </w:pPr>
          </w:p>
          <w:p w:rsidR="00225C36" w:rsidRDefault="00225C36" w:rsidP="00225C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实施方案</w:t>
            </w:r>
          </w:p>
          <w:p w:rsidR="00225C36" w:rsidRDefault="00225C36" w:rsidP="00225C36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基于安卓平台，以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语言为主的安卓手机软件的开发</w:t>
            </w:r>
          </w:p>
          <w:p w:rsidR="00225C36" w:rsidRDefault="00225C36" w:rsidP="00225C36">
            <w:r>
              <w:rPr>
                <w:rFonts w:hint="eastAsia"/>
              </w:rPr>
              <w:t>软件使用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</w:t>
            </w:r>
            <w:r>
              <w:rPr>
                <w:rFonts w:hint="eastAsia"/>
              </w:rPr>
              <w:t>IDE</w:t>
            </w:r>
            <w:r>
              <w:rPr>
                <w:rFonts w:hint="eastAsia"/>
              </w:rPr>
              <w:t>开发。</w:t>
            </w:r>
          </w:p>
          <w:p w:rsidR="00225C36" w:rsidRDefault="00225C36" w:rsidP="00225C36"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虚拟机。</w:t>
            </w:r>
          </w:p>
          <w:p w:rsidR="00225C36" w:rsidRDefault="00225C36" w:rsidP="00225C36">
            <w:r>
              <w:rPr>
                <w:rFonts w:hint="eastAsia"/>
              </w:rPr>
              <w:t>实机测试</w:t>
            </w:r>
            <w:r>
              <w:rPr>
                <w:rFonts w:hint="eastAsia"/>
              </w:rPr>
              <w:t>huaweiG629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Android4.4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emotion</w:t>
            </w:r>
            <w:r>
              <w:rPr>
                <w:rFonts w:hint="eastAsia"/>
              </w:rPr>
              <w:t>），</w:t>
            </w:r>
            <w:proofErr w:type="spellStart"/>
            <w:r>
              <w:rPr>
                <w:rFonts w:hint="eastAsia"/>
              </w:rPr>
              <w:t>emui</w:t>
            </w:r>
            <w:proofErr w:type="spellEnd"/>
            <w:r>
              <w:rPr>
                <w:rFonts w:hint="eastAsia"/>
              </w:rPr>
              <w:t>定制安卓系统（华</w:t>
            </w:r>
            <w:bookmarkStart w:id="0" w:name="_GoBack"/>
            <w:bookmarkEnd w:id="0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P20</w:t>
            </w:r>
            <w:r>
              <w:t xml:space="preserve"> </w:t>
            </w:r>
            <w:r>
              <w:rPr>
                <w:rFonts w:hint="eastAsia"/>
              </w:rPr>
              <w:t>pro</w:t>
            </w:r>
            <w:r>
              <w:rPr>
                <w:rFonts w:hint="eastAsia"/>
              </w:rPr>
              <w:t>等），模拟生产环境。</w:t>
            </w:r>
          </w:p>
          <w:p w:rsidR="00225C36" w:rsidRPr="00225C36" w:rsidRDefault="00225C36" w:rsidP="00225C36">
            <w:r>
              <w:rPr>
                <w:rFonts w:hint="eastAsia"/>
              </w:rPr>
              <w:lastRenderedPageBreak/>
              <w:t>生产环境：逐渐在自动化系</w:t>
            </w:r>
          </w:p>
          <w:p w:rsidR="00225C36" w:rsidRP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导入课程表</w:t>
            </w:r>
          </w:p>
          <w:p w:rsidR="00225C36" w:rsidRDefault="00225C36" w:rsidP="00225C36">
            <w:r>
              <w:rPr>
                <w:rFonts w:hint="eastAsia"/>
              </w:rPr>
              <w:t>模拟市面上常见的的课程表软件，通过哈尔滨工业大学深圳教务系统</w:t>
            </w:r>
          </w:p>
          <w:p w:rsidR="00225C36" w:rsidRDefault="00225C36" w:rsidP="00225C36">
            <w:r>
              <w:rPr>
                <w:rFonts w:ascii="宋体" w:hAnsi="宋体" w:cs="宋体" w:hint="eastAsia"/>
              </w:rPr>
              <w:t>③</w:t>
            </w:r>
            <w:r>
              <w:rPr>
                <w:rFonts w:hint="eastAsia"/>
              </w:rPr>
              <w:t>智能规划方案并提出建议和预期完成时间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④</w:t>
            </w:r>
            <w:r>
              <w:t>AGPS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定位系统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⑤</w:t>
            </w:r>
            <w:r>
              <w:rPr>
                <w:rFonts w:hint="eastAsia"/>
              </w:rPr>
              <w:t>人机交互（监督完成计划、应用锁、计划完成状况评估）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⑥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个树莓派</w:t>
            </w:r>
            <w:r>
              <w:rPr>
                <w:rFonts w:hint="eastAsia"/>
              </w:rPr>
              <w:t>3b+</w:t>
            </w:r>
            <w:r>
              <w:rPr>
                <w:rFonts w:hint="eastAsia"/>
              </w:rPr>
              <w:t>搭建的负载平衡服务器，提供部分云服务支持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⑦</w:t>
            </w:r>
            <w:r>
              <w:t>UI</w:t>
            </w:r>
            <w:r>
              <w:rPr>
                <w:rFonts w:hint="eastAsia"/>
              </w:rPr>
              <w:t>界面设计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⑧</w:t>
            </w:r>
            <w:r>
              <w:rPr>
                <w:rFonts w:hint="eastAsia"/>
              </w:rPr>
              <w:t>学校路径规划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⑨</w:t>
            </w:r>
            <w:r>
              <w:rPr>
                <w:rFonts w:hint="eastAsia"/>
              </w:rPr>
              <w:t>论坛功能</w:t>
            </w:r>
          </w:p>
          <w:p w:rsidR="00225C36" w:rsidRDefault="00225C36" w:rsidP="00225C36"/>
          <w:p w:rsidR="00225C36" w:rsidRDefault="00225C36" w:rsidP="00225C36">
            <w:r>
              <w:rPr>
                <w:rFonts w:ascii="宋体" w:hAnsi="宋体" w:cs="宋体" w:hint="eastAsia"/>
              </w:rPr>
              <w:t>⑩</w:t>
            </w:r>
            <w:r>
              <w:rPr>
                <w:rFonts w:hint="eastAsia"/>
              </w:rPr>
              <w:t>校园服务</w:t>
            </w:r>
          </w:p>
          <w:p w:rsidR="00225C36" w:rsidRDefault="00225C36" w:rsidP="00225C36">
            <w:r>
              <w:tab/>
            </w:r>
          </w:p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B22DAC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（三）进度安排</w:t>
            </w:r>
          </w:p>
          <w:p w:rsidR="004D21B9" w:rsidRDefault="004D21B9" w:rsidP="004D21B9">
            <w:r>
              <w:rPr>
                <w:rFonts w:hint="eastAsia"/>
              </w:rPr>
              <w:t>寒假期间进行相关内容的学习并进行初始工作。大概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个月完成基础功能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  <w:p w:rsidR="004D21B9" w:rsidRDefault="004D21B9" w:rsidP="004D21B9">
            <w:r>
              <w:rPr>
                <w:rFonts w:hint="eastAsia"/>
              </w:rPr>
              <w:t>一个月完成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，此时已经完成大部分基础工作。花费大概半个月进行优化以及测试。大概一个月完成拓展功能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。如果进度可喜，考虑导入学校数据库，与学校联动，【即（解释）】。</w:t>
            </w:r>
          </w:p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</w:p>
          <w:p w:rsidR="003E5559" w:rsidRDefault="003E5559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（四）中期及结题预期目标（即中期检查和结题验收时考核的依据）</w:t>
            </w:r>
          </w:p>
          <w:p w:rsidR="004D21B9" w:rsidRDefault="004D21B9" w:rsidP="004D21B9">
            <w:r>
              <w:rPr>
                <w:rFonts w:hint="eastAsia"/>
              </w:rPr>
              <w:t>中期及结题预期目标</w:t>
            </w:r>
          </w:p>
          <w:p w:rsidR="004D21B9" w:rsidRDefault="004D21B9" w:rsidP="004D21B9">
            <w:r>
              <w:rPr>
                <w:rFonts w:hint="eastAsia"/>
              </w:rPr>
              <w:t>中期：完成大部分基础功能</w:t>
            </w:r>
          </w:p>
          <w:p w:rsidR="004D21B9" w:rsidRDefault="004D21B9" w:rsidP="004D21B9">
            <w:r>
              <w:rPr>
                <w:rFonts w:hint="eastAsia"/>
              </w:rPr>
              <w:t>结题：完成全部基础功能以及部分拓展功能</w:t>
            </w:r>
          </w:p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</w:p>
          <w:p w:rsidR="00225C36" w:rsidRDefault="003E5559" w:rsidP="00225C36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（五）经费使用计划</w:t>
            </w:r>
          </w:p>
          <w:p w:rsidR="004D21B9" w:rsidRDefault="004D21B9" w:rsidP="00225C36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</w:p>
          <w:p w:rsidR="004D21B9" w:rsidRDefault="004D21B9" w:rsidP="004D21B9">
            <w:r>
              <w:rPr>
                <w:rFonts w:ascii="宋体" w:hAnsi="宋体" w:cs="宋体" w:hint="eastAsia"/>
              </w:rPr>
              <w:t>①</w:t>
            </w:r>
            <w:r>
              <w:rPr>
                <w:rFonts w:hint="eastAsia"/>
              </w:rPr>
              <w:t>购买教材：（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t>C</w:t>
            </w:r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程序设计，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程序设计，数据结构与算法，数据库，安卓软件开发，（集合论与图论），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开发等）</w:t>
            </w:r>
          </w:p>
          <w:p w:rsidR="004D21B9" w:rsidRPr="00FD5F55" w:rsidRDefault="004D21B9" w:rsidP="004D21B9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其他</w:t>
            </w:r>
          </w:p>
          <w:p w:rsidR="004D21B9" w:rsidRPr="00DB764C" w:rsidRDefault="004D21B9" w:rsidP="004D21B9"/>
          <w:p w:rsidR="00225C36" w:rsidRPr="00B22DAC" w:rsidRDefault="00225C36" w:rsidP="006C37D2">
            <w:pPr>
              <w:tabs>
                <w:tab w:val="left" w:pos="528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leftChars="250" w:left="525"/>
              <w:rPr>
                <w:rFonts w:ascii="宋体" w:hAnsi="宋体"/>
                <w:b/>
                <w:sz w:val="24"/>
              </w:rPr>
            </w:pPr>
          </w:p>
          <w:p w:rsidR="006C37D2" w:rsidRDefault="003E5559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602"/>
              <w:rPr>
                <w:rFonts w:ascii="宋体" w:hAnsi="宋体"/>
                <w:b/>
                <w:sz w:val="24"/>
              </w:rPr>
            </w:pPr>
            <w:r w:rsidRPr="00B22DAC">
              <w:rPr>
                <w:rFonts w:ascii="宋体" w:hAnsi="宋体" w:hint="eastAsia"/>
                <w:b/>
                <w:sz w:val="24"/>
              </w:rPr>
              <w:t>（六）主要参考文献（参考文献书写顺序：序号 作者.文章名.学术刊物名.年，卷（期）：引用起止页.）</w:t>
            </w:r>
          </w:p>
          <w:p w:rsid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</w:pPr>
            <w:r>
              <w:t>1]</w:t>
            </w:r>
            <w:r>
              <w:t>章洪丽</w:t>
            </w:r>
            <w:r>
              <w:t>.</w:t>
            </w:r>
            <w:r>
              <w:t>新媒体环境下大学生课余时间有效利用的对策</w:t>
            </w:r>
            <w:r>
              <w:t>[J].</w:t>
            </w:r>
            <w:r>
              <w:t>教书育人</w:t>
            </w:r>
            <w:r>
              <w:t>(</w:t>
            </w:r>
            <w:r>
              <w:t>高教论坛</w:t>
            </w:r>
            <w:r>
              <w:t>),2018(36):12-13.</w:t>
            </w:r>
          </w:p>
          <w:p w:rsidR="00225C36" w:rsidRDefault="00E4635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  <w:rPr>
                <w:rFonts w:ascii="宋体" w:hAnsi="宋体"/>
                <w:b/>
                <w:szCs w:val="21"/>
              </w:rPr>
            </w:pPr>
            <w:hyperlink r:id="rId7" w:history="1">
              <w:r w:rsidR="00225C36" w:rsidRPr="007B490F">
                <w:rPr>
                  <w:rStyle w:val="ae"/>
                  <w:rFonts w:ascii="宋体" w:hAnsi="宋体"/>
                  <w:szCs w:val="21"/>
                </w:rPr>
                <w:t>http://kns.cnki.net/KCMS/detail/detail.aspx?dbcode=CJFQ&amp;dbname=CJFDPREP&amp;filename=JSYL201836006&amp;uid=WEEvREcwSlJHSldRa1FhdkJkVWEyd2N3NmdqSHRzSmprUjJ6c3hPYm1wbz0=$9A4hF_YAuvQ5obgVAqNKPCYcEjKensW4IQMovwHtwkF4VYPoHbKxJw!!&amp;v=Mjc4NDVyRzRIOW5QcVk5RllvUjhlWDFMdXhZUzdEaDFUM3FUc</w:t>
              </w:r>
              <w:r w:rsidR="00225C36" w:rsidRPr="007B490F">
                <w:rPr>
                  <w:rStyle w:val="ae"/>
                  <w:rFonts w:ascii="宋体" w:hAnsi="宋体"/>
                  <w:szCs w:val="21"/>
                </w:rPr>
                <w:lastRenderedPageBreak/>
                <w:t>ldNMUZyQ1VSTEtlWmVScUZ5emxXNy9KTHo3U1k</w:t>
              </w:r>
            </w:hyperlink>
            <w:r w:rsidR="00225C36" w:rsidRPr="00225C36">
              <w:rPr>
                <w:rFonts w:ascii="宋体" w:hAnsi="宋体"/>
                <w:b/>
                <w:szCs w:val="21"/>
              </w:rPr>
              <w:t>=</w:t>
            </w:r>
          </w:p>
          <w:p w:rsid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>
              <w:t>吴雪玉</w:t>
            </w:r>
            <w:r>
              <w:t>,</w:t>
            </w:r>
            <w:r>
              <w:t>李艳</w:t>
            </w:r>
            <w:r>
              <w:t>,</w:t>
            </w:r>
            <w:r>
              <w:t>朱宗香</w:t>
            </w:r>
            <w:r>
              <w:t>,</w:t>
            </w:r>
            <w:r>
              <w:t>胡小媛</w:t>
            </w:r>
            <w:r>
              <w:t>.</w:t>
            </w:r>
            <w:r>
              <w:t>时间利用效率及其影响因素的研究</w:t>
            </w:r>
            <w:r>
              <w:t>[J/OL].</w:t>
            </w:r>
            <w:r>
              <w:t>科技经济市场</w:t>
            </w:r>
            <w:r>
              <w:t>,2018(11):108-110[2018-12-25].http://kns.cnki.net/kcms/detail/36.1122.n.20181210.1720.092.html.</w:t>
            </w:r>
          </w:p>
          <w:p w:rsidR="00225C36" w:rsidRDefault="00E4635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  <w:rPr>
                <w:rFonts w:ascii="宋体" w:hAnsi="宋体"/>
                <w:b/>
                <w:szCs w:val="21"/>
              </w:rPr>
            </w:pPr>
            <w:hyperlink r:id="rId8" w:history="1">
              <w:r w:rsidR="00225C36" w:rsidRPr="007B490F">
                <w:rPr>
                  <w:rStyle w:val="ae"/>
                  <w:rFonts w:ascii="宋体" w:hAnsi="宋体"/>
                  <w:szCs w:val="21"/>
                </w:rPr>
                <w:t>http://kns.cnki.net/KCMS/detail/36.1122.n.20181210.1720.092.html?uid=WEEvREcwSlJHSldRa1FhdkJkVWEyd2N3NmdqSHRzSmprUjJ6c3hPYm1wbz0=$9A4hF_YAuvQ5obgVAqNKPCYcEjKensW4IQMovwHtwkF4VYPoHbKxJw!!&amp;v=MjY0NjUzZmxxV00wQ0xMN1I3cWViK2R0RkN6bFY3ektJRm89TGlmQmJiRzRIOW5Oclk1RlpPb0dZdzlNem1SbjZqNTdU</w:t>
              </w:r>
            </w:hyperlink>
          </w:p>
          <w:p w:rsid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  <w:r>
              <w:t>沈蓓</w:t>
            </w:r>
            <w:r>
              <w:t>,</w:t>
            </w:r>
            <w:r>
              <w:t>王松云</w:t>
            </w:r>
            <w:r>
              <w:t>.</w:t>
            </w:r>
            <w:r>
              <w:t>谈如何合理利用新媒体工具提升大学生时间管理能力</w:t>
            </w:r>
            <w:r>
              <w:t>[J].</w:t>
            </w:r>
            <w:r>
              <w:t>科教文汇</w:t>
            </w:r>
            <w:r>
              <w:t>(</w:t>
            </w:r>
            <w:r>
              <w:t>下旬刊</w:t>
            </w:r>
            <w:r>
              <w:t>),2018(08):152-154.</w:t>
            </w:r>
          </w:p>
          <w:p w:rsidR="00225C36" w:rsidRDefault="00E4635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5"/>
              <w:rPr>
                <w:rFonts w:ascii="宋体" w:hAnsi="宋体"/>
                <w:b/>
                <w:szCs w:val="21"/>
              </w:rPr>
            </w:pPr>
            <w:hyperlink r:id="rId9" w:history="1">
              <w:r w:rsidR="00225C36" w:rsidRPr="007B490F">
                <w:rPr>
                  <w:rStyle w:val="ae"/>
                  <w:rFonts w:ascii="宋体" w:hAnsi="宋体"/>
                  <w:szCs w:val="21"/>
                </w:rPr>
                <w:t>http://kns.cnki.net/KCMS/detail/detail.aspx?dbcode=CJFQ&amp;dbname=CJFDLAST2018&amp;filename=KJXH201808072&amp;uid=WEEvREcwSlJHSldRa1FhdkJkVWEyd2N3NmdqSHRzSmprUjJ6c3hPYm1wbz0=$9A4hF_YAuvQ5obgVAqNKPCYcEjKensW4IQMovwHtwkF4VYPoHbKxJw!!&amp;v=MTgxMTlCTGlmVFpyRzRIOW5NcDQ5Q1pvUjhlWDFMdXhZUzdEaDFUM3FUcldNMUZyQ1VSTEtlWmVScUZ5em1Wci8</w:t>
              </w:r>
            </w:hyperlink>
            <w:r w:rsidR="00225C36" w:rsidRPr="00225C36">
              <w:rPr>
                <w:rFonts w:ascii="宋体" w:hAnsi="宋体"/>
                <w:b/>
                <w:szCs w:val="21"/>
              </w:rPr>
              <w:t>=</w:t>
            </w:r>
          </w:p>
          <w:p w:rsidR="00225C36" w:rsidRP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7"/>
              <w:rPr>
                <w:rFonts w:ascii="宋体" w:hAnsi="宋体"/>
                <w:b/>
                <w:szCs w:val="21"/>
              </w:rPr>
            </w:pPr>
          </w:p>
          <w:p w:rsidR="00225C36" w:rsidRPr="00225C36" w:rsidRDefault="00225C36" w:rsidP="00B22DAC">
            <w:pPr>
              <w:tabs>
                <w:tab w:val="left" w:pos="142"/>
                <w:tab w:val="left" w:pos="1788"/>
                <w:tab w:val="left" w:pos="2838"/>
                <w:tab w:val="left" w:pos="4938"/>
                <w:tab w:val="left" w:pos="8088"/>
              </w:tabs>
              <w:spacing w:line="360" w:lineRule="auto"/>
              <w:ind w:firstLineChars="250" w:firstLine="527"/>
              <w:rPr>
                <w:rFonts w:ascii="宋体" w:hAnsi="宋体"/>
                <w:b/>
                <w:szCs w:val="21"/>
              </w:rPr>
            </w:pPr>
          </w:p>
        </w:tc>
      </w:tr>
    </w:tbl>
    <w:p w:rsidR="003E5559" w:rsidRDefault="003E5559" w:rsidP="00A03F9D">
      <w:pPr>
        <w:jc w:val="center"/>
        <w:rPr>
          <w:rFonts w:ascii="宋体"/>
          <w:b/>
          <w:sz w:val="24"/>
        </w:rPr>
        <w:sectPr w:rsidR="003E5559" w:rsidSect="00DB1AB4"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851" w:footer="992" w:gutter="0"/>
          <w:cols w:space="425"/>
          <w:docGrid w:linePitch="312"/>
        </w:sect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E5559" w:rsidTr="003E5559">
        <w:trPr>
          <w:trHeight w:val="14306"/>
        </w:trPr>
        <w:tc>
          <w:tcPr>
            <w:tcW w:w="9854" w:type="dxa"/>
          </w:tcPr>
          <w:p w:rsidR="003E5559" w:rsidRDefault="003E5559" w:rsidP="004C31CC">
            <w:pPr>
              <w:spacing w:beforeLines="50" w:before="120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E5559" w:rsidTr="006C37D2">
        <w:trPr>
          <w:trHeight w:val="14306"/>
        </w:trPr>
        <w:tc>
          <w:tcPr>
            <w:tcW w:w="9854" w:type="dxa"/>
          </w:tcPr>
          <w:p w:rsidR="003E5559" w:rsidRDefault="003E5559" w:rsidP="004C31CC">
            <w:pPr>
              <w:spacing w:beforeLines="50" w:before="120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3E5559" w:rsidRPr="003E5559" w:rsidRDefault="003E5559" w:rsidP="004C31CC">
      <w:pPr>
        <w:spacing w:beforeLines="50" w:before="12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三、指导教师意见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2"/>
      </w:tblGrid>
      <w:tr w:rsidR="003E5559" w:rsidRPr="00335AD5" w:rsidTr="00A802D9">
        <w:trPr>
          <w:trHeight w:val="6855"/>
          <w:jc w:val="center"/>
        </w:trPr>
        <w:tc>
          <w:tcPr>
            <w:tcW w:w="9702" w:type="dxa"/>
          </w:tcPr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rPr>
                <w:rFonts w:ascii="宋体" w:hAnsi="宋体"/>
                <w:szCs w:val="21"/>
              </w:rPr>
            </w:pPr>
          </w:p>
          <w:p w:rsidR="003E5559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335AD5" w:rsidRDefault="003E5559" w:rsidP="00345952">
            <w:pPr>
              <w:rPr>
                <w:rFonts w:ascii="宋体" w:hAnsi="宋体"/>
                <w:szCs w:val="21"/>
              </w:rPr>
            </w:pPr>
          </w:p>
          <w:p w:rsidR="003E5559" w:rsidRPr="006C37D2" w:rsidRDefault="003E5559" w:rsidP="00345952">
            <w:pPr>
              <w:rPr>
                <w:rFonts w:ascii="宋体" w:hAnsi="宋体"/>
                <w:sz w:val="28"/>
                <w:szCs w:val="28"/>
              </w:rPr>
            </w:pPr>
            <w:r w:rsidRPr="00335AD5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 w:rsidRPr="006C37D2">
              <w:rPr>
                <w:rFonts w:ascii="宋体" w:hAnsi="宋体" w:hint="eastAsia"/>
                <w:sz w:val="28"/>
                <w:szCs w:val="28"/>
              </w:rPr>
              <w:t xml:space="preserve">     签    名：    </w:t>
            </w:r>
          </w:p>
          <w:p w:rsidR="006C37D2" w:rsidRDefault="006C37D2" w:rsidP="00345952">
            <w:pPr>
              <w:rPr>
                <w:rFonts w:ascii="宋体" w:hAnsi="宋体"/>
                <w:szCs w:val="21"/>
              </w:rPr>
            </w:pPr>
          </w:p>
          <w:p w:rsidR="00A802D9" w:rsidRDefault="00A802D9" w:rsidP="00345952">
            <w:pPr>
              <w:ind w:right="210"/>
              <w:jc w:val="right"/>
              <w:rPr>
                <w:rFonts w:ascii="宋体" w:hAnsi="宋体"/>
                <w:szCs w:val="21"/>
              </w:rPr>
            </w:pPr>
          </w:p>
          <w:p w:rsidR="003E5559" w:rsidRPr="00A802D9" w:rsidRDefault="003E5559" w:rsidP="00345952">
            <w:pPr>
              <w:ind w:right="210"/>
              <w:jc w:val="right"/>
              <w:rPr>
                <w:rFonts w:ascii="宋体" w:hAnsi="宋体"/>
                <w:sz w:val="24"/>
              </w:rPr>
            </w:pPr>
            <w:r w:rsidRPr="00A802D9">
              <w:rPr>
                <w:rFonts w:ascii="宋体" w:hAnsi="宋体" w:hint="eastAsia"/>
                <w:sz w:val="24"/>
              </w:rPr>
              <w:t>年     月     日</w:t>
            </w:r>
          </w:p>
          <w:p w:rsidR="003E5559" w:rsidRPr="00335AD5" w:rsidRDefault="003E5559" w:rsidP="00345952">
            <w:pPr>
              <w:ind w:right="210"/>
              <w:jc w:val="right"/>
              <w:rPr>
                <w:rFonts w:ascii="宋体" w:hAnsi="宋体"/>
                <w:szCs w:val="21"/>
              </w:rPr>
            </w:pPr>
          </w:p>
        </w:tc>
      </w:tr>
    </w:tbl>
    <w:p w:rsidR="00A802D9" w:rsidRDefault="00A802D9" w:rsidP="003E5559"/>
    <w:p w:rsidR="003E5559" w:rsidRPr="0009433E" w:rsidRDefault="003E5559" w:rsidP="004C31CC">
      <w:pPr>
        <w:spacing w:beforeLines="50" w:before="1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09433E">
        <w:rPr>
          <w:rFonts w:hint="eastAsia"/>
          <w:b/>
          <w:sz w:val="28"/>
          <w:szCs w:val="28"/>
        </w:rPr>
        <w:t>、</w:t>
      </w:r>
      <w:r w:rsidR="00A802D9">
        <w:rPr>
          <w:rFonts w:hint="eastAsia"/>
          <w:b/>
          <w:sz w:val="28"/>
          <w:szCs w:val="28"/>
        </w:rPr>
        <w:t>评审</w:t>
      </w:r>
      <w:r>
        <w:rPr>
          <w:rFonts w:hint="eastAsia"/>
          <w:b/>
          <w:sz w:val="28"/>
          <w:szCs w:val="28"/>
        </w:rPr>
        <w:t>专家组意见</w:t>
      </w:r>
    </w:p>
    <w:p w:rsidR="003E5559" w:rsidRDefault="003E5559" w:rsidP="003E555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0"/>
      </w:tblGrid>
      <w:tr w:rsidR="003E5559" w:rsidRPr="00335AD5" w:rsidTr="00A802D9">
        <w:trPr>
          <w:trHeight w:val="581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345952">
            <w:pPr>
              <w:jc w:val="center"/>
              <w:rPr>
                <w:rFonts w:ascii="宋体" w:hAnsi="宋体"/>
                <w:b/>
                <w:szCs w:val="21"/>
              </w:rPr>
            </w:pPr>
          </w:p>
          <w:p w:rsidR="003E5559" w:rsidRPr="00335AD5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</w:p>
          <w:p w:rsidR="003E5559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  <w:r w:rsidRPr="00335AD5">
              <w:rPr>
                <w:rFonts w:ascii="宋体" w:hAnsi="宋体" w:hint="eastAsia"/>
                <w:b/>
                <w:szCs w:val="21"/>
              </w:rPr>
              <w:t xml:space="preserve">           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                 </w:t>
            </w:r>
            <w:r w:rsidRPr="00335AD5">
              <w:rPr>
                <w:rFonts w:ascii="宋体" w:hAnsi="宋体" w:hint="eastAsia"/>
                <w:b/>
                <w:szCs w:val="21"/>
              </w:rPr>
              <w:t xml:space="preserve"> </w:t>
            </w:r>
          </w:p>
          <w:p w:rsidR="003E5559" w:rsidRPr="006C37D2" w:rsidRDefault="003E5559" w:rsidP="004C31CC">
            <w:pPr>
              <w:spacing w:beforeLines="50" w:before="120"/>
              <w:rPr>
                <w:rFonts w:ascii="宋体" w:hAnsi="宋体"/>
                <w:sz w:val="28"/>
                <w:szCs w:val="28"/>
              </w:rPr>
            </w:pPr>
            <w:r w:rsidRPr="006C37D2">
              <w:rPr>
                <w:rFonts w:ascii="宋体" w:hAnsi="宋体" w:hint="eastAsia"/>
                <w:sz w:val="28"/>
                <w:szCs w:val="28"/>
              </w:rPr>
              <w:t>批准经费：            元</w:t>
            </w:r>
            <w:r w:rsidRPr="006C37D2">
              <w:rPr>
                <w:rFonts w:ascii="宋体" w:hAnsi="宋体" w:hint="eastAsia"/>
                <w:b/>
                <w:sz w:val="28"/>
                <w:szCs w:val="28"/>
              </w:rPr>
              <w:t xml:space="preserve">         </w:t>
            </w:r>
            <w:r w:rsidRPr="006C37D2">
              <w:rPr>
                <w:rFonts w:ascii="宋体" w:hAnsi="宋体" w:hint="eastAsia"/>
                <w:sz w:val="28"/>
                <w:szCs w:val="28"/>
              </w:rPr>
              <w:t>组长签名：</w:t>
            </w:r>
            <w:r w:rsidRPr="006C37D2">
              <w:rPr>
                <w:rFonts w:ascii="宋体" w:hAnsi="宋体" w:hint="eastAsia"/>
                <w:b/>
                <w:sz w:val="28"/>
                <w:szCs w:val="28"/>
              </w:rPr>
              <w:t xml:space="preserve">           </w:t>
            </w:r>
          </w:p>
          <w:p w:rsidR="003E5559" w:rsidRPr="006C37D2" w:rsidRDefault="003E5559" w:rsidP="004C31CC">
            <w:pPr>
              <w:spacing w:beforeLines="50" w:before="120"/>
              <w:rPr>
                <w:rFonts w:ascii="宋体" w:hAnsi="宋体"/>
                <w:b/>
                <w:szCs w:val="21"/>
              </w:rPr>
            </w:pPr>
          </w:p>
          <w:p w:rsidR="003E5559" w:rsidRPr="00A802D9" w:rsidRDefault="003E5559" w:rsidP="004C31CC">
            <w:pPr>
              <w:spacing w:beforeLines="50" w:before="120"/>
              <w:jc w:val="left"/>
              <w:rPr>
                <w:rFonts w:ascii="宋体" w:hAnsi="宋体"/>
                <w:sz w:val="24"/>
              </w:rPr>
            </w:pPr>
            <w:r w:rsidRPr="00335AD5">
              <w:rPr>
                <w:rFonts w:ascii="宋体" w:hAnsi="宋体" w:hint="eastAsia"/>
                <w:b/>
                <w:szCs w:val="21"/>
              </w:rPr>
              <w:t xml:space="preserve">                                              </w:t>
            </w:r>
            <w:r w:rsidRPr="00335AD5"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A802D9">
              <w:rPr>
                <w:rFonts w:ascii="宋体" w:hAnsi="宋体" w:hint="eastAsia"/>
                <w:szCs w:val="21"/>
              </w:rPr>
              <w:t xml:space="preserve">                   </w:t>
            </w:r>
            <w:r w:rsidR="006C37D2">
              <w:rPr>
                <w:rFonts w:ascii="宋体" w:hAnsi="宋体" w:hint="eastAsia"/>
                <w:szCs w:val="21"/>
              </w:rPr>
              <w:t xml:space="preserve"> </w:t>
            </w:r>
            <w:r w:rsidRPr="00A802D9">
              <w:rPr>
                <w:rFonts w:ascii="宋体" w:hAnsi="宋体" w:hint="eastAsia"/>
                <w:sz w:val="24"/>
              </w:rPr>
              <w:t>年     月     日</w:t>
            </w:r>
          </w:p>
          <w:p w:rsidR="003E5559" w:rsidRPr="00335AD5" w:rsidRDefault="003E5559" w:rsidP="004C31CC">
            <w:pPr>
              <w:spacing w:beforeLines="50" w:before="120"/>
              <w:jc w:val="right"/>
              <w:rPr>
                <w:rFonts w:ascii="宋体" w:hAnsi="宋体"/>
                <w:szCs w:val="21"/>
              </w:rPr>
            </w:pPr>
          </w:p>
        </w:tc>
      </w:tr>
    </w:tbl>
    <w:p w:rsidR="00A802D9" w:rsidRDefault="003E5559" w:rsidP="003E5559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/>
          <w:b/>
          <w:sz w:val="24"/>
        </w:rPr>
      </w:pPr>
      <w:r w:rsidRPr="00C97BA2">
        <w:rPr>
          <w:rFonts w:ascii="宋体" w:hint="eastAsia"/>
          <w:b/>
          <w:sz w:val="24"/>
        </w:rPr>
        <w:tab/>
      </w:r>
    </w:p>
    <w:p w:rsidR="003E5559" w:rsidRDefault="006C37D2" w:rsidP="003E5559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lastRenderedPageBreak/>
        <w:t>注：</w:t>
      </w:r>
      <w:r w:rsidR="003E5559">
        <w:rPr>
          <w:rFonts w:ascii="宋体" w:hint="eastAsia"/>
          <w:b/>
          <w:sz w:val="24"/>
        </w:rPr>
        <w:t>报告</w:t>
      </w:r>
      <w:r w:rsidR="003E5559" w:rsidRPr="00C97BA2">
        <w:rPr>
          <w:rFonts w:ascii="宋体" w:hint="eastAsia"/>
          <w:b/>
          <w:sz w:val="24"/>
        </w:rPr>
        <w:t>格式</w:t>
      </w:r>
      <w:r w:rsidR="003E5559">
        <w:rPr>
          <w:rFonts w:ascii="宋体" w:hint="eastAsia"/>
          <w:b/>
          <w:sz w:val="24"/>
        </w:rPr>
        <w:t>要求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题目（二号黑体，居中，不超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参考其他文献，包括引用原文或参考、综述、评论他人观点，要在文中加引注标记，采用顺序编码制，符号按出现的先后顺序为</w:t>
      </w:r>
      <w:r>
        <w:rPr>
          <w:rFonts w:hint="eastAsia"/>
          <w:sz w:val="24"/>
        </w:rPr>
        <w:t>[1][2]</w:t>
      </w:r>
      <w:r>
        <w:rPr>
          <w:rFonts w:hint="eastAsia"/>
          <w:sz w:val="24"/>
        </w:rPr>
        <w:t>……，用上角标，与文后所列参考文献序号一致。参考文献只列出已经公开出版且在文中加注的文献，著录格式另附。文中图、表应有自明性，且随文出现，须注明图名、表名，按顺序标明序号如表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……、图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……，图名、表名及内容均为五号字。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参考文献著录格式及示例如下：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[1]</w:t>
      </w:r>
      <w:r>
        <w:rPr>
          <w:rFonts w:hint="eastAsia"/>
          <w:sz w:val="24"/>
        </w:rPr>
        <w:t>作者姓名，作者姓名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期刊或杂志等名称，年份，卷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期数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：文章起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[2]</w:t>
      </w:r>
      <w:r>
        <w:rPr>
          <w:rFonts w:hint="eastAsia"/>
          <w:sz w:val="24"/>
        </w:rPr>
        <w:t>刘凡丰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美国研究型大学本科教育改革透视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高等教育研究，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5(1)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18-19.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没有卷的就直接写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）（本条为期刊杂志著录格式）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[3]</w:t>
      </w:r>
      <w:r>
        <w:rPr>
          <w:rFonts w:hint="eastAsia"/>
          <w:sz w:val="24"/>
        </w:rPr>
        <w:t>谭丙煜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怎样撰写科学论文</w:t>
      </w:r>
      <w:r>
        <w:rPr>
          <w:rFonts w:hint="eastAsia"/>
          <w:sz w:val="24"/>
        </w:rPr>
        <w:t xml:space="preserve">[M]. </w:t>
      </w:r>
      <w:r>
        <w:rPr>
          <w:rFonts w:hint="eastAsia"/>
          <w:sz w:val="24"/>
        </w:rPr>
        <w:t>沈阳：辽宁人民出版社，</w:t>
      </w:r>
      <w:r>
        <w:rPr>
          <w:rFonts w:hint="eastAsia"/>
          <w:sz w:val="24"/>
        </w:rPr>
        <w:t>1982.5-6.</w:t>
      </w:r>
      <w:r>
        <w:rPr>
          <w:rFonts w:hint="eastAsia"/>
          <w:sz w:val="24"/>
        </w:rPr>
        <w:t>（本条为中文图书著录格式）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[4]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[D]. </w:t>
      </w:r>
      <w:r>
        <w:rPr>
          <w:rFonts w:hint="eastAsia"/>
          <w:sz w:val="24"/>
        </w:rPr>
        <w:t>南京：南京农业大学，</w:t>
      </w:r>
      <w:r>
        <w:rPr>
          <w:rFonts w:hint="eastAsia"/>
          <w:sz w:val="24"/>
        </w:rPr>
        <w:t>2002.</w:t>
      </w:r>
      <w:r>
        <w:rPr>
          <w:rFonts w:hint="eastAsia"/>
          <w:sz w:val="24"/>
        </w:rPr>
        <w:t>（本条为硕士、博士论文著录格式）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[5]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[N]. </w:t>
      </w:r>
      <w:r>
        <w:rPr>
          <w:rFonts w:hint="eastAsia"/>
          <w:sz w:val="24"/>
        </w:rPr>
        <w:t>人民日报，</w:t>
      </w:r>
      <w:r>
        <w:rPr>
          <w:rFonts w:hint="eastAsia"/>
          <w:sz w:val="24"/>
        </w:rPr>
        <w:t>2005-06-12</w:t>
      </w:r>
      <w:r>
        <w:rPr>
          <w:rFonts w:hint="eastAsia"/>
          <w:sz w:val="24"/>
        </w:rPr>
        <w:t>（第几版）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（本条为报纸著录格式）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[6]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电子文献题名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．电子文献的出处或可获地址，发表或更新日期</w:t>
      </w:r>
      <w:r>
        <w:rPr>
          <w:rFonts w:hint="eastAsia"/>
          <w:sz w:val="24"/>
        </w:rPr>
        <w:t>.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[7]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[A].</w:t>
      </w:r>
      <w:r>
        <w:rPr>
          <w:rFonts w:hint="eastAsia"/>
          <w:sz w:val="24"/>
        </w:rPr>
        <w:t>主编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论文集名</w:t>
      </w:r>
      <w:r>
        <w:rPr>
          <w:rFonts w:hint="eastAsia"/>
          <w:sz w:val="24"/>
        </w:rPr>
        <w:t xml:space="preserve">[C].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（本条为论文集著录格式）</w:t>
      </w:r>
    </w:p>
    <w:p w:rsidR="003E5559" w:rsidRDefault="003E5559" w:rsidP="003E5559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[8]</w:t>
      </w:r>
      <w:r>
        <w:rPr>
          <w:rFonts w:hint="eastAsia"/>
          <w:sz w:val="24"/>
        </w:rPr>
        <w:t>外国作者姓名（作者姓名：姓在前，名在后，姓全拼大写，名缩写，姓与名之间隔半格，作者之间用逗号隔开。）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[M].</w:t>
      </w:r>
      <w:r>
        <w:rPr>
          <w:rFonts w:hint="eastAsia"/>
          <w:sz w:val="24"/>
        </w:rPr>
        <w:t>译者（名字）译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（本条为原著翻译中文的著录格式，多个译者可写为：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，等译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）</w:t>
      </w:r>
    </w:p>
    <w:p w:rsidR="003E5559" w:rsidRPr="003E5559" w:rsidRDefault="003E5559" w:rsidP="00C97BA2">
      <w:pPr>
        <w:tabs>
          <w:tab w:val="left" w:pos="45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b/>
        </w:rPr>
      </w:pPr>
    </w:p>
    <w:sectPr w:rsidR="003E5559" w:rsidRPr="003E5559" w:rsidSect="00DB1AB4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356" w:rsidRDefault="00E46356">
      <w:r>
        <w:separator/>
      </w:r>
    </w:p>
  </w:endnote>
  <w:endnote w:type="continuationSeparator" w:id="0">
    <w:p w:rsidR="00E46356" w:rsidRDefault="00E4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89106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53E" w:rsidRDefault="0089106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06641">
      <w:rPr>
        <w:rStyle w:val="a4"/>
        <w:noProof/>
      </w:rPr>
      <w:t>3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356" w:rsidRDefault="00E46356">
      <w:r>
        <w:separator/>
      </w:r>
    </w:p>
  </w:footnote>
  <w:footnote w:type="continuationSeparator" w:id="0">
    <w:p w:rsidR="00E46356" w:rsidRDefault="00E46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569" w:rsidRDefault="00327569" w:rsidP="00D5521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 w15:restartNumberingAfterBreak="0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2" w15:restartNumberingAfterBreak="0">
    <w:nsid w:val="4EAA033C"/>
    <w:multiLevelType w:val="hybridMultilevel"/>
    <w:tmpl w:val="1220A436"/>
    <w:lvl w:ilvl="0" w:tplc="BCC0A07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206"/>
    <w:rsid w:val="000228DD"/>
    <w:rsid w:val="00023168"/>
    <w:rsid w:val="00040763"/>
    <w:rsid w:val="0006277A"/>
    <w:rsid w:val="00063C57"/>
    <w:rsid w:val="00064A01"/>
    <w:rsid w:val="00067C43"/>
    <w:rsid w:val="00092024"/>
    <w:rsid w:val="00093220"/>
    <w:rsid w:val="0009433E"/>
    <w:rsid w:val="00096A15"/>
    <w:rsid w:val="000B4A4C"/>
    <w:rsid w:val="000B4E26"/>
    <w:rsid w:val="000C0627"/>
    <w:rsid w:val="000C4BFC"/>
    <w:rsid w:val="000C569D"/>
    <w:rsid w:val="000C5CF9"/>
    <w:rsid w:val="000D06C6"/>
    <w:rsid w:val="000E4924"/>
    <w:rsid w:val="000E752B"/>
    <w:rsid w:val="000F042C"/>
    <w:rsid w:val="0010338D"/>
    <w:rsid w:val="00120A58"/>
    <w:rsid w:val="0013277D"/>
    <w:rsid w:val="00140900"/>
    <w:rsid w:val="001579B6"/>
    <w:rsid w:val="00171B26"/>
    <w:rsid w:val="00192584"/>
    <w:rsid w:val="00195D02"/>
    <w:rsid w:val="0019716A"/>
    <w:rsid w:val="001A21CF"/>
    <w:rsid w:val="001B4948"/>
    <w:rsid w:val="001B757C"/>
    <w:rsid w:val="001D33EA"/>
    <w:rsid w:val="001D6E37"/>
    <w:rsid w:val="001E10AD"/>
    <w:rsid w:val="001E5F84"/>
    <w:rsid w:val="001E6F71"/>
    <w:rsid w:val="001E7EDD"/>
    <w:rsid w:val="00206641"/>
    <w:rsid w:val="0020678B"/>
    <w:rsid w:val="002079D3"/>
    <w:rsid w:val="00213EF0"/>
    <w:rsid w:val="00216443"/>
    <w:rsid w:val="00223789"/>
    <w:rsid w:val="00225C36"/>
    <w:rsid w:val="00242672"/>
    <w:rsid w:val="002468AD"/>
    <w:rsid w:val="00260EB7"/>
    <w:rsid w:val="0026203F"/>
    <w:rsid w:val="002B28A0"/>
    <w:rsid w:val="002C619F"/>
    <w:rsid w:val="002C6206"/>
    <w:rsid w:val="002C6E64"/>
    <w:rsid w:val="002D7162"/>
    <w:rsid w:val="002E04A4"/>
    <w:rsid w:val="002F7E40"/>
    <w:rsid w:val="003030B7"/>
    <w:rsid w:val="00312B2E"/>
    <w:rsid w:val="00321BDB"/>
    <w:rsid w:val="00324E75"/>
    <w:rsid w:val="00327569"/>
    <w:rsid w:val="00335AD5"/>
    <w:rsid w:val="003378AF"/>
    <w:rsid w:val="00345FAB"/>
    <w:rsid w:val="0035138E"/>
    <w:rsid w:val="00356CC9"/>
    <w:rsid w:val="00372B01"/>
    <w:rsid w:val="003854DD"/>
    <w:rsid w:val="003856CA"/>
    <w:rsid w:val="00395A33"/>
    <w:rsid w:val="00395FFF"/>
    <w:rsid w:val="003962CD"/>
    <w:rsid w:val="003B15E2"/>
    <w:rsid w:val="003B4A44"/>
    <w:rsid w:val="003B57BC"/>
    <w:rsid w:val="003D2AFC"/>
    <w:rsid w:val="003D4B70"/>
    <w:rsid w:val="003E5559"/>
    <w:rsid w:val="00400C50"/>
    <w:rsid w:val="004229E9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262F"/>
    <w:rsid w:val="00485497"/>
    <w:rsid w:val="004857CA"/>
    <w:rsid w:val="004944B8"/>
    <w:rsid w:val="00497C27"/>
    <w:rsid w:val="004C31CC"/>
    <w:rsid w:val="004D21B9"/>
    <w:rsid w:val="004D394C"/>
    <w:rsid w:val="004D5749"/>
    <w:rsid w:val="004E2B02"/>
    <w:rsid w:val="005073AC"/>
    <w:rsid w:val="00511E79"/>
    <w:rsid w:val="00520044"/>
    <w:rsid w:val="005272AA"/>
    <w:rsid w:val="005545D6"/>
    <w:rsid w:val="00570645"/>
    <w:rsid w:val="0057170D"/>
    <w:rsid w:val="00573C86"/>
    <w:rsid w:val="005740B6"/>
    <w:rsid w:val="005A3DCA"/>
    <w:rsid w:val="005B146E"/>
    <w:rsid w:val="005B79D2"/>
    <w:rsid w:val="005C4C7E"/>
    <w:rsid w:val="005D0805"/>
    <w:rsid w:val="005F5C2E"/>
    <w:rsid w:val="0061089A"/>
    <w:rsid w:val="00617EB4"/>
    <w:rsid w:val="00620CF2"/>
    <w:rsid w:val="006500DE"/>
    <w:rsid w:val="00675EA2"/>
    <w:rsid w:val="00677713"/>
    <w:rsid w:val="00677F1A"/>
    <w:rsid w:val="00684444"/>
    <w:rsid w:val="00697890"/>
    <w:rsid w:val="006C2E66"/>
    <w:rsid w:val="006C37D2"/>
    <w:rsid w:val="0070056F"/>
    <w:rsid w:val="007015F5"/>
    <w:rsid w:val="00702F30"/>
    <w:rsid w:val="0070596F"/>
    <w:rsid w:val="00713800"/>
    <w:rsid w:val="00722B96"/>
    <w:rsid w:val="00725AB7"/>
    <w:rsid w:val="007309C6"/>
    <w:rsid w:val="00737EC7"/>
    <w:rsid w:val="00743348"/>
    <w:rsid w:val="007739C4"/>
    <w:rsid w:val="00785144"/>
    <w:rsid w:val="00794570"/>
    <w:rsid w:val="00795BB0"/>
    <w:rsid w:val="007C7836"/>
    <w:rsid w:val="007D3B2E"/>
    <w:rsid w:val="007E42BE"/>
    <w:rsid w:val="008122DB"/>
    <w:rsid w:val="00836169"/>
    <w:rsid w:val="00841D04"/>
    <w:rsid w:val="00870D89"/>
    <w:rsid w:val="00883CC2"/>
    <w:rsid w:val="00891065"/>
    <w:rsid w:val="0089248E"/>
    <w:rsid w:val="008A6FCD"/>
    <w:rsid w:val="008D20A4"/>
    <w:rsid w:val="008E0DB8"/>
    <w:rsid w:val="008E5BDE"/>
    <w:rsid w:val="008F3D10"/>
    <w:rsid w:val="008F4AA6"/>
    <w:rsid w:val="00902C7C"/>
    <w:rsid w:val="0092379D"/>
    <w:rsid w:val="009262DE"/>
    <w:rsid w:val="009670DA"/>
    <w:rsid w:val="00992FC2"/>
    <w:rsid w:val="009956F5"/>
    <w:rsid w:val="009A4887"/>
    <w:rsid w:val="009B3F2D"/>
    <w:rsid w:val="009B3F69"/>
    <w:rsid w:val="009B569A"/>
    <w:rsid w:val="009B598B"/>
    <w:rsid w:val="009C7D5C"/>
    <w:rsid w:val="009E5EB6"/>
    <w:rsid w:val="009E68F2"/>
    <w:rsid w:val="009F5874"/>
    <w:rsid w:val="00A02454"/>
    <w:rsid w:val="00A02B7E"/>
    <w:rsid w:val="00A03F9D"/>
    <w:rsid w:val="00A12B3C"/>
    <w:rsid w:val="00A20908"/>
    <w:rsid w:val="00A220DD"/>
    <w:rsid w:val="00A476B0"/>
    <w:rsid w:val="00A4774A"/>
    <w:rsid w:val="00A52FD4"/>
    <w:rsid w:val="00A62646"/>
    <w:rsid w:val="00A6317D"/>
    <w:rsid w:val="00A65946"/>
    <w:rsid w:val="00A7647F"/>
    <w:rsid w:val="00A802D9"/>
    <w:rsid w:val="00A96698"/>
    <w:rsid w:val="00AA0640"/>
    <w:rsid w:val="00AA6063"/>
    <w:rsid w:val="00AA76C9"/>
    <w:rsid w:val="00AC18B3"/>
    <w:rsid w:val="00AC66B7"/>
    <w:rsid w:val="00B03F3C"/>
    <w:rsid w:val="00B06133"/>
    <w:rsid w:val="00B22DAC"/>
    <w:rsid w:val="00B267C2"/>
    <w:rsid w:val="00B35B41"/>
    <w:rsid w:val="00B35DC4"/>
    <w:rsid w:val="00B474CB"/>
    <w:rsid w:val="00B526DE"/>
    <w:rsid w:val="00BA42D7"/>
    <w:rsid w:val="00BC2562"/>
    <w:rsid w:val="00BC26D2"/>
    <w:rsid w:val="00BC7C53"/>
    <w:rsid w:val="00BD44CB"/>
    <w:rsid w:val="00BF2760"/>
    <w:rsid w:val="00C039E9"/>
    <w:rsid w:val="00C17987"/>
    <w:rsid w:val="00C210AF"/>
    <w:rsid w:val="00C41825"/>
    <w:rsid w:val="00C57D42"/>
    <w:rsid w:val="00C65A69"/>
    <w:rsid w:val="00C8111F"/>
    <w:rsid w:val="00C82F1D"/>
    <w:rsid w:val="00C97BA2"/>
    <w:rsid w:val="00CB28C2"/>
    <w:rsid w:val="00CB2B91"/>
    <w:rsid w:val="00CD2141"/>
    <w:rsid w:val="00CD5E2A"/>
    <w:rsid w:val="00CE3AC6"/>
    <w:rsid w:val="00D035E8"/>
    <w:rsid w:val="00D037F6"/>
    <w:rsid w:val="00D06498"/>
    <w:rsid w:val="00D116AB"/>
    <w:rsid w:val="00D41B44"/>
    <w:rsid w:val="00D502AA"/>
    <w:rsid w:val="00D5089F"/>
    <w:rsid w:val="00D52A93"/>
    <w:rsid w:val="00D5521C"/>
    <w:rsid w:val="00D569B2"/>
    <w:rsid w:val="00D60130"/>
    <w:rsid w:val="00D62622"/>
    <w:rsid w:val="00D63C70"/>
    <w:rsid w:val="00D87B2D"/>
    <w:rsid w:val="00D90881"/>
    <w:rsid w:val="00DA28CC"/>
    <w:rsid w:val="00DB0A9E"/>
    <w:rsid w:val="00DB1AB4"/>
    <w:rsid w:val="00DB72E2"/>
    <w:rsid w:val="00DC153E"/>
    <w:rsid w:val="00DE0465"/>
    <w:rsid w:val="00DE56C0"/>
    <w:rsid w:val="00DE5BA0"/>
    <w:rsid w:val="00DF05B3"/>
    <w:rsid w:val="00DF1234"/>
    <w:rsid w:val="00E006C0"/>
    <w:rsid w:val="00E05695"/>
    <w:rsid w:val="00E10696"/>
    <w:rsid w:val="00E10C15"/>
    <w:rsid w:val="00E15401"/>
    <w:rsid w:val="00E220FB"/>
    <w:rsid w:val="00E37893"/>
    <w:rsid w:val="00E41937"/>
    <w:rsid w:val="00E428E6"/>
    <w:rsid w:val="00E46356"/>
    <w:rsid w:val="00E54691"/>
    <w:rsid w:val="00E563D7"/>
    <w:rsid w:val="00E72E42"/>
    <w:rsid w:val="00E77DB9"/>
    <w:rsid w:val="00E91E20"/>
    <w:rsid w:val="00EC279E"/>
    <w:rsid w:val="00EC6182"/>
    <w:rsid w:val="00ED0A8E"/>
    <w:rsid w:val="00ED4EAE"/>
    <w:rsid w:val="00EE33B1"/>
    <w:rsid w:val="00F03BB8"/>
    <w:rsid w:val="00F125FE"/>
    <w:rsid w:val="00F20B83"/>
    <w:rsid w:val="00F317E0"/>
    <w:rsid w:val="00F32396"/>
    <w:rsid w:val="00F44174"/>
    <w:rsid w:val="00F444F6"/>
    <w:rsid w:val="00F4512B"/>
    <w:rsid w:val="00F471C4"/>
    <w:rsid w:val="00F71FC2"/>
    <w:rsid w:val="00F97068"/>
    <w:rsid w:val="00FB3DEC"/>
    <w:rsid w:val="00FE2CCB"/>
    <w:rsid w:val="00FE3260"/>
    <w:rsid w:val="00F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342BE2"/>
  <w15:docId w15:val="{2288FF48-B3A9-4D6E-A96D-F5923CE1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C27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C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EC279E"/>
  </w:style>
  <w:style w:type="paragraph" w:styleId="a5">
    <w:name w:val="Body Text Indent"/>
    <w:basedOn w:val="a"/>
    <w:rsid w:val="00EC279E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paragraph" w:customStyle="1" w:styleId="Char">
    <w:name w:val="Char"/>
    <w:basedOn w:val="a"/>
    <w:autoRedefine/>
    <w:rsid w:val="00D06498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  <w:style w:type="character" w:styleId="aa">
    <w:name w:val="annotation reference"/>
    <w:semiHidden/>
    <w:rsid w:val="00327569"/>
    <w:rPr>
      <w:sz w:val="21"/>
      <w:szCs w:val="21"/>
    </w:rPr>
  </w:style>
  <w:style w:type="paragraph" w:styleId="ab">
    <w:name w:val="annotation text"/>
    <w:basedOn w:val="a"/>
    <w:semiHidden/>
    <w:rsid w:val="00327569"/>
    <w:pPr>
      <w:jc w:val="left"/>
    </w:pPr>
  </w:style>
  <w:style w:type="paragraph" w:styleId="ac">
    <w:name w:val="annotation subject"/>
    <w:basedOn w:val="ab"/>
    <w:next w:val="ab"/>
    <w:semiHidden/>
    <w:rsid w:val="00327569"/>
    <w:rPr>
      <w:b/>
      <w:bCs/>
    </w:rPr>
  </w:style>
  <w:style w:type="table" w:styleId="ad">
    <w:name w:val="Table Grid"/>
    <w:basedOn w:val="a1"/>
    <w:rsid w:val="003E55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nhideWhenUsed/>
    <w:rsid w:val="00225C36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25C36"/>
    <w:rPr>
      <w:color w:val="808080"/>
      <w:shd w:val="clear" w:color="auto" w:fill="E6E6E6"/>
    </w:rPr>
  </w:style>
  <w:style w:type="paragraph" w:styleId="af0">
    <w:name w:val="List Paragraph"/>
    <w:basedOn w:val="a"/>
    <w:uiPriority w:val="34"/>
    <w:qFormat/>
    <w:rsid w:val="00225C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CMS/detail/36.1122.n.20181210.1720.092.html?uid=WEEvREcwSlJHSldRa1FhdkJkVWEyd2N3NmdqSHRzSmprUjJ6c3hPYm1wbz0=$9A4hF_YAuvQ5obgVAqNKPCYcEjKensW4IQMovwHtwkF4VYPoHbKxJw!!&amp;v=MjY0NjUzZmxxV00wQ0xMN1I3cWViK2R0RkN6bFY3ektJRm89TGlmQmJiRzRIOW5Oclk1RlpPb0dZdzlNem1SbjZqNT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ns.cnki.net/KCMS/detail/detail.aspx?dbcode=CJFQ&amp;dbname=CJFDPREP&amp;filename=JSYL201836006&amp;uid=WEEvREcwSlJHSldRa1FhdkJkVWEyd2N3NmdqSHRzSmprUjJ6c3hPYm1wbz0=$9A4hF_YAuvQ5obgVAqNKPCYcEjKensW4IQMovwHtwkF4VYPoHbKxJw!!&amp;v=Mjc4NDVyRzRIOW5QcVk5RllvUjhlWDFMdXhZUzdEaDFUM3FUcldNMUZyQ1VSTEtlWmVScUZ5emxXNy9KTHo3U1k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kns.cnki.net/KCMS/detail/detail.aspx?dbcode=CJFQ&amp;dbname=CJFDLAST2018&amp;filename=KJXH201808072&amp;uid=WEEvREcwSlJHSldRa1FhdkJkVWEyd2N3NmdqSHRzSmprUjJ6c3hPYm1wbz0=$9A4hF_YAuvQ5obgVAqNKPCYcEjKensW4IQMovwHtwkF4VYPoHbKxJw!!&amp;v=MTgxMTlCTGlmVFpyRzRIOW5NcDQ5Q1pvUjhlWDFMdXhZUzdEaDFUM3FUcldNMUZyQ1VSTEtlWmVScUZ5em1Wci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716</Words>
  <Characters>4084</Characters>
  <Application>Microsoft Office Word</Application>
  <DocSecurity>0</DocSecurity>
  <Lines>34</Lines>
  <Paragraphs>9</Paragraphs>
  <ScaleCrop>false</ScaleCrop>
  <Company>moe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立项报告</dc:title>
  <dc:creator>赵希文</dc:creator>
  <cp:lastModifiedBy>632489313@qq.com</cp:lastModifiedBy>
  <cp:revision>11</cp:revision>
  <cp:lastPrinted>2017-10-11T06:06:00Z</cp:lastPrinted>
  <dcterms:created xsi:type="dcterms:W3CDTF">2017-10-11T06:04:00Z</dcterms:created>
  <dcterms:modified xsi:type="dcterms:W3CDTF">2018-12-25T12:33:00Z</dcterms:modified>
</cp:coreProperties>
</file>