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8B617" w14:textId="77777777" w:rsidR="00732477" w:rsidRPr="00732477" w:rsidRDefault="00732477" w:rsidP="00732477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bidi="kn-IN"/>
        </w:rPr>
      </w:pPr>
      <w:r w:rsidRPr="00732477">
        <w:rPr>
          <w:rFonts w:ascii="Times New Roman" w:eastAsia="Times New Roman" w:hAnsi="Times New Roman" w:cs="Times New Roman"/>
          <w:color w:val="000000"/>
          <w:sz w:val="27"/>
          <w:szCs w:val="27"/>
          <w:lang w:bidi="kn-IN"/>
        </w:rPr>
        <w:t>Context</w:t>
      </w:r>
    </w:p>
    <w:p w14:paraId="65CE3A3D" w14:textId="77777777" w:rsidR="00732477" w:rsidRPr="00732477" w:rsidRDefault="00732477" w:rsidP="00732477">
      <w:pPr>
        <w:shd w:val="clear" w:color="auto" w:fill="FFFFFF"/>
        <w:spacing w:before="158" w:after="158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bidi="kn-IN"/>
        </w:rPr>
      </w:pP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t>According to the World Health Organization (WHO) stroke is the 2nd leading cause of death globally, responsible for approximately 11% of total deaths.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This dataset is used to predict whether a patient is likely to get stroke based on the input parameters like gender, age, various diseases, and smoking status. Each row in the data provides relavant information about the patient.</w:t>
      </w:r>
    </w:p>
    <w:p w14:paraId="339D249B" w14:textId="77777777" w:rsidR="00732477" w:rsidRPr="00732477" w:rsidRDefault="00732477" w:rsidP="0073247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bidi="kn-IN"/>
        </w:rPr>
      </w:pPr>
      <w:r w:rsidRPr="00732477">
        <w:rPr>
          <w:rFonts w:ascii="Times New Roman" w:eastAsia="Times New Roman" w:hAnsi="Times New Roman" w:cs="Times New Roman"/>
          <w:color w:val="000000"/>
          <w:sz w:val="27"/>
          <w:szCs w:val="27"/>
          <w:lang w:bidi="kn-IN"/>
        </w:rPr>
        <w:t>Attribute Information</w:t>
      </w:r>
    </w:p>
    <w:p w14:paraId="2E921E1C" w14:textId="77777777" w:rsidR="00732477" w:rsidRPr="00732477" w:rsidRDefault="00732477" w:rsidP="00732477">
      <w:pPr>
        <w:shd w:val="clear" w:color="auto" w:fill="FFFFFF"/>
        <w:spacing w:before="158" w:after="158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bidi="kn-IN"/>
        </w:rPr>
      </w:pP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t>1) id: unique identifier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2) gender: "Male", "Female" or "Other"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3) age: age of the patient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4) hypertension: 0 if the patient doesn't have hypertension, 1 if the patient has hypertension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5) heart_disease: 0 if the patient doesn't have any heart diseases, 1 if the patient has a heart disease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6) ever_married: "No" or "Yes"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7) work_type: "children", "Govt_jov", "Never_worked", "Private" or "Self-employed"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8) Residence_type: "Rural" or "Urban"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9) avg_glucose_level: average glucose level in blood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10) bmi: body mass index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11) smoking_status: "formerly smoked", "never smoked", "smokes" or "Unknown"*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12) stroke: 1 if the patient had a stroke or 0 if not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*Note: "Unknown" in smoking_status means that the information is unavailable for this patient</w:t>
      </w:r>
    </w:p>
    <w:p w14:paraId="3699DCCF" w14:textId="77777777" w:rsidR="00732477" w:rsidRPr="00732477" w:rsidRDefault="00732477" w:rsidP="0073247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bidi="kn-IN"/>
        </w:rPr>
      </w:pPr>
      <w:r w:rsidRPr="00732477">
        <w:rPr>
          <w:rFonts w:ascii="Times New Roman" w:eastAsia="Times New Roman" w:hAnsi="Times New Roman" w:cs="Times New Roman"/>
          <w:color w:val="000000"/>
          <w:sz w:val="27"/>
          <w:szCs w:val="27"/>
          <w:lang w:bidi="kn-IN"/>
        </w:rPr>
        <w:t>Acknowledgements</w:t>
      </w:r>
    </w:p>
    <w:p w14:paraId="47B8B35C" w14:textId="77777777" w:rsidR="00732477" w:rsidRPr="00732477" w:rsidRDefault="00732477" w:rsidP="0073247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bidi="kn-IN"/>
        </w:rPr>
      </w:pPr>
      <w:r w:rsidRPr="0073247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kn-IN"/>
        </w:rPr>
        <w:t>(Confidential Source)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t> - </w:t>
      </w:r>
      <w:r w:rsidRPr="00732477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bidi="kn-IN"/>
        </w:rPr>
        <w:t>Use only for educational purposes</w:t>
      </w: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br/>
        <w:t>If you use this dataset in your research, please credit the author.</w:t>
      </w:r>
    </w:p>
    <w:p w14:paraId="13C5B92D" w14:textId="77777777" w:rsidR="00732477" w:rsidRPr="00732477" w:rsidRDefault="00732477" w:rsidP="0073247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bidi="kn-IN"/>
        </w:rPr>
      </w:pPr>
      <w:r w:rsidRPr="00732477">
        <w:rPr>
          <w:rFonts w:ascii="Times New Roman" w:eastAsia="Times New Roman" w:hAnsi="Times New Roman" w:cs="Times New Roman"/>
          <w:color w:val="000000"/>
          <w:sz w:val="27"/>
          <w:szCs w:val="27"/>
          <w:lang w:bidi="kn-IN"/>
        </w:rPr>
        <w:t>Other Datasets</w:t>
      </w:r>
    </w:p>
    <w:p w14:paraId="235DA447" w14:textId="77777777" w:rsidR="00732477" w:rsidRPr="00732477" w:rsidRDefault="00732477" w:rsidP="007324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bidi="kn-IN"/>
        </w:rPr>
      </w:pPr>
      <w:r w:rsidRPr="00732477">
        <w:rPr>
          <w:rFonts w:ascii="Times New Roman" w:eastAsia="Times New Roman" w:hAnsi="Times New Roman" w:cs="Times New Roman"/>
          <w:sz w:val="21"/>
          <w:szCs w:val="21"/>
          <w:lang w:bidi="kn-IN"/>
        </w:rPr>
        <w:t>Hepatitis C Dataset: </w:t>
      </w:r>
      <w:hyperlink r:id="rId5" w:history="1">
        <w:r w:rsidRPr="00732477">
          <w:rPr>
            <w:rFonts w:ascii="Times New Roman" w:eastAsia="Times New Roman" w:hAnsi="Times New Roman" w:cs="Times New Roman"/>
            <w:color w:val="008ABC"/>
            <w:sz w:val="21"/>
            <w:szCs w:val="21"/>
            <w:u w:val="single"/>
            <w:bdr w:val="none" w:sz="0" w:space="0" w:color="auto" w:frame="1"/>
            <w:lang w:bidi="kn-IN"/>
          </w:rPr>
          <w:t>LINK</w:t>
        </w:r>
      </w:hyperlink>
    </w:p>
    <w:p w14:paraId="790C0B15" w14:textId="77777777" w:rsidR="009671E3" w:rsidRPr="00732477" w:rsidRDefault="00732477">
      <w:pPr>
        <w:rPr>
          <w:rFonts w:ascii="Times New Roman" w:hAnsi="Times New Roman" w:cs="Times New Roman"/>
        </w:rPr>
      </w:pPr>
    </w:p>
    <w:sectPr w:rsidR="009671E3" w:rsidRPr="0073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8755B"/>
    <w:multiLevelType w:val="multilevel"/>
    <w:tmpl w:val="018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51"/>
    <w:rsid w:val="00117751"/>
    <w:rsid w:val="00444E7C"/>
    <w:rsid w:val="00732477"/>
    <w:rsid w:val="00BD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4AA7C-C2CA-4589-B64F-9ABFD15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2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2477"/>
    <w:rPr>
      <w:rFonts w:ascii="Times New Roman" w:eastAsia="Times New Roman" w:hAnsi="Times New Roman" w:cs="Times New Roman"/>
      <w:b/>
      <w:bCs/>
      <w:sz w:val="27"/>
      <w:szCs w:val="27"/>
      <w:lang w:bidi="kn-IN"/>
    </w:rPr>
  </w:style>
  <w:style w:type="paragraph" w:styleId="NormalWeb">
    <w:name w:val="Normal (Web)"/>
    <w:basedOn w:val="Normal"/>
    <w:uiPriority w:val="99"/>
    <w:semiHidden/>
    <w:unhideWhenUsed/>
    <w:rsid w:val="00732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Strong">
    <w:name w:val="Strong"/>
    <w:basedOn w:val="DefaultParagraphFont"/>
    <w:uiPriority w:val="22"/>
    <w:qFormat/>
    <w:rsid w:val="00732477"/>
    <w:rPr>
      <w:b/>
      <w:bCs/>
    </w:rPr>
  </w:style>
  <w:style w:type="character" w:styleId="Emphasis">
    <w:name w:val="Emphasis"/>
    <w:basedOn w:val="DefaultParagraphFont"/>
    <w:uiPriority w:val="20"/>
    <w:qFormat/>
    <w:rsid w:val="0073247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324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edesoriano/hepatitis-c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Shambo Hande</dc:creator>
  <cp:keywords/>
  <dc:description/>
  <cp:lastModifiedBy>Shambo Hande</cp:lastModifiedBy>
  <cp:revision>2</cp:revision>
  <dcterms:created xsi:type="dcterms:W3CDTF">2021-04-16T16:03:00Z</dcterms:created>
  <dcterms:modified xsi:type="dcterms:W3CDTF">2021-04-16T16:05:00Z</dcterms:modified>
</cp:coreProperties>
</file>