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09213" w14:textId="77777777" w:rsidR="00677703" w:rsidRDefault="00677703" w:rsidP="00677703">
      <w:pPr>
        <w:jc w:val="center"/>
        <w:rPr>
          <w:rFonts w:ascii="Times New Roman" w:hAnsi="Times New Roman" w:cs="Times New Roman"/>
          <w:b/>
          <w:bCs/>
          <w:sz w:val="28"/>
          <w:szCs w:val="28"/>
        </w:rPr>
      </w:pPr>
      <w:bookmarkStart w:id="0" w:name="_Hlk36823937"/>
    </w:p>
    <w:p w14:paraId="141E0ACD" w14:textId="77777777" w:rsidR="00677703" w:rsidRDefault="00677703" w:rsidP="00677703">
      <w:pPr>
        <w:jc w:val="center"/>
        <w:rPr>
          <w:rFonts w:ascii="Times New Roman" w:hAnsi="Times New Roman" w:cs="Times New Roman"/>
          <w:b/>
          <w:bCs/>
          <w:sz w:val="28"/>
          <w:szCs w:val="28"/>
        </w:rPr>
      </w:pPr>
    </w:p>
    <w:p w14:paraId="5B6C2DF7" w14:textId="77777777" w:rsidR="00677703" w:rsidRDefault="00677703" w:rsidP="00677703">
      <w:pPr>
        <w:jc w:val="center"/>
        <w:rPr>
          <w:rFonts w:ascii="Times New Roman" w:hAnsi="Times New Roman" w:cs="Times New Roman"/>
          <w:b/>
          <w:bCs/>
          <w:sz w:val="28"/>
          <w:szCs w:val="28"/>
        </w:rPr>
      </w:pPr>
    </w:p>
    <w:p w14:paraId="1C4A444C" w14:textId="77777777" w:rsidR="00677703" w:rsidRDefault="00677703" w:rsidP="00677703">
      <w:pPr>
        <w:jc w:val="center"/>
        <w:rPr>
          <w:rFonts w:ascii="Times New Roman" w:hAnsi="Times New Roman" w:cs="Times New Roman"/>
          <w:b/>
          <w:bCs/>
          <w:sz w:val="28"/>
          <w:szCs w:val="28"/>
        </w:rPr>
      </w:pPr>
    </w:p>
    <w:p w14:paraId="50A06FEB" w14:textId="77777777" w:rsidR="00677703" w:rsidRDefault="00677703" w:rsidP="00677703">
      <w:pPr>
        <w:jc w:val="center"/>
        <w:rPr>
          <w:rFonts w:ascii="Times New Roman" w:hAnsi="Times New Roman" w:cs="Times New Roman"/>
          <w:b/>
          <w:bCs/>
          <w:sz w:val="28"/>
          <w:szCs w:val="28"/>
        </w:rPr>
      </w:pPr>
    </w:p>
    <w:p w14:paraId="3823E62E" w14:textId="5F55C416" w:rsidR="00677703" w:rsidRDefault="00677703" w:rsidP="00677703">
      <w:pPr>
        <w:jc w:val="center"/>
        <w:rPr>
          <w:rFonts w:ascii="Times New Roman" w:hAnsi="Times New Roman" w:cs="Times New Roman"/>
          <w:b/>
          <w:bCs/>
          <w:sz w:val="28"/>
          <w:szCs w:val="28"/>
        </w:rPr>
      </w:pPr>
      <w:r w:rsidRPr="00677703">
        <w:rPr>
          <w:rFonts w:ascii="Times New Roman" w:hAnsi="Times New Roman" w:cs="Times New Roman"/>
          <w:b/>
          <w:bCs/>
          <w:sz w:val="28"/>
          <w:szCs w:val="28"/>
        </w:rPr>
        <w:t>Jacobs University</w:t>
      </w:r>
      <w:r>
        <w:rPr>
          <w:rFonts w:ascii="Times New Roman" w:hAnsi="Times New Roman" w:cs="Times New Roman"/>
          <w:b/>
          <w:bCs/>
          <w:sz w:val="28"/>
          <w:szCs w:val="28"/>
        </w:rPr>
        <w:t xml:space="preserve"> Bremen</w:t>
      </w:r>
    </w:p>
    <w:p w14:paraId="2FAE0F4B" w14:textId="60A6617C" w:rsidR="00677703" w:rsidRDefault="00677703" w:rsidP="00677703">
      <w:pPr>
        <w:jc w:val="center"/>
        <w:rPr>
          <w:rFonts w:ascii="Times New Roman" w:eastAsia="宋体" w:hAnsi="Times New Roman" w:cs="Times New Roman"/>
          <w:color w:val="262626"/>
          <w:kern w:val="36"/>
          <w:sz w:val="28"/>
          <w:szCs w:val="28"/>
        </w:rPr>
      </w:pPr>
      <w:r w:rsidRPr="00677703">
        <w:rPr>
          <w:rFonts w:ascii="Times New Roman" w:eastAsia="宋体" w:hAnsi="Times New Roman" w:cs="Times New Roman"/>
          <w:color w:val="262626"/>
          <w:kern w:val="36"/>
          <w:sz w:val="28"/>
          <w:szCs w:val="28"/>
        </w:rPr>
        <w:t>Introduction to Robotics and Intelligent Systems Lab (Spring 2020)</w:t>
      </w:r>
    </w:p>
    <w:p w14:paraId="2DF2C930" w14:textId="77777777" w:rsidR="00677703" w:rsidRDefault="00677703" w:rsidP="00677703">
      <w:pPr>
        <w:jc w:val="center"/>
        <w:rPr>
          <w:rFonts w:ascii="Times New Roman" w:eastAsia="宋体" w:hAnsi="Times New Roman" w:cs="Times New Roman"/>
          <w:color w:val="262626"/>
          <w:kern w:val="36"/>
          <w:sz w:val="28"/>
          <w:szCs w:val="28"/>
        </w:rPr>
      </w:pPr>
      <w:r>
        <w:rPr>
          <w:rFonts w:ascii="Times New Roman" w:eastAsia="宋体" w:hAnsi="Times New Roman" w:cs="Times New Roman" w:hint="eastAsia"/>
          <w:color w:val="262626"/>
          <w:kern w:val="36"/>
          <w:sz w:val="28"/>
          <w:szCs w:val="28"/>
        </w:rPr>
        <w:t>C</w:t>
      </w:r>
      <w:r>
        <w:rPr>
          <w:rFonts w:ascii="Times New Roman" w:eastAsia="宋体" w:hAnsi="Times New Roman" w:cs="Times New Roman"/>
          <w:color w:val="262626"/>
          <w:kern w:val="36"/>
          <w:sz w:val="28"/>
          <w:szCs w:val="28"/>
        </w:rPr>
        <w:t>H-220-B_s2020</w:t>
      </w:r>
    </w:p>
    <w:p w14:paraId="33488E00" w14:textId="77777777" w:rsidR="00677703" w:rsidRDefault="00677703" w:rsidP="00677703">
      <w:pPr>
        <w:jc w:val="center"/>
        <w:rPr>
          <w:rFonts w:ascii="Times New Roman" w:eastAsia="宋体" w:hAnsi="Times New Roman" w:cs="Times New Roman"/>
          <w:color w:val="262626"/>
          <w:kern w:val="36"/>
          <w:sz w:val="28"/>
          <w:szCs w:val="28"/>
        </w:rPr>
      </w:pPr>
    </w:p>
    <w:p w14:paraId="1E4E579B" w14:textId="77777777" w:rsidR="00677703" w:rsidRDefault="00677703" w:rsidP="00677703">
      <w:pPr>
        <w:jc w:val="center"/>
        <w:rPr>
          <w:rFonts w:ascii="Times New Roman" w:eastAsia="宋体" w:hAnsi="Times New Roman" w:cs="Times New Roman"/>
          <w:color w:val="262626"/>
          <w:kern w:val="36"/>
          <w:sz w:val="28"/>
          <w:szCs w:val="28"/>
        </w:rPr>
      </w:pPr>
    </w:p>
    <w:p w14:paraId="5B1CF669" w14:textId="77777777" w:rsidR="00677703" w:rsidRDefault="00677703" w:rsidP="00677703">
      <w:pPr>
        <w:jc w:val="center"/>
        <w:rPr>
          <w:rFonts w:ascii="Times New Roman" w:eastAsia="宋体" w:hAnsi="Times New Roman" w:cs="Times New Roman"/>
          <w:color w:val="262626"/>
          <w:kern w:val="36"/>
          <w:sz w:val="28"/>
          <w:szCs w:val="28"/>
        </w:rPr>
      </w:pPr>
    </w:p>
    <w:p w14:paraId="2A04E597" w14:textId="77777777" w:rsidR="00677703" w:rsidRDefault="00677703" w:rsidP="00677703">
      <w:pPr>
        <w:jc w:val="center"/>
        <w:rPr>
          <w:rFonts w:ascii="Times New Roman" w:eastAsia="宋体" w:hAnsi="Times New Roman" w:cs="Times New Roman"/>
          <w:color w:val="262626"/>
          <w:kern w:val="36"/>
          <w:sz w:val="28"/>
          <w:szCs w:val="28"/>
        </w:rPr>
      </w:pPr>
    </w:p>
    <w:p w14:paraId="2C66BE82" w14:textId="77777777" w:rsidR="00677703" w:rsidRDefault="00677703" w:rsidP="00677703">
      <w:pPr>
        <w:jc w:val="center"/>
        <w:rPr>
          <w:rFonts w:ascii="Times New Roman" w:eastAsia="宋体" w:hAnsi="Times New Roman" w:cs="Times New Roman"/>
          <w:color w:val="262626"/>
          <w:kern w:val="36"/>
          <w:sz w:val="28"/>
          <w:szCs w:val="28"/>
        </w:rPr>
      </w:pPr>
    </w:p>
    <w:p w14:paraId="306DD998" w14:textId="77777777" w:rsidR="00677703" w:rsidRDefault="00677703" w:rsidP="00677703">
      <w:pPr>
        <w:jc w:val="center"/>
        <w:rPr>
          <w:rFonts w:ascii="Times New Roman" w:eastAsia="宋体" w:hAnsi="Times New Roman" w:cs="Times New Roman"/>
          <w:color w:val="262626"/>
          <w:kern w:val="36"/>
          <w:sz w:val="28"/>
          <w:szCs w:val="28"/>
        </w:rPr>
      </w:pPr>
      <w:r>
        <w:rPr>
          <w:rFonts w:ascii="Times New Roman" w:eastAsia="宋体" w:hAnsi="Times New Roman" w:cs="Times New Roman"/>
          <w:color w:val="262626"/>
          <w:kern w:val="36"/>
          <w:sz w:val="28"/>
          <w:szCs w:val="28"/>
        </w:rPr>
        <w:t xml:space="preserve">Instructor: </w:t>
      </w:r>
      <w:proofErr w:type="spellStart"/>
      <w:r>
        <w:rPr>
          <w:rFonts w:ascii="Times New Roman" w:eastAsia="宋体" w:hAnsi="Times New Roman" w:cs="Times New Roman"/>
          <w:color w:val="262626"/>
          <w:kern w:val="36"/>
          <w:sz w:val="28"/>
          <w:szCs w:val="28"/>
        </w:rPr>
        <w:t>Fangning</w:t>
      </w:r>
      <w:proofErr w:type="spellEnd"/>
      <w:r>
        <w:rPr>
          <w:rFonts w:ascii="Times New Roman" w:eastAsia="宋体" w:hAnsi="Times New Roman" w:cs="Times New Roman"/>
          <w:color w:val="262626"/>
          <w:kern w:val="36"/>
          <w:sz w:val="28"/>
          <w:szCs w:val="28"/>
        </w:rPr>
        <w:t xml:space="preserve"> Hu</w:t>
      </w:r>
    </w:p>
    <w:p w14:paraId="696E2DE2" w14:textId="7E1EF4AA" w:rsidR="00677703" w:rsidRDefault="00677703" w:rsidP="00677703">
      <w:pPr>
        <w:jc w:val="center"/>
        <w:rPr>
          <w:rFonts w:ascii="Times New Roman" w:eastAsia="宋体" w:hAnsi="Times New Roman" w:cs="Times New Roman"/>
          <w:color w:val="262626"/>
          <w:kern w:val="36"/>
          <w:sz w:val="28"/>
          <w:szCs w:val="28"/>
        </w:rPr>
      </w:pPr>
      <w:r>
        <w:rPr>
          <w:rFonts w:ascii="Times New Roman" w:eastAsia="宋体" w:hAnsi="Times New Roman" w:cs="Times New Roman"/>
          <w:color w:val="262626"/>
          <w:kern w:val="36"/>
          <w:sz w:val="28"/>
          <w:szCs w:val="28"/>
        </w:rPr>
        <w:t>Lab Rotation II B</w:t>
      </w:r>
      <w:r w:rsidR="009B7CCE">
        <w:rPr>
          <w:rFonts w:ascii="Times New Roman" w:eastAsia="宋体" w:hAnsi="Times New Roman" w:cs="Times New Roman"/>
          <w:color w:val="262626"/>
          <w:kern w:val="36"/>
          <w:sz w:val="28"/>
          <w:szCs w:val="28"/>
        </w:rPr>
        <w:t xml:space="preserve"> lab 2</w:t>
      </w:r>
    </w:p>
    <w:p w14:paraId="605ECEC1" w14:textId="77777777" w:rsidR="00677703" w:rsidRDefault="00677703" w:rsidP="00677703">
      <w:pPr>
        <w:jc w:val="center"/>
        <w:rPr>
          <w:rFonts w:ascii="Times New Roman" w:eastAsia="宋体" w:hAnsi="Times New Roman" w:cs="Times New Roman"/>
          <w:color w:val="262626"/>
          <w:kern w:val="36"/>
          <w:sz w:val="28"/>
          <w:szCs w:val="28"/>
        </w:rPr>
      </w:pPr>
      <w:r>
        <w:rPr>
          <w:rFonts w:ascii="Times New Roman" w:eastAsia="宋体" w:hAnsi="Times New Roman" w:cs="Times New Roman"/>
          <w:color w:val="262626"/>
          <w:kern w:val="36"/>
          <w:sz w:val="28"/>
          <w:szCs w:val="28"/>
        </w:rPr>
        <w:t>Date of execution: April. 3. 2020</w:t>
      </w:r>
    </w:p>
    <w:p w14:paraId="69F6C8F5" w14:textId="272AA788" w:rsidR="00677703" w:rsidRPr="00677703" w:rsidRDefault="00677703" w:rsidP="00677703">
      <w:pPr>
        <w:jc w:val="center"/>
        <w:rPr>
          <w:rFonts w:ascii="Times New Roman" w:eastAsia="宋体" w:hAnsi="Times New Roman" w:cs="Times New Roman" w:hint="eastAsia"/>
          <w:color w:val="262626"/>
          <w:kern w:val="36"/>
          <w:sz w:val="28"/>
          <w:szCs w:val="28"/>
        </w:rPr>
      </w:pPr>
      <w:r>
        <w:rPr>
          <w:rFonts w:ascii="Times New Roman" w:eastAsia="宋体" w:hAnsi="Times New Roman" w:cs="Times New Roman"/>
          <w:color w:val="262626"/>
          <w:kern w:val="36"/>
          <w:sz w:val="28"/>
          <w:szCs w:val="28"/>
        </w:rPr>
        <w:t>Place of execution: Jacobs University</w:t>
      </w:r>
      <w:r>
        <w:rPr>
          <w:rFonts w:ascii="Times New Roman" w:eastAsia="宋体" w:hAnsi="Times New Roman" w:cs="Times New Roman"/>
          <w:color w:val="262626"/>
          <w:kern w:val="36"/>
          <w:sz w:val="28"/>
          <w:szCs w:val="28"/>
        </w:rPr>
        <w:br/>
      </w:r>
    </w:p>
    <w:p w14:paraId="377A6007" w14:textId="77777777" w:rsidR="00677703" w:rsidRPr="00677703" w:rsidRDefault="00677703" w:rsidP="00677703">
      <w:pPr>
        <w:jc w:val="center"/>
        <w:rPr>
          <w:rFonts w:ascii="Times New Roman" w:hAnsi="Times New Roman" w:cs="Times New Roman"/>
          <w:b/>
          <w:bCs/>
        </w:rPr>
      </w:pPr>
    </w:p>
    <w:p w14:paraId="765BA378" w14:textId="15D95FAB" w:rsidR="00677703" w:rsidRDefault="00677703" w:rsidP="00677703">
      <w:pPr>
        <w:jc w:val="center"/>
        <w:rPr>
          <w:rFonts w:ascii="Times New Roman" w:hAnsi="Times New Roman" w:cs="Times New Roman"/>
        </w:rPr>
      </w:pPr>
      <w:r w:rsidRPr="00677703">
        <w:rPr>
          <w:rFonts w:ascii="Times New Roman" w:hAnsi="Times New Roman" w:cs="Times New Roman"/>
          <w:b/>
          <w:bCs/>
        </w:rPr>
        <w:t xml:space="preserve">Group Members: </w:t>
      </w:r>
      <w:r w:rsidRPr="00677703">
        <w:rPr>
          <w:rFonts w:ascii="Times New Roman" w:hAnsi="Times New Roman" w:cs="Times New Roman"/>
        </w:rPr>
        <w:tab/>
      </w:r>
      <w:proofErr w:type="spellStart"/>
      <w:r w:rsidRPr="00677703">
        <w:rPr>
          <w:rFonts w:ascii="Times New Roman" w:hAnsi="Times New Roman" w:cs="Times New Roman"/>
        </w:rPr>
        <w:t>Nodirbek</w:t>
      </w:r>
      <w:proofErr w:type="spellEnd"/>
      <w:r w:rsidRPr="00677703">
        <w:rPr>
          <w:rFonts w:ascii="Times New Roman" w:hAnsi="Times New Roman" w:cs="Times New Roman"/>
        </w:rPr>
        <w:t xml:space="preserve"> </w:t>
      </w:r>
      <w:proofErr w:type="spellStart"/>
      <w:proofErr w:type="gramStart"/>
      <w:r w:rsidRPr="00677703">
        <w:rPr>
          <w:rFonts w:ascii="Times New Roman" w:hAnsi="Times New Roman" w:cs="Times New Roman"/>
        </w:rPr>
        <w:t>Ibragimov</w:t>
      </w:r>
      <w:proofErr w:type="spellEnd"/>
      <w:r>
        <w:rPr>
          <w:rFonts w:ascii="Times New Roman" w:hAnsi="Times New Roman" w:cs="Times New Roman"/>
        </w:rPr>
        <w:t xml:space="preserve">  </w:t>
      </w:r>
      <w:proofErr w:type="spellStart"/>
      <w:r w:rsidRPr="00677703">
        <w:rPr>
          <w:rFonts w:ascii="Times New Roman" w:hAnsi="Times New Roman" w:cs="Times New Roman"/>
        </w:rPr>
        <w:t>Chenxuan</w:t>
      </w:r>
      <w:proofErr w:type="spellEnd"/>
      <w:proofErr w:type="gramEnd"/>
      <w:r w:rsidRPr="00677703">
        <w:rPr>
          <w:rFonts w:ascii="Times New Roman" w:hAnsi="Times New Roman" w:cs="Times New Roman"/>
        </w:rPr>
        <w:t xml:space="preserve"> Li</w:t>
      </w:r>
      <w:r>
        <w:rPr>
          <w:rFonts w:ascii="Times New Roman" w:hAnsi="Times New Roman" w:cs="Times New Roman"/>
        </w:rPr>
        <w:t xml:space="preserve">  </w:t>
      </w:r>
      <w:r w:rsidRPr="00677703">
        <w:rPr>
          <w:rFonts w:ascii="Times New Roman" w:hAnsi="Times New Roman" w:cs="Times New Roman"/>
        </w:rPr>
        <w:t>Cenhan Du</w:t>
      </w:r>
    </w:p>
    <w:p w14:paraId="4F37E848" w14:textId="605D3A0C" w:rsidR="00677703" w:rsidRPr="00677703" w:rsidRDefault="00677703" w:rsidP="00677703">
      <w:pPr>
        <w:jc w:val="center"/>
      </w:pPr>
      <w:proofErr w:type="spellStart"/>
      <w:r>
        <w:rPr>
          <w:rFonts w:ascii="Times New Roman" w:hAnsi="Times New Roman" w:cs="Times New Roman"/>
        </w:rPr>
        <w:t>MailBox</w:t>
      </w:r>
      <w:proofErr w:type="spellEnd"/>
      <w:r>
        <w:rPr>
          <w:rFonts w:ascii="Times New Roman" w:hAnsi="Times New Roman" w:cs="Times New Roman"/>
        </w:rPr>
        <w:t xml:space="preserve"> Number: KE-339</w:t>
      </w:r>
    </w:p>
    <w:bookmarkEnd w:id="0"/>
    <w:p w14:paraId="14FDF542" w14:textId="6DB6B18D" w:rsidR="00677703" w:rsidRPr="00677703" w:rsidRDefault="00677703" w:rsidP="00677703">
      <w:pPr>
        <w:jc w:val="center"/>
        <w:rPr>
          <w:rFonts w:ascii="Times New Roman" w:hAnsi="Times New Roman" w:cs="Times New Roman"/>
          <w:b/>
          <w:bCs/>
        </w:rPr>
      </w:pPr>
    </w:p>
    <w:p w14:paraId="14C6607E" w14:textId="19707567" w:rsidR="00677703" w:rsidRPr="00677703" w:rsidRDefault="00677703" w:rsidP="00677703">
      <w:pPr>
        <w:jc w:val="center"/>
        <w:rPr>
          <w:rFonts w:ascii="Times New Roman" w:hAnsi="Times New Roman" w:cs="Times New Roman"/>
          <w:b/>
          <w:bCs/>
        </w:rPr>
      </w:pPr>
    </w:p>
    <w:p w14:paraId="0A54A9AB" w14:textId="6CFDAFE7" w:rsidR="00677703" w:rsidRPr="00677703" w:rsidRDefault="00677703" w:rsidP="00677703">
      <w:pPr>
        <w:jc w:val="center"/>
        <w:rPr>
          <w:rFonts w:ascii="Times New Roman" w:hAnsi="Times New Roman" w:cs="Times New Roman"/>
          <w:b/>
          <w:bCs/>
        </w:rPr>
      </w:pPr>
    </w:p>
    <w:p w14:paraId="5B522641" w14:textId="799276D5" w:rsidR="00677703" w:rsidRPr="00677703" w:rsidRDefault="00677703" w:rsidP="00677703">
      <w:pPr>
        <w:jc w:val="center"/>
        <w:rPr>
          <w:rFonts w:ascii="Times New Roman" w:hAnsi="Times New Roman" w:cs="Times New Roman"/>
          <w:b/>
          <w:bCs/>
        </w:rPr>
      </w:pPr>
    </w:p>
    <w:p w14:paraId="15280BAD" w14:textId="3C54B7E7" w:rsidR="00677703" w:rsidRDefault="00677703" w:rsidP="00677703">
      <w:pPr>
        <w:jc w:val="center"/>
        <w:rPr>
          <w:rFonts w:ascii="Times New Roman" w:hAnsi="Times New Roman" w:cs="Times New Roman"/>
          <w:b/>
          <w:bCs/>
        </w:rPr>
      </w:pPr>
    </w:p>
    <w:p w14:paraId="191FDA68" w14:textId="6230ACE6" w:rsidR="00677703" w:rsidRDefault="00677703" w:rsidP="00677703">
      <w:pPr>
        <w:jc w:val="left"/>
        <w:rPr>
          <w:rFonts w:ascii="Times New Roman" w:hAnsi="Times New Roman" w:cs="Times New Roman"/>
          <w:b/>
          <w:bCs/>
        </w:rPr>
      </w:pPr>
      <w:r>
        <w:rPr>
          <w:rFonts w:ascii="Times New Roman" w:hAnsi="Times New Roman" w:cs="Times New Roman" w:hint="eastAsia"/>
          <w:b/>
          <w:bCs/>
        </w:rPr>
        <w:lastRenderedPageBreak/>
        <w:t>I</w:t>
      </w:r>
      <w:r>
        <w:rPr>
          <w:rFonts w:ascii="Times New Roman" w:hAnsi="Times New Roman" w:cs="Times New Roman"/>
          <w:b/>
          <w:bCs/>
        </w:rPr>
        <w:t>ntroduc</w:t>
      </w:r>
      <w:r w:rsidR="00A3538C">
        <w:rPr>
          <w:rFonts w:ascii="Times New Roman" w:hAnsi="Times New Roman" w:cs="Times New Roman"/>
          <w:b/>
          <w:bCs/>
        </w:rPr>
        <w:t>tion:</w:t>
      </w:r>
    </w:p>
    <w:p w14:paraId="0065EA3F" w14:textId="1B842C7E" w:rsidR="00A3538C" w:rsidRDefault="00A3538C" w:rsidP="00677703">
      <w:pPr>
        <w:jc w:val="left"/>
        <w:rPr>
          <w:rFonts w:ascii="Times New Roman" w:hAnsi="Times New Roman" w:cs="Times New Roman"/>
          <w:b/>
          <w:bCs/>
        </w:rPr>
      </w:pPr>
      <w:r>
        <w:rPr>
          <w:rFonts w:ascii="Times New Roman" w:hAnsi="Times New Roman" w:cs="Times New Roman"/>
          <w:b/>
          <w:bCs/>
        </w:rPr>
        <w:tab/>
        <w:t xml:space="preserve">Before this lab report, we have already used several sensors connecting to Arduino and seen their outputs, such as LDR, temperature sensor and distance sensor etc. </w:t>
      </w:r>
    </w:p>
    <w:p w14:paraId="529D6039" w14:textId="6890C7FB" w:rsidR="009B7CCE" w:rsidRDefault="00A3538C" w:rsidP="009B7CCE">
      <w:pPr>
        <w:jc w:val="left"/>
        <w:rPr>
          <w:rFonts w:ascii="Times New Roman" w:hAnsi="Times New Roman" w:cs="Times New Roman" w:hint="eastAsia"/>
          <w:b/>
          <w:bCs/>
        </w:rPr>
      </w:pPr>
      <w:r>
        <w:rPr>
          <w:rFonts w:ascii="Times New Roman" w:hAnsi="Times New Roman" w:cs="Times New Roman"/>
          <w:b/>
          <w:bCs/>
        </w:rPr>
        <w:tab/>
        <w:t>Now, we are learning about some basic programming in Processing to visualize data given, like draw a basic shape</w:t>
      </w:r>
      <w:r w:rsidR="00823945">
        <w:rPr>
          <w:rFonts w:ascii="Times New Roman" w:hAnsi="Times New Roman" w:cs="Times New Roman"/>
          <w:b/>
          <w:bCs/>
        </w:rPr>
        <w:t xml:space="preserve">, move it, and interact it with the mouse. </w:t>
      </w:r>
      <w:bookmarkStart w:id="1" w:name="_Hlk36823997"/>
    </w:p>
    <w:bookmarkEnd w:id="1"/>
    <w:p w14:paraId="38ABA2DC" w14:textId="7A8141FF" w:rsidR="00A3538C" w:rsidRPr="009B7CCE" w:rsidRDefault="00A3538C" w:rsidP="00677703">
      <w:pPr>
        <w:jc w:val="left"/>
        <w:rPr>
          <w:rFonts w:ascii="Times New Roman" w:hAnsi="Times New Roman" w:cs="Times New Roman" w:hint="eastAsia"/>
          <w:b/>
          <w:bCs/>
        </w:rPr>
      </w:pPr>
    </w:p>
    <w:p w14:paraId="5DA6A214" w14:textId="77777777" w:rsidR="00A3538C" w:rsidRPr="00677703" w:rsidRDefault="00A3538C" w:rsidP="00677703">
      <w:pPr>
        <w:jc w:val="left"/>
        <w:rPr>
          <w:rFonts w:ascii="Times New Roman" w:hAnsi="Times New Roman" w:cs="Times New Roman" w:hint="eastAsia"/>
          <w:b/>
          <w:bCs/>
        </w:rPr>
      </w:pPr>
    </w:p>
    <w:p w14:paraId="2D07174F" w14:textId="48BBF8BB" w:rsidR="00506D72" w:rsidRPr="00677703" w:rsidRDefault="00506D72">
      <w:pPr>
        <w:rPr>
          <w:rFonts w:ascii="Times New Roman" w:hAnsi="Times New Roman" w:cs="Times New Roman"/>
          <w:b/>
          <w:bCs/>
        </w:rPr>
      </w:pPr>
      <w:r w:rsidRPr="00677703">
        <w:rPr>
          <w:rFonts w:ascii="Times New Roman" w:hAnsi="Times New Roman" w:cs="Times New Roman"/>
          <w:b/>
          <w:bCs/>
        </w:rPr>
        <w:t xml:space="preserve">Task 2.9 </w:t>
      </w:r>
    </w:p>
    <w:p w14:paraId="6E8E1C0D" w14:textId="77777777" w:rsidR="00633FAC" w:rsidRPr="00677703" w:rsidRDefault="007B7C85">
      <w:pPr>
        <w:rPr>
          <w:rFonts w:ascii="Times New Roman" w:hAnsi="Times New Roman" w:cs="Times New Roman"/>
          <w:b/>
          <w:bCs/>
        </w:rPr>
      </w:pPr>
      <w:r w:rsidRPr="00677703">
        <w:rPr>
          <w:rFonts w:ascii="Times New Roman" w:hAnsi="Times New Roman" w:cs="Times New Roman"/>
          <w:noProof/>
        </w:rPr>
        <w:drawing>
          <wp:inline distT="0" distB="0" distL="0" distR="0" wp14:anchorId="497CBF8A" wp14:editId="7B7EF39F">
            <wp:extent cx="5274310" cy="5274310"/>
            <wp:effectExtent l="0" t="0" r="2540" b="2540"/>
            <wp:docPr id="1" name="图片 1"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eg"/>
                    <pic:cNvPicPr/>
                  </pic:nvPicPr>
                  <pic:blipFill>
                    <a:blip r:embed="rId5">
                      <a:extLst>
                        <a:ext uri="{28A0092B-C50C-407E-A947-70E740481C1C}">
                          <a14:useLocalDpi xmlns:a14="http://schemas.microsoft.com/office/drawing/2010/main" val="0"/>
                        </a:ext>
                      </a:extLst>
                    </a:blip>
                    <a:stretch>
                      <a:fillRect/>
                    </a:stretch>
                  </pic:blipFill>
                  <pic:spPr>
                    <a:xfrm>
                      <a:off x="0" y="0"/>
                      <a:ext cx="5274310" cy="5274310"/>
                    </a:xfrm>
                    <a:prstGeom prst="rect">
                      <a:avLst/>
                    </a:prstGeom>
                  </pic:spPr>
                </pic:pic>
              </a:graphicData>
            </a:graphic>
          </wp:inline>
        </w:drawing>
      </w:r>
    </w:p>
    <w:p w14:paraId="648E2A4F" w14:textId="77777777" w:rsidR="009F1C68" w:rsidRDefault="009F1C68">
      <w:pPr>
        <w:rPr>
          <w:rFonts w:ascii="Times New Roman" w:hAnsi="Times New Roman" w:cs="Times New Roman"/>
          <w:b/>
          <w:bCs/>
        </w:rPr>
      </w:pPr>
    </w:p>
    <w:p w14:paraId="5FA61518" w14:textId="77777777" w:rsidR="009F1C68" w:rsidRDefault="009F1C68">
      <w:pPr>
        <w:rPr>
          <w:rFonts w:ascii="Times New Roman" w:hAnsi="Times New Roman" w:cs="Times New Roman"/>
          <w:b/>
          <w:bCs/>
        </w:rPr>
      </w:pPr>
    </w:p>
    <w:p w14:paraId="457BA944" w14:textId="77777777" w:rsidR="009F1C68" w:rsidRDefault="009F1C68">
      <w:pPr>
        <w:rPr>
          <w:rFonts w:ascii="Times New Roman" w:hAnsi="Times New Roman" w:cs="Times New Roman"/>
          <w:b/>
          <w:bCs/>
        </w:rPr>
      </w:pPr>
    </w:p>
    <w:p w14:paraId="4C917EE2" w14:textId="77777777" w:rsidR="009F1C68" w:rsidRDefault="009F1C68">
      <w:pPr>
        <w:rPr>
          <w:rFonts w:ascii="Times New Roman" w:hAnsi="Times New Roman" w:cs="Times New Roman"/>
          <w:b/>
          <w:bCs/>
        </w:rPr>
      </w:pPr>
    </w:p>
    <w:p w14:paraId="77F3B16C" w14:textId="77777777" w:rsidR="009F1C68" w:rsidRDefault="009F1C68">
      <w:pPr>
        <w:rPr>
          <w:rFonts w:ascii="Times New Roman" w:hAnsi="Times New Roman" w:cs="Times New Roman"/>
          <w:b/>
          <w:bCs/>
        </w:rPr>
      </w:pPr>
    </w:p>
    <w:p w14:paraId="6F55F636" w14:textId="77777777" w:rsidR="009F1C68" w:rsidRDefault="009F1C68">
      <w:pPr>
        <w:rPr>
          <w:rFonts w:ascii="Times New Roman" w:hAnsi="Times New Roman" w:cs="Times New Roman"/>
          <w:b/>
          <w:bCs/>
        </w:rPr>
      </w:pPr>
    </w:p>
    <w:p w14:paraId="7A315AF0" w14:textId="77777777" w:rsidR="009F1C68" w:rsidRDefault="009F1C68">
      <w:pPr>
        <w:rPr>
          <w:rFonts w:ascii="Times New Roman" w:hAnsi="Times New Roman" w:cs="Times New Roman"/>
          <w:b/>
          <w:bCs/>
        </w:rPr>
      </w:pPr>
    </w:p>
    <w:p w14:paraId="45D85DA0" w14:textId="77777777" w:rsidR="009F1C68" w:rsidRDefault="009F1C68">
      <w:pPr>
        <w:rPr>
          <w:rFonts w:ascii="Times New Roman" w:hAnsi="Times New Roman" w:cs="Times New Roman"/>
          <w:b/>
          <w:bCs/>
        </w:rPr>
      </w:pPr>
    </w:p>
    <w:p w14:paraId="65BC1DE9" w14:textId="77777777" w:rsidR="009F1C68" w:rsidRDefault="009F1C68">
      <w:pPr>
        <w:rPr>
          <w:rFonts w:ascii="Times New Roman" w:hAnsi="Times New Roman" w:cs="Times New Roman"/>
          <w:b/>
          <w:bCs/>
        </w:rPr>
      </w:pPr>
    </w:p>
    <w:p w14:paraId="42154F81" w14:textId="188C9EFD" w:rsidR="00633FAC" w:rsidRPr="00677703" w:rsidRDefault="00633FAC">
      <w:pPr>
        <w:rPr>
          <w:rFonts w:ascii="Times New Roman" w:hAnsi="Times New Roman" w:cs="Times New Roman"/>
          <w:b/>
          <w:bCs/>
        </w:rPr>
      </w:pPr>
      <w:r w:rsidRPr="00677703">
        <w:rPr>
          <w:rFonts w:ascii="Times New Roman" w:hAnsi="Times New Roman" w:cs="Times New Roman"/>
          <w:b/>
          <w:bCs/>
        </w:rPr>
        <w:lastRenderedPageBreak/>
        <w:t>Task 2.10</w:t>
      </w:r>
    </w:p>
    <w:p w14:paraId="31E8BFE1" w14:textId="2FC5924C" w:rsidR="00633FAC" w:rsidRPr="00677703" w:rsidRDefault="00633FAC">
      <w:pPr>
        <w:rPr>
          <w:rFonts w:ascii="Times New Roman" w:hAnsi="Times New Roman" w:cs="Times New Roman"/>
          <w:b/>
          <w:bCs/>
        </w:rPr>
      </w:pPr>
      <w:r w:rsidRPr="00677703">
        <w:rPr>
          <w:rFonts w:ascii="Times New Roman" w:hAnsi="Times New Roman" w:cs="Times New Roman"/>
          <w:b/>
          <w:bCs/>
        </w:rPr>
        <w:tab/>
      </w:r>
      <w:r w:rsidR="00E347C6" w:rsidRPr="00677703">
        <w:rPr>
          <w:rFonts w:ascii="Times New Roman" w:hAnsi="Times New Roman" w:cs="Times New Roman"/>
          <w:b/>
          <w:bCs/>
          <w:noProof/>
        </w:rPr>
        <w:drawing>
          <wp:inline distT="0" distB="0" distL="0" distR="0" wp14:anchorId="498A2FB2" wp14:editId="3FC02AA4">
            <wp:extent cx="4324741" cy="2177991"/>
            <wp:effectExtent l="0" t="0" r="0" b="0"/>
            <wp:docPr id="4" name="图片 4"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0-03-27 at 15.24.20.jpeg"/>
                    <pic:cNvPicPr/>
                  </pic:nvPicPr>
                  <pic:blipFill>
                    <a:blip r:embed="rId6">
                      <a:extLst>
                        <a:ext uri="{28A0092B-C50C-407E-A947-70E740481C1C}">
                          <a14:useLocalDpi xmlns:a14="http://schemas.microsoft.com/office/drawing/2010/main" val="0"/>
                        </a:ext>
                      </a:extLst>
                    </a:blip>
                    <a:stretch>
                      <a:fillRect/>
                    </a:stretch>
                  </pic:blipFill>
                  <pic:spPr>
                    <a:xfrm>
                      <a:off x="0" y="0"/>
                      <a:ext cx="4327034" cy="2179146"/>
                    </a:xfrm>
                    <a:prstGeom prst="rect">
                      <a:avLst/>
                    </a:prstGeom>
                  </pic:spPr>
                </pic:pic>
              </a:graphicData>
            </a:graphic>
          </wp:inline>
        </w:drawing>
      </w:r>
    </w:p>
    <w:p w14:paraId="48D7C94D" w14:textId="77777777" w:rsidR="00633FAC" w:rsidRPr="00677703" w:rsidRDefault="00633FAC">
      <w:pPr>
        <w:rPr>
          <w:rFonts w:ascii="Times New Roman" w:hAnsi="Times New Roman" w:cs="Times New Roman"/>
          <w:b/>
          <w:bCs/>
        </w:rPr>
      </w:pPr>
    </w:p>
    <w:p w14:paraId="6BF8477A" w14:textId="4697CE72" w:rsidR="007B7C85" w:rsidRPr="00677703" w:rsidRDefault="007B7C85">
      <w:pPr>
        <w:rPr>
          <w:rFonts w:ascii="Times New Roman" w:hAnsi="Times New Roman" w:cs="Times New Roman"/>
          <w:b/>
          <w:bCs/>
        </w:rPr>
      </w:pPr>
      <w:r w:rsidRPr="00677703">
        <w:rPr>
          <w:rFonts w:ascii="Times New Roman" w:hAnsi="Times New Roman" w:cs="Times New Roman"/>
          <w:b/>
          <w:bCs/>
        </w:rPr>
        <w:t>Task 2.1</w:t>
      </w:r>
      <w:r w:rsidR="00633FAC" w:rsidRPr="00677703">
        <w:rPr>
          <w:rFonts w:ascii="Times New Roman" w:hAnsi="Times New Roman" w:cs="Times New Roman"/>
          <w:b/>
          <w:bCs/>
        </w:rPr>
        <w:t>1</w:t>
      </w:r>
    </w:p>
    <w:p w14:paraId="5A257054" w14:textId="463EE5DA" w:rsidR="007B7C85" w:rsidRPr="00677703" w:rsidRDefault="007B7C85" w:rsidP="007B7C85">
      <w:pPr>
        <w:ind w:firstLine="420"/>
        <w:rPr>
          <w:rFonts w:ascii="Times New Roman" w:hAnsi="Times New Roman" w:cs="Times New Roman"/>
        </w:rPr>
      </w:pPr>
      <w:proofErr w:type="gramStart"/>
      <w:r w:rsidRPr="00677703">
        <w:rPr>
          <w:rFonts w:ascii="Times New Roman" w:hAnsi="Times New Roman" w:cs="Times New Roman"/>
        </w:rPr>
        <w:t>background(</w:t>
      </w:r>
      <w:proofErr w:type="gramEnd"/>
      <w:r w:rsidRPr="00677703">
        <w:rPr>
          <w:rFonts w:ascii="Times New Roman" w:hAnsi="Times New Roman" w:cs="Times New Roman"/>
        </w:rPr>
        <w:t>) in draw()</w:t>
      </w:r>
      <w:r w:rsidR="00633FAC" w:rsidRPr="00677703">
        <w:rPr>
          <w:rFonts w:ascii="Times New Roman" w:hAnsi="Times New Roman" w:cs="Times New Roman"/>
        </w:rPr>
        <w:tab/>
      </w:r>
      <w:r w:rsidR="00633FAC" w:rsidRPr="00677703">
        <w:rPr>
          <w:rFonts w:ascii="Times New Roman" w:hAnsi="Times New Roman" w:cs="Times New Roman"/>
        </w:rPr>
        <w:tab/>
      </w:r>
      <w:r w:rsidR="00633FAC" w:rsidRPr="00677703">
        <w:rPr>
          <w:rFonts w:ascii="Times New Roman" w:hAnsi="Times New Roman" w:cs="Times New Roman"/>
        </w:rPr>
        <w:tab/>
      </w:r>
      <w:r w:rsidR="00633FAC" w:rsidRPr="00677703">
        <w:rPr>
          <w:rFonts w:ascii="Times New Roman" w:hAnsi="Times New Roman" w:cs="Times New Roman"/>
        </w:rPr>
        <w:tab/>
      </w:r>
      <w:r w:rsidR="00633FAC" w:rsidRPr="00677703">
        <w:rPr>
          <w:rFonts w:ascii="Times New Roman" w:hAnsi="Times New Roman" w:cs="Times New Roman"/>
        </w:rPr>
        <w:tab/>
      </w:r>
      <w:r w:rsidR="00633FAC" w:rsidRPr="00677703">
        <w:rPr>
          <w:rFonts w:ascii="Times New Roman" w:hAnsi="Times New Roman" w:cs="Times New Roman"/>
        </w:rPr>
        <w:tab/>
      </w:r>
      <w:r w:rsidR="00633FAC" w:rsidRPr="00677703">
        <w:rPr>
          <w:rFonts w:ascii="Times New Roman" w:hAnsi="Times New Roman" w:cs="Times New Roman"/>
        </w:rPr>
        <w:tab/>
        <w:t>background() in setup()</w:t>
      </w:r>
    </w:p>
    <w:p w14:paraId="21A64F27" w14:textId="7604C731" w:rsidR="007B7C85" w:rsidRPr="00677703" w:rsidRDefault="007B7C85" w:rsidP="007B7C85">
      <w:pPr>
        <w:ind w:firstLine="420"/>
        <w:rPr>
          <w:rFonts w:ascii="Times New Roman" w:hAnsi="Times New Roman" w:cs="Times New Roman"/>
        </w:rPr>
      </w:pPr>
      <w:r w:rsidRPr="00677703">
        <w:rPr>
          <w:rFonts w:ascii="Times New Roman" w:hAnsi="Times New Roman" w:cs="Times New Roman"/>
          <w:noProof/>
        </w:rPr>
        <w:drawing>
          <wp:inline distT="0" distB="0" distL="0" distR="0" wp14:anchorId="0580440C" wp14:editId="2673BE9D">
            <wp:extent cx="1905000" cy="1549295"/>
            <wp:effectExtent l="0" t="0" r="0" b="0"/>
            <wp:docPr id="2" name="图片 2"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09279" cy="1552775"/>
                    </a:xfrm>
                    <a:prstGeom prst="rect">
                      <a:avLst/>
                    </a:prstGeom>
                  </pic:spPr>
                </pic:pic>
              </a:graphicData>
            </a:graphic>
          </wp:inline>
        </w:drawing>
      </w:r>
      <w:r w:rsidR="00633FAC" w:rsidRPr="00677703">
        <w:rPr>
          <w:rFonts w:ascii="Times New Roman" w:hAnsi="Times New Roman" w:cs="Times New Roman"/>
        </w:rPr>
        <w:t xml:space="preserve">           </w:t>
      </w:r>
      <w:r w:rsidR="00633FAC" w:rsidRPr="00677703">
        <w:rPr>
          <w:rFonts w:ascii="Times New Roman" w:hAnsi="Times New Roman" w:cs="Times New Roman"/>
          <w:noProof/>
        </w:rPr>
        <w:drawing>
          <wp:inline distT="0" distB="0" distL="0" distR="0" wp14:anchorId="3099DA21" wp14:editId="5E5B3621">
            <wp:extent cx="1996440" cy="1623661"/>
            <wp:effectExtent l="0" t="0" r="3810" b="0"/>
            <wp:docPr id="3" name="图片 3"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8">
                      <a:extLst>
                        <a:ext uri="{28A0092B-C50C-407E-A947-70E740481C1C}">
                          <a14:useLocalDpi xmlns:a14="http://schemas.microsoft.com/office/drawing/2010/main" val="0"/>
                        </a:ext>
                      </a:extLst>
                    </a:blip>
                    <a:stretch>
                      <a:fillRect/>
                    </a:stretch>
                  </pic:blipFill>
                  <pic:spPr>
                    <a:xfrm>
                      <a:off x="0" y="0"/>
                      <a:ext cx="2002167" cy="1628319"/>
                    </a:xfrm>
                    <a:prstGeom prst="rect">
                      <a:avLst/>
                    </a:prstGeom>
                  </pic:spPr>
                </pic:pic>
              </a:graphicData>
            </a:graphic>
          </wp:inline>
        </w:drawing>
      </w:r>
    </w:p>
    <w:p w14:paraId="305A99B7" w14:textId="1BDDDD14" w:rsidR="00633FAC" w:rsidRPr="00677703" w:rsidRDefault="00633FAC" w:rsidP="007B7C85">
      <w:pPr>
        <w:ind w:firstLine="420"/>
        <w:rPr>
          <w:rFonts w:ascii="Times New Roman" w:hAnsi="Times New Roman" w:cs="Times New Roman"/>
        </w:rPr>
      </w:pPr>
      <w:proofErr w:type="gramStart"/>
      <w:r w:rsidRPr="00677703">
        <w:rPr>
          <w:rFonts w:ascii="Times New Roman" w:hAnsi="Times New Roman" w:cs="Times New Roman"/>
        </w:rPr>
        <w:t>background(</w:t>
      </w:r>
      <w:proofErr w:type="gramEnd"/>
      <w:r w:rsidRPr="00677703">
        <w:rPr>
          <w:rFonts w:ascii="Times New Roman" w:hAnsi="Times New Roman" w:cs="Times New Roman"/>
        </w:rPr>
        <w:t>) in draw() is to create multiple backgrounds with a circle in different positions, so that it seems the circle moving in one direction.</w:t>
      </w:r>
    </w:p>
    <w:p w14:paraId="2976F90C" w14:textId="4A30B99B" w:rsidR="00633FAC" w:rsidRPr="00677703" w:rsidRDefault="00633FAC" w:rsidP="007B7C85">
      <w:pPr>
        <w:ind w:firstLine="420"/>
        <w:rPr>
          <w:rFonts w:ascii="Times New Roman" w:hAnsi="Times New Roman" w:cs="Times New Roman"/>
        </w:rPr>
      </w:pPr>
      <w:r w:rsidRPr="00677703">
        <w:rPr>
          <w:rFonts w:ascii="Times New Roman" w:hAnsi="Times New Roman" w:cs="Times New Roman"/>
        </w:rPr>
        <w:t xml:space="preserve">On the other hand, </w:t>
      </w:r>
      <w:proofErr w:type="gramStart"/>
      <w:r w:rsidRPr="00677703">
        <w:rPr>
          <w:rFonts w:ascii="Times New Roman" w:hAnsi="Times New Roman" w:cs="Times New Roman"/>
        </w:rPr>
        <w:t>background(</w:t>
      </w:r>
      <w:proofErr w:type="gramEnd"/>
      <w:r w:rsidRPr="00677703">
        <w:rPr>
          <w:rFonts w:ascii="Times New Roman" w:hAnsi="Times New Roman" w:cs="Times New Roman"/>
        </w:rPr>
        <w:t xml:space="preserve">) in setup() means only one fixed background is there for drawing. We are just drawing multiple circles on that </w:t>
      </w:r>
      <w:proofErr w:type="gramStart"/>
      <w:r w:rsidRPr="00677703">
        <w:rPr>
          <w:rFonts w:ascii="Times New Roman" w:hAnsi="Times New Roman" w:cs="Times New Roman"/>
        </w:rPr>
        <w:t>background</w:t>
      </w:r>
      <w:proofErr w:type="gramEnd"/>
      <w:r w:rsidRPr="00677703">
        <w:rPr>
          <w:rFonts w:ascii="Times New Roman" w:hAnsi="Times New Roman" w:cs="Times New Roman"/>
        </w:rPr>
        <w:t xml:space="preserve"> so it has the trace kept.</w:t>
      </w:r>
    </w:p>
    <w:p w14:paraId="2BE7DC45" w14:textId="78F9FC3C" w:rsidR="00E347C6" w:rsidRPr="00677703" w:rsidRDefault="00E347C6" w:rsidP="00E347C6">
      <w:pPr>
        <w:rPr>
          <w:rFonts w:ascii="Times New Roman" w:hAnsi="Times New Roman" w:cs="Times New Roman"/>
        </w:rPr>
      </w:pPr>
    </w:p>
    <w:p w14:paraId="208DE5F3" w14:textId="77777777" w:rsidR="009F1C68" w:rsidRDefault="009F1C68" w:rsidP="00E347C6">
      <w:pPr>
        <w:rPr>
          <w:rFonts w:ascii="Times New Roman" w:hAnsi="Times New Roman" w:cs="Times New Roman"/>
          <w:b/>
          <w:bCs/>
        </w:rPr>
      </w:pPr>
    </w:p>
    <w:p w14:paraId="74AEDDED" w14:textId="77777777" w:rsidR="009F1C68" w:rsidRDefault="009F1C68" w:rsidP="00E347C6">
      <w:pPr>
        <w:rPr>
          <w:rFonts w:ascii="Times New Roman" w:hAnsi="Times New Roman" w:cs="Times New Roman"/>
          <w:b/>
          <w:bCs/>
        </w:rPr>
      </w:pPr>
    </w:p>
    <w:p w14:paraId="47D35F95" w14:textId="77777777" w:rsidR="009F1C68" w:rsidRDefault="009F1C68" w:rsidP="00E347C6">
      <w:pPr>
        <w:rPr>
          <w:rFonts w:ascii="Times New Roman" w:hAnsi="Times New Roman" w:cs="Times New Roman"/>
          <w:b/>
          <w:bCs/>
        </w:rPr>
      </w:pPr>
    </w:p>
    <w:p w14:paraId="03DF5ED6" w14:textId="77777777" w:rsidR="009F1C68" w:rsidRDefault="009F1C68" w:rsidP="00E347C6">
      <w:pPr>
        <w:rPr>
          <w:rFonts w:ascii="Times New Roman" w:hAnsi="Times New Roman" w:cs="Times New Roman"/>
          <w:b/>
          <w:bCs/>
        </w:rPr>
      </w:pPr>
    </w:p>
    <w:p w14:paraId="35C7C4B9" w14:textId="77777777" w:rsidR="009F1C68" w:rsidRDefault="009F1C68" w:rsidP="00E347C6">
      <w:pPr>
        <w:rPr>
          <w:rFonts w:ascii="Times New Roman" w:hAnsi="Times New Roman" w:cs="Times New Roman"/>
          <w:b/>
          <w:bCs/>
        </w:rPr>
      </w:pPr>
    </w:p>
    <w:p w14:paraId="6D060D3D" w14:textId="77777777" w:rsidR="009F1C68" w:rsidRDefault="009F1C68" w:rsidP="00E347C6">
      <w:pPr>
        <w:rPr>
          <w:rFonts w:ascii="Times New Roman" w:hAnsi="Times New Roman" w:cs="Times New Roman"/>
          <w:b/>
          <w:bCs/>
        </w:rPr>
      </w:pPr>
    </w:p>
    <w:p w14:paraId="0038C624" w14:textId="77777777" w:rsidR="009F1C68" w:rsidRDefault="009F1C68" w:rsidP="00E347C6">
      <w:pPr>
        <w:rPr>
          <w:rFonts w:ascii="Times New Roman" w:hAnsi="Times New Roman" w:cs="Times New Roman"/>
          <w:b/>
          <w:bCs/>
        </w:rPr>
      </w:pPr>
    </w:p>
    <w:p w14:paraId="6E404733" w14:textId="77777777" w:rsidR="009F1C68" w:rsidRDefault="009F1C68" w:rsidP="00E347C6">
      <w:pPr>
        <w:rPr>
          <w:rFonts w:ascii="Times New Roman" w:hAnsi="Times New Roman" w:cs="Times New Roman"/>
          <w:b/>
          <w:bCs/>
        </w:rPr>
      </w:pPr>
    </w:p>
    <w:p w14:paraId="7F4AD19B" w14:textId="77777777" w:rsidR="009F1C68" w:rsidRDefault="009F1C68" w:rsidP="00E347C6">
      <w:pPr>
        <w:rPr>
          <w:rFonts w:ascii="Times New Roman" w:hAnsi="Times New Roman" w:cs="Times New Roman"/>
          <w:b/>
          <w:bCs/>
        </w:rPr>
      </w:pPr>
    </w:p>
    <w:p w14:paraId="7532BB6F" w14:textId="77777777" w:rsidR="009F1C68" w:rsidRDefault="009F1C68" w:rsidP="00E347C6">
      <w:pPr>
        <w:rPr>
          <w:rFonts w:ascii="Times New Roman" w:hAnsi="Times New Roman" w:cs="Times New Roman"/>
          <w:b/>
          <w:bCs/>
        </w:rPr>
      </w:pPr>
    </w:p>
    <w:p w14:paraId="5828418C" w14:textId="77777777" w:rsidR="009F1C68" w:rsidRDefault="009F1C68" w:rsidP="00E347C6">
      <w:pPr>
        <w:rPr>
          <w:rFonts w:ascii="Times New Roman" w:hAnsi="Times New Roman" w:cs="Times New Roman"/>
          <w:b/>
          <w:bCs/>
        </w:rPr>
      </w:pPr>
    </w:p>
    <w:p w14:paraId="6E0B28F6" w14:textId="77777777" w:rsidR="009F1C68" w:rsidRDefault="009F1C68" w:rsidP="00E347C6">
      <w:pPr>
        <w:rPr>
          <w:rFonts w:ascii="Times New Roman" w:hAnsi="Times New Roman" w:cs="Times New Roman"/>
          <w:b/>
          <w:bCs/>
        </w:rPr>
      </w:pPr>
    </w:p>
    <w:p w14:paraId="5975FBF7" w14:textId="77777777" w:rsidR="009F1C68" w:rsidRDefault="009F1C68" w:rsidP="00E347C6">
      <w:pPr>
        <w:rPr>
          <w:rFonts w:ascii="Times New Roman" w:hAnsi="Times New Roman" w:cs="Times New Roman"/>
          <w:b/>
          <w:bCs/>
        </w:rPr>
      </w:pPr>
    </w:p>
    <w:p w14:paraId="041DFF41" w14:textId="77777777" w:rsidR="009F1C68" w:rsidRDefault="009F1C68" w:rsidP="00E347C6">
      <w:pPr>
        <w:rPr>
          <w:rFonts w:ascii="Times New Roman" w:hAnsi="Times New Roman" w:cs="Times New Roman"/>
          <w:b/>
          <w:bCs/>
        </w:rPr>
      </w:pPr>
    </w:p>
    <w:p w14:paraId="664C84DD" w14:textId="77777777" w:rsidR="009F1C68" w:rsidRDefault="009F1C68" w:rsidP="00E347C6">
      <w:pPr>
        <w:rPr>
          <w:rFonts w:ascii="Times New Roman" w:hAnsi="Times New Roman" w:cs="Times New Roman"/>
          <w:b/>
          <w:bCs/>
        </w:rPr>
      </w:pPr>
    </w:p>
    <w:p w14:paraId="1E88BAD6" w14:textId="77777777" w:rsidR="009F1C68" w:rsidRDefault="009F1C68" w:rsidP="00E347C6">
      <w:pPr>
        <w:rPr>
          <w:rFonts w:ascii="Times New Roman" w:hAnsi="Times New Roman" w:cs="Times New Roman"/>
          <w:b/>
          <w:bCs/>
        </w:rPr>
      </w:pPr>
    </w:p>
    <w:p w14:paraId="294E7A57" w14:textId="20921051" w:rsidR="00E347C6" w:rsidRPr="00677703" w:rsidRDefault="00E347C6" w:rsidP="00E347C6">
      <w:pPr>
        <w:rPr>
          <w:rFonts w:ascii="Times New Roman" w:hAnsi="Times New Roman" w:cs="Times New Roman"/>
          <w:b/>
          <w:bCs/>
        </w:rPr>
      </w:pPr>
      <w:r w:rsidRPr="00677703">
        <w:rPr>
          <w:rFonts w:ascii="Times New Roman" w:hAnsi="Times New Roman" w:cs="Times New Roman"/>
          <w:b/>
          <w:bCs/>
        </w:rPr>
        <w:t>Task 2.12</w:t>
      </w:r>
    </w:p>
    <w:p w14:paraId="34FC3A5D" w14:textId="2B177C17" w:rsidR="00B9627A" w:rsidRPr="00677703" w:rsidRDefault="00B9627A" w:rsidP="00E347C6">
      <w:pPr>
        <w:rPr>
          <w:rFonts w:ascii="Times New Roman" w:hAnsi="Times New Roman" w:cs="Times New Roman"/>
        </w:rPr>
      </w:pPr>
      <w:r w:rsidRPr="00677703">
        <w:rPr>
          <w:rFonts w:ascii="Times New Roman" w:hAnsi="Times New Roman" w:cs="Times New Roman"/>
          <w:noProof/>
        </w:rPr>
        <w:drawing>
          <wp:inline distT="0" distB="0" distL="0" distR="0" wp14:anchorId="2B4E796B" wp14:editId="7C718C12">
            <wp:extent cx="5274310" cy="3956050"/>
            <wp:effectExtent l="0" t="0" r="2540" b="6350"/>
            <wp:docPr id="7" name="图片 7" descr="桌子上放着笔记本电脑&#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3F0037FA" w14:textId="14A96408" w:rsidR="00B9627A" w:rsidRPr="00677703" w:rsidRDefault="00B9627A" w:rsidP="00E347C6">
      <w:pPr>
        <w:rPr>
          <w:rFonts w:ascii="Times New Roman" w:hAnsi="Times New Roman" w:cs="Times New Roman"/>
        </w:rPr>
      </w:pPr>
      <w:r w:rsidRPr="00677703">
        <w:rPr>
          <w:rFonts w:ascii="Times New Roman" w:hAnsi="Times New Roman" w:cs="Times New Roman"/>
          <w:noProof/>
        </w:rPr>
        <w:drawing>
          <wp:inline distT="0" distB="0" distL="0" distR="0" wp14:anchorId="1C55D775" wp14:editId="14834426">
            <wp:extent cx="5274310" cy="3956050"/>
            <wp:effectExtent l="0" t="0" r="2540" b="6350"/>
            <wp:docPr id="8" name="图片 8" descr="桌子上放着笔记本电脑的键盘上&#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416F4A6B" w14:textId="7FA528AC" w:rsidR="00B9627A" w:rsidRPr="00677703" w:rsidRDefault="00B9627A" w:rsidP="00E347C6">
      <w:pPr>
        <w:rPr>
          <w:rFonts w:ascii="Times New Roman" w:hAnsi="Times New Roman" w:cs="Times New Roman"/>
        </w:rPr>
      </w:pPr>
      <w:r w:rsidRPr="00677703">
        <w:rPr>
          <w:rFonts w:ascii="Times New Roman" w:hAnsi="Times New Roman" w:cs="Times New Roman"/>
          <w:noProof/>
        </w:rPr>
        <w:lastRenderedPageBreak/>
        <w:drawing>
          <wp:inline distT="0" distB="0" distL="0" distR="0" wp14:anchorId="5F154D6D" wp14:editId="0156F297">
            <wp:extent cx="5274310" cy="3956050"/>
            <wp:effectExtent l="0" t="0" r="2540" b="6350"/>
            <wp:docPr id="9" name="图片 9" descr="桌子上放着笔记本电脑的键盘上&#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7E1659EC" w14:textId="4F74DF6D" w:rsidR="00B9627A" w:rsidRPr="00677703" w:rsidRDefault="00B9627A" w:rsidP="00B9627A">
      <w:pPr>
        <w:ind w:firstLine="420"/>
        <w:rPr>
          <w:rFonts w:ascii="Times New Roman" w:hAnsi="Times New Roman" w:cs="Times New Roman"/>
        </w:rPr>
      </w:pPr>
      <w:r w:rsidRPr="00677703">
        <w:rPr>
          <w:rFonts w:ascii="Times New Roman" w:hAnsi="Times New Roman" w:cs="Times New Roman"/>
        </w:rPr>
        <w:t>Since we are using only the x-coordinate of the mouse, three different position of x is enough to demonstrate the gradual LED brightness change. When the mouse is at the left edge of the small window, the brightness is the lowest, and when right edge, the brightness is the strongest.</w:t>
      </w:r>
    </w:p>
    <w:p w14:paraId="51AC39B4" w14:textId="6E77B4FA" w:rsidR="00B9627A" w:rsidRDefault="00B9627A" w:rsidP="00B9627A">
      <w:pPr>
        <w:rPr>
          <w:rFonts w:ascii="Times New Roman" w:hAnsi="Times New Roman" w:cs="Times New Roman"/>
        </w:rPr>
      </w:pPr>
    </w:p>
    <w:p w14:paraId="0166CB11" w14:textId="422905C1" w:rsidR="009F1C68" w:rsidRDefault="009F1C68" w:rsidP="00B9627A">
      <w:pPr>
        <w:rPr>
          <w:rFonts w:ascii="Times New Roman" w:hAnsi="Times New Roman" w:cs="Times New Roman"/>
          <w:b/>
          <w:bCs/>
        </w:rPr>
      </w:pPr>
      <w:r w:rsidRPr="009F1C68">
        <w:rPr>
          <w:rFonts w:ascii="Times New Roman" w:hAnsi="Times New Roman" w:cs="Times New Roman"/>
          <w:b/>
          <w:bCs/>
        </w:rPr>
        <w:t>Conclusion</w:t>
      </w:r>
      <w:r>
        <w:rPr>
          <w:rFonts w:ascii="Times New Roman" w:hAnsi="Times New Roman" w:cs="Times New Roman"/>
          <w:b/>
          <w:bCs/>
        </w:rPr>
        <w:t>:</w:t>
      </w:r>
    </w:p>
    <w:p w14:paraId="3ACE875E" w14:textId="4BDF4B01" w:rsidR="009F1C68" w:rsidRDefault="009F1C68" w:rsidP="00B9627A">
      <w:pPr>
        <w:rPr>
          <w:rFonts w:ascii="Times New Roman" w:hAnsi="Times New Roman" w:cs="Times New Roman"/>
        </w:rPr>
      </w:pPr>
      <w:r>
        <w:rPr>
          <w:rFonts w:ascii="Times New Roman" w:hAnsi="Times New Roman" w:cs="Times New Roman"/>
          <w:b/>
          <w:bCs/>
        </w:rPr>
        <w:tab/>
      </w:r>
      <w:r w:rsidRPr="009F1C68">
        <w:rPr>
          <w:rFonts w:ascii="Times New Roman" w:hAnsi="Times New Roman" w:cs="Times New Roman"/>
        </w:rPr>
        <w:t>By</w:t>
      </w:r>
      <w:r>
        <w:rPr>
          <w:rFonts w:ascii="Times New Roman" w:hAnsi="Times New Roman" w:cs="Times New Roman"/>
        </w:rPr>
        <w:t xml:space="preserve"> understanding how Processing works with the mouse, we can use the position of the mouse as input to our function. Also, the background function is very important whether it is in draw or setup, they perform different tasks and functions for different requirements. </w:t>
      </w:r>
    </w:p>
    <w:p w14:paraId="504D36CF" w14:textId="36640E63" w:rsidR="000A6437" w:rsidRDefault="000A6437" w:rsidP="00B9627A">
      <w:pPr>
        <w:rPr>
          <w:rFonts w:ascii="Times New Roman" w:hAnsi="Times New Roman" w:cs="Times New Roman"/>
        </w:rPr>
      </w:pPr>
      <w:r>
        <w:rPr>
          <w:rFonts w:ascii="Times New Roman" w:hAnsi="Times New Roman" w:cs="Times New Roman"/>
        </w:rPr>
        <w:tab/>
        <w:t>There is no error occur during the lab session and everything have the expected output.</w:t>
      </w:r>
    </w:p>
    <w:p w14:paraId="3788BE50" w14:textId="13F9CE72" w:rsidR="000A6437" w:rsidRDefault="000A6437" w:rsidP="00B9627A">
      <w:pPr>
        <w:rPr>
          <w:rFonts w:ascii="Times New Roman" w:hAnsi="Times New Roman" w:cs="Times New Roman"/>
        </w:rPr>
      </w:pPr>
    </w:p>
    <w:p w14:paraId="7171948C" w14:textId="2D5CB459" w:rsidR="000A6437" w:rsidRDefault="000A6437" w:rsidP="00B9627A">
      <w:pPr>
        <w:rPr>
          <w:rFonts w:ascii="Times New Roman" w:hAnsi="Times New Roman" w:cs="Times New Roman"/>
        </w:rPr>
      </w:pPr>
    </w:p>
    <w:p w14:paraId="587F8CFA" w14:textId="05152B07" w:rsidR="000A6437" w:rsidRDefault="000A6437" w:rsidP="00B9627A">
      <w:pPr>
        <w:rPr>
          <w:rFonts w:ascii="Times New Roman" w:hAnsi="Times New Roman" w:cs="Times New Roman"/>
          <w:b/>
          <w:bCs/>
        </w:rPr>
      </w:pPr>
      <w:r w:rsidRPr="000A6437">
        <w:rPr>
          <w:rFonts w:ascii="Times New Roman" w:hAnsi="Times New Roman" w:cs="Times New Roman" w:hint="eastAsia"/>
          <w:b/>
          <w:bCs/>
        </w:rPr>
        <w:t>R</w:t>
      </w:r>
      <w:r w:rsidRPr="000A6437">
        <w:rPr>
          <w:rFonts w:ascii="Times New Roman" w:hAnsi="Times New Roman" w:cs="Times New Roman"/>
          <w:b/>
          <w:bCs/>
        </w:rPr>
        <w:t>eference</w:t>
      </w:r>
      <w:r>
        <w:rPr>
          <w:rFonts w:ascii="Times New Roman" w:hAnsi="Times New Roman" w:cs="Times New Roman"/>
          <w:b/>
          <w:bCs/>
        </w:rPr>
        <w:t>:</w:t>
      </w:r>
    </w:p>
    <w:p w14:paraId="18206398" w14:textId="7DB831E4" w:rsidR="000A6437" w:rsidRPr="000A6437" w:rsidRDefault="000A6437" w:rsidP="00B9627A">
      <w:pPr>
        <w:rPr>
          <w:rFonts w:ascii="Times New Roman" w:hAnsi="Times New Roman" w:cs="Times New Roman" w:hint="eastAsia"/>
        </w:rPr>
      </w:pPr>
      <w:r>
        <w:rPr>
          <w:rFonts w:ascii="Times New Roman" w:hAnsi="Times New Roman" w:cs="Times New Roman"/>
          <w:b/>
          <w:bCs/>
        </w:rPr>
        <w:tab/>
      </w:r>
      <w:r w:rsidRPr="000A6437">
        <w:rPr>
          <w:rFonts w:ascii="Times New Roman" w:hAnsi="Times New Roman" w:cs="Times New Roman"/>
        </w:rPr>
        <w:t>Lab manual</w:t>
      </w:r>
      <w:bookmarkStart w:id="2" w:name="_GoBack"/>
      <w:bookmarkEnd w:id="2"/>
    </w:p>
    <w:sectPr w:rsidR="000A6437" w:rsidRPr="000A64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3C5032"/>
    <w:multiLevelType w:val="hybridMultilevel"/>
    <w:tmpl w:val="5BF09AF8"/>
    <w:lvl w:ilvl="0" w:tplc="B43854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0F7"/>
    <w:rsid w:val="000A6437"/>
    <w:rsid w:val="001010F7"/>
    <w:rsid w:val="001748F3"/>
    <w:rsid w:val="00410D75"/>
    <w:rsid w:val="004F3279"/>
    <w:rsid w:val="00506D72"/>
    <w:rsid w:val="00633FAC"/>
    <w:rsid w:val="00676078"/>
    <w:rsid w:val="00677703"/>
    <w:rsid w:val="007B7C85"/>
    <w:rsid w:val="00804F82"/>
    <w:rsid w:val="00823945"/>
    <w:rsid w:val="0086594C"/>
    <w:rsid w:val="009B7CCE"/>
    <w:rsid w:val="009F1C68"/>
    <w:rsid w:val="00A3538C"/>
    <w:rsid w:val="00AA2A87"/>
    <w:rsid w:val="00B9627A"/>
    <w:rsid w:val="00BE5C42"/>
    <w:rsid w:val="00E347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0B8E4"/>
  <w15:chartTrackingRefBased/>
  <w15:docId w15:val="{FA1B7650-F252-4290-8660-4A1922FE4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7770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48F3"/>
    <w:pPr>
      <w:ind w:firstLineChars="200" w:firstLine="420"/>
    </w:pPr>
  </w:style>
  <w:style w:type="character" w:customStyle="1" w:styleId="10">
    <w:name w:val="标题 1 字符"/>
    <w:basedOn w:val="a0"/>
    <w:link w:val="1"/>
    <w:uiPriority w:val="9"/>
    <w:rsid w:val="00677703"/>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303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5</Pages>
  <Words>271</Words>
  <Characters>1548</Characters>
  <Application>Microsoft Office Word</Application>
  <DocSecurity>0</DocSecurity>
  <Lines>12</Lines>
  <Paragraphs>3</Paragraphs>
  <ScaleCrop>false</ScaleCrop>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ducenhan</dc:creator>
  <cp:keywords/>
  <dc:description/>
  <cp:lastModifiedBy>Du, Cenhan</cp:lastModifiedBy>
  <cp:revision>3</cp:revision>
  <dcterms:created xsi:type="dcterms:W3CDTF">2020-03-27T13:35:00Z</dcterms:created>
  <dcterms:modified xsi:type="dcterms:W3CDTF">2020-04-03T14:47:00Z</dcterms:modified>
</cp:coreProperties>
</file>