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p w14:paraId="7E4E4F01" w14:textId="77777777" w:rsidR="002C1AD4" w:rsidRDefault="002C1AD4" w:rsidP="00261FB8">
      <w:pPr>
        <w:ind w:left="708" w:hanging="708"/>
      </w:pPr>
    </w:p>
    <w:p w14:paraId="50E34FD5" w14:textId="7F28802B" w:rsidR="002C1AD4" w:rsidRDefault="002C1AD4" w:rsidP="002C1AD4">
      <w:pPr>
        <w:ind w:left="708" w:hanging="708"/>
        <w:jc w:val="center"/>
      </w:pPr>
      <w:r w:rsidRPr="002C1AD4">
        <w:t>{{</w:t>
      </w:r>
      <w:proofErr w:type="spellStart"/>
      <w:r w:rsidRPr="002C1AD4">
        <w:t>anexo_sitras</w:t>
      </w:r>
      <w:proofErr w:type="spellEnd"/>
      <w:r w:rsidRPr="002C1AD4">
        <w:t>}}</w:t>
      </w:r>
    </w:p>
    <w:p w14:paraId="13EE08A6" w14:textId="6039B6FD" w:rsidR="002C1AD4" w:rsidRDefault="002C1AD4" w:rsidP="002C1AD4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3B2C5E">
        <w:rPr>
          <w:b/>
          <w:bCs/>
          <w:noProof/>
          <w:sz w:val="18"/>
          <w:szCs w:val="18"/>
        </w:rPr>
        <w:t>Figura 3.</w:t>
      </w:r>
      <w:r w:rsidRPr="003B2C5E">
        <w:rPr>
          <w:noProof/>
          <w:sz w:val="18"/>
          <w:szCs w:val="18"/>
        </w:rPr>
        <w:t xml:space="preserve"> Registro de eventos del relé Sitras PRO del </w:t>
      </w:r>
      <w:r>
        <w:rPr>
          <w:noProof/>
          <w:sz w:val="18"/>
          <w:szCs w:val="18"/>
        </w:rPr>
        <w:t>{{alimentador}} {{ser}}</w:t>
      </w:r>
    </w:p>
    <w:p w14:paraId="38619DC3" w14:textId="77777777" w:rsidR="002C1AD4" w:rsidRDefault="002C1AD4" w:rsidP="002C1AD4">
      <w:pPr>
        <w:ind w:left="708" w:hanging="708"/>
        <w:jc w:val="center"/>
      </w:pPr>
    </w:p>
    <w:sectPr w:rsidR="002C1AD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58A9" w14:textId="77777777" w:rsidR="00D43CB8" w:rsidRDefault="00D43CB8" w:rsidP="007C4CEE">
      <w:pPr>
        <w:spacing w:before="0" w:after="0" w:line="240" w:lineRule="auto"/>
      </w:pPr>
      <w:r>
        <w:separator/>
      </w:r>
    </w:p>
  </w:endnote>
  <w:endnote w:type="continuationSeparator" w:id="0">
    <w:p w14:paraId="26245E79" w14:textId="77777777" w:rsidR="00D43CB8" w:rsidRDefault="00D43CB8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E6E7A" w14:textId="77777777" w:rsidR="00D43CB8" w:rsidRDefault="00D43CB8" w:rsidP="007C4CEE">
      <w:pPr>
        <w:spacing w:before="0" w:after="0" w:line="240" w:lineRule="auto"/>
      </w:pPr>
      <w:r>
        <w:separator/>
      </w:r>
    </w:p>
  </w:footnote>
  <w:footnote w:type="continuationSeparator" w:id="0">
    <w:p w14:paraId="388583FB" w14:textId="77777777" w:rsidR="00D43CB8" w:rsidRDefault="00D43CB8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2C1AD4"/>
    <w:rsid w:val="0039268E"/>
    <w:rsid w:val="003A0492"/>
    <w:rsid w:val="00411C2C"/>
    <w:rsid w:val="00494CC7"/>
    <w:rsid w:val="004B4105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B2691A"/>
    <w:rsid w:val="00C17359"/>
    <w:rsid w:val="00C20D42"/>
    <w:rsid w:val="00CC68B6"/>
    <w:rsid w:val="00CF5112"/>
    <w:rsid w:val="00D24879"/>
    <w:rsid w:val="00D43CB8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273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29</cp:revision>
  <dcterms:created xsi:type="dcterms:W3CDTF">2026-08-24T11:09:00Z</dcterms:created>
  <dcterms:modified xsi:type="dcterms:W3CDTF">2026-08-26T20:53:00Z</dcterms:modified>
</cp:coreProperties>
</file>