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873F"/>
          <w:sz w:val="18"/>
          <w:szCs w:val="18"/>
        </w:rPr>
        <w:t xml:space="preserve">MaximusAI LLC · adjustrategy@gmail.com</w:t>
      </w:r>
    </w:p>
    <w:p>
      <w:pPr>
        <w:pBdr>
          <w:bottom w:val="single" w:color="1A1A1A" w:sz="12"/>
        </w:pBdr>
        <w:spacing w:after="100"/>
      </w:pPr>
      <w:r>
        <w:rPr>
          <w:rFonts w:ascii="Calibri" w:cs="Calibri" w:eastAsia="Calibri" w:hAnsi="Calibri"/>
          <w:b/>
          <w:bCs/>
          <w:color w:val="1A1A1A"/>
          <w:sz w:val="34"/>
          <w:szCs w:val="34"/>
        </w:rPr>
        <w:t xml:space="preserve">Website and online booking setup questionnaire</w:t>
      </w:r>
    </w:p>
    <w:p>
      <w:pPr>
        <w:spacing w:after="200" w:before="120"/>
      </w:pPr>
      <w:r>
        <w:rPr>
          <w:rFonts w:ascii="Calibri" w:cs="Calibri" w:eastAsia="Calibri" w:hAnsi="Calibri"/>
          <w:color w:val="2B2B2B"/>
          <w:sz w:val="21"/>
          <w:szCs w:val="21"/>
        </w:rPr>
        <w:t xml:space="preserve">Please fill in every field that applies to your salon. We use this information to configure your website, calendar and booking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20"/>
              <w:left w:type="dxa" w:w="160"/>
              <w:bottom w:type="dxa" w:w="120"/>
              <w:right w:type="dxa" w:w="140"/>
            </w:tcMar>
          </w:tcPr>
          <w:p>
            <w:pPr>
              <w:spacing w:after="0"/>
            </w:pPr>
            <w:r>
              <w:rPr>
                <w:rFonts w:ascii="Calibri" w:cs="Calibri" w:eastAsia="Calibri" w:hAnsi="Calibri"/>
                <w:color w:val="4A4540"/>
                <w:sz w:val="19"/>
                <w:szCs w:val="19"/>
              </w:rPr>
              <w:t xml:space="preserve">Fill this in directly in the document (click a grey field and type) and send it back to adjustrategy@gmail.com. If you don't know something yet, leave it blank and we'll add it later — but opening hours, services and durations are essential before booking can go live.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20"/>
              <w:left w:type="dxa" w:w="160"/>
              <w:bottom w:type="dxa" w:w="120"/>
              <w:right w:type="dxa" w:w="140"/>
            </w:tcMar>
          </w:tcPr>
          <w:p>
            <w:pPr>
              <w:spacing w:after="0"/>
            </w:pPr>
            <w:r>
              <w:rPr>
                <w:rFonts w:ascii="Calibri" w:cs="Calibri" w:eastAsia="Calibri" w:hAnsi="Calibri"/>
                <w:color w:val="4A4540"/>
                <w:sz w:val="19"/>
                <w:szCs w:val="19"/>
              </w:rPr>
              <w:t xml:space="preserve">IMPORTANT — never send us the password to your Google account, not in this document, not by email, not in a message. We don't need it. Calendar access is granted by an invitation from within Google Calendar itself, which takes you two clicks and can be revoked at any time. If anyone ever asks you for your account password, treat it as a warning sign.</w:t>
            </w:r>
          </w:p>
        </w:tc>
      </w:tr>
    </w:tbl>
    <w:p>
      <w:pPr>
        <w:pStyle w:val="Heading1"/>
        <w:spacing w:after="160" w:before="360"/>
      </w:pPr>
      <w:r>
        <w:rPr>
          <w:rFonts w:ascii="Calibri" w:cs="Calibri" w:eastAsia="Calibri" w:hAnsi="Calibri"/>
          <w:b/>
          <w:bCs/>
          <w:color w:val="1A1A1A"/>
          <w:sz w:val="26"/>
          <w:szCs w:val="26"/>
        </w:rPr>
        <w:t xml:space="preserve">1. Salon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Salon name</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as you want it shown on the site</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Full registered company name</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for the site footer and invoices</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Tax ID (PIB / VAT)</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val="false"/>
                <w:iCs w:val="false"/>
                <w:color w:val="2B2B2B"/>
                <w:sz w:val="19"/>
                <w:szCs w:val="19"/>
              </w:rPr>
              <w:t xml:space="preserve"/>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Company registration number</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val="false"/>
                <w:iCs w:val="false"/>
                <w:color w:val="2B2B2B"/>
                <w:sz w:val="19"/>
                <w:szCs w:val="19"/>
              </w:rPr>
              <w:t xml:space="preserve"/>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Street and number</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val="false"/>
                <w:iCs w:val="false"/>
                <w:color w:val="2B2B2B"/>
                <w:sz w:val="19"/>
                <w:szCs w:val="19"/>
              </w:rPr>
              <w:t xml:space="preserve"/>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City and postcode</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val="false"/>
                <w:iCs w:val="false"/>
                <w:color w:val="2B2B2B"/>
                <w:sz w:val="19"/>
                <w:szCs w:val="19"/>
              </w:rPr>
              <w:t xml:space="preserve"/>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Floor / entrance / landmark</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if it's hard to find</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Year established</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val="false"/>
                <w:iCs w:val="false"/>
                <w:color w:val="2B2B2B"/>
                <w:sz w:val="19"/>
                <w:szCs w:val="19"/>
              </w:rPr>
              <w:t xml:space="preserve"/>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Preferred domain name</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e.g. salonname.rs</w:t>
            </w:r>
          </w:p>
        </w:tc>
      </w:tr>
    </w:tbl>
    <w:p>
      <w:pPr>
        <w:pStyle w:val="Heading1"/>
        <w:spacing w:after="160" w:before="360"/>
      </w:pPr>
      <w:r>
        <w:rPr>
          <w:rFonts w:ascii="Calibri" w:cs="Calibri" w:eastAsia="Calibri" w:hAnsi="Calibri"/>
          <w:b/>
          <w:bCs/>
          <w:color w:val="1A1A1A"/>
          <w:sz w:val="26"/>
          <w:szCs w:val="26"/>
        </w:rPr>
        <w:t xml:space="preserve">2. 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Phone (as displayed)</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e.g. 061/234-5678</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Phone (for dialling)</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international format: +381612345678</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Viber / WhatsApp</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if different from above</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Public email</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shown on the website</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Instagram</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val="false"/>
                <w:iCs w:val="false"/>
                <w:color w:val="2B2B2B"/>
                <w:sz w:val="19"/>
                <w:szCs w:val="19"/>
              </w:rPr>
              <w:t xml:space="preserve"/>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Facebook</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val="false"/>
                <w:iCs w:val="false"/>
                <w:color w:val="2B2B2B"/>
                <w:sz w:val="19"/>
                <w:szCs w:val="19"/>
              </w:rPr>
              <w:t xml:space="preserve"/>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TikTok</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val="false"/>
                <w:iCs w:val="false"/>
                <w:color w:val="2B2B2B"/>
                <w:sz w:val="19"/>
                <w:szCs w:val="19"/>
              </w:rPr>
              <w:t xml:space="preserve"/>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Google Business profile</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link, if you have one</w:t>
            </w:r>
          </w:p>
        </w:tc>
      </w:tr>
    </w:tbl>
    <w:p>
      <w:pPr>
        <w:pStyle w:val="Heading1"/>
        <w:spacing w:after="160" w:before="360"/>
      </w:pPr>
      <w:r>
        <w:rPr>
          <w:rFonts w:ascii="Calibri" w:cs="Calibri" w:eastAsia="Calibri" w:hAnsi="Calibri"/>
          <w:b/>
          <w:bCs/>
          <w:color w:val="1A1A1A"/>
          <w:sz w:val="26"/>
          <w:szCs w:val="26"/>
        </w:rPr>
        <w:t xml:space="preserve">3. Google account and booking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20"/>
              <w:left w:type="dxa" w:w="160"/>
              <w:bottom w:type="dxa" w:w="120"/>
              <w:right w:type="dxa" w:w="140"/>
            </w:tcMar>
          </w:tcPr>
          <w:p>
            <w:pPr>
              <w:spacing w:after="0"/>
            </w:pPr>
            <w:r>
              <w:rPr>
                <w:rFonts w:ascii="Calibri" w:cs="Calibri" w:eastAsia="Calibri" w:hAnsi="Calibri"/>
                <w:color w:val="4A4540"/>
                <w:sz w:val="19"/>
                <w:szCs w:val="19"/>
              </w:rPr>
              <w:t xml:space="preserve">Bookings are written into Google Calendar. We need one Gmail account that owns that calendar — ideally a business account for the salon rather than an employee's personal account, so it stays with the salon when the team changes.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Salon Gmail address</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owner of the calendar</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Does this account already exist?</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YES / NO — if NO, we'll create it together</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Email for booking notifications</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every new booking arrives here</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Should clients get a confirmation email?</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YES / NO</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Who else needs to see the calendar?</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list Gmail addresses</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Do you already use a booking platform?</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e.g. SrediMe, Booksy — which one and which plan</w:t>
            </w:r>
          </w:p>
        </w:tc>
      </w:tr>
    </w:tbl>
    <w:p>
      <w:pPr>
        <w:pStyle w:val="Heading1"/>
        <w:spacing w:after="160" w:before="360"/>
      </w:pPr>
      <w:r>
        <w:rPr>
          <w:rFonts w:ascii="Calibri" w:cs="Calibri" w:eastAsia="Calibri" w:hAnsi="Calibri"/>
          <w:b/>
          <w:bCs/>
          <w:color w:val="1A1A1A"/>
          <w:sz w:val="26"/>
          <w:szCs w:val="26"/>
        </w:rPr>
        <w:t xml:space="preserve">4. Opening hours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20"/>
              <w:left w:type="dxa" w:w="160"/>
              <w:bottom w:type="dxa" w:w="120"/>
              <w:right w:type="dxa" w:w="140"/>
            </w:tcMar>
          </w:tcPr>
          <w:p>
            <w:pPr>
              <w:spacing w:after="0"/>
            </w:pPr>
            <w:r>
              <w:rPr>
                <w:rFonts w:ascii="Calibri" w:cs="Calibri" w:eastAsia="Calibri" w:hAnsi="Calibri"/>
                <w:color w:val="4A4540"/>
                <w:sz w:val="19"/>
                <w:szCs w:val="19"/>
              </w:rPr>
              <w:t xml:space="preserve">Write times as 09:00 — 20:00. For a closed day write CLOSED. These hours appear on the site and decide which slots the system offers at all.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38"/>
      </w:tblGrid>
      <w:tr>
        <w:trPr>
          <w:tblHeader/>
        </w:trPr>
        <w:tc>
          <w:tcPr>
            <w:tcW w:type="dxa" w:w="30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Day</w:t>
            </w:r>
          </w:p>
        </w:tc>
        <w:tc>
          <w:tcPr>
            <w:tcW w:type="dxa" w:w="22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Opens</w:t>
            </w:r>
          </w:p>
        </w:tc>
        <w:tc>
          <w:tcPr>
            <w:tcW w:type="dxa" w:w="22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Closes</w:t>
            </w:r>
          </w:p>
        </w:tc>
        <w:tc>
          <w:tcPr>
            <w:tcW w:type="dxa" w:w="22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Note</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Monday</w:t>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Tuesday</w:t>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Wednesday</w:t>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Thursday</w:t>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Friday</w:t>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Saturday</w:t>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Sunday</w:t>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bl>
    <w:p>
      <w:pPr>
        <w:pStyle w:val="Heading1"/>
        <w:spacing w:after="160" w:before="360"/>
      </w:pPr>
      <w:r>
        <w:rPr>
          <w:rFonts w:ascii="Calibri" w:cs="Calibri" w:eastAsia="Calibri" w:hAnsi="Calibri"/>
          <w:b/>
          <w:bCs/>
          <w:color w:val="1A1A1A"/>
          <w:sz w:val="26"/>
          <w:szCs w:val="26"/>
        </w:rPr>
        <w:t xml:space="preserve">5. Daily breaks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20"/>
              <w:left w:type="dxa" w:w="160"/>
              <w:bottom w:type="dxa" w:w="120"/>
              <w:right w:type="dxa" w:w="140"/>
            </w:tcMar>
          </w:tcPr>
          <w:p>
            <w:pPr>
              <w:spacing w:after="0"/>
            </w:pPr>
            <w:r>
              <w:rPr>
                <w:rFonts w:ascii="Calibri" w:cs="Calibri" w:eastAsia="Calibri" w:hAnsi="Calibri"/>
                <w:color w:val="4A4540"/>
                <w:sz w:val="19"/>
                <w:szCs w:val="19"/>
              </w:rPr>
              <w:t xml:space="preserve">Times when you don't want bookings (lunch, cleaning). If the break is the same every day, fill in the first row only and write EVERY DAY in the Day column.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tblHeader/>
        </w:trPr>
        <w:tc>
          <w:tcPr>
            <w:tcW w:type="dxa" w:w="32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Day</w:t>
            </w:r>
          </w:p>
        </w:tc>
        <w:tc>
          <w:tcPr>
            <w:tcW w:type="dxa" w:w="3219"/>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Break from</w:t>
            </w:r>
          </w:p>
        </w:tc>
        <w:tc>
          <w:tcPr>
            <w:tcW w:type="dxa" w:w="3219"/>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Break until</w:t>
            </w:r>
          </w:p>
        </w:tc>
      </w:tr>
      <w:tr>
        <w:tc>
          <w:tcPr>
            <w:tcW w:type="dxa" w:w="3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3219"/>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3219"/>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3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3219"/>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3219"/>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3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3219"/>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3219"/>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32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3219"/>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3219"/>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bl>
    <w:p>
      <w:pPr>
        <w:pStyle w:val="Heading1"/>
        <w:spacing w:after="160" w:before="360"/>
      </w:pPr>
      <w:r>
        <w:rPr>
          <w:rFonts w:ascii="Calibri" w:cs="Calibri" w:eastAsia="Calibri" w:hAnsi="Calibri"/>
          <w:b/>
          <w:bCs/>
          <w:color w:val="1A1A1A"/>
          <w:sz w:val="26"/>
          <w:szCs w:val="26"/>
        </w:rPr>
        <w:t xml:space="preserve">6. Closed days and holidays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20"/>
              <w:left w:type="dxa" w:w="160"/>
              <w:bottom w:type="dxa" w:w="120"/>
              <w:right w:type="dxa" w:w="140"/>
            </w:tcMar>
          </w:tcPr>
          <w:p>
            <w:pPr>
              <w:spacing w:after="0"/>
            </w:pPr>
            <w:r>
              <w:rPr>
                <w:rFonts w:ascii="Calibri" w:cs="Calibri" w:eastAsia="Calibri" w:hAnsi="Calibri"/>
                <w:color w:val="4A4540"/>
                <w:sz w:val="19"/>
                <w:szCs w:val="19"/>
              </w:rPr>
              <w:t xml:space="preserve">Dates when the salon is closed (holidays, annual leave). Format: 01.01.2027.</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Date or period</w:t>
            </w:r>
          </w:p>
        </w:tc>
        <w:tc>
          <w:tcPr>
            <w:tcW w:type="dxa" w:w="56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Reason (optional)</w:t>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5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5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5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5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bl>
    <w:p>
      <w:pPr>
        <w:pStyle w:val="Heading1"/>
        <w:spacing w:after="160" w:before="360"/>
      </w:pPr>
      <w:r>
        <w:rPr>
          <w:rFonts w:ascii="Calibri" w:cs="Calibri" w:eastAsia="Calibri" w:hAnsi="Calibri"/>
          <w:b/>
          <w:bCs/>
          <w:color w:val="1A1A1A"/>
          <w:sz w:val="26"/>
          <w:szCs w:val="26"/>
        </w:rPr>
        <w:t xml:space="preserve">7. Booking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Minimum notice before an appointment</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how many hours ahead — e.g. 2 hours</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How far ahead clients can book</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e.g. 60 days</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Slot intervals</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15 / 30 / 60 minutes</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Gap between appointments</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for clean-up — e.g. 10 minutes</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Do clients choose a staff member?</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YES / NO</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Are bookings confirmed automatically?</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YES (slot taken immediately) / NO (you approve)</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Cancellation policy</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e.g. cancel at least 24h in advance</w:t>
            </w:r>
          </w:p>
        </w:tc>
      </w:tr>
    </w:tbl>
    <w:p>
      <w:pPr>
        <w:pStyle w:val="Heading1"/>
        <w:spacing w:after="160" w:before="360"/>
      </w:pPr>
      <w:r>
        <w:rPr>
          <w:rFonts w:ascii="Calibri" w:cs="Calibri" w:eastAsia="Calibri" w:hAnsi="Calibri"/>
          <w:b/>
          <w:bCs/>
          <w:color w:val="1A1A1A"/>
          <w:sz w:val="26"/>
          <w:szCs w:val="26"/>
        </w:rPr>
        <w:t xml:space="preserve">8. Services and durations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20"/>
              <w:left w:type="dxa" w:w="160"/>
              <w:bottom w:type="dxa" w:w="120"/>
              <w:right w:type="dxa" w:w="140"/>
            </w:tcMar>
          </w:tcPr>
          <w:p>
            <w:pPr>
              <w:spacing w:after="0"/>
            </w:pPr>
            <w:r>
              <w:rPr>
                <w:rFonts w:ascii="Calibri" w:cs="Calibri" w:eastAsia="Calibri" w:hAnsi="Calibri"/>
                <w:color w:val="4A4540"/>
                <w:sz w:val="19"/>
                <w:szCs w:val="19"/>
              </w:rPr>
              <w:t xml:space="preserve">This is the most important section. Give durations in minutes and use real time, including washing and drying — this determines how many appointments the system offers per day. Cross out services you don't offer and add any that are missing. The price column is optional; tell us whether you want prices shown on the site.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900"/>
        <w:gridCol w:w="2038"/>
      </w:tblGrid>
      <w:tr>
        <w:trPr>
          <w:tblHeader/>
        </w:trPr>
        <w:tc>
          <w:tcPr>
            <w:tcW w:type="dxa" w:w="40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Service</w:t>
            </w:r>
          </w:p>
        </w:tc>
        <w:tc>
          <w:tcPr>
            <w:tcW w:type="dxa" w:w="17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Duration (min)</w:t>
            </w:r>
          </w:p>
        </w:tc>
        <w:tc>
          <w:tcPr>
            <w:tcW w:type="dxa" w:w="19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Price (RSD)</w:t>
            </w:r>
          </w:p>
        </w:tc>
        <w:tc>
          <w:tcPr>
            <w:tcW w:type="dxa" w:w="20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Show on site?</w:t>
            </w:r>
          </w:p>
        </w:tc>
      </w:tr>
      <w:tr>
        <w:tc>
          <w:tcPr>
            <w:tcW w:type="dxa" w:w="40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HAIR</w:t>
            </w:r>
          </w:p>
        </w:tc>
        <w:tc>
          <w:tcPr>
            <w:tcW w:type="dxa" w:w="17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
            </w:r>
          </w:p>
        </w:tc>
        <w:tc>
          <w:tcPr>
            <w:tcW w:type="dxa" w:w="19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
            </w:r>
          </w:p>
        </w:tc>
        <w:tc>
          <w:tcPr>
            <w:tcW w:type="dxa" w:w="2038"/>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Women's haircut</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Men's haircut</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Children's haircut</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Wash and blow-dry</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Colour (single process)</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Highlights / balayage / ombré</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Gloss / toner</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Occasion hair</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Bridal hair</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Hair treatment / mask</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Keratin / hair botox</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Beard grooming</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NAILS</w:t>
            </w:r>
          </w:p>
        </w:tc>
        <w:tc>
          <w:tcPr>
            <w:tcW w:type="dxa" w:w="17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
            </w:r>
          </w:p>
        </w:tc>
        <w:tc>
          <w:tcPr>
            <w:tcW w:type="dxa" w:w="19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
            </w:r>
          </w:p>
        </w:tc>
        <w:tc>
          <w:tcPr>
            <w:tcW w:type="dxa" w:w="2038"/>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Manicure</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Gel polish</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Nail extensions</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Infills</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Pedicure</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BEAUTY</w:t>
            </w:r>
          </w:p>
        </w:tc>
        <w:tc>
          <w:tcPr>
            <w:tcW w:type="dxa" w:w="17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
            </w:r>
          </w:p>
        </w:tc>
        <w:tc>
          <w:tcPr>
            <w:tcW w:type="dxa" w:w="19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
            </w:r>
          </w:p>
        </w:tc>
        <w:tc>
          <w:tcPr>
            <w:tcW w:type="dxa" w:w="2038"/>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Waxing — legs</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Waxing — arms</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Waxing — face</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Waxing — intimate area</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Lash extensions</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Lash infills</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Lash lift</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Brow shaping</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Professional make-up</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Facial</w:t>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OTHER — please add</w:t>
            </w:r>
          </w:p>
        </w:tc>
        <w:tc>
          <w:tcPr>
            <w:tcW w:type="dxa" w:w="17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
            </w:r>
          </w:p>
        </w:tc>
        <w:tc>
          <w:tcPr>
            <w:tcW w:type="dxa" w:w="19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
            </w:r>
          </w:p>
        </w:tc>
        <w:tc>
          <w:tcPr>
            <w:tcW w:type="dxa" w:w="2038"/>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4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7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1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bl>
    <w:p>
      <w:pPr>
        <w:pStyle w:val="Heading1"/>
        <w:spacing w:after="160" w:before="360"/>
      </w:pPr>
      <w:r>
        <w:rPr>
          <w:rFonts w:ascii="Calibri" w:cs="Calibri" w:eastAsia="Calibri" w:hAnsi="Calibri"/>
          <w:b/>
          <w:bCs/>
          <w:color w:val="1A1A1A"/>
          <w:sz w:val="26"/>
          <w:szCs w:val="26"/>
        </w:rPr>
        <w:t xml:space="preserve">9.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20"/>
              <w:left w:type="dxa" w:w="160"/>
              <w:bottom w:type="dxa" w:w="120"/>
              <w:right w:type="dxa" w:w="140"/>
            </w:tcMar>
          </w:tcPr>
          <w:p>
            <w:pPr>
              <w:spacing w:after="0"/>
            </w:pPr>
            <w:r>
              <w:rPr>
                <w:rFonts w:ascii="Calibri" w:cs="Calibri" w:eastAsia="Calibri" w:hAnsi="Calibri"/>
                <w:color w:val="4A4540"/>
                <w:sz w:val="19"/>
                <w:szCs w:val="19"/>
              </w:rPr>
              <w:t xml:space="preserve">Names exactly as you want them shown on the site. If someone prefers not to appear, leave them off the list.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2038"/>
      </w:tblGrid>
      <w:tr>
        <w:trPr>
          <w:tblHeader/>
        </w:trPr>
        <w:tc>
          <w:tcPr>
            <w:tcW w:type="dxa" w:w="28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Name</w:t>
            </w:r>
          </w:p>
        </w:tc>
        <w:tc>
          <w:tcPr>
            <w:tcW w:type="dxa" w:w="48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Services they provide</w:t>
            </w:r>
          </w:p>
        </w:tc>
        <w:tc>
          <w:tcPr>
            <w:tcW w:type="dxa" w:w="20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Photo? (YES/NO)</w:t>
            </w:r>
          </w:p>
        </w:tc>
      </w:tr>
      <w:tr>
        <w:tc>
          <w:tcPr>
            <w:tcW w:type="dxa" w:w="28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48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28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48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28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48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28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48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28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48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r>
        <w:tc>
          <w:tcPr>
            <w:tcW w:type="dxa" w:w="28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48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2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bl>
    <w:p>
      <w:pPr>
        <w:pStyle w:val="Heading1"/>
        <w:spacing w:after="160" w:before="360"/>
      </w:pPr>
      <w:r>
        <w:rPr>
          <w:rFonts w:ascii="Calibri" w:cs="Calibri" w:eastAsia="Calibri" w:hAnsi="Calibri"/>
          <w:b/>
          <w:bCs/>
          <w:color w:val="1A1A1A"/>
          <w:sz w:val="26"/>
          <w:szCs w:val="26"/>
        </w:rPr>
        <w:t xml:space="preserve">10. Copy and photographs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Salon tagline</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one sentence, if you have one</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Short description of the salon</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2–3 sentences; if you don't have one, we'll draft it</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Do you have a logo?</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YES / NO — if YES, send the highest quality version</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Do you have interior photos?</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YES / NO</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Do you have photos of your work?</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YES / NO</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Languages on the site</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Serbian / Serbian + English / other</w:t>
            </w:r>
          </w:p>
        </w:tc>
      </w:tr>
      <w:tr>
        <w:tc>
          <w:tcPr>
            <w:tcW w:type="dxa" w:w="3600"/>
            <w:tcBorders>
              <w:top w:val="single" w:color="D5CEC2" w:sz="4"/>
              <w:left w:val="single" w:color="D5CEC2" w:sz="4"/>
              <w:bottom w:val="single" w:color="D5CEC2" w:sz="4"/>
              <w:right w:val="single" w:color="D5CEC2" w:sz="4"/>
            </w:tcBorders>
            <w:shd w:fill="EFEBE4" w:color="auto" w:val="clear"/>
            <w:tcMar>
              <w:top w:type="dxa" w:w="80"/>
              <w:left w:type="dxa" w:w="110"/>
              <w:bottom w:type="dxa" w:w="80"/>
              <w:right w:type="dxa" w:w="110"/>
            </w:tcMar>
          </w:tcPr>
          <w:p>
            <w:pPr>
              <w:spacing w:after="0"/>
            </w:pPr>
            <w:r>
              <w:rPr>
                <w:rFonts w:ascii="Calibri" w:cs="Calibri" w:eastAsia="Calibri" w:hAnsi="Calibri"/>
                <w:b/>
                <w:bCs/>
                <w:color w:val="2B2B2B"/>
                <w:sz w:val="19"/>
                <w:szCs w:val="19"/>
              </w:rPr>
              <w:t xml:space="preserve">A website you like</w:t>
            </w:r>
          </w:p>
        </w:tc>
        <w:tc>
          <w:tcPr>
            <w:tcW w:type="dxa" w:w="60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i/>
                <w:iCs/>
                <w:color w:val="8A8279"/>
                <w:sz w:val="19"/>
                <w:szCs w:val="19"/>
              </w:rPr>
              <w:t xml:space="preserve">link, as a reference for the look</w:t>
            </w:r>
          </w:p>
        </w:tc>
      </w:tr>
    </w:tbl>
    <w:p>
      <w:pPr>
        <w:pStyle w:val="Heading1"/>
        <w:spacing w:after="160" w:before="360"/>
      </w:pPr>
      <w:r>
        <w:rPr>
          <w:rFonts w:ascii="Calibri" w:cs="Calibri" w:eastAsia="Calibri" w:hAnsi="Calibri"/>
          <w:b/>
          <w:bCs/>
          <w:color w:val="1A1A1A"/>
          <w:sz w:val="26"/>
          <w:szCs w:val="26"/>
        </w:rPr>
        <w:t xml:space="preserve">11. Anything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20"/>
              <w:left w:type="dxa" w:w="160"/>
              <w:bottom w:type="dxa" w:w="120"/>
              <w:right w:type="dxa" w:w="140"/>
            </w:tcMar>
          </w:tcPr>
          <w:p>
            <w:pPr>
              <w:spacing w:after="0"/>
            </w:pPr>
            <w:r>
              <w:rPr>
                <w:rFonts w:ascii="Calibri" w:cs="Calibri" w:eastAsia="Calibri" w:hAnsi="Calibri"/>
                <w:color w:val="4A4540"/>
                <w:sz w:val="19"/>
                <w:szCs w:val="19"/>
              </w:rPr>
              <w:t xml:space="preserve">Anything we should know that isn't covered above — what you particularly want, and what you definitely don't want on the site.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
            </w:r>
          </w:p>
        </w:tc>
      </w:tr>
      <w:tr>
        <w:tc>
          <w:tcPr>
            <w:tcW w:type="dxa" w:w="9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
            </w:r>
          </w:p>
        </w:tc>
      </w:tr>
      <w:tr>
        <w:tc>
          <w:tcPr>
            <w:tcW w:type="dxa" w:w="9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
            </w:r>
          </w:p>
        </w:tc>
      </w:tr>
      <w:tr>
        <w:tc>
          <w:tcPr>
            <w:tcW w:type="dxa" w:w="9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
            </w:r>
          </w:p>
        </w:tc>
      </w:tr>
      <w:tr>
        <w:tc>
          <w:tcPr>
            <w:tcW w:type="dxa" w:w="9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
            </w:r>
          </w:p>
        </w:tc>
      </w:tr>
      <w:tr>
        <w:tc>
          <w:tcPr>
            <w:tcW w:type="dxa" w:w="9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
            </w:r>
          </w:p>
        </w:tc>
      </w:tr>
    </w:tbl>
    <w:p>
      <w:pPr>
        <w:pStyle w:val="Heading1"/>
        <w:spacing w:after="160" w:before="360"/>
      </w:pPr>
      <w:r>
        <w:rPr>
          <w:rFonts w:ascii="Calibri" w:cs="Calibri" w:eastAsia="Calibri" w:hAnsi="Calibri"/>
          <w:b/>
          <w:bCs/>
          <w:color w:val="1A1A1A"/>
          <w:sz w:val="26"/>
          <w:szCs w:val="26"/>
        </w:rPr>
        <w:t xml:space="preserve">12. What to send with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t>
            </w:r>
          </w:p>
        </w:tc>
        <w:tc>
          <w:tcPr>
            <w:tcW w:type="dxa" w:w="87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Item</w:t>
            </w:r>
          </w:p>
        </w:tc>
      </w:tr>
      <w:tr>
        <w:tc>
          <w:tcPr>
            <w:tcW w:type="dxa" w:w="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8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Your logo, in the best quality you have (ideally .ai, .svg, .eps or .pdf)</w:t>
            </w:r>
          </w:p>
        </w:tc>
      </w:tr>
      <w:tr>
        <w:tc>
          <w:tcPr>
            <w:tcW w:type="dxa" w:w="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8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8–15 photos of the interior and your work, original size, not resized</w:t>
            </w:r>
          </w:p>
        </w:tc>
      </w:tr>
      <w:tr>
        <w:tc>
          <w:tcPr>
            <w:tcW w:type="dxa" w:w="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8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Photos of team members, if they want to appear</w:t>
            </w:r>
          </w:p>
        </w:tc>
      </w:tr>
      <w:tr>
        <w:tc>
          <w:tcPr>
            <w:tcW w:type="dxa" w:w="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8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Your current price list, in any form</w:t>
            </w:r>
          </w:p>
        </w:tc>
      </w:tr>
      <w:tr>
        <w:tc>
          <w:tcPr>
            <w:tcW w:type="dxa" w:w="9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8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Access to your domain, if you already own one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20"/>
              <w:left w:type="dxa" w:w="160"/>
              <w:bottom w:type="dxa" w:w="120"/>
              <w:right w:type="dxa" w:w="140"/>
            </w:tcMar>
          </w:tcPr>
          <w:p>
            <w:pPr>
              <w:spacing w:after="0"/>
            </w:pPr>
            <w:r>
              <w:rPr>
                <w:rFonts w:ascii="Calibri" w:cs="Calibri" w:eastAsia="Calibri" w:hAnsi="Calibri"/>
                <w:color w:val="4A4540"/>
                <w:sz w:val="19"/>
                <w:szCs w:val="19"/>
              </w:rPr>
              <w:t xml:space="preserve">Send photos via WeTransfer or Google Drive rather than as email attachments — email compresses them and they lose quality.</w:t>
            </w:r>
          </w:p>
        </w:tc>
      </w:tr>
    </w:tbl>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Completed by</w:t>
            </w:r>
          </w:p>
        </w:tc>
        <w:tc>
          <w:tcPr>
            <w:tcW w:type="dxa" w:w="3213"/>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Date</w:t>
            </w:r>
          </w:p>
        </w:tc>
        <w:tc>
          <w:tcPr>
            <w:tcW w:type="dxa" w:w="3213"/>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Signature</w:t>
            </w:r>
          </w:p>
        </w:tc>
      </w:tr>
      <w:tr>
        <w:tc>
          <w:tcPr>
            <w:tcW w:type="dxa" w:w="3212"/>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3213"/>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c>
          <w:tcPr>
            <w:tcW w:type="dxa" w:w="3213"/>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b w:val="false"/>
                <w:bCs w:val="false"/>
                <w:color w:val="2B2B2B"/>
                <w:sz w:val="19"/>
                <w:szCs w:val="19"/>
              </w:rPr>
              <w:t xml:space="preserve"/>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and online booking setup questionnaire</dc:title>
  <dc:creator>MaximusAI LLC</dc:creator>
  <cp:lastModifiedBy>Un-named</cp:lastModifiedBy>
  <cp:revision>1</cp:revision>
  <dcterms:created xsi:type="dcterms:W3CDTF">2026-09-28T10:54:49.252Z</dcterms:created>
  <dcterms:modified xsi:type="dcterms:W3CDTF">2026-09-28T10:54:49.252Z</dcterms:modified>
</cp:coreProperties>
</file>

<file path=docProps/custom.xml><?xml version="1.0" encoding="utf-8"?>
<Properties xmlns="http://schemas.openxmlformats.org/officeDocument/2006/custom-properties" xmlns:vt="http://schemas.openxmlformats.org/officeDocument/2006/docPropsVTypes"/>
</file>