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E64" w:rsidRDefault="00B4286D">
      <w:r>
        <w:rPr>
          <w:rFonts w:hint="eastAsia"/>
        </w:rPr>
        <w:t>非线性器件</w:t>
      </w:r>
    </w:p>
    <w:p w:rsidR="00B4286D" w:rsidRDefault="00B4286D">
      <w:r>
        <w:rPr>
          <w:rFonts w:hint="eastAsia"/>
        </w:rPr>
        <w:t>迁移学习</w:t>
      </w:r>
    </w:p>
    <w:p w:rsidR="00B4286D" w:rsidRDefault="00B4286D">
      <w:r>
        <w:rPr>
          <w:rFonts w:hint="eastAsia"/>
        </w:rPr>
        <w:t>GAN</w:t>
      </w:r>
      <w:r>
        <w:rPr>
          <w:rFonts w:hint="eastAsia"/>
        </w:rPr>
        <w:t>对抗和博弈</w:t>
      </w:r>
    </w:p>
    <w:p w:rsidR="00B4286D" w:rsidRDefault="00B4286D">
      <w:r>
        <w:rPr>
          <w:rFonts w:hint="eastAsia"/>
        </w:rPr>
        <w:t>OMP</w:t>
      </w:r>
      <w:r>
        <w:rPr>
          <w:rFonts w:hint="eastAsia"/>
        </w:rPr>
        <w:t>正交匹配追踪</w:t>
      </w:r>
    </w:p>
    <w:p w:rsidR="00B4286D" w:rsidRDefault="00B4286D">
      <w:r>
        <w:rPr>
          <w:rFonts w:hint="eastAsia"/>
        </w:rPr>
        <w:t>脉冲压缩</w:t>
      </w:r>
    </w:p>
    <w:p w:rsidR="00B4286D" w:rsidRDefault="00B4286D">
      <w:r>
        <w:rPr>
          <w:rFonts w:hint="eastAsia"/>
        </w:rPr>
        <w:t>超分辨率重建</w:t>
      </w:r>
      <w:r w:rsidR="006E1AF0">
        <w:rPr>
          <w:rFonts w:hint="eastAsia"/>
        </w:rPr>
        <w:t>类似思想</w:t>
      </w:r>
      <w:r>
        <w:rPr>
          <w:rFonts w:hint="eastAsia"/>
        </w:rPr>
        <w:t>(</w:t>
      </w:r>
      <w:r>
        <w:rPr>
          <w:rFonts w:hint="eastAsia"/>
        </w:rPr>
        <w:t>时间和空间</w:t>
      </w:r>
      <w:r>
        <w:t>)</w:t>
      </w:r>
    </w:p>
    <w:p w:rsidR="00B4286D" w:rsidRDefault="00B4286D">
      <w:r>
        <w:rPr>
          <w:rFonts w:hint="eastAsia"/>
        </w:rPr>
        <w:t>磁</w:t>
      </w:r>
    </w:p>
    <w:p w:rsidR="00B4286D" w:rsidRDefault="00B4286D">
      <w:r>
        <w:rPr>
          <w:rFonts w:hint="eastAsia"/>
        </w:rPr>
        <w:t>把消除环境信息和识别从原来由一个模型完成到现在由两个阶段完成</w:t>
      </w:r>
    </w:p>
    <w:p w:rsidR="00B4286D" w:rsidRDefault="00B4286D">
      <w:r>
        <w:rPr>
          <w:rFonts w:hint="eastAsia"/>
        </w:rPr>
        <w:t>MIMO</w:t>
      </w:r>
      <w:r>
        <w:rPr>
          <w:rFonts w:hint="eastAsia"/>
        </w:rPr>
        <w:t>预编码，干扰叠加消除</w:t>
      </w:r>
      <w:r w:rsidR="00740738">
        <w:rPr>
          <w:rFonts w:hint="eastAsia"/>
        </w:rPr>
        <w:t>(</w:t>
      </w:r>
      <w:r w:rsidR="00740738">
        <w:rPr>
          <w:rFonts w:hint="eastAsia"/>
        </w:rPr>
        <w:t>对消</w:t>
      </w:r>
      <w:r w:rsidR="00740738">
        <w:t>)</w:t>
      </w:r>
    </w:p>
    <w:p w:rsidR="00B4286D" w:rsidRDefault="006758F1">
      <w:r>
        <w:rPr>
          <w:rFonts w:hint="eastAsia"/>
        </w:rPr>
        <w:t>经验模态分解</w:t>
      </w:r>
    </w:p>
    <w:p w:rsidR="006758F1" w:rsidRDefault="000669DE">
      <w:r>
        <w:rPr>
          <w:rFonts w:hint="eastAsia"/>
        </w:rPr>
        <w:t>ICA</w:t>
      </w:r>
      <w:r w:rsidR="00042163">
        <w:rPr>
          <w:rFonts w:hint="eastAsia"/>
        </w:rPr>
        <w:t>独立成分分析</w:t>
      </w:r>
    </w:p>
    <w:p w:rsidR="000669DE" w:rsidRDefault="00F8787B">
      <w:r>
        <w:rPr>
          <w:rFonts w:hint="eastAsia"/>
        </w:rPr>
        <w:t>功率谱等高阶</w:t>
      </w:r>
      <w:proofErr w:type="gramStart"/>
      <w:r>
        <w:rPr>
          <w:rFonts w:hint="eastAsia"/>
        </w:rPr>
        <w:t>矩</w:t>
      </w:r>
      <w:proofErr w:type="gramEnd"/>
      <w:r>
        <w:rPr>
          <w:rFonts w:hint="eastAsia"/>
        </w:rPr>
        <w:t>分析，结合级数</w:t>
      </w:r>
      <w:r>
        <w:rPr>
          <w:rFonts w:hint="eastAsia"/>
        </w:rPr>
        <w:t>(</w:t>
      </w:r>
      <w:r>
        <w:rPr>
          <w:rFonts w:hint="eastAsia"/>
        </w:rPr>
        <w:t>超几何分布</w:t>
      </w:r>
      <w:r>
        <w:t>)</w:t>
      </w:r>
      <w:r>
        <w:t>，</w:t>
      </w:r>
      <w:r>
        <w:rPr>
          <w:rFonts w:hint="eastAsia"/>
        </w:rPr>
        <w:t>包络功率谱</w:t>
      </w:r>
      <w:r w:rsidR="0023030B">
        <w:rPr>
          <w:rFonts w:hint="eastAsia"/>
        </w:rPr>
        <w:t>，概率分析，数学分析</w:t>
      </w:r>
    </w:p>
    <w:p w:rsidR="00F8787B" w:rsidRDefault="002B4CF8">
      <w:r>
        <w:rPr>
          <w:rFonts w:hint="eastAsia"/>
        </w:rPr>
        <w:t>扫描</w:t>
      </w:r>
      <w:r w:rsidR="00BE482E">
        <w:rPr>
          <w:rFonts w:hint="eastAsia"/>
        </w:rPr>
        <w:t>(</w:t>
      </w:r>
      <w:r w:rsidR="00BE482E">
        <w:rPr>
          <w:rFonts w:hint="eastAsia"/>
        </w:rPr>
        <w:t>叠加时一方扫描一方不变</w:t>
      </w:r>
      <w:r w:rsidR="00BE482E">
        <w:t>)</w:t>
      </w:r>
      <w:r>
        <w:rPr>
          <w:rFonts w:hint="eastAsia"/>
        </w:rPr>
        <w:t>和差分思想、分层设计思想</w:t>
      </w:r>
    </w:p>
    <w:p w:rsidR="002B4CF8" w:rsidRDefault="007B13C3">
      <w:r>
        <w:t>B</w:t>
      </w:r>
      <w:r>
        <w:rPr>
          <w:rFonts w:hint="eastAsia"/>
        </w:rPr>
        <w:t>ackscatter</w:t>
      </w:r>
    </w:p>
    <w:p w:rsidR="007B13C3" w:rsidRDefault="00974ED2">
      <w:r>
        <w:rPr>
          <w:rFonts w:hint="eastAsia"/>
        </w:rPr>
        <w:t>串行干扰消除、并行干扰消除</w:t>
      </w:r>
    </w:p>
    <w:p w:rsidR="003918AB" w:rsidRDefault="00C12E4F">
      <w:r>
        <w:rPr>
          <w:rFonts w:hint="eastAsia"/>
        </w:rPr>
        <w:t>利用多径</w:t>
      </w:r>
      <w:r>
        <w:rPr>
          <w:rFonts w:hint="eastAsia"/>
        </w:rPr>
        <w:t>(</w:t>
      </w:r>
      <w:r>
        <w:rPr>
          <w:rFonts w:hint="eastAsia"/>
        </w:rPr>
        <w:t>或其它不利因素</w:t>
      </w:r>
      <w:r>
        <w:t>)</w:t>
      </w:r>
    </w:p>
    <w:p w:rsidR="00FB0274" w:rsidRPr="00865DFE" w:rsidRDefault="00FB0274">
      <w:pPr>
        <w:rPr>
          <w:rFonts w:hint="eastAsia"/>
        </w:rPr>
      </w:pPr>
      <w:bookmarkStart w:id="0" w:name="_GoBack"/>
      <w:bookmarkEnd w:id="0"/>
    </w:p>
    <w:sectPr w:rsidR="00FB0274" w:rsidRPr="00865D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19B"/>
    <w:rsid w:val="00042163"/>
    <w:rsid w:val="000669DE"/>
    <w:rsid w:val="001C4A0C"/>
    <w:rsid w:val="0023030B"/>
    <w:rsid w:val="002915CA"/>
    <w:rsid w:val="002B4CF8"/>
    <w:rsid w:val="003918AB"/>
    <w:rsid w:val="005A2EF2"/>
    <w:rsid w:val="006758F1"/>
    <w:rsid w:val="006A1509"/>
    <w:rsid w:val="006E1AF0"/>
    <w:rsid w:val="00720C17"/>
    <w:rsid w:val="007243B3"/>
    <w:rsid w:val="00740738"/>
    <w:rsid w:val="007B13C3"/>
    <w:rsid w:val="007C75F0"/>
    <w:rsid w:val="00865DFE"/>
    <w:rsid w:val="00974ED2"/>
    <w:rsid w:val="00B4286D"/>
    <w:rsid w:val="00BE482E"/>
    <w:rsid w:val="00C12E4F"/>
    <w:rsid w:val="00C72DC3"/>
    <w:rsid w:val="00CF0482"/>
    <w:rsid w:val="00D5085E"/>
    <w:rsid w:val="00EE7A34"/>
    <w:rsid w:val="00F8787B"/>
    <w:rsid w:val="00F9619B"/>
    <w:rsid w:val="00FB0274"/>
    <w:rsid w:val="00FF3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88FA9-FE87-455C-BA36-DC050CE01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34</Words>
  <Characters>195</Characters>
  <Application>Microsoft Office Word</Application>
  <DocSecurity>0</DocSecurity>
  <Lines>1</Lines>
  <Paragraphs>1</Paragraphs>
  <ScaleCrop>false</ScaleCrop>
  <Company>微软中国</Company>
  <LinksUpToDate>false</LinksUpToDate>
  <CharactersWithSpaces>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典贺</dc:creator>
  <cp:keywords/>
  <dc:description/>
  <cp:lastModifiedBy>韩 典贺</cp:lastModifiedBy>
  <cp:revision>28</cp:revision>
  <dcterms:created xsi:type="dcterms:W3CDTF">2019-07-29T13:59:00Z</dcterms:created>
  <dcterms:modified xsi:type="dcterms:W3CDTF">2019-07-29T14:23:00Z</dcterms:modified>
</cp:coreProperties>
</file>