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BF0DA" w14:textId="001E1C36" w:rsidR="0013652B" w:rsidRPr="002B398B" w:rsidRDefault="0013652B" w:rsidP="0013652B">
      <w:pPr>
        <w:rPr>
          <w:szCs w:val="21"/>
        </w:rPr>
      </w:pPr>
      <w:r w:rsidRPr="002B398B">
        <w:rPr>
          <w:rFonts w:hint="eastAsia"/>
          <w:szCs w:val="21"/>
        </w:rPr>
        <w:t>汇编代码及注释</w:t>
      </w:r>
    </w:p>
    <w:p w14:paraId="2BB42455" w14:textId="20EC5169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>.file</w:t>
      </w:r>
      <w:r w:rsidRPr="002B398B">
        <w:rPr>
          <w:szCs w:val="21"/>
        </w:rPr>
        <w:tab/>
        <w:t>"lab.c"  ;打开文件</w:t>
      </w:r>
    </w:p>
    <w:p w14:paraId="38E28ABA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.text   ;</w:t>
      </w:r>
    </w:p>
    <w:p w14:paraId="65F0CB5F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.globl</w:t>
      </w:r>
      <w:r w:rsidRPr="002B398B">
        <w:rPr>
          <w:szCs w:val="21"/>
        </w:rPr>
        <w:tab/>
        <w:t>add2   ;声明add2要被连接器用到（.global声明）</w:t>
      </w:r>
    </w:p>
    <w:p w14:paraId="61B6F87E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.type</w:t>
      </w:r>
      <w:r w:rsidRPr="002B398B">
        <w:rPr>
          <w:szCs w:val="21"/>
        </w:rPr>
        <w:tab/>
        <w:t>add2, @function   ;定义函数add2</w:t>
      </w:r>
    </w:p>
    <w:p w14:paraId="4367D2B7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 xml:space="preserve">add2:  </w:t>
      </w:r>
    </w:p>
    <w:p w14:paraId="010B8143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>.LFB0:  ;函数的开头生成的标签</w:t>
      </w:r>
    </w:p>
    <w:p w14:paraId="316AA575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.cfi_startproc    ;用在每个函数的开始，用于初始化一些内部数据</w:t>
      </w:r>
    </w:p>
    <w:p w14:paraId="635A433C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endbr64    ;终止64位间接分支</w:t>
      </w:r>
    </w:p>
    <w:p w14:paraId="18D22FF3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pushq</w:t>
      </w:r>
      <w:r w:rsidRPr="002B398B">
        <w:rPr>
          <w:szCs w:val="21"/>
        </w:rPr>
        <w:tab/>
        <w:t xml:space="preserve">%rbp    ;将父函数的栈帧指针压栈 </w:t>
      </w:r>
    </w:p>
    <w:p w14:paraId="528642A9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.cfi_def_cfa_offset 16    ;此处距离CFA地址为16字节</w:t>
      </w:r>
    </w:p>
    <w:p w14:paraId="03B82EE1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.cfi_offset 6, -16    ;把第6号寄存器原先的值保存在距离CFA - 16的位置</w:t>
      </w:r>
    </w:p>
    <w:p w14:paraId="4BEB2D47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movq</w:t>
      </w:r>
      <w:r w:rsidRPr="002B398B">
        <w:rPr>
          <w:szCs w:val="21"/>
        </w:rPr>
        <w:tab/>
        <w:t>%rsp, %rbp    ;使 %rsp 和 %rbp 指向同一位置，将栈中保存的父栈帧的 %rbp 的值赋值给 %rbp，并且 %rsp 上移一个位置指向父栈帧的结尾处</w:t>
      </w:r>
    </w:p>
    <w:p w14:paraId="1834D7D5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.cfi_def_cfa_register 6    ;从这里开始, 使用rbp作为计算CFA的基址寄存器(前面用的是rsp)</w:t>
      </w:r>
    </w:p>
    <w:p w14:paraId="3E48D474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%edi, -4(%rbp)    ;约定%edi为第一个参数，保存到-4(%rbp)的位置</w:t>
      </w:r>
    </w:p>
    <w:p w14:paraId="0B0B4A53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%esi, -8(%rbp)    ;约定%esi为第一个参数，保存到-8(%rbp)的位置</w:t>
      </w:r>
    </w:p>
    <w:p w14:paraId="4B2F0002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 xml:space="preserve">-4(%rbp), %edx    ;-4(%rbp)保存到%edx </w:t>
      </w:r>
    </w:p>
    <w:p w14:paraId="65202CDC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 xml:space="preserve">-8(%rbp), %eax    ;-8(%rbp)保存到%eax </w:t>
      </w:r>
    </w:p>
    <w:p w14:paraId="1E65CF7D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addl</w:t>
      </w:r>
      <w:r w:rsidRPr="002B398B">
        <w:rPr>
          <w:szCs w:val="21"/>
        </w:rPr>
        <w:tab/>
        <w:t>%edx, %eax  ;计算edx+eax</w:t>
      </w:r>
    </w:p>
    <w:p w14:paraId="42D5A08A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popq</w:t>
      </w:r>
      <w:r w:rsidRPr="002B398B">
        <w:rPr>
          <w:szCs w:val="21"/>
        </w:rPr>
        <w:tab/>
        <w:t>%rbp  ;恢复 rip 寄存器，将程序控制权交给调用者</w:t>
      </w:r>
    </w:p>
    <w:p w14:paraId="187C9578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.cfi_def_cfa 7, 8  ;现在重新定义CFA, 它的值是第7号寄存器所指位置加8字节</w:t>
      </w:r>
    </w:p>
    <w:p w14:paraId="7E7ECD12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ret   ;弹出返回地址到eip中,从被调用函数返回到调用函数</w:t>
      </w:r>
    </w:p>
    <w:p w14:paraId="618E1962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.cfi_endproc  ;函数结束</w:t>
      </w:r>
    </w:p>
    <w:p w14:paraId="2370A988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>.LFE0:   ;函数的结尾生成的标签</w:t>
      </w:r>
    </w:p>
    <w:p w14:paraId="34249395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.size</w:t>
      </w:r>
      <w:r w:rsidRPr="002B398B">
        <w:rPr>
          <w:szCs w:val="21"/>
        </w:rPr>
        <w:tab/>
        <w:t>add2, .-add2  ;设置与add2有关的空间大小</w:t>
      </w:r>
    </w:p>
    <w:p w14:paraId="7A3E9869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.globl</w:t>
      </w:r>
      <w:r w:rsidRPr="002B398B">
        <w:rPr>
          <w:szCs w:val="21"/>
        </w:rPr>
        <w:tab/>
        <w:t>add3    ;声明add3要被连接器用到（.global声明）</w:t>
      </w:r>
    </w:p>
    <w:p w14:paraId="4E69F9D1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.type</w:t>
      </w:r>
      <w:r w:rsidRPr="002B398B">
        <w:rPr>
          <w:szCs w:val="21"/>
        </w:rPr>
        <w:tab/>
        <w:t>add3, @function    ;定义函数add3</w:t>
      </w:r>
    </w:p>
    <w:p w14:paraId="52A1A290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>add3:</w:t>
      </w:r>
    </w:p>
    <w:p w14:paraId="1DE64DC6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>.LFB1:   ;函数的开头生成的标签</w:t>
      </w:r>
    </w:p>
    <w:p w14:paraId="27426824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.cfi_startproc  ;用在每个函数的开始，用于初始化一些内部数据</w:t>
      </w:r>
    </w:p>
    <w:p w14:paraId="39A2044C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endbr64  ;终止64位间接分支</w:t>
      </w:r>
    </w:p>
    <w:p w14:paraId="178B9B92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pushq</w:t>
      </w:r>
      <w:r w:rsidRPr="002B398B">
        <w:rPr>
          <w:szCs w:val="21"/>
        </w:rPr>
        <w:tab/>
        <w:t xml:space="preserve">%rbp  ；将父函数的栈帧指针压栈 </w:t>
      </w:r>
    </w:p>
    <w:p w14:paraId="61DC0036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.cfi_def_cfa_offset 16   ;此处距离CFA地址为16字节</w:t>
      </w:r>
    </w:p>
    <w:p w14:paraId="5000FF18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.cfi_offset 6, -16   ;把第6号寄存器原先的值保存在距离CFA - 16的位置</w:t>
      </w:r>
    </w:p>
    <w:p w14:paraId="51470FA3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movq</w:t>
      </w:r>
      <w:r w:rsidRPr="002B398B">
        <w:rPr>
          <w:szCs w:val="21"/>
        </w:rPr>
        <w:tab/>
        <w:t>%rsp, %rbp  ;使 %rsp 和 %rbp 指向同一位置，将栈中保存的父栈帧的 %rbp 的值赋值给 %rbp，并且 %rsp 上移一个位置指向父栈帧的结尾处</w:t>
      </w:r>
    </w:p>
    <w:p w14:paraId="2E2FCAD7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.cfi_def_cfa_register 6  ； ;从这里开始, 使用rbp作为计算CFA的基址寄存器(前面用的是rsp)</w:t>
      </w:r>
    </w:p>
    <w:p w14:paraId="7A855FC9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subq</w:t>
      </w:r>
      <w:r w:rsidRPr="002B398B">
        <w:rPr>
          <w:szCs w:val="21"/>
        </w:rPr>
        <w:tab/>
        <w:t>$16, %rsp   ;申请16字节的栈空间</w:t>
      </w:r>
    </w:p>
    <w:p w14:paraId="69B89F5F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%edi, -4(%rbp)   ;约定%edi为参数，保存到-4(%rbp)的位置</w:t>
      </w:r>
    </w:p>
    <w:p w14:paraId="6AC6FB5E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%esi, -8(%rbp)   ;约定%esi为参数，保存到-8(%rbp)的位置</w:t>
      </w:r>
    </w:p>
    <w:p w14:paraId="6EA628A7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%edx, -12(%rbp)   ;约定%edi为参数，保存到-12(%rbp)的位置</w:t>
      </w:r>
    </w:p>
    <w:p w14:paraId="777270E5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lastRenderedPageBreak/>
        <w:tab/>
        <w:t>movl</w:t>
      </w:r>
      <w:r w:rsidRPr="002B398B">
        <w:rPr>
          <w:szCs w:val="21"/>
        </w:rPr>
        <w:tab/>
        <w:t>-12(%rbp), %edx   ;edx=[rbp-12]</w:t>
      </w:r>
    </w:p>
    <w:p w14:paraId="7C62067C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-8(%rbp), %eax  ;eax=[rbp-8]</w:t>
      </w:r>
    </w:p>
    <w:p w14:paraId="579FC8A5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%edx, %esi  ;esi=edx</w:t>
      </w:r>
    </w:p>
    <w:p w14:paraId="27E136B0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%eax, %edi  ;edi=eax</w:t>
      </w:r>
    </w:p>
    <w:p w14:paraId="05FBC220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call</w:t>
      </w:r>
      <w:r w:rsidRPr="002B398B">
        <w:rPr>
          <w:szCs w:val="21"/>
        </w:rPr>
        <w:tab/>
        <w:t>add2    ；调用函数add2</w:t>
      </w:r>
    </w:p>
    <w:p w14:paraId="26530458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-4(%rbp), %edx   ;edx=[rbp-4]</w:t>
      </w:r>
    </w:p>
    <w:p w14:paraId="59DA58B8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addl</w:t>
      </w:r>
      <w:r w:rsidRPr="002B398B">
        <w:rPr>
          <w:szCs w:val="21"/>
        </w:rPr>
        <w:tab/>
        <w:t>%edx, %eax    ;计算edx+eax</w:t>
      </w:r>
    </w:p>
    <w:p w14:paraId="288A5FE4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leave  ;执行完这两条指令后, ebp恢复为旧的ebp, 即指向调用者的基址, esp则指向返回地址。</w:t>
      </w:r>
    </w:p>
    <w:p w14:paraId="5F8D6785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.cfi_def_cfa 7, 8  ；;现在重新定义CFA, 它的值是第7号寄存器所指位置加8字节</w:t>
      </w:r>
    </w:p>
    <w:p w14:paraId="4EC95446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ret  ;弹出返回地址到eip中,从被调用函数返回到调用函数</w:t>
      </w:r>
    </w:p>
    <w:p w14:paraId="1CB2DE0B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.cfi_endproc   ;函数结束</w:t>
      </w:r>
    </w:p>
    <w:p w14:paraId="14FD12F5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>.LFE1:    ;函数的结尾生成的标签</w:t>
      </w:r>
    </w:p>
    <w:p w14:paraId="4BCCF501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.size</w:t>
      </w:r>
      <w:r w:rsidRPr="002B398B">
        <w:rPr>
          <w:szCs w:val="21"/>
        </w:rPr>
        <w:tab/>
        <w:t>add3, .-add3   ;设置与add2有关的空间大小</w:t>
      </w:r>
    </w:p>
    <w:p w14:paraId="10E00374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.globl</w:t>
      </w:r>
      <w:r w:rsidRPr="002B398B">
        <w:rPr>
          <w:szCs w:val="21"/>
        </w:rPr>
        <w:tab/>
        <w:t>main     ;声明main要被连接器用到（.global声明）</w:t>
      </w:r>
    </w:p>
    <w:p w14:paraId="7CF135AE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.type</w:t>
      </w:r>
      <w:r w:rsidRPr="002B398B">
        <w:rPr>
          <w:szCs w:val="21"/>
        </w:rPr>
        <w:tab/>
        <w:t>main, @function   ;定义函数main</w:t>
      </w:r>
    </w:p>
    <w:p w14:paraId="4CA54B6C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>main:</w:t>
      </w:r>
    </w:p>
    <w:p w14:paraId="7C4B47C5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>.LFB2:  ;函数的开头生成的标签</w:t>
      </w:r>
    </w:p>
    <w:p w14:paraId="6F0D5317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.cfi_startproc  ;用在每个函数的开始，用于初始化一些内部数据</w:t>
      </w:r>
    </w:p>
    <w:p w14:paraId="6D398360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endbr64  ;终止64位间接分支</w:t>
      </w:r>
    </w:p>
    <w:p w14:paraId="5271FAFA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pushq</w:t>
      </w:r>
      <w:r w:rsidRPr="002B398B">
        <w:rPr>
          <w:szCs w:val="21"/>
        </w:rPr>
        <w:tab/>
        <w:t xml:space="preserve">%rbp  ；将父函数的栈帧指针压栈 </w:t>
      </w:r>
    </w:p>
    <w:p w14:paraId="79B62175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.cfi_def_cfa_offset 16  ;此处距离CFA地址为16字节</w:t>
      </w:r>
    </w:p>
    <w:p w14:paraId="5B2E8122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.cfi_offset 6, -16  ;把第6号寄存器原先的值保存在距离CFA - 16的位置</w:t>
      </w:r>
    </w:p>
    <w:p w14:paraId="221CEA77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movq</w:t>
      </w:r>
      <w:r w:rsidRPr="002B398B">
        <w:rPr>
          <w:szCs w:val="21"/>
        </w:rPr>
        <w:tab/>
        <w:t>%rsp, %rbp   ;使 %rsp 和 %rbp 指向同一位置，将栈中保存的父栈帧的 %rbp 的值赋值给 %rbp，并且 %rsp 上移一个位置指向父栈帧的结尾处</w:t>
      </w:r>
    </w:p>
    <w:p w14:paraId="4A5BAD66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.cfi_def_cfa_register 6   ;从这里开始, 使用rbp作为计算CFA的基址寄存器(前面用的是rsp)</w:t>
      </w:r>
    </w:p>
    <w:p w14:paraId="3A17F78C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subq</w:t>
      </w:r>
      <w:r w:rsidRPr="002B398B">
        <w:rPr>
          <w:szCs w:val="21"/>
        </w:rPr>
        <w:tab/>
        <w:t>$16, %rsp  ;申请16字节的栈空间</w:t>
      </w:r>
    </w:p>
    <w:p w14:paraId="4480995D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$1, -8(%rbp)  ;-8(%rbp)的位置存1</w:t>
      </w:r>
    </w:p>
    <w:p w14:paraId="14886705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$2, -4(%rbp)  ;-4(%rbp)的位置存2</w:t>
      </w:r>
    </w:p>
    <w:p w14:paraId="4FE4E350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 xml:space="preserve">-4(%rbp), %ecx    ;-4(%rbp)保存到%ecx </w:t>
      </w:r>
    </w:p>
    <w:p w14:paraId="1AF14C41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 xml:space="preserve">-8(%rbp), %eax    ;-8(%rbp)保存到%eax </w:t>
      </w:r>
    </w:p>
    <w:p w14:paraId="36072B70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$3, %edx   ;%edx的位置存3</w:t>
      </w:r>
    </w:p>
    <w:p w14:paraId="4C1A28A6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%ecx, %esi  ;ecx=esi</w:t>
      </w:r>
    </w:p>
    <w:p w14:paraId="229654A7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movl</w:t>
      </w:r>
      <w:r w:rsidRPr="002B398B">
        <w:rPr>
          <w:szCs w:val="21"/>
        </w:rPr>
        <w:tab/>
        <w:t>%eax, %edi  ;edi=eax</w:t>
      </w:r>
    </w:p>
    <w:p w14:paraId="7C3A572B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call</w:t>
      </w:r>
      <w:r w:rsidRPr="002B398B">
        <w:rPr>
          <w:szCs w:val="21"/>
        </w:rPr>
        <w:tab/>
        <w:t>add3  ;调用add3函数</w:t>
      </w:r>
    </w:p>
    <w:p w14:paraId="652EF7EB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leave  ;执行完这两条指令后, ebp恢复为旧的ebp, 即指向调用者的基址, esp则指向返回地址。</w:t>
      </w:r>
    </w:p>
    <w:p w14:paraId="55E9D068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.cfi_def_cfa 7, 8  ；现在重新定义CFA, 它的值是第7号寄存器所指位置加8字节</w:t>
      </w:r>
    </w:p>
    <w:p w14:paraId="05ECFE0D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ret  ;弹出返回地址到eip中,从被调用函数返回到调用函数</w:t>
      </w:r>
    </w:p>
    <w:p w14:paraId="6FDAEB26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.cfi_endproc   ;函数结束</w:t>
      </w:r>
    </w:p>
    <w:p w14:paraId="3C7BF403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>.LFE2:   ;函数的结尾生成的标签</w:t>
      </w:r>
    </w:p>
    <w:p w14:paraId="7A4CDD72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.size</w:t>
      </w:r>
      <w:r w:rsidRPr="002B398B">
        <w:rPr>
          <w:szCs w:val="21"/>
        </w:rPr>
        <w:tab/>
        <w:t>main, .-main</w:t>
      </w:r>
    </w:p>
    <w:p w14:paraId="71D84DC1" w14:textId="24DE7259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.ident</w:t>
      </w:r>
      <w:r w:rsidRPr="002B398B">
        <w:rPr>
          <w:szCs w:val="21"/>
        </w:rPr>
        <w:tab/>
        <w:t>"GCC: (Ubuntu 9.4.0-1ubuntu1~20.04.1) 9.4.0"</w:t>
      </w:r>
      <w:r w:rsidR="00F6660E" w:rsidRPr="002B398B">
        <w:rPr>
          <w:szCs w:val="21"/>
        </w:rPr>
        <w:t xml:space="preserve">  ;</w:t>
      </w:r>
      <w:r w:rsidR="00F6660E" w:rsidRPr="002B398B">
        <w:rPr>
          <w:rFonts w:hint="eastAsia"/>
          <w:szCs w:val="21"/>
        </w:rPr>
        <w:t>认证为U</w:t>
      </w:r>
      <w:r w:rsidR="00F6660E" w:rsidRPr="002B398B">
        <w:rPr>
          <w:szCs w:val="21"/>
        </w:rPr>
        <w:t>buntu</w:t>
      </w:r>
      <w:r w:rsidR="00F6660E" w:rsidRPr="002B398B">
        <w:rPr>
          <w:rFonts w:hint="eastAsia"/>
          <w:szCs w:val="21"/>
        </w:rPr>
        <w:t>系统里的</w:t>
      </w:r>
      <w:r w:rsidR="00F6660E" w:rsidRPr="002B398B">
        <w:rPr>
          <w:szCs w:val="21"/>
        </w:rPr>
        <w:t>gcc</w:t>
      </w:r>
      <w:r w:rsidR="00F6660E" w:rsidRPr="002B398B">
        <w:rPr>
          <w:rFonts w:hint="eastAsia"/>
          <w:szCs w:val="21"/>
        </w:rPr>
        <w:lastRenderedPageBreak/>
        <w:t>编译</w:t>
      </w:r>
    </w:p>
    <w:p w14:paraId="122BE252" w14:textId="504D32B2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.section</w:t>
      </w:r>
      <w:r w:rsidRPr="002B398B">
        <w:rPr>
          <w:szCs w:val="21"/>
        </w:rPr>
        <w:tab/>
        <w:t>.note.GNU-stack,"",@progbits</w:t>
      </w:r>
      <w:r w:rsidR="00F6660E" w:rsidRPr="002B398B">
        <w:rPr>
          <w:szCs w:val="21"/>
        </w:rPr>
        <w:t xml:space="preserve">    ;</w:t>
      </w:r>
      <w:r w:rsidR="00F6660E" w:rsidRPr="002B398B">
        <w:rPr>
          <w:rFonts w:hint="eastAsia"/>
          <w:szCs w:val="21"/>
        </w:rPr>
        <w:t>定义一个数据段，段名为</w:t>
      </w:r>
      <w:r w:rsidR="00F6660E" w:rsidRPr="002B398B">
        <w:rPr>
          <w:szCs w:val="21"/>
        </w:rPr>
        <w:t>note.GNU-stack</w:t>
      </w:r>
      <w:r w:rsidR="00F6660E" w:rsidRPr="002B398B">
        <w:rPr>
          <w:rFonts w:ascii="Arial" w:hAnsi="Arial" w:cs="Arial"/>
          <w:color w:val="4D4D4D"/>
          <w:szCs w:val="21"/>
          <w:shd w:val="clear" w:color="auto" w:fill="FFFFFF"/>
        </w:rPr>
        <w:t>,</w:t>
      </w:r>
      <w:r w:rsidR="00F6660E" w:rsidRPr="002B398B">
        <w:rPr>
          <w:szCs w:val="21"/>
        </w:rPr>
        <w:t xml:space="preserve"> progbits</w:t>
      </w:r>
      <w:r w:rsidR="00F6660E" w:rsidRPr="002B398B">
        <w:rPr>
          <w:rFonts w:hint="eastAsia"/>
          <w:szCs w:val="21"/>
        </w:rPr>
        <w:t>为自定义数据段</w:t>
      </w:r>
    </w:p>
    <w:p w14:paraId="38962B59" w14:textId="05D2D831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.section</w:t>
      </w:r>
      <w:r w:rsidRPr="002B398B">
        <w:rPr>
          <w:szCs w:val="21"/>
        </w:rPr>
        <w:tab/>
        <w:t>.note.gnu.property,"a"</w:t>
      </w:r>
      <w:r w:rsidR="00BA1AD9" w:rsidRPr="002B398B">
        <w:rPr>
          <w:szCs w:val="21"/>
        </w:rPr>
        <w:t xml:space="preserve">  ;</w:t>
      </w:r>
      <w:r w:rsidR="00BA1AD9" w:rsidRPr="002B398B">
        <w:rPr>
          <w:rFonts w:hint="eastAsia"/>
          <w:szCs w:val="21"/>
        </w:rPr>
        <w:t>定义一个数据段，段名为</w:t>
      </w:r>
      <w:r w:rsidR="00BA1AD9" w:rsidRPr="002B398B">
        <w:rPr>
          <w:szCs w:val="21"/>
        </w:rPr>
        <w:t>note.gnu.property</w:t>
      </w:r>
      <w:r w:rsidR="00F6660E" w:rsidRPr="002B398B">
        <w:rPr>
          <w:szCs w:val="21"/>
        </w:rPr>
        <w:t>,</w:t>
      </w:r>
      <w:r w:rsidR="00F6660E" w:rsidRPr="002B398B">
        <w:rPr>
          <w:rFonts w:ascii="Arial" w:hAnsi="Arial" w:cs="Arial"/>
          <w:color w:val="4D4D4D"/>
          <w:szCs w:val="21"/>
          <w:shd w:val="clear" w:color="auto" w:fill="FFFFFF"/>
        </w:rPr>
        <w:t xml:space="preserve"> </w:t>
      </w:r>
      <w:r w:rsidR="00F6660E" w:rsidRPr="002B398B">
        <w:rPr>
          <w:rFonts w:ascii="Arial" w:hAnsi="Arial" w:cs="Arial"/>
          <w:color w:val="4D4D4D"/>
          <w:szCs w:val="21"/>
          <w:shd w:val="clear" w:color="auto" w:fill="FFFFFF"/>
        </w:rPr>
        <w:t>缺省的标志</w:t>
      </w:r>
      <w:r w:rsidR="00F6660E" w:rsidRPr="002B398B">
        <w:rPr>
          <w:rFonts w:ascii="Arial" w:hAnsi="Arial" w:cs="Arial" w:hint="eastAsia"/>
          <w:color w:val="4D4D4D"/>
          <w:szCs w:val="21"/>
          <w:shd w:val="clear" w:color="auto" w:fill="FFFFFF"/>
        </w:rPr>
        <w:t>为</w:t>
      </w:r>
      <w:r w:rsidR="00F6660E" w:rsidRPr="002B398B">
        <w:rPr>
          <w:rFonts w:ascii="Arial" w:hAnsi="Arial" w:cs="Arial" w:hint="eastAsia"/>
          <w:color w:val="4D4D4D"/>
          <w:szCs w:val="21"/>
          <w:shd w:val="clear" w:color="auto" w:fill="FFFFFF"/>
        </w:rPr>
        <w:t>a</w:t>
      </w:r>
    </w:p>
    <w:p w14:paraId="7409BAB6" w14:textId="09B31E02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.align 8</w:t>
      </w:r>
      <w:r w:rsidR="00F6660E" w:rsidRPr="002B398B">
        <w:rPr>
          <w:szCs w:val="21"/>
        </w:rPr>
        <w:t xml:space="preserve">   ;</w:t>
      </w:r>
      <w:r w:rsidR="00F6660E" w:rsidRPr="002B398B">
        <w:rPr>
          <w:rFonts w:hint="eastAsia"/>
          <w:szCs w:val="21"/>
        </w:rPr>
        <w:t>按8字节对齐</w:t>
      </w:r>
    </w:p>
    <w:p w14:paraId="344CDFF7" w14:textId="5BAF6783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.long</w:t>
      </w:r>
      <w:r w:rsidRPr="002B398B">
        <w:rPr>
          <w:szCs w:val="21"/>
        </w:rPr>
        <w:tab/>
        <w:t xml:space="preserve"> 1f - 0f</w:t>
      </w:r>
      <w:r w:rsidR="00F6660E" w:rsidRPr="002B398B">
        <w:rPr>
          <w:szCs w:val="21"/>
        </w:rPr>
        <w:t xml:space="preserve">  </w:t>
      </w:r>
      <w:r w:rsidR="00F6660E" w:rsidRPr="002B398B">
        <w:rPr>
          <w:rFonts w:hint="eastAsia"/>
          <w:szCs w:val="21"/>
        </w:rPr>
        <w:t>;l</w:t>
      </w:r>
      <w:r w:rsidR="00F6660E" w:rsidRPr="002B398B">
        <w:rPr>
          <w:szCs w:val="21"/>
        </w:rPr>
        <w:t>ong</w:t>
      </w:r>
      <w:r w:rsidR="00F6660E" w:rsidRPr="002B398B">
        <w:rPr>
          <w:rFonts w:hint="eastAsia"/>
          <w:szCs w:val="21"/>
        </w:rPr>
        <w:t>声明</w:t>
      </w:r>
    </w:p>
    <w:p w14:paraId="0438C659" w14:textId="2B2A937C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.long</w:t>
      </w:r>
      <w:r w:rsidRPr="002B398B">
        <w:rPr>
          <w:szCs w:val="21"/>
        </w:rPr>
        <w:tab/>
        <w:t xml:space="preserve"> 4f - 1f</w:t>
      </w:r>
      <w:r w:rsidR="00F6660E" w:rsidRPr="002B398B">
        <w:rPr>
          <w:szCs w:val="21"/>
        </w:rPr>
        <w:t xml:space="preserve">  </w:t>
      </w:r>
      <w:r w:rsidR="00F6660E" w:rsidRPr="002B398B">
        <w:rPr>
          <w:rFonts w:hint="eastAsia"/>
          <w:szCs w:val="21"/>
        </w:rPr>
        <w:t>;l</w:t>
      </w:r>
      <w:r w:rsidR="00F6660E" w:rsidRPr="002B398B">
        <w:rPr>
          <w:szCs w:val="21"/>
        </w:rPr>
        <w:t>ong</w:t>
      </w:r>
      <w:r w:rsidR="00F6660E" w:rsidRPr="002B398B">
        <w:rPr>
          <w:rFonts w:hint="eastAsia"/>
          <w:szCs w:val="21"/>
        </w:rPr>
        <w:t>声明</w:t>
      </w:r>
    </w:p>
    <w:p w14:paraId="111DFFFA" w14:textId="6EAA4A51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.long</w:t>
      </w:r>
      <w:r w:rsidRPr="002B398B">
        <w:rPr>
          <w:szCs w:val="21"/>
        </w:rPr>
        <w:tab/>
        <w:t xml:space="preserve"> 5</w:t>
      </w:r>
      <w:r w:rsidR="00F6660E" w:rsidRPr="002B398B">
        <w:rPr>
          <w:szCs w:val="21"/>
        </w:rPr>
        <w:t xml:space="preserve">   </w:t>
      </w:r>
      <w:r w:rsidR="00F6660E" w:rsidRPr="002B398B">
        <w:rPr>
          <w:rFonts w:hint="eastAsia"/>
          <w:szCs w:val="21"/>
        </w:rPr>
        <w:t>;l</w:t>
      </w:r>
      <w:r w:rsidR="00F6660E" w:rsidRPr="002B398B">
        <w:rPr>
          <w:szCs w:val="21"/>
        </w:rPr>
        <w:t>ong</w:t>
      </w:r>
      <w:r w:rsidR="00F6660E" w:rsidRPr="002B398B">
        <w:rPr>
          <w:rFonts w:hint="eastAsia"/>
          <w:szCs w:val="21"/>
        </w:rPr>
        <w:t>声明</w:t>
      </w:r>
    </w:p>
    <w:p w14:paraId="46F1E3C6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>0:</w:t>
      </w:r>
    </w:p>
    <w:p w14:paraId="48BC077C" w14:textId="5A0F2153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.string</w:t>
      </w:r>
      <w:r w:rsidRPr="002B398B">
        <w:rPr>
          <w:szCs w:val="21"/>
        </w:rPr>
        <w:tab/>
        <w:t xml:space="preserve"> "GNU"</w:t>
      </w:r>
      <w:r w:rsidR="00F6660E" w:rsidRPr="002B398B">
        <w:rPr>
          <w:szCs w:val="21"/>
        </w:rPr>
        <w:t xml:space="preserve">  ;</w:t>
      </w:r>
      <w:r w:rsidR="00F6660E" w:rsidRPr="002B398B">
        <w:rPr>
          <w:rFonts w:hint="eastAsia"/>
          <w:szCs w:val="21"/>
        </w:rPr>
        <w:t>使用G</w:t>
      </w:r>
      <w:r w:rsidR="00F6660E" w:rsidRPr="002B398B">
        <w:rPr>
          <w:szCs w:val="21"/>
        </w:rPr>
        <w:t>NU</w:t>
      </w:r>
      <w:r w:rsidR="00F6660E" w:rsidRPr="002B398B">
        <w:rPr>
          <w:rFonts w:hint="eastAsia"/>
          <w:szCs w:val="21"/>
        </w:rPr>
        <w:t>操作系统</w:t>
      </w:r>
    </w:p>
    <w:p w14:paraId="7077F0BE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>1:</w:t>
      </w:r>
    </w:p>
    <w:p w14:paraId="445B9AEA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.align 8</w:t>
      </w:r>
    </w:p>
    <w:p w14:paraId="0952E072" w14:textId="4833FAB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.long</w:t>
      </w:r>
      <w:r w:rsidRPr="002B398B">
        <w:rPr>
          <w:szCs w:val="21"/>
        </w:rPr>
        <w:tab/>
        <w:t xml:space="preserve"> 0xc0000002</w:t>
      </w:r>
      <w:r w:rsidR="00BA1AD9" w:rsidRPr="002B398B">
        <w:rPr>
          <w:szCs w:val="21"/>
        </w:rPr>
        <w:t xml:space="preserve">  ;</w:t>
      </w:r>
      <w:r w:rsidR="00BA1AD9" w:rsidRPr="002B398B">
        <w:rPr>
          <w:rFonts w:hint="eastAsia"/>
          <w:szCs w:val="21"/>
        </w:rPr>
        <w:t>声明一个占3</w:t>
      </w:r>
      <w:r w:rsidR="00BA1AD9" w:rsidRPr="002B398B">
        <w:rPr>
          <w:szCs w:val="21"/>
        </w:rPr>
        <w:t>2</w:t>
      </w:r>
      <w:r w:rsidR="00BA1AD9" w:rsidRPr="002B398B">
        <w:rPr>
          <w:rFonts w:hint="eastAsia"/>
          <w:szCs w:val="21"/>
        </w:rPr>
        <w:t>位空间的数</w:t>
      </w:r>
    </w:p>
    <w:p w14:paraId="4B793C4C" w14:textId="630A6E14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.long</w:t>
      </w:r>
      <w:r w:rsidRPr="002B398B">
        <w:rPr>
          <w:szCs w:val="21"/>
        </w:rPr>
        <w:tab/>
        <w:t xml:space="preserve"> 3f - 2f</w:t>
      </w:r>
      <w:r w:rsidR="00F6660E" w:rsidRPr="002B398B">
        <w:rPr>
          <w:szCs w:val="21"/>
        </w:rPr>
        <w:t xml:space="preserve">  </w:t>
      </w:r>
      <w:r w:rsidR="00F6660E" w:rsidRPr="002B398B">
        <w:rPr>
          <w:rFonts w:hint="eastAsia"/>
          <w:szCs w:val="21"/>
        </w:rPr>
        <w:t>;l</w:t>
      </w:r>
      <w:r w:rsidR="00F6660E" w:rsidRPr="002B398B">
        <w:rPr>
          <w:szCs w:val="21"/>
        </w:rPr>
        <w:t>ong</w:t>
      </w:r>
      <w:r w:rsidR="00F6660E" w:rsidRPr="002B398B">
        <w:rPr>
          <w:rFonts w:hint="eastAsia"/>
          <w:szCs w:val="21"/>
        </w:rPr>
        <w:t>声明</w:t>
      </w:r>
    </w:p>
    <w:p w14:paraId="050B0302" w14:textId="77777777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>2:</w:t>
      </w:r>
    </w:p>
    <w:p w14:paraId="127F1D93" w14:textId="4BD9CDD3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ab/>
        <w:t>.long</w:t>
      </w:r>
      <w:r w:rsidRPr="002B398B">
        <w:rPr>
          <w:szCs w:val="21"/>
        </w:rPr>
        <w:tab/>
        <w:t xml:space="preserve"> 0x3</w:t>
      </w:r>
      <w:r w:rsidR="00F6660E" w:rsidRPr="002B398B">
        <w:rPr>
          <w:szCs w:val="21"/>
        </w:rPr>
        <w:t xml:space="preserve">  </w:t>
      </w:r>
      <w:r w:rsidR="00F6660E" w:rsidRPr="002B398B">
        <w:rPr>
          <w:rFonts w:hint="eastAsia"/>
          <w:szCs w:val="21"/>
        </w:rPr>
        <w:t>;l</w:t>
      </w:r>
      <w:r w:rsidR="00F6660E" w:rsidRPr="002B398B">
        <w:rPr>
          <w:szCs w:val="21"/>
        </w:rPr>
        <w:t>ong</w:t>
      </w:r>
      <w:r w:rsidR="00F6660E" w:rsidRPr="002B398B">
        <w:rPr>
          <w:rFonts w:hint="eastAsia"/>
          <w:szCs w:val="21"/>
        </w:rPr>
        <w:t>声明</w:t>
      </w:r>
    </w:p>
    <w:p w14:paraId="1B7B4FAF" w14:textId="319E4C92" w:rsidR="0013652B" w:rsidRPr="002B398B" w:rsidRDefault="0013652B" w:rsidP="0013652B">
      <w:pPr>
        <w:rPr>
          <w:szCs w:val="21"/>
        </w:rPr>
      </w:pPr>
      <w:r w:rsidRPr="002B398B">
        <w:rPr>
          <w:szCs w:val="21"/>
        </w:rPr>
        <w:t>3:</w:t>
      </w:r>
    </w:p>
    <w:p w14:paraId="77305004" w14:textId="77777777" w:rsidR="0013652B" w:rsidRDefault="0013652B"/>
    <w:p w14:paraId="64835B80" w14:textId="3792DFC2" w:rsidR="0013652B" w:rsidRDefault="0013652B"/>
    <w:p w14:paraId="189EF5B0" w14:textId="77777777" w:rsidR="00F6660E" w:rsidRDefault="00F6660E"/>
    <w:p w14:paraId="517EF420" w14:textId="02E390F8" w:rsidR="0013652B" w:rsidRDefault="0013652B">
      <w:r>
        <w:t>gdb</w:t>
      </w:r>
      <w:r w:rsidR="00B215E9">
        <w:rPr>
          <w:rFonts w:hint="eastAsia"/>
        </w:rPr>
        <w:t>调试</w:t>
      </w:r>
      <w:r>
        <w:rPr>
          <w:rFonts w:hint="eastAsia"/>
        </w:rPr>
        <w:t>:</w:t>
      </w:r>
    </w:p>
    <w:p w14:paraId="1904C97F" w14:textId="15562F6E" w:rsidR="0069561E" w:rsidRDefault="0069561E">
      <w:r w:rsidRPr="0069561E">
        <w:rPr>
          <w:noProof/>
        </w:rPr>
        <w:drawing>
          <wp:inline distT="0" distB="0" distL="0" distR="0" wp14:anchorId="7927CB33" wp14:editId="25B8B416">
            <wp:extent cx="4728270" cy="27261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0096" cy="27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44BC" w14:textId="30E31F9E" w:rsidR="0069561E" w:rsidRDefault="0069561E">
      <w:r w:rsidRPr="0069561E">
        <w:rPr>
          <w:noProof/>
        </w:rPr>
        <w:lastRenderedPageBreak/>
        <w:drawing>
          <wp:inline distT="0" distB="0" distL="0" distR="0" wp14:anchorId="309F04FF" wp14:editId="58E34484">
            <wp:extent cx="4265261" cy="419490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3104" cy="420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3650" w14:textId="77777777" w:rsidR="0069561E" w:rsidRDefault="0069561E"/>
    <w:p w14:paraId="1CF20589" w14:textId="71863020" w:rsidR="0069561E" w:rsidRDefault="0069561E">
      <w:r w:rsidRPr="0069561E">
        <w:rPr>
          <w:noProof/>
        </w:rPr>
        <w:drawing>
          <wp:inline distT="0" distB="0" distL="0" distR="0" wp14:anchorId="2E915EED" wp14:editId="4309FEF1">
            <wp:extent cx="4645930" cy="2211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5240" cy="221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395B" w14:textId="5E8BA3D8" w:rsidR="0069561E" w:rsidRDefault="0069561E">
      <w:r w:rsidRPr="0069561E">
        <w:rPr>
          <w:noProof/>
        </w:rPr>
        <w:lastRenderedPageBreak/>
        <w:drawing>
          <wp:inline distT="0" distB="0" distL="0" distR="0" wp14:anchorId="2E198ABC" wp14:editId="08B84CDC">
            <wp:extent cx="3952547" cy="26310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9194" cy="263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0968" w14:textId="77777777" w:rsidR="0069561E" w:rsidRDefault="0069561E">
      <w:r>
        <w:rPr>
          <w:rFonts w:hint="eastAsia"/>
        </w:rPr>
        <w:t>其中</w:t>
      </w:r>
      <w:r w:rsidRPr="0069561E">
        <w:rPr>
          <w:rFonts w:hint="eastAsia"/>
        </w:rPr>
        <w:t>查看函数调用堆栈</w:t>
      </w:r>
      <w:r>
        <w:rPr>
          <w:rFonts w:hint="eastAsia"/>
        </w:rPr>
        <w:t>这一环节前后做了三遍：</w:t>
      </w:r>
    </w:p>
    <w:p w14:paraId="108B3B86" w14:textId="1DD2A848" w:rsidR="001831FE" w:rsidRDefault="00B215E9">
      <w:r>
        <w:rPr>
          <w:rFonts w:hint="eastAsia"/>
        </w:rPr>
        <w:t>第一次因为设置断点设在了</w:t>
      </w:r>
      <w:r>
        <w:t>add3</w:t>
      </w:r>
      <w:r>
        <w:rPr>
          <w:rFonts w:hint="eastAsia"/>
        </w:rPr>
        <w:t>的程序段，所以查看的栈是在a</w:t>
      </w:r>
      <w:r>
        <w:t>dd3</w:t>
      </w:r>
      <w:r w:rsidR="0069561E">
        <w:rPr>
          <w:rFonts w:hint="eastAsia"/>
        </w:rPr>
        <w:t>函数下</w:t>
      </w:r>
      <w:r>
        <w:rPr>
          <w:rFonts w:hint="eastAsia"/>
        </w:rPr>
        <w:t>查看的（也可能是我理解的不对）；第二次仅仅使用了g</w:t>
      </w:r>
      <w:r>
        <w:t>db</w:t>
      </w:r>
      <w:r>
        <w:rPr>
          <w:rFonts w:hint="eastAsia"/>
        </w:rPr>
        <w:t>调试指令但没有启动程序，所以使用查看寄存器或者栈时提示</w:t>
      </w:r>
      <w:r>
        <w:t>”The program has no register now”</w:t>
      </w:r>
      <w:r w:rsidR="0069561E">
        <w:rPr>
          <w:rFonts w:hint="eastAsia"/>
        </w:rPr>
        <w:t>以及</w:t>
      </w:r>
      <w:r w:rsidR="0069561E">
        <w:t>”No stack”</w:t>
      </w:r>
      <w:r w:rsidR="0069561E">
        <w:rPr>
          <w:rFonts w:hint="eastAsia"/>
        </w:rPr>
        <w:t>，最后一次</w:t>
      </w:r>
      <w:r w:rsidR="002B398B">
        <w:rPr>
          <w:rFonts w:hint="eastAsia"/>
        </w:rPr>
        <w:t>才</w:t>
      </w:r>
      <w:r w:rsidR="0069561E">
        <w:rPr>
          <w:rFonts w:hint="eastAsia"/>
        </w:rPr>
        <w:t>让</w:t>
      </w:r>
      <w:r w:rsidR="0069561E">
        <w:t>add2</w:t>
      </w:r>
      <w:r w:rsidR="0069561E">
        <w:rPr>
          <w:rFonts w:hint="eastAsia"/>
        </w:rPr>
        <w:t>显示出来了。</w:t>
      </w:r>
    </w:p>
    <w:p w14:paraId="3C1833F9" w14:textId="078EA47D" w:rsidR="00D93627" w:rsidRDefault="00D93627"/>
    <w:p w14:paraId="0648F866" w14:textId="386E223E" w:rsidR="00D93627" w:rsidRDefault="00D93627"/>
    <w:p w14:paraId="74247F69" w14:textId="3738C5A6" w:rsidR="00D93627" w:rsidRDefault="00D93627"/>
    <w:p w14:paraId="1803375E" w14:textId="605B3EB9" w:rsidR="00D93627" w:rsidRDefault="00D93627">
      <w:r>
        <w:rPr>
          <w:rFonts w:hint="eastAsia"/>
        </w:rPr>
        <w:t>附加题</w:t>
      </w:r>
    </w:p>
    <w:p w14:paraId="278235BF" w14:textId="38A61EA2" w:rsidR="00D93627" w:rsidRDefault="00D93627">
      <w:r>
        <w:rPr>
          <w:rFonts w:hint="eastAsia"/>
        </w:rPr>
        <w:t>源程序：</w:t>
      </w:r>
    </w:p>
    <w:p w14:paraId="209AB161" w14:textId="77777777" w:rsidR="00D93627" w:rsidRDefault="00D93627" w:rsidP="00D93627">
      <w:r>
        <w:t>int funtest(int n1, int n2, int n3, int n4, int n5, int n6, int n7, int n8, int n9)</w:t>
      </w:r>
    </w:p>
    <w:p w14:paraId="6993A2D0" w14:textId="77777777" w:rsidR="00D93627" w:rsidRDefault="00D93627" w:rsidP="00D93627">
      <w:r>
        <w:t>{</w:t>
      </w:r>
    </w:p>
    <w:p w14:paraId="5FD9F7D4" w14:textId="77777777" w:rsidR="00D93627" w:rsidRDefault="00D93627" w:rsidP="00D93627">
      <w:r>
        <w:tab/>
        <w:t>return n1 + n2 + n3 + n4 + n5 + n6 + n7 + n8 + n9;</w:t>
      </w:r>
    </w:p>
    <w:p w14:paraId="480559EE" w14:textId="77777777" w:rsidR="00D93627" w:rsidRDefault="00D93627" w:rsidP="00D93627">
      <w:r>
        <w:t>}</w:t>
      </w:r>
    </w:p>
    <w:p w14:paraId="1057D81B" w14:textId="77777777" w:rsidR="00D93627" w:rsidRDefault="00D93627" w:rsidP="00D93627">
      <w:r>
        <w:t>int main()</w:t>
      </w:r>
    </w:p>
    <w:p w14:paraId="150A32B7" w14:textId="77777777" w:rsidR="00D93627" w:rsidRDefault="00D93627" w:rsidP="00D93627">
      <w:r>
        <w:t>{</w:t>
      </w:r>
    </w:p>
    <w:p w14:paraId="43486515" w14:textId="77777777" w:rsidR="00D93627" w:rsidRDefault="00D93627" w:rsidP="00D93627">
      <w:r>
        <w:tab/>
        <w:t>return funtest(1, 2, 3, 4, 5, 6, 7, 8, 9);</w:t>
      </w:r>
    </w:p>
    <w:p w14:paraId="57F20E42" w14:textId="6E8D3BA8" w:rsidR="00D93627" w:rsidRDefault="00D93627" w:rsidP="00D93627">
      <w:r>
        <w:t>}</w:t>
      </w:r>
    </w:p>
    <w:p w14:paraId="3B367ECA" w14:textId="34AACE72" w:rsidR="00D93627" w:rsidRDefault="00D93627" w:rsidP="00D93627"/>
    <w:p w14:paraId="17BEB4B2" w14:textId="0D8DBC3B" w:rsidR="00D93627" w:rsidRDefault="00D93627" w:rsidP="00D93627">
      <w:r>
        <w:rPr>
          <w:rFonts w:hint="eastAsia"/>
        </w:rPr>
        <w:t>编译调试：</w:t>
      </w:r>
    </w:p>
    <w:p w14:paraId="117AD903" w14:textId="035C371E" w:rsidR="00D93627" w:rsidRDefault="00D93627" w:rsidP="00D93627">
      <w:r w:rsidRPr="00D93627">
        <w:rPr>
          <w:noProof/>
        </w:rPr>
        <w:drawing>
          <wp:inline distT="0" distB="0" distL="0" distR="0" wp14:anchorId="5E80F9C1" wp14:editId="68B9E542">
            <wp:extent cx="5274310" cy="19653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3D57" w14:textId="52F6BF15" w:rsidR="00D93627" w:rsidRDefault="00D93627" w:rsidP="00D93627">
      <w:r w:rsidRPr="00D93627">
        <w:rPr>
          <w:noProof/>
        </w:rPr>
        <w:lastRenderedPageBreak/>
        <w:drawing>
          <wp:inline distT="0" distB="0" distL="0" distR="0" wp14:anchorId="3A4BB58C" wp14:editId="30B300A8">
            <wp:extent cx="4872626" cy="4689008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10" cy="469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D5EB8" w14:textId="7EBD2A64" w:rsidR="00A12015" w:rsidRDefault="00A12015" w:rsidP="00D93627">
      <w:r>
        <w:rPr>
          <w:rFonts w:hint="eastAsia"/>
        </w:rPr>
        <w:t>（上下为同一张图片）</w:t>
      </w:r>
    </w:p>
    <w:p w14:paraId="1C75EA38" w14:textId="2D39896D" w:rsidR="00A12015" w:rsidRDefault="00A12015" w:rsidP="00D93627">
      <w:r w:rsidRPr="00A12015">
        <w:rPr>
          <w:noProof/>
        </w:rPr>
        <w:drawing>
          <wp:inline distT="0" distB="0" distL="0" distR="0" wp14:anchorId="1359EEAC" wp14:editId="7C25E850">
            <wp:extent cx="3965290" cy="38158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641" cy="381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4A6D" w14:textId="1B7FA8F0" w:rsidR="00A12015" w:rsidRDefault="00A12015" w:rsidP="00D93627">
      <w:r>
        <w:rPr>
          <w:rFonts w:hint="eastAsia"/>
        </w:rPr>
        <w:lastRenderedPageBreak/>
        <w:t>分析上图可知：函数调用时传递了9个参数，其中一个用栈，其他8个用寄存器（存入r</w:t>
      </w:r>
      <w:r>
        <w:t>bp</w:t>
      </w:r>
      <w:r>
        <w:rPr>
          <w:rFonts w:hint="eastAsia"/>
        </w:rPr>
        <w:t>寄存器的对应位置）</w:t>
      </w:r>
    </w:p>
    <w:p w14:paraId="662FF473" w14:textId="77777777" w:rsidR="00A12015" w:rsidRDefault="00A12015" w:rsidP="00D9362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执行“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n4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n5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n7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n8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n9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指令时，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mov,add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指令依次执行</w:t>
      </w:r>
    </w:p>
    <w:p w14:paraId="6C6BCBF2" w14:textId="0B191CDE" w:rsidR="00A12015" w:rsidRDefault="00A12015" w:rsidP="00D93627"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ax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寄存器存放需要新加入的数据（即r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bp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寄存器指定位置存放的数据），用e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dx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存放当前加法的计算结果，依次对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eax,edx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中的数据作a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操作，最终得到所需结果。</w:t>
      </w:r>
    </w:p>
    <w:p w14:paraId="06388FB9" w14:textId="7ABD807A" w:rsidR="00A12015" w:rsidRDefault="00A12015" w:rsidP="00D93627"/>
    <w:sectPr w:rsidR="00A120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07B66" w14:textId="77777777" w:rsidR="00A27222" w:rsidRDefault="00A27222" w:rsidP="00B215E9">
      <w:r>
        <w:separator/>
      </w:r>
    </w:p>
  </w:endnote>
  <w:endnote w:type="continuationSeparator" w:id="0">
    <w:p w14:paraId="71358E4F" w14:textId="77777777" w:rsidR="00A27222" w:rsidRDefault="00A27222" w:rsidP="00B215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5F800" w14:textId="77777777" w:rsidR="00A27222" w:rsidRDefault="00A27222" w:rsidP="00B215E9">
      <w:r>
        <w:separator/>
      </w:r>
    </w:p>
  </w:footnote>
  <w:footnote w:type="continuationSeparator" w:id="0">
    <w:p w14:paraId="3FA48D77" w14:textId="77777777" w:rsidR="00A27222" w:rsidRDefault="00A27222" w:rsidP="00B215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0DC"/>
    <w:rsid w:val="0013652B"/>
    <w:rsid w:val="002B398B"/>
    <w:rsid w:val="004074C2"/>
    <w:rsid w:val="004F31E2"/>
    <w:rsid w:val="00571F68"/>
    <w:rsid w:val="0069561E"/>
    <w:rsid w:val="007620DC"/>
    <w:rsid w:val="00886D9B"/>
    <w:rsid w:val="00A12015"/>
    <w:rsid w:val="00A27222"/>
    <w:rsid w:val="00B215E9"/>
    <w:rsid w:val="00BA1AD9"/>
    <w:rsid w:val="00D93627"/>
    <w:rsid w:val="00F47AC9"/>
    <w:rsid w:val="00F6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A0931A"/>
  <w15:chartTrackingRefBased/>
  <w15:docId w15:val="{CCA705D6-26C3-4856-A89B-085100144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15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15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15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15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595</Words>
  <Characters>3395</Characters>
  <Application>Microsoft Office Word</Application>
  <DocSecurity>0</DocSecurity>
  <Lines>28</Lines>
  <Paragraphs>7</Paragraphs>
  <ScaleCrop>false</ScaleCrop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Wu</dc:creator>
  <cp:keywords/>
  <dc:description/>
  <cp:lastModifiedBy>Cindy Wu</cp:lastModifiedBy>
  <cp:revision>5</cp:revision>
  <dcterms:created xsi:type="dcterms:W3CDTF">2022-11-10T05:02:00Z</dcterms:created>
  <dcterms:modified xsi:type="dcterms:W3CDTF">2022-11-10T08:31:00Z</dcterms:modified>
</cp:coreProperties>
</file>