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SOLID Senior backend .Net developer and solution architect building the right software the right way.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Developing Betsson's Casino Tournaments/Sportsbook Leaderboards product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Event sourced .Net 7 application with realtime transaction processing, Rest API and back office tool.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Performance optimizations leading to near 1000% increase in the number of Kafka messages the application can process per second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7, Asp.Net,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