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788BA0" w14:textId="4038E46B" w:rsidR="00460C36" w:rsidRPr="00E47201" w:rsidRDefault="00714897">
      <w:pPr>
        <w:pStyle w:val="style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  <w:kern w:val="2"/>
        </w:rPr>
        <w:t>第一部分：</w:t>
      </w:r>
      <w:r w:rsidR="005520B2" w:rsidRPr="00E47201">
        <w:rPr>
          <w:rFonts w:ascii="Times New Roman" w:eastAsia="標楷體" w:hAnsi="Times New Roman" w:cs="Times New Roman"/>
          <w:kern w:val="2"/>
        </w:rPr>
        <w:t>選擇題</w:t>
      </w:r>
      <w:r w:rsidR="00023C02" w:rsidRPr="00E47201">
        <w:rPr>
          <w:rFonts w:ascii="Times New Roman" w:eastAsia="標楷體" w:hAnsi="Times New Roman" w:cs="Times New Roman"/>
          <w:kern w:val="2"/>
        </w:rPr>
        <w:t>20</w:t>
      </w:r>
      <w:r w:rsidR="005520B2" w:rsidRPr="00E47201">
        <w:rPr>
          <w:rFonts w:ascii="Times New Roman" w:eastAsia="標楷體" w:hAnsi="Times New Roman" w:cs="Times New Roman"/>
          <w:kern w:val="2"/>
        </w:rPr>
        <w:t>題</w:t>
      </w:r>
      <w:r w:rsidR="00596806" w:rsidRPr="00E47201">
        <w:rPr>
          <w:rFonts w:ascii="Times New Roman" w:eastAsia="標楷體" w:hAnsi="Times New Roman" w:cs="Times New Roman"/>
          <w:kern w:val="2"/>
        </w:rPr>
        <w:t>，</w:t>
      </w:r>
      <w:r w:rsidR="00855CFB" w:rsidRPr="00E47201">
        <w:rPr>
          <w:rFonts w:ascii="Times New Roman" w:eastAsia="標楷體" w:hAnsi="Times New Roman" w:cs="Times New Roman"/>
          <w:kern w:val="2"/>
        </w:rPr>
        <w:t>每題</w:t>
      </w:r>
      <w:r w:rsidR="00023C02" w:rsidRPr="00E47201">
        <w:rPr>
          <w:rFonts w:ascii="Times New Roman" w:eastAsia="標楷體" w:hAnsi="Times New Roman" w:cs="Times New Roman"/>
          <w:kern w:val="2"/>
        </w:rPr>
        <w:t>4</w:t>
      </w:r>
      <w:r w:rsidR="00855CFB" w:rsidRPr="00E47201">
        <w:rPr>
          <w:rFonts w:ascii="Times New Roman" w:eastAsia="標楷體" w:hAnsi="Times New Roman" w:cs="Times New Roman"/>
          <w:kern w:val="2"/>
        </w:rPr>
        <w:t>分</w:t>
      </w:r>
      <w:r w:rsidR="009F4D42" w:rsidRPr="00E47201">
        <w:rPr>
          <w:rFonts w:ascii="Times New Roman" w:eastAsia="標楷體" w:hAnsi="Times New Roman" w:cs="Times New Roman"/>
          <w:kern w:val="2"/>
        </w:rPr>
        <w:t>，</w:t>
      </w:r>
      <w:r w:rsidR="00EC2D3F" w:rsidRPr="00E47201">
        <w:rPr>
          <w:rFonts w:ascii="Times New Roman" w:eastAsia="標楷體" w:hAnsi="Times New Roman" w:cs="Times New Roman"/>
          <w:kern w:val="2"/>
        </w:rPr>
        <w:t>合計</w:t>
      </w:r>
      <w:r w:rsidR="00023C02" w:rsidRPr="00E47201">
        <w:rPr>
          <w:rFonts w:ascii="Times New Roman" w:eastAsia="標楷體" w:hAnsi="Times New Roman" w:cs="Times New Roman"/>
          <w:kern w:val="2"/>
        </w:rPr>
        <w:t>8</w:t>
      </w:r>
      <w:r w:rsidR="00F55E64" w:rsidRPr="00E47201">
        <w:rPr>
          <w:rFonts w:ascii="Times New Roman" w:eastAsia="標楷體" w:hAnsi="Times New Roman" w:cs="Times New Roman"/>
          <w:kern w:val="2"/>
        </w:rPr>
        <w:t>0</w:t>
      </w:r>
      <w:r w:rsidR="00F55E64" w:rsidRPr="00E47201">
        <w:rPr>
          <w:rFonts w:ascii="Times New Roman" w:eastAsia="標楷體" w:hAnsi="Times New Roman" w:cs="Times New Roman"/>
          <w:kern w:val="2"/>
        </w:rPr>
        <w:t>分</w:t>
      </w:r>
      <w:r w:rsidR="00E1753D" w:rsidRPr="00E47201">
        <w:rPr>
          <w:rFonts w:ascii="Times New Roman" w:eastAsia="標楷體" w:hAnsi="Times New Roman" w:cs="Times New Roman"/>
          <w:kern w:val="2"/>
        </w:rPr>
        <w:t>。</w:t>
      </w:r>
      <w:r w:rsidR="00D50FB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請將選擇題答案劃記於答案卡內</w:t>
      </w:r>
      <w:r w:rsidR="00404483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。</w:t>
      </w:r>
    </w:p>
    <w:p w14:paraId="5143B033" w14:textId="77777777" w:rsidR="00023C02" w:rsidRPr="00E47201" w:rsidRDefault="00023C02" w:rsidP="00023C02">
      <w:pPr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  <w:b/>
        </w:rPr>
        <w:t>一、單選題：</w:t>
      </w:r>
      <w:r w:rsidRPr="00E47201">
        <w:rPr>
          <w:rFonts w:ascii="Times New Roman" w:eastAsia="標楷體" w:hAnsi="Times New Roman" w:cs="Times New Roman"/>
        </w:rPr>
        <w:t>每題</w:t>
      </w:r>
      <w:r w:rsidRPr="00E47201">
        <w:rPr>
          <w:rFonts w:ascii="Times New Roman" w:eastAsia="標楷體" w:hAnsi="Times New Roman" w:cs="Times New Roman"/>
        </w:rPr>
        <w:t>4</w:t>
      </w:r>
      <w:r w:rsidRPr="00E47201">
        <w:rPr>
          <w:rFonts w:ascii="Times New Roman" w:eastAsia="標楷體" w:hAnsi="Times New Roman" w:cs="Times New Roman"/>
        </w:rPr>
        <w:t>分</w:t>
      </w:r>
    </w:p>
    <w:p w14:paraId="2CCB7796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1. </w:t>
      </w:r>
      <w:r w:rsidRPr="00E47201">
        <w:rPr>
          <w:rFonts w:ascii="Times New Roman" w:eastAsia="標楷體" w:hAnsi="Times New Roman" w:cs="Times New Roman"/>
        </w:rPr>
        <w:t>以下哪一類程式語言，透過組譯器</w:t>
      </w:r>
      <w:r w:rsidRPr="00E47201">
        <w:rPr>
          <w:rFonts w:ascii="Times New Roman" w:eastAsia="標楷體" w:hAnsi="Times New Roman" w:cs="Times New Roman"/>
        </w:rPr>
        <w:t>(Assembler)</w:t>
      </w:r>
      <w:r w:rsidRPr="00E47201">
        <w:rPr>
          <w:rFonts w:ascii="Times New Roman" w:eastAsia="標楷體" w:hAnsi="Times New Roman" w:cs="Times New Roman"/>
        </w:rPr>
        <w:t>轉成機器語言？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組合語言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高階語言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機器語言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物件導向語言。</w:t>
      </w:r>
    </w:p>
    <w:p w14:paraId="14B76DEB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2. </w:t>
      </w:r>
      <w:r w:rsidRPr="00E47201">
        <w:rPr>
          <w:rFonts w:ascii="Times New Roman" w:eastAsia="標楷體" w:hAnsi="Times New Roman" w:cs="Times New Roman"/>
        </w:rPr>
        <w:t>以下哪一類程式語言，透過編譯器</w:t>
      </w:r>
      <w:r w:rsidRPr="00E47201">
        <w:rPr>
          <w:rFonts w:ascii="Times New Roman" w:eastAsia="標楷體" w:hAnsi="Times New Roman" w:cs="Times New Roman"/>
        </w:rPr>
        <w:t>(Compiler)</w:t>
      </w:r>
      <w:r w:rsidRPr="00E47201">
        <w:rPr>
          <w:rFonts w:ascii="Times New Roman" w:eastAsia="標楷體" w:hAnsi="Times New Roman" w:cs="Times New Roman"/>
        </w:rPr>
        <w:t>編譯成執行檔或透過直譯器</w:t>
      </w:r>
      <w:r w:rsidRPr="00E47201">
        <w:rPr>
          <w:rFonts w:ascii="Times New Roman" w:eastAsia="標楷體" w:hAnsi="Times New Roman" w:cs="Times New Roman"/>
        </w:rPr>
        <w:t>(Interpreter)</w:t>
      </w:r>
      <w:r w:rsidRPr="00E47201">
        <w:rPr>
          <w:rFonts w:ascii="Times New Roman" w:eastAsia="標楷體" w:hAnsi="Times New Roman" w:cs="Times New Roman"/>
        </w:rPr>
        <w:t>執行？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組合語言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高階語言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機器語言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自然語言。</w:t>
      </w:r>
    </w:p>
    <w:p w14:paraId="5C007B3B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3. </w:t>
      </w:r>
      <w:r w:rsidRPr="00E47201">
        <w:rPr>
          <w:rFonts w:ascii="Times New Roman" w:eastAsia="標楷體" w:hAnsi="Times New Roman" w:cs="Times New Roman"/>
        </w:rPr>
        <w:t>以下哪一種程式語言，屬於直譯的語言？</w:t>
      </w:r>
      <w:r w:rsidRPr="00E47201">
        <w:rPr>
          <w:rFonts w:ascii="Times New Roman" w:eastAsia="標楷體" w:hAnsi="Times New Roman" w:cs="Times New Roman"/>
        </w:rPr>
        <w:br/>
        <w:t>(A)C++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(B)Java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(C)Visual Basic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(D)Python</w:t>
      </w:r>
      <w:r w:rsidRPr="00E47201">
        <w:rPr>
          <w:rFonts w:ascii="Times New Roman" w:eastAsia="標楷體" w:hAnsi="Times New Roman" w:cs="Times New Roman"/>
        </w:rPr>
        <w:t>。</w:t>
      </w:r>
    </w:p>
    <w:p w14:paraId="19845C61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4. </w:t>
      </w:r>
      <w:r w:rsidRPr="00E47201">
        <w:rPr>
          <w:rFonts w:ascii="Times New Roman" w:eastAsia="標楷體" w:hAnsi="Times New Roman" w:cs="Times New Roman"/>
        </w:rPr>
        <w:t>電腦需要在有限步驟內執行完成，若演算法無法在有限步驟內完成，演算法就無法終止，轉換成的程式也無法執行完畢，無法獲得結果，為演算法的？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明確性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正確性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有限性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輸出。</w:t>
      </w:r>
    </w:p>
    <w:p w14:paraId="05D8B5D5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5. </w:t>
      </w:r>
      <w:r w:rsidRPr="00E47201">
        <w:rPr>
          <w:rFonts w:ascii="Times New Roman" w:eastAsia="標楷體" w:hAnsi="Times New Roman" w:cs="Times New Roman"/>
        </w:rPr>
        <w:t>演算法步驟不能有兩種以上的解釋，才能依照演算法轉換成程式碼，為演算法的？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明確性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正確性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有限性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輸出。</w:t>
      </w:r>
    </w:p>
    <w:p w14:paraId="65C44F85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6. </w:t>
      </w:r>
      <w:r w:rsidRPr="00E47201">
        <w:rPr>
          <w:rFonts w:ascii="Times New Roman" w:eastAsia="標楷體" w:hAnsi="Times New Roman" w:cs="Times New Roman"/>
        </w:rPr>
        <w:t>演算法要能完成所需功能或解決問題，錯誤的演算法就需要修正，為演算法的？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明確性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正確性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有限性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輸出。</w:t>
      </w:r>
    </w:p>
    <w:p w14:paraId="372B826D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7. </w:t>
      </w:r>
      <w:r w:rsidRPr="00E47201">
        <w:rPr>
          <w:rFonts w:ascii="Times New Roman" w:eastAsia="標楷體" w:hAnsi="Times New Roman" w:cs="Times New Roman"/>
        </w:rPr>
        <w:t>以下流程圖，何者表示條件判斷？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2401C9E5" wp14:editId="73AB0BB0">
            <wp:extent cx="205740" cy="220980"/>
            <wp:effectExtent l="0" t="0" r="3810" b="7620"/>
            <wp:docPr id="3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03EC534E" wp14:editId="1C448E43">
            <wp:extent cx="822960" cy="381000"/>
            <wp:effectExtent l="0" t="0" r="0" b="0"/>
            <wp:docPr id="7" name="圖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0D12594A" wp14:editId="13F82129">
            <wp:extent cx="746760" cy="533400"/>
            <wp:effectExtent l="0" t="0" r="0" b="0"/>
            <wp:docPr id="14" name="圖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311CDAFE" wp14:editId="3B0A057C">
            <wp:extent cx="975360" cy="518160"/>
            <wp:effectExtent l="0" t="0" r="0" b="0"/>
            <wp:docPr id="15" name="圖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>。</w:t>
      </w:r>
    </w:p>
    <w:p w14:paraId="1B3752A9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8. </w:t>
      </w:r>
      <w:r w:rsidRPr="00E47201">
        <w:rPr>
          <w:rFonts w:ascii="Times New Roman" w:eastAsia="標楷體" w:hAnsi="Times New Roman" w:cs="Times New Roman"/>
        </w:rPr>
        <w:t>以下何者定義了物件的框架？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繼承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封裝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多型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類別。</w:t>
      </w:r>
    </w:p>
    <w:p w14:paraId="346AE6AD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9. </w:t>
      </w:r>
      <w:r w:rsidRPr="00E47201">
        <w:rPr>
          <w:rFonts w:ascii="Times New Roman" w:eastAsia="標楷體" w:hAnsi="Times New Roman" w:cs="Times New Roman"/>
        </w:rPr>
        <w:t>物件導向程式設計利用什麼概念從基礎類別產生衍生類別？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繼承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封裝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多型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類別。</w:t>
      </w:r>
    </w:p>
    <w:p w14:paraId="0420470E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10. </w:t>
      </w:r>
      <w:r w:rsidRPr="00E47201">
        <w:rPr>
          <w:rFonts w:ascii="Times New Roman" w:eastAsia="標楷體" w:hAnsi="Times New Roman" w:cs="Times New Roman"/>
        </w:rPr>
        <w:t>衍生類別物件呼叫相同方法名稱而產生不同的功能，稱為？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繼承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封裝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多型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類別。</w:t>
      </w:r>
    </w:p>
    <w:p w14:paraId="65528D25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11. </w:t>
      </w:r>
      <w:r w:rsidRPr="00E47201">
        <w:rPr>
          <w:rFonts w:ascii="Times New Roman" w:eastAsia="標楷體" w:hAnsi="Times New Roman" w:cs="Times New Roman"/>
        </w:rPr>
        <w:t>以下哪一種語言，萬一程式碼中間有錯誤，可以執行到錯誤之前的程式碼？</w:t>
      </w:r>
      <w:r w:rsidRPr="00E47201">
        <w:rPr>
          <w:rFonts w:ascii="Times New Roman" w:eastAsia="標楷體" w:hAnsi="Times New Roman" w:cs="Times New Roman"/>
        </w:rPr>
        <w:br/>
        <w:t>(A)Java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(B)C++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(C)Visual Basic</w:t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(D)Python</w:t>
      </w:r>
      <w:r w:rsidRPr="00E47201">
        <w:rPr>
          <w:rFonts w:ascii="Times New Roman" w:eastAsia="標楷體" w:hAnsi="Times New Roman" w:cs="Times New Roman"/>
        </w:rPr>
        <w:t>。</w:t>
      </w:r>
    </w:p>
    <w:p w14:paraId="2AFDB2F6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lastRenderedPageBreak/>
        <w:t>（　　）</w:t>
      </w:r>
      <w:r w:rsidRPr="00E47201">
        <w:rPr>
          <w:rFonts w:ascii="Times New Roman" w:eastAsia="標楷體" w:hAnsi="Times New Roman" w:cs="Times New Roman"/>
        </w:rPr>
        <w:t xml:space="preserve">12. </w:t>
      </w:r>
      <w:r w:rsidRPr="00E47201">
        <w:rPr>
          <w:rFonts w:ascii="Times New Roman" w:eastAsia="標楷體" w:hAnsi="Times New Roman" w:cs="Times New Roman"/>
        </w:rPr>
        <w:t>以下流程圖，何者表示程式的敘述區塊？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0A813D44" wp14:editId="1B181DAA">
            <wp:extent cx="213360" cy="220980"/>
            <wp:effectExtent l="0" t="0" r="0" b="7620"/>
            <wp:docPr id="16" name="圖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0736D2EF" wp14:editId="5D46DBEF">
            <wp:extent cx="830580" cy="381000"/>
            <wp:effectExtent l="0" t="0" r="7620" b="0"/>
            <wp:docPr id="17" name="圖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02705A1C" wp14:editId="05877719">
            <wp:extent cx="754380" cy="533400"/>
            <wp:effectExtent l="0" t="0" r="7620" b="0"/>
            <wp:docPr id="18" name="圖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77737002" wp14:editId="229CEAB9">
            <wp:extent cx="982980" cy="525780"/>
            <wp:effectExtent l="0" t="0" r="7620" b="7620"/>
            <wp:docPr id="19" name="圖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>。</w:t>
      </w:r>
    </w:p>
    <w:p w14:paraId="61C75E22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13. </w:t>
      </w:r>
      <w:r w:rsidRPr="00E47201">
        <w:rPr>
          <w:rFonts w:ascii="Times New Roman" w:eastAsia="標楷體" w:hAnsi="Times New Roman" w:cs="Times New Roman"/>
        </w:rPr>
        <w:t>以下流程圖，何者表示程式輸入與輸出？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78E5878E" wp14:editId="188E5650">
            <wp:extent cx="754380" cy="457200"/>
            <wp:effectExtent l="0" t="0" r="7620" b="0"/>
            <wp:docPr id="20" name="圖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2791FAFA" wp14:editId="26562057">
            <wp:extent cx="830580" cy="381000"/>
            <wp:effectExtent l="0" t="0" r="7620" b="0"/>
            <wp:docPr id="21" name="圖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51236313" wp14:editId="559CB5F4">
            <wp:extent cx="754380" cy="533400"/>
            <wp:effectExtent l="0" t="0" r="7620" b="0"/>
            <wp:docPr id="22" name="圖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 xml:space="preserve">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  <w:noProof/>
        </w:rPr>
        <w:drawing>
          <wp:inline distT="0" distB="0" distL="0" distR="0" wp14:anchorId="77FD3A9D" wp14:editId="48BE853B">
            <wp:extent cx="982980" cy="525780"/>
            <wp:effectExtent l="0" t="0" r="7620" b="7620"/>
            <wp:docPr id="32" name="圖片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201">
        <w:rPr>
          <w:rFonts w:ascii="Times New Roman" w:eastAsia="標楷體" w:hAnsi="Times New Roman" w:cs="Times New Roman"/>
        </w:rPr>
        <w:t>。</w:t>
      </w:r>
    </w:p>
    <w:p w14:paraId="3873253B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14. </w:t>
      </w:r>
      <w:r w:rsidRPr="00E47201">
        <w:rPr>
          <w:rFonts w:ascii="Times New Roman" w:eastAsia="標楷體" w:hAnsi="Times New Roman" w:cs="Times New Roman"/>
        </w:rPr>
        <w:t>為了增加程式碼的重複利用性，將相同的功能放在基礎類別內，使用基礎類別產生衍生類別，稱作？</w:t>
      </w:r>
      <w:r w:rsidRPr="00E47201">
        <w:rPr>
          <w:rFonts w:ascii="Times New Roman" w:eastAsia="標楷體" w:hAnsi="Times New Roman" w:cs="Times New Roman"/>
        </w:rPr>
        <w:br/>
        <w:t>(A)</w:t>
      </w:r>
      <w:r w:rsidRPr="00E47201">
        <w:rPr>
          <w:rFonts w:ascii="Times New Roman" w:eastAsia="標楷體" w:hAnsi="Times New Roman" w:cs="Times New Roman"/>
        </w:rPr>
        <w:t xml:space="preserve">繼承　</w:t>
      </w:r>
      <w:r w:rsidRPr="00E47201">
        <w:rPr>
          <w:rFonts w:ascii="Times New Roman" w:eastAsia="標楷體" w:hAnsi="Times New Roman" w:cs="Times New Roman"/>
        </w:rPr>
        <w:t>(B)</w:t>
      </w:r>
      <w:r w:rsidRPr="00E47201">
        <w:rPr>
          <w:rFonts w:ascii="Times New Roman" w:eastAsia="標楷體" w:hAnsi="Times New Roman" w:cs="Times New Roman"/>
        </w:rPr>
        <w:t xml:space="preserve">封裝　</w:t>
      </w:r>
      <w:r w:rsidRPr="00E47201">
        <w:rPr>
          <w:rFonts w:ascii="Times New Roman" w:eastAsia="標楷體" w:hAnsi="Times New Roman" w:cs="Times New Roman"/>
        </w:rPr>
        <w:t>(C)</w:t>
      </w:r>
      <w:r w:rsidRPr="00E47201">
        <w:rPr>
          <w:rFonts w:ascii="Times New Roman" w:eastAsia="標楷體" w:hAnsi="Times New Roman" w:cs="Times New Roman"/>
        </w:rPr>
        <w:t xml:space="preserve">多型　</w:t>
      </w:r>
      <w:r w:rsidRPr="00E47201">
        <w:rPr>
          <w:rFonts w:ascii="Times New Roman" w:eastAsia="標楷體" w:hAnsi="Times New Roman" w:cs="Times New Roman"/>
        </w:rPr>
        <w:t>(D)</w:t>
      </w:r>
      <w:r w:rsidRPr="00E47201">
        <w:rPr>
          <w:rFonts w:ascii="Times New Roman" w:eastAsia="標楷體" w:hAnsi="Times New Roman" w:cs="Times New Roman"/>
        </w:rPr>
        <w:t>類別。</w:t>
      </w:r>
    </w:p>
    <w:p w14:paraId="34680AF9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color w:val="000000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15. </w:t>
      </w:r>
      <w:r w:rsidRPr="00E47201">
        <w:rPr>
          <w:rFonts w:ascii="Times New Roman" w:eastAsia="標楷體" w:hAnsi="Times New Roman" w:cs="Times New Roman"/>
          <w:color w:val="000000"/>
        </w:rPr>
        <w:t>Python</w:t>
      </w:r>
      <w:r w:rsidRPr="00E47201">
        <w:rPr>
          <w:rFonts w:ascii="Times New Roman" w:eastAsia="標楷體" w:hAnsi="Times New Roman" w:cs="Times New Roman"/>
          <w:color w:val="000000"/>
        </w:rPr>
        <w:t>使用什麼指令匯入函式庫？</w:t>
      </w:r>
      <w:r w:rsidRPr="00E47201">
        <w:rPr>
          <w:rFonts w:ascii="Times New Roman" w:eastAsia="標楷體" w:hAnsi="Times New Roman" w:cs="Times New Roman"/>
          <w:color w:val="000000"/>
        </w:rPr>
        <w:br/>
        <w:t>(A)include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(B)import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(C)combine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(D)has</w:t>
      </w:r>
      <w:r w:rsidRPr="00E47201">
        <w:rPr>
          <w:rFonts w:ascii="Times New Roman" w:eastAsia="標楷體" w:hAnsi="Times New Roman" w:cs="Times New Roman"/>
          <w:color w:val="000000"/>
        </w:rPr>
        <w:t>。</w:t>
      </w:r>
    </w:p>
    <w:p w14:paraId="1679B153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color w:val="000000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16. </w:t>
      </w:r>
      <w:r w:rsidRPr="00E47201">
        <w:rPr>
          <w:rFonts w:ascii="Times New Roman" w:eastAsia="標楷體" w:hAnsi="Times New Roman" w:cs="Times New Roman"/>
          <w:color w:val="000000"/>
        </w:rPr>
        <w:t>Python</w:t>
      </w:r>
      <w:r w:rsidRPr="00E47201">
        <w:rPr>
          <w:rFonts w:ascii="Times New Roman" w:eastAsia="標楷體" w:hAnsi="Times New Roman" w:cs="Times New Roman"/>
          <w:color w:val="000000"/>
        </w:rPr>
        <w:t>可以使用以下什麼函式從鍵盤輸入資料？</w:t>
      </w:r>
      <w:r w:rsidRPr="00E47201">
        <w:rPr>
          <w:rFonts w:ascii="Times New Roman" w:eastAsia="標楷體" w:hAnsi="Times New Roman" w:cs="Times New Roman"/>
          <w:color w:val="000000"/>
        </w:rPr>
        <w:br/>
        <w:t>(A)input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(B)cin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(C)print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(D)cout</w:t>
      </w:r>
      <w:r w:rsidRPr="00E47201">
        <w:rPr>
          <w:rFonts w:ascii="Times New Roman" w:eastAsia="標楷體" w:hAnsi="Times New Roman" w:cs="Times New Roman"/>
          <w:color w:val="000000"/>
        </w:rPr>
        <w:t>。</w:t>
      </w:r>
    </w:p>
    <w:p w14:paraId="55947FD6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color w:val="000000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17. </w:t>
      </w:r>
      <w:r w:rsidRPr="00E47201">
        <w:rPr>
          <w:rFonts w:ascii="Times New Roman" w:eastAsia="標楷體" w:hAnsi="Times New Roman" w:cs="Times New Roman"/>
          <w:color w:val="000000"/>
        </w:rPr>
        <w:t>Python</w:t>
      </w:r>
      <w:r w:rsidRPr="00E47201">
        <w:rPr>
          <w:rFonts w:ascii="Times New Roman" w:eastAsia="標楷體" w:hAnsi="Times New Roman" w:cs="Times New Roman"/>
          <w:color w:val="000000"/>
        </w:rPr>
        <w:t>可以使用以下什麼函式顯示資料到螢幕上？</w:t>
      </w:r>
      <w:r w:rsidRPr="00E47201">
        <w:rPr>
          <w:rFonts w:ascii="Times New Roman" w:eastAsia="標楷體" w:hAnsi="Times New Roman" w:cs="Times New Roman"/>
          <w:color w:val="000000"/>
        </w:rPr>
        <w:br/>
        <w:t>(A)input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(B)cin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(C)print</w:t>
      </w:r>
      <w:r w:rsidRPr="00E47201">
        <w:rPr>
          <w:rFonts w:ascii="Times New Roman" w:eastAsia="標楷體" w:hAnsi="Times New Roman" w:cs="Times New Roman"/>
          <w:color w:val="000000"/>
        </w:rPr>
        <w:t xml:space="preserve">　</w:t>
      </w:r>
      <w:r w:rsidRPr="00E47201">
        <w:rPr>
          <w:rFonts w:ascii="Times New Roman" w:eastAsia="標楷體" w:hAnsi="Times New Roman" w:cs="Times New Roman"/>
          <w:color w:val="000000"/>
        </w:rPr>
        <w:t>(D)cout</w:t>
      </w:r>
      <w:r w:rsidRPr="00E47201">
        <w:rPr>
          <w:rFonts w:ascii="Times New Roman" w:eastAsia="標楷體" w:hAnsi="Times New Roman" w:cs="Times New Roman"/>
          <w:color w:val="000000"/>
        </w:rPr>
        <w:t>。</w:t>
      </w:r>
    </w:p>
    <w:p w14:paraId="3CF927E8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color w:val="000000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18. </w:t>
      </w:r>
      <w:r w:rsidRPr="00E47201">
        <w:rPr>
          <w:rFonts w:ascii="Times New Roman" w:eastAsia="標楷體" w:hAnsi="Times New Roman" w:cs="Times New Roman"/>
          <w:color w:val="000000"/>
        </w:rPr>
        <w:t>程式區塊內為何進行縮行？</w:t>
      </w:r>
      <w:r w:rsidRPr="00E47201">
        <w:rPr>
          <w:rFonts w:ascii="Times New Roman" w:eastAsia="標楷體" w:hAnsi="Times New Roman" w:cs="Times New Roman"/>
          <w:color w:val="000000"/>
        </w:rPr>
        <w:br/>
        <w:t>(A)</w:t>
      </w:r>
      <w:r w:rsidRPr="00E47201">
        <w:rPr>
          <w:rFonts w:ascii="Times New Roman" w:eastAsia="標楷體" w:hAnsi="Times New Roman" w:cs="Times New Roman"/>
          <w:color w:val="000000"/>
        </w:rPr>
        <w:t xml:space="preserve">美觀　</w:t>
      </w:r>
      <w:r w:rsidRPr="00E47201">
        <w:rPr>
          <w:rFonts w:ascii="Times New Roman" w:eastAsia="標楷體" w:hAnsi="Times New Roman" w:cs="Times New Roman"/>
          <w:color w:val="000000"/>
        </w:rPr>
        <w:t>(B)</w:t>
      </w:r>
      <w:r w:rsidRPr="00E47201">
        <w:rPr>
          <w:rFonts w:ascii="Times New Roman" w:eastAsia="標楷體" w:hAnsi="Times New Roman" w:cs="Times New Roman"/>
          <w:color w:val="000000"/>
        </w:rPr>
        <w:t xml:space="preserve">增加程式碼長度　</w:t>
      </w:r>
      <w:r w:rsidRPr="00E47201">
        <w:rPr>
          <w:rFonts w:ascii="Times New Roman" w:eastAsia="標楷體" w:hAnsi="Times New Roman" w:cs="Times New Roman"/>
          <w:color w:val="000000"/>
        </w:rPr>
        <w:t>(C)</w:t>
      </w:r>
      <w:r w:rsidRPr="00E47201">
        <w:rPr>
          <w:rFonts w:ascii="Times New Roman" w:eastAsia="標楷體" w:hAnsi="Times New Roman" w:cs="Times New Roman"/>
          <w:color w:val="000000"/>
        </w:rPr>
        <w:t xml:space="preserve">習慣　</w:t>
      </w:r>
      <w:r w:rsidRPr="00E47201">
        <w:rPr>
          <w:rFonts w:ascii="Times New Roman" w:eastAsia="標楷體" w:hAnsi="Times New Roman" w:cs="Times New Roman"/>
          <w:color w:val="000000"/>
        </w:rPr>
        <w:t>(D)</w:t>
      </w:r>
      <w:r w:rsidRPr="00E47201">
        <w:rPr>
          <w:rFonts w:ascii="Times New Roman" w:eastAsia="標楷體" w:hAnsi="Times New Roman" w:cs="Times New Roman"/>
          <w:color w:val="000000"/>
        </w:rPr>
        <w:t>辨別程式區塊的範圍。</w:t>
      </w:r>
    </w:p>
    <w:p w14:paraId="3D7CD017" w14:textId="77777777" w:rsidR="00023C02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color w:val="000000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19. </w:t>
      </w:r>
      <w:r w:rsidRPr="00E47201">
        <w:rPr>
          <w:rFonts w:ascii="Times New Roman" w:eastAsia="標楷體" w:hAnsi="Times New Roman" w:cs="Times New Roman"/>
          <w:color w:val="000000"/>
        </w:rPr>
        <w:t>Python</w:t>
      </w:r>
      <w:r w:rsidRPr="00E47201">
        <w:rPr>
          <w:rFonts w:ascii="Times New Roman" w:eastAsia="標楷體" w:hAnsi="Times New Roman" w:cs="Times New Roman"/>
          <w:color w:val="000000"/>
        </w:rPr>
        <w:t>的註解使用什麼半形字元，其後所串接的文字到該行結束都被視為註解？</w:t>
      </w:r>
      <w:r w:rsidRPr="00E47201">
        <w:rPr>
          <w:rFonts w:ascii="Times New Roman" w:eastAsia="標楷體" w:hAnsi="Times New Roman" w:cs="Times New Roman"/>
          <w:color w:val="000000"/>
        </w:rPr>
        <w:br/>
        <w:t>(A)</w:t>
      </w:r>
      <w:r w:rsidRPr="00E47201">
        <w:rPr>
          <w:rFonts w:ascii="Times New Roman" w:eastAsia="標楷體" w:hAnsi="Times New Roman" w:cs="Times New Roman"/>
          <w:color w:val="000000"/>
        </w:rPr>
        <w:t>半形單引號「</w:t>
      </w:r>
      <w:r w:rsidRPr="00E47201">
        <w:rPr>
          <w:rFonts w:ascii="Times New Roman" w:eastAsia="標楷體" w:hAnsi="Times New Roman" w:cs="Times New Roman"/>
          <w:color w:val="000000"/>
        </w:rPr>
        <w:t>'</w:t>
      </w:r>
      <w:r w:rsidRPr="00E47201">
        <w:rPr>
          <w:rFonts w:ascii="Times New Roman" w:eastAsia="標楷體" w:hAnsi="Times New Roman" w:cs="Times New Roman"/>
          <w:color w:val="000000"/>
        </w:rPr>
        <w:t xml:space="preserve">」　</w:t>
      </w:r>
      <w:r w:rsidRPr="00E47201">
        <w:rPr>
          <w:rFonts w:ascii="Times New Roman" w:eastAsia="標楷體" w:hAnsi="Times New Roman" w:cs="Times New Roman"/>
          <w:color w:val="000000"/>
        </w:rPr>
        <w:t>(B)</w:t>
      </w:r>
      <w:r w:rsidRPr="00E47201">
        <w:rPr>
          <w:rFonts w:ascii="Times New Roman" w:eastAsia="標楷體" w:hAnsi="Times New Roman" w:cs="Times New Roman"/>
          <w:color w:val="000000"/>
        </w:rPr>
        <w:t>半形句號「</w:t>
      </w:r>
      <w:r w:rsidRPr="00E47201">
        <w:rPr>
          <w:rFonts w:ascii="Times New Roman" w:eastAsia="標楷體" w:hAnsi="Times New Roman" w:cs="Times New Roman"/>
          <w:color w:val="000000"/>
        </w:rPr>
        <w:t>.</w:t>
      </w:r>
      <w:r w:rsidRPr="00E47201">
        <w:rPr>
          <w:rFonts w:ascii="Times New Roman" w:eastAsia="標楷體" w:hAnsi="Times New Roman" w:cs="Times New Roman"/>
          <w:color w:val="000000"/>
        </w:rPr>
        <w:t xml:space="preserve">」　</w:t>
      </w:r>
      <w:r w:rsidRPr="00E47201">
        <w:rPr>
          <w:rFonts w:ascii="Times New Roman" w:eastAsia="標楷體" w:hAnsi="Times New Roman" w:cs="Times New Roman"/>
          <w:color w:val="000000"/>
        </w:rPr>
        <w:t>(C)</w:t>
      </w:r>
      <w:r w:rsidRPr="00E47201">
        <w:rPr>
          <w:rFonts w:ascii="Times New Roman" w:eastAsia="標楷體" w:hAnsi="Times New Roman" w:cs="Times New Roman"/>
          <w:color w:val="000000"/>
        </w:rPr>
        <w:t>半形冒號「</w:t>
      </w:r>
      <w:r w:rsidRPr="00E47201">
        <w:rPr>
          <w:rFonts w:ascii="Times New Roman" w:eastAsia="標楷體" w:hAnsi="Times New Roman" w:cs="Times New Roman"/>
          <w:color w:val="000000"/>
        </w:rPr>
        <w:t>:</w:t>
      </w:r>
      <w:r w:rsidRPr="00E47201">
        <w:rPr>
          <w:rFonts w:ascii="Times New Roman" w:eastAsia="標楷體" w:hAnsi="Times New Roman" w:cs="Times New Roman"/>
          <w:color w:val="000000"/>
        </w:rPr>
        <w:t xml:space="preserve">」　</w:t>
      </w:r>
      <w:r w:rsidRPr="00E47201">
        <w:rPr>
          <w:rFonts w:ascii="Times New Roman" w:eastAsia="標楷體" w:hAnsi="Times New Roman" w:cs="Times New Roman"/>
          <w:color w:val="000000"/>
        </w:rPr>
        <w:t>(D)</w:t>
      </w:r>
      <w:r w:rsidRPr="00E47201">
        <w:rPr>
          <w:rFonts w:ascii="Times New Roman" w:eastAsia="標楷體" w:hAnsi="Times New Roman" w:cs="Times New Roman"/>
          <w:color w:val="000000"/>
        </w:rPr>
        <w:t>半形井字號「</w:t>
      </w:r>
      <w:r w:rsidRPr="00E47201">
        <w:rPr>
          <w:rFonts w:ascii="Times New Roman" w:eastAsia="標楷體" w:hAnsi="Times New Roman" w:cs="Times New Roman"/>
          <w:color w:val="000000"/>
        </w:rPr>
        <w:t>#</w:t>
      </w:r>
      <w:r w:rsidRPr="00E47201">
        <w:rPr>
          <w:rFonts w:ascii="Times New Roman" w:eastAsia="標楷體" w:hAnsi="Times New Roman" w:cs="Times New Roman"/>
          <w:color w:val="000000"/>
        </w:rPr>
        <w:t>」。</w:t>
      </w:r>
    </w:p>
    <w:p w14:paraId="69E48DFE" w14:textId="104EFC66" w:rsidR="00195726" w:rsidRPr="00E47201" w:rsidRDefault="00023C02" w:rsidP="00023C02">
      <w:pPr>
        <w:ind w:left="1296" w:hangingChars="540" w:hanging="1296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</w:rPr>
        <w:t>（　　）</w:t>
      </w:r>
      <w:r w:rsidRPr="00E47201">
        <w:rPr>
          <w:rFonts w:ascii="Times New Roman" w:eastAsia="標楷體" w:hAnsi="Times New Roman" w:cs="Times New Roman"/>
        </w:rPr>
        <w:t xml:space="preserve">20. </w:t>
      </w:r>
      <w:r w:rsidRPr="00E47201">
        <w:rPr>
          <w:rFonts w:ascii="Times New Roman" w:eastAsia="標楷體" w:hAnsi="Times New Roman" w:cs="Times New Roman"/>
          <w:noProof/>
          <w:color w:val="000000"/>
        </w:rPr>
        <w:t>input</w:t>
      </w:r>
      <w:r w:rsidRPr="00E47201">
        <w:rPr>
          <w:rFonts w:ascii="Times New Roman" w:eastAsia="標楷體" w:hAnsi="Times New Roman" w:cs="Times New Roman"/>
          <w:noProof/>
          <w:color w:val="000000"/>
        </w:rPr>
        <w:t>函式回傳哪一種型別的資料，如果輸入是整數，需要使用</w:t>
      </w:r>
      <w:r w:rsidRPr="00E47201">
        <w:rPr>
          <w:rFonts w:ascii="Times New Roman" w:eastAsia="標楷體" w:hAnsi="Times New Roman" w:cs="Times New Roman"/>
          <w:noProof/>
          <w:color w:val="000000"/>
        </w:rPr>
        <w:t>int</w:t>
      </w:r>
      <w:r w:rsidRPr="00E47201">
        <w:rPr>
          <w:rFonts w:ascii="Times New Roman" w:eastAsia="標楷體" w:hAnsi="Times New Roman" w:cs="Times New Roman"/>
          <w:noProof/>
          <w:color w:val="000000"/>
        </w:rPr>
        <w:t>函式轉換成整數，才能進行數值運算？</w:t>
      </w:r>
      <w:r w:rsidRPr="00E47201">
        <w:rPr>
          <w:rFonts w:ascii="Times New Roman" w:eastAsia="標楷體" w:hAnsi="Times New Roman" w:cs="Times New Roman"/>
          <w:noProof/>
          <w:color w:val="000000"/>
        </w:rPr>
        <w:br/>
        <w:t>(A)</w:t>
      </w:r>
      <w:r w:rsidRPr="00E47201">
        <w:rPr>
          <w:rFonts w:ascii="Times New Roman" w:eastAsia="標楷體" w:hAnsi="Times New Roman" w:cs="Times New Roman"/>
          <w:noProof/>
          <w:color w:val="000000"/>
        </w:rPr>
        <w:t xml:space="preserve">浮點數　</w:t>
      </w:r>
      <w:r w:rsidRPr="00E47201">
        <w:rPr>
          <w:rFonts w:ascii="Times New Roman" w:eastAsia="標楷體" w:hAnsi="Times New Roman" w:cs="Times New Roman"/>
          <w:noProof/>
          <w:color w:val="000000"/>
        </w:rPr>
        <w:t>(B)</w:t>
      </w:r>
      <w:r w:rsidRPr="00E47201">
        <w:rPr>
          <w:rFonts w:ascii="Times New Roman" w:eastAsia="標楷體" w:hAnsi="Times New Roman" w:cs="Times New Roman"/>
          <w:noProof/>
          <w:color w:val="000000"/>
        </w:rPr>
        <w:t xml:space="preserve">布林值　</w:t>
      </w:r>
      <w:r w:rsidRPr="00E47201">
        <w:rPr>
          <w:rFonts w:ascii="Times New Roman" w:eastAsia="標楷體" w:hAnsi="Times New Roman" w:cs="Times New Roman"/>
          <w:noProof/>
          <w:color w:val="000000"/>
        </w:rPr>
        <w:t>(C)</w:t>
      </w:r>
      <w:r w:rsidRPr="00E47201">
        <w:rPr>
          <w:rFonts w:ascii="Times New Roman" w:eastAsia="標楷體" w:hAnsi="Times New Roman" w:cs="Times New Roman"/>
          <w:noProof/>
          <w:color w:val="000000"/>
        </w:rPr>
        <w:t xml:space="preserve">字典　</w:t>
      </w:r>
      <w:r w:rsidRPr="00E47201">
        <w:rPr>
          <w:rFonts w:ascii="Times New Roman" w:eastAsia="標楷體" w:hAnsi="Times New Roman" w:cs="Times New Roman"/>
          <w:noProof/>
          <w:color w:val="000000"/>
        </w:rPr>
        <w:t>(D)</w:t>
      </w:r>
      <w:r w:rsidRPr="00E47201">
        <w:rPr>
          <w:rFonts w:ascii="Times New Roman" w:eastAsia="標楷體" w:hAnsi="Times New Roman" w:cs="Times New Roman"/>
          <w:noProof/>
          <w:color w:val="000000"/>
        </w:rPr>
        <w:t>字串。</w:t>
      </w:r>
      <w:r w:rsidR="00195726" w:rsidRPr="00E47201">
        <w:rPr>
          <w:rFonts w:ascii="Times New Roman" w:eastAsia="標楷體" w:hAnsi="Times New Roman" w:cs="Times New Roman"/>
          <w:kern w:val="2"/>
        </w:rPr>
        <w:br w:type="page"/>
      </w:r>
    </w:p>
    <w:p w14:paraId="6ADF17D1" w14:textId="08022729" w:rsidR="00195726" w:rsidRPr="00E47201" w:rsidRDefault="00195726" w:rsidP="00195726">
      <w:pPr>
        <w:pStyle w:val="style"/>
        <w:jc w:val="center"/>
        <w:rPr>
          <w:rFonts w:ascii="Times New Roman" w:eastAsia="標楷體" w:hAnsi="Times New Roman" w:cs="Times New Roman"/>
          <w:b/>
          <w:kern w:val="2"/>
          <w:sz w:val="36"/>
        </w:rPr>
      </w:pPr>
      <w:r w:rsidRPr="00E47201">
        <w:rPr>
          <w:rFonts w:ascii="Times New Roman" w:eastAsia="標楷體" w:hAnsi="Times New Roman" w:cs="Times New Roman"/>
          <w:b/>
          <w:kern w:val="2"/>
          <w:sz w:val="36"/>
        </w:rPr>
        <w:lastRenderedPageBreak/>
        <w:t>請繳交答案卡及答案卷</w:t>
      </w:r>
    </w:p>
    <w:p w14:paraId="0AF3C2B1" w14:textId="5322AF82" w:rsidR="00460C36" w:rsidRPr="00E47201" w:rsidRDefault="0008196C">
      <w:pPr>
        <w:pStyle w:val="style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  <w:kern w:val="2"/>
        </w:rPr>
        <w:t>第二部分：</w:t>
      </w:r>
      <w:r w:rsidR="00023C02" w:rsidRPr="00E47201">
        <w:rPr>
          <w:rFonts w:ascii="Times New Roman" w:eastAsia="標楷體" w:hAnsi="Times New Roman" w:cs="Times New Roman"/>
          <w:kern w:val="2"/>
        </w:rPr>
        <w:t>非選擇題</w:t>
      </w:r>
      <w:r w:rsidR="005520B2" w:rsidRPr="00E47201">
        <w:rPr>
          <w:rFonts w:ascii="Times New Roman" w:eastAsia="標楷體" w:hAnsi="Times New Roman" w:cs="Times New Roman"/>
          <w:kern w:val="2"/>
        </w:rPr>
        <w:t xml:space="preserve"> </w:t>
      </w:r>
      <w:r w:rsidR="00023C02" w:rsidRPr="00E47201">
        <w:rPr>
          <w:rFonts w:ascii="Times New Roman" w:eastAsia="標楷體" w:hAnsi="Times New Roman" w:cs="Times New Roman"/>
          <w:kern w:val="2"/>
        </w:rPr>
        <w:t>3</w:t>
      </w:r>
      <w:r w:rsidR="005520B2" w:rsidRPr="00E47201">
        <w:rPr>
          <w:rFonts w:ascii="Times New Roman" w:eastAsia="標楷體" w:hAnsi="Times New Roman" w:cs="Times New Roman"/>
          <w:kern w:val="2"/>
        </w:rPr>
        <w:t>題</w:t>
      </w:r>
      <w:r w:rsidR="00CB47C1" w:rsidRPr="00E47201">
        <w:rPr>
          <w:rFonts w:ascii="Times New Roman" w:eastAsia="標楷體" w:hAnsi="Times New Roman" w:cs="Times New Roman"/>
          <w:kern w:val="2"/>
        </w:rPr>
        <w:t>，合計</w:t>
      </w:r>
      <w:r w:rsidR="00023C02" w:rsidRPr="00E47201">
        <w:rPr>
          <w:rFonts w:ascii="Times New Roman" w:eastAsia="標楷體" w:hAnsi="Times New Roman" w:cs="Times New Roman"/>
          <w:kern w:val="2"/>
        </w:rPr>
        <w:t>2</w:t>
      </w:r>
      <w:r w:rsidR="005520B2" w:rsidRPr="00E47201">
        <w:rPr>
          <w:rFonts w:ascii="Times New Roman" w:eastAsia="標楷體" w:hAnsi="Times New Roman" w:cs="Times New Roman"/>
          <w:kern w:val="2"/>
        </w:rPr>
        <w:t>0</w:t>
      </w:r>
      <w:r w:rsidR="005520B2" w:rsidRPr="00E47201">
        <w:rPr>
          <w:rFonts w:ascii="Times New Roman" w:eastAsia="標楷體" w:hAnsi="Times New Roman" w:cs="Times New Roman"/>
          <w:kern w:val="2"/>
        </w:rPr>
        <w:t>分</w:t>
      </w:r>
      <w:r w:rsidR="00960BDE" w:rsidRPr="00E47201">
        <w:rPr>
          <w:rFonts w:ascii="Times New Roman" w:eastAsia="標楷體" w:hAnsi="Times New Roman" w:cs="Times New Roman"/>
          <w:kern w:val="2"/>
        </w:rPr>
        <w:t>。</w:t>
      </w:r>
      <w:r w:rsidR="00CA7A0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(</w:t>
      </w:r>
      <w:r w:rsidR="00CA7A0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請作答於題目卷</w:t>
      </w:r>
      <w:r w:rsidR="00E47201">
        <w:rPr>
          <w:rFonts w:ascii="Times New Roman" w:eastAsia="標楷體" w:hAnsi="Times New Roman" w:cs="Times New Roman"/>
          <w:b/>
          <w:bCs/>
          <w:kern w:val="2"/>
          <w:u w:val="single"/>
        </w:rPr>
        <w:t>後</w:t>
      </w:r>
      <w:r w:rsidR="00CA7A0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的空白處，詳細標明題號，</w:t>
      </w:r>
      <w:r w:rsidR="00E47201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並</w:t>
      </w:r>
      <w:r w:rsidR="00CA7A0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請用三角板與圓規作圖</w:t>
      </w:r>
      <w:r w:rsidR="00CA7A0D" w:rsidRPr="00E47201">
        <w:rPr>
          <w:rFonts w:ascii="Times New Roman" w:eastAsia="標楷體" w:hAnsi="Times New Roman" w:cs="Times New Roman"/>
          <w:b/>
          <w:bCs/>
          <w:kern w:val="2"/>
          <w:u w:val="single"/>
        </w:rPr>
        <w:t>)</w:t>
      </w:r>
    </w:p>
    <w:p w14:paraId="6EBE4C80" w14:textId="77777777" w:rsidR="00023C02" w:rsidRPr="00E47201" w:rsidRDefault="00023C02" w:rsidP="00023C02">
      <w:pPr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 xml:space="preserve">1. </w:t>
      </w:r>
      <w:r w:rsidRPr="00E47201">
        <w:rPr>
          <w:rFonts w:ascii="Times New Roman" w:eastAsia="標楷體" w:hAnsi="Times New Roman" w:cs="Times New Roman"/>
        </w:rPr>
        <w:t>請用標準程式流程圖形狀與方法，繪畫出輸入一個整數，判斷是奇數還是偶數的流程圖？</w:t>
      </w:r>
      <w:r w:rsidRPr="00E47201">
        <w:rPr>
          <w:rFonts w:ascii="Times New Roman" w:eastAsia="標楷體" w:hAnsi="Times New Roman" w:cs="Times New Roman"/>
        </w:rPr>
        <w:t>(5</w:t>
      </w:r>
      <w:r w:rsidRPr="00E47201">
        <w:rPr>
          <w:rFonts w:ascii="Times New Roman" w:eastAsia="標楷體" w:hAnsi="Times New Roman" w:cs="Times New Roman"/>
        </w:rPr>
        <w:t>分</w:t>
      </w:r>
      <w:r w:rsidRPr="00E47201">
        <w:rPr>
          <w:rFonts w:ascii="Times New Roman" w:eastAsia="標楷體" w:hAnsi="Times New Roman" w:cs="Times New Roman"/>
        </w:rPr>
        <w:t>)</w:t>
      </w:r>
      <w:bookmarkStart w:id="0" w:name="_GoBack"/>
      <w:bookmarkEnd w:id="0"/>
    </w:p>
    <w:p w14:paraId="1589C0F7" w14:textId="77777777" w:rsidR="00023C02" w:rsidRPr="00E47201" w:rsidRDefault="00023C02" w:rsidP="00023C02">
      <w:pPr>
        <w:rPr>
          <w:rFonts w:ascii="Times New Roman" w:eastAsia="標楷體" w:hAnsi="Times New Roman" w:cs="Times New Roman"/>
        </w:rPr>
      </w:pPr>
      <w:r w:rsidRPr="00E47201">
        <w:rPr>
          <w:rFonts w:ascii="Times New Roman" w:eastAsia="標楷體" w:hAnsi="Times New Roman" w:cs="Times New Roman"/>
        </w:rPr>
        <w:t xml:space="preserve">2. </w:t>
      </w:r>
      <w:r w:rsidRPr="00E47201">
        <w:rPr>
          <w:rFonts w:ascii="Times New Roman" w:eastAsia="標楷體" w:hAnsi="Times New Roman" w:cs="Times New Roman"/>
        </w:rPr>
        <w:t>請用標準程式流程圖形狀與方法，繪畫出</w:t>
      </w:r>
      <w:r w:rsidRPr="00E47201">
        <w:rPr>
          <w:rFonts w:ascii="Times New Roman" w:eastAsia="標楷體" w:hAnsi="Times New Roman" w:cs="Times New Roman"/>
        </w:rPr>
        <w:t>1+2+3+…+100</w:t>
      </w:r>
      <w:r w:rsidRPr="00E47201">
        <w:rPr>
          <w:rFonts w:ascii="Times New Roman" w:eastAsia="標楷體" w:hAnsi="Times New Roman" w:cs="Times New Roman"/>
        </w:rPr>
        <w:t>的流程圖？</w:t>
      </w:r>
      <w:r w:rsidRPr="00E47201">
        <w:rPr>
          <w:rFonts w:ascii="Times New Roman" w:eastAsia="標楷體" w:hAnsi="Times New Roman" w:cs="Times New Roman"/>
        </w:rPr>
        <w:t>(5</w:t>
      </w:r>
      <w:r w:rsidRPr="00E47201">
        <w:rPr>
          <w:rFonts w:ascii="Times New Roman" w:eastAsia="標楷體" w:hAnsi="Times New Roman" w:cs="Times New Roman"/>
        </w:rPr>
        <w:t>分</w:t>
      </w:r>
      <w:r w:rsidRPr="00E47201">
        <w:rPr>
          <w:rFonts w:ascii="Times New Roman" w:eastAsia="標楷體" w:hAnsi="Times New Roman" w:cs="Times New Roman"/>
        </w:rPr>
        <w:t>)</w:t>
      </w:r>
    </w:p>
    <w:p w14:paraId="5AEA0E1C" w14:textId="396FB656" w:rsidR="00195726" w:rsidRPr="00E47201" w:rsidRDefault="00023C02" w:rsidP="0082167B">
      <w:pPr>
        <w:pStyle w:val="question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</w:rPr>
        <w:t xml:space="preserve">3. </w:t>
      </w:r>
      <w:r w:rsidRPr="00E47201">
        <w:rPr>
          <w:rFonts w:ascii="Times New Roman" w:eastAsia="標楷體" w:hAnsi="Times New Roman" w:cs="Times New Roman"/>
        </w:rPr>
        <w:t>請結合</w:t>
      </w:r>
      <w:r w:rsidR="00CA7A0D" w:rsidRPr="00E47201">
        <w:rPr>
          <w:rFonts w:ascii="Times New Roman" w:eastAsia="標楷體" w:hAnsi="Times New Roman" w:cs="Times New Roman"/>
        </w:rPr>
        <w:t>上題</w:t>
      </w:r>
      <w:r w:rsidRPr="00E47201">
        <w:rPr>
          <w:rFonts w:ascii="Times New Roman" w:eastAsia="標楷體" w:hAnsi="Times New Roman" w:cs="Times New Roman"/>
        </w:rPr>
        <w:t>1,</w:t>
      </w:r>
      <w:r w:rsidR="00CA7A0D" w:rsidRPr="00E47201">
        <w:rPr>
          <w:rFonts w:ascii="Times New Roman" w:eastAsia="標楷體" w:hAnsi="Times New Roman" w:cs="Times New Roman"/>
        </w:rPr>
        <w:t xml:space="preserve"> </w:t>
      </w:r>
      <w:r w:rsidRPr="00E47201">
        <w:rPr>
          <w:rFonts w:ascii="Times New Roman" w:eastAsia="標楷體" w:hAnsi="Times New Roman" w:cs="Times New Roman"/>
        </w:rPr>
        <w:t>2</w:t>
      </w:r>
      <w:r w:rsidR="00CA7A0D" w:rsidRPr="00E47201">
        <w:rPr>
          <w:rFonts w:ascii="Times New Roman" w:eastAsia="標楷體" w:hAnsi="Times New Roman" w:cs="Times New Roman"/>
        </w:rPr>
        <w:t>結果</w:t>
      </w:r>
      <w:r w:rsidRPr="00E47201">
        <w:rPr>
          <w:rFonts w:ascii="Times New Roman" w:eastAsia="標楷體" w:hAnsi="Times New Roman" w:cs="Times New Roman"/>
        </w:rPr>
        <w:t>，繪畫出只求奇數和</w:t>
      </w:r>
      <w:r w:rsidRPr="00E47201">
        <w:rPr>
          <w:rFonts w:ascii="Times New Roman" w:eastAsia="標楷體" w:hAnsi="Times New Roman" w:cs="Times New Roman"/>
        </w:rPr>
        <w:t>1+3+5+…+99</w:t>
      </w:r>
      <w:r w:rsidRPr="00E47201">
        <w:rPr>
          <w:rFonts w:ascii="Times New Roman" w:eastAsia="標楷體" w:hAnsi="Times New Roman" w:cs="Times New Roman"/>
        </w:rPr>
        <w:t>的流程圖？</w:t>
      </w:r>
      <w:r w:rsidRPr="00E47201">
        <w:rPr>
          <w:rFonts w:ascii="Times New Roman" w:eastAsia="標楷體" w:hAnsi="Times New Roman" w:cs="Times New Roman"/>
        </w:rPr>
        <w:t>(10</w:t>
      </w:r>
      <w:r w:rsidRPr="00E47201">
        <w:rPr>
          <w:rFonts w:ascii="Times New Roman" w:eastAsia="標楷體" w:hAnsi="Times New Roman" w:cs="Times New Roman"/>
        </w:rPr>
        <w:t>分</w:t>
      </w:r>
      <w:r w:rsidRPr="00E47201">
        <w:rPr>
          <w:rFonts w:ascii="Times New Roman" w:eastAsia="標楷體" w:hAnsi="Times New Roman" w:cs="Times New Roman"/>
        </w:rPr>
        <w:t>)</w:t>
      </w:r>
      <w:r w:rsidR="006E435E" w:rsidRPr="00E47201">
        <w:rPr>
          <w:rFonts w:ascii="Times New Roman" w:eastAsia="標楷體" w:hAnsi="Times New Roman" w:cs="Times New Roman"/>
          <w:kern w:val="2"/>
        </w:rPr>
        <w:br/>
      </w:r>
    </w:p>
    <w:p w14:paraId="1FBB60D6" w14:textId="0E26EE21" w:rsidR="00460C36" w:rsidRPr="00E47201" w:rsidRDefault="005520B2">
      <w:pPr>
        <w:pStyle w:val="style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  <w:kern w:val="2"/>
        </w:rPr>
        <w:t>選擇題答案</w:t>
      </w:r>
      <w:r w:rsidR="0082167B" w:rsidRPr="00E47201">
        <w:rPr>
          <w:rFonts w:ascii="Times New Roman" w:eastAsia="標楷體" w:hAnsi="Times New Roman" w:cs="Times New Roman"/>
          <w:kern w:val="2"/>
        </w:rPr>
        <w:t>(**</w:t>
      </w:r>
      <w:r w:rsidR="0082167B" w:rsidRPr="00E47201">
        <w:rPr>
          <w:rFonts w:ascii="Times New Roman" w:eastAsia="標楷體" w:hAnsi="Times New Roman" w:cs="Times New Roman"/>
          <w:kern w:val="2"/>
        </w:rPr>
        <w:t>請不要列印</w:t>
      </w:r>
      <w:r w:rsidR="0082167B" w:rsidRPr="00E47201">
        <w:rPr>
          <w:rFonts w:ascii="Times New Roman" w:eastAsia="標楷體" w:hAnsi="Times New Roman" w:cs="Times New Roman"/>
          <w:kern w:val="2"/>
        </w:rPr>
        <w:t>**)</w:t>
      </w:r>
    </w:p>
    <w:p w14:paraId="727EAB5C" w14:textId="3BA06D48" w:rsidR="00460C36" w:rsidRPr="00E47201" w:rsidRDefault="005520B2">
      <w:pPr>
        <w:pStyle w:val="style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  <w:kern w:val="2"/>
        </w:rPr>
        <w:t>1. (</w:t>
      </w:r>
      <w:r w:rsidR="00C36EC8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C7D6A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2.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B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C7D6A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3. (</w:t>
      </w:r>
      <w:r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FF012B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4.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C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573237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5.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F44D25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6.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B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F76214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7.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71B9D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8.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B845C8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9.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E44323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10.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C</w:t>
      </w:r>
      <w:r w:rsidRPr="00E47201">
        <w:rPr>
          <w:rFonts w:ascii="Times New Roman" w:eastAsia="標楷體" w:hAnsi="Times New Roman" w:cs="Times New Roman"/>
          <w:kern w:val="2"/>
        </w:rPr>
        <w:t>)</w:t>
      </w:r>
    </w:p>
    <w:p w14:paraId="0080DC6A" w14:textId="13A23DF8" w:rsidR="00460C36" w:rsidRPr="00E47201" w:rsidRDefault="005520B2">
      <w:pPr>
        <w:pStyle w:val="style"/>
        <w:rPr>
          <w:rFonts w:ascii="Times New Roman" w:eastAsia="標楷體" w:hAnsi="Times New Roman" w:cs="Times New Roman"/>
          <w:kern w:val="2"/>
        </w:rPr>
      </w:pPr>
      <w:r w:rsidRPr="00E47201">
        <w:rPr>
          <w:rFonts w:ascii="Times New Roman" w:eastAsia="標楷體" w:hAnsi="Times New Roman" w:cs="Times New Roman"/>
          <w:kern w:val="2"/>
        </w:rPr>
        <w:t>11.</w:t>
      </w:r>
      <w:r w:rsidR="003D2017" w:rsidRPr="00E47201">
        <w:rPr>
          <w:rFonts w:ascii="Times New Roman" w:eastAsia="標楷體" w:hAnsi="Times New Roman" w:cs="Times New Roman"/>
          <w:kern w:val="2"/>
        </w:rPr>
        <w:t xml:space="preserve"> </w:t>
      </w:r>
      <w:r w:rsidRPr="00E47201">
        <w:rPr>
          <w:rFonts w:ascii="Times New Roman" w:eastAsia="標楷體" w:hAnsi="Times New Roman" w:cs="Times New Roman"/>
          <w:kern w:val="2"/>
        </w:rPr>
        <w:t>(</w:t>
      </w:r>
      <w:r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40B8F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12. (</w:t>
      </w:r>
      <w:r w:rsidR="00B22279" w:rsidRPr="00E47201">
        <w:rPr>
          <w:rStyle w:val="red1"/>
          <w:rFonts w:ascii="Times New Roman" w:eastAsia="標楷體" w:hAnsi="Times New Roman" w:cs="Times New Roman"/>
          <w:kern w:val="2"/>
        </w:rPr>
        <w:t>C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2B724B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13.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B5FC4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14.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AF29FE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15.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B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7C3673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16.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A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12B89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17.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C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312B89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18.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A61AA0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19.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  <w:r w:rsidR="00441447" w:rsidRPr="00E47201">
        <w:rPr>
          <w:rFonts w:ascii="Times New Roman" w:eastAsia="標楷體" w:hAnsi="Times New Roman" w:cs="Times New Roman"/>
          <w:kern w:val="2"/>
        </w:rPr>
        <w:tab/>
      </w:r>
      <w:r w:rsidRPr="00E47201">
        <w:rPr>
          <w:rFonts w:ascii="Times New Roman" w:eastAsia="標楷體" w:hAnsi="Times New Roman" w:cs="Times New Roman"/>
          <w:kern w:val="2"/>
        </w:rPr>
        <w:t>20. (</w:t>
      </w:r>
      <w:r w:rsidR="0017696C" w:rsidRPr="00E47201">
        <w:rPr>
          <w:rStyle w:val="red1"/>
          <w:rFonts w:ascii="Times New Roman" w:eastAsia="標楷體" w:hAnsi="Times New Roman" w:cs="Times New Roman"/>
          <w:kern w:val="2"/>
        </w:rPr>
        <w:t>D</w:t>
      </w:r>
      <w:r w:rsidRPr="00E47201">
        <w:rPr>
          <w:rFonts w:ascii="Times New Roman" w:eastAsia="標楷體" w:hAnsi="Times New Roman" w:cs="Times New Roman"/>
          <w:kern w:val="2"/>
        </w:rPr>
        <w:t>)</w:t>
      </w:r>
    </w:p>
    <w:sectPr w:rsidR="00460C36" w:rsidRPr="00E47201" w:rsidSect="008F4652">
      <w:headerReference w:type="default" r:id="rId17"/>
      <w:footerReference w:type="default" r:id="rId18"/>
      <w:pgSz w:w="20639" w:h="14572"/>
      <w:pgMar w:top="1560" w:right="567" w:bottom="567" w:left="567" w:header="851" w:footer="278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C9246B" w14:textId="77777777" w:rsidR="00D56626" w:rsidRDefault="00D56626" w:rsidP="00F9315C">
      <w:r>
        <w:separator/>
      </w:r>
    </w:p>
  </w:endnote>
  <w:endnote w:type="continuationSeparator" w:id="0">
    <w:p w14:paraId="2D26709E" w14:textId="77777777" w:rsidR="00D56626" w:rsidRDefault="00D56626" w:rsidP="00F9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AFC6AD" w14:textId="33C42133" w:rsidR="008F4652" w:rsidRDefault="008F4652" w:rsidP="008F4652">
    <w:pPr>
      <w:pStyle w:val="a5"/>
      <w:jc w:val="center"/>
    </w:pPr>
    <w:r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E47201" w:rsidRPr="00E47201">
      <w:rPr>
        <w:noProof/>
        <w:lang w:val="zh-TW"/>
      </w:rPr>
      <w:t>1</w:t>
    </w:r>
    <w:r>
      <w:fldChar w:fldCharType="end"/>
    </w:r>
    <w:r>
      <w:rPr>
        <w:rFonts w:hint="eastAsia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B3709C" w14:textId="77777777" w:rsidR="00D56626" w:rsidRDefault="00D56626" w:rsidP="00F9315C">
      <w:r>
        <w:separator/>
      </w:r>
    </w:p>
  </w:footnote>
  <w:footnote w:type="continuationSeparator" w:id="0">
    <w:p w14:paraId="334285C3" w14:textId="77777777" w:rsidR="00D56626" w:rsidRDefault="00D56626" w:rsidP="00F93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0F1221" w14:textId="7401A050" w:rsidR="00F9315C" w:rsidRPr="00450B19" w:rsidRDefault="00F9315C" w:rsidP="00F9315C">
    <w:pPr>
      <w:pStyle w:val="a3"/>
      <w:spacing w:after="96"/>
      <w:ind w:left="1984" w:hanging="1984"/>
      <w:jc w:val="center"/>
      <w:rPr>
        <w:rFonts w:ascii="Times New Roman" w:eastAsia="標楷體" w:hAnsi="Times New Roman"/>
        <w:sz w:val="40"/>
      </w:rPr>
    </w:pPr>
    <w:r w:rsidRPr="00450B19">
      <w:rPr>
        <w:rFonts w:ascii="Times New Roman" w:eastAsia="標楷體" w:hAnsi="Times New Roman" w:hint="eastAsia"/>
        <w:sz w:val="40"/>
      </w:rPr>
      <w:t>新竹市磐石高級中學</w:t>
    </w:r>
    <w:r w:rsidRPr="00450B19">
      <w:rPr>
        <w:rFonts w:ascii="Times New Roman" w:eastAsia="標楷體" w:hAnsi="Times New Roman"/>
        <w:sz w:val="40"/>
      </w:rPr>
      <w:t>1</w:t>
    </w:r>
    <w:r>
      <w:rPr>
        <w:rFonts w:ascii="Times New Roman" w:eastAsia="標楷體" w:hAnsi="Times New Roman"/>
        <w:sz w:val="40"/>
      </w:rPr>
      <w:t>1</w:t>
    </w:r>
    <w:r w:rsidR="00023C02">
      <w:rPr>
        <w:rFonts w:ascii="Times New Roman" w:eastAsia="標楷體" w:hAnsi="Times New Roman" w:hint="eastAsia"/>
        <w:sz w:val="40"/>
      </w:rPr>
      <w:t>5</w:t>
    </w:r>
    <w:r w:rsidRPr="00450B19">
      <w:rPr>
        <w:rFonts w:ascii="Times New Roman" w:eastAsia="標楷體" w:hAnsi="Times New Roman" w:hint="eastAsia"/>
        <w:sz w:val="40"/>
      </w:rPr>
      <w:t>學年度第</w:t>
    </w:r>
    <w:r>
      <w:rPr>
        <w:rFonts w:ascii="Times New Roman" w:eastAsia="標楷體" w:hAnsi="Times New Roman"/>
        <w:sz w:val="40"/>
      </w:rPr>
      <w:t>1</w:t>
    </w:r>
    <w:r w:rsidRPr="00450B19">
      <w:rPr>
        <w:rFonts w:ascii="Times New Roman" w:eastAsia="標楷體" w:hAnsi="Times New Roman" w:hint="eastAsia"/>
        <w:sz w:val="40"/>
      </w:rPr>
      <w:t>學期資料處理科</w:t>
    </w:r>
    <w:r w:rsidR="00B848A3">
      <w:rPr>
        <w:rFonts w:ascii="Times New Roman" w:eastAsia="標楷體" w:hAnsi="Times New Roman" w:hint="eastAsia"/>
        <w:sz w:val="40"/>
      </w:rPr>
      <w:t>一</w:t>
    </w:r>
    <w:r w:rsidRPr="00450B19">
      <w:rPr>
        <w:rFonts w:ascii="Times New Roman" w:eastAsia="標楷體" w:hAnsi="Times New Roman" w:hint="eastAsia"/>
        <w:sz w:val="40"/>
      </w:rPr>
      <w:t>年級</w:t>
    </w:r>
    <w:r w:rsidR="001B4E73">
      <w:rPr>
        <w:rFonts w:ascii="Times New Roman" w:eastAsia="標楷體" w:hAnsi="Times New Roman" w:hint="eastAsia"/>
        <w:sz w:val="40"/>
      </w:rPr>
      <w:t>程式語言與設計</w:t>
    </w:r>
    <w:r w:rsidRPr="00450B19">
      <w:rPr>
        <w:rFonts w:ascii="Times New Roman" w:eastAsia="標楷體" w:hAnsi="Times New Roman" w:hint="eastAsia"/>
        <w:sz w:val="40"/>
      </w:rPr>
      <w:t>第</w:t>
    </w:r>
    <w:r>
      <w:rPr>
        <w:rFonts w:ascii="Times New Roman" w:eastAsia="標楷體" w:hAnsi="Times New Roman" w:hint="eastAsia"/>
        <w:sz w:val="40"/>
      </w:rPr>
      <w:t>一</w:t>
    </w:r>
    <w:r w:rsidRPr="00450B19">
      <w:rPr>
        <w:rFonts w:ascii="Times New Roman" w:eastAsia="標楷體" w:hAnsi="Times New Roman" w:hint="eastAsia"/>
        <w:sz w:val="40"/>
      </w:rPr>
      <w:t>次段考考卷</w:t>
    </w:r>
    <w:r w:rsidRPr="00450B19">
      <w:rPr>
        <w:rFonts w:ascii="Times New Roman" w:eastAsia="標楷體" w:hAnsi="Times New Roman"/>
        <w:sz w:val="40"/>
      </w:rPr>
      <w:t>(</w:t>
    </w:r>
    <w:r w:rsidRPr="00450B19">
      <w:rPr>
        <w:rFonts w:ascii="Times New Roman" w:eastAsia="標楷體" w:hAnsi="Times New Roman" w:hint="eastAsia"/>
        <w:sz w:val="40"/>
      </w:rPr>
      <w:t>請附答案卡</w:t>
    </w:r>
    <w:r w:rsidRPr="00450B19">
      <w:rPr>
        <w:rFonts w:ascii="Times New Roman" w:eastAsia="標楷體" w:hAnsi="Times New Roman"/>
        <w:sz w:val="40"/>
      </w:rPr>
      <w:t>)</w:t>
    </w:r>
  </w:p>
  <w:p w14:paraId="66372A84" w14:textId="266109A0" w:rsidR="00F9315C" w:rsidRPr="00E42052" w:rsidRDefault="00F9315C" w:rsidP="00F9315C">
    <w:pPr>
      <w:pStyle w:val="a3"/>
      <w:tabs>
        <w:tab w:val="clear" w:pos="4153"/>
        <w:tab w:val="clear" w:pos="8306"/>
        <w:tab w:val="left" w:pos="11907"/>
      </w:tabs>
      <w:spacing w:after="96"/>
      <w:ind w:left="1389" w:hanging="1389"/>
      <w:jc w:val="center"/>
      <w:rPr>
        <w:rFonts w:ascii="Times New Roman" w:eastAsia="標楷體" w:hAnsi="Times New Roman"/>
        <w:b/>
        <w:sz w:val="32"/>
        <w:szCs w:val="28"/>
      </w:rPr>
    </w:pPr>
    <w:r w:rsidRPr="00450B19">
      <w:rPr>
        <w:rFonts w:ascii="Times New Roman" w:eastAsia="標楷體" w:hAnsi="Times New Roman" w:hint="eastAsia"/>
        <w:sz w:val="28"/>
        <w:szCs w:val="28"/>
      </w:rPr>
      <w:t>範圍：第</w:t>
    </w:r>
    <w:r>
      <w:rPr>
        <w:rFonts w:ascii="Times New Roman" w:eastAsia="標楷體" w:hAnsi="Times New Roman"/>
        <w:sz w:val="28"/>
        <w:szCs w:val="28"/>
      </w:rPr>
      <w:t>1</w:t>
    </w:r>
    <w:r w:rsidR="00954774">
      <w:rPr>
        <w:rFonts w:ascii="Times New Roman" w:eastAsia="標楷體" w:hAnsi="Times New Roman" w:hint="eastAsia"/>
        <w:sz w:val="28"/>
        <w:szCs w:val="28"/>
      </w:rPr>
      <w:t>章</w:t>
    </w:r>
    <w:r w:rsidR="00237B52">
      <w:rPr>
        <w:rFonts w:ascii="Times New Roman" w:eastAsia="標楷體" w:hAnsi="Times New Roman" w:hint="eastAsia"/>
        <w:sz w:val="28"/>
        <w:szCs w:val="28"/>
      </w:rPr>
      <w:t>～第</w:t>
    </w:r>
    <w:r w:rsidR="00023C02">
      <w:rPr>
        <w:rFonts w:ascii="Times New Roman" w:eastAsia="標楷體" w:hAnsi="Times New Roman" w:hint="eastAsia"/>
        <w:sz w:val="28"/>
        <w:szCs w:val="28"/>
      </w:rPr>
      <w:t>2</w:t>
    </w:r>
    <w:r w:rsidRPr="00450B19">
      <w:rPr>
        <w:rFonts w:ascii="Times New Roman" w:eastAsia="標楷體" w:hAnsi="Times New Roman" w:hint="eastAsia"/>
        <w:sz w:val="28"/>
        <w:szCs w:val="28"/>
      </w:rPr>
      <w:t>章</w:t>
    </w:r>
    <w:r w:rsidR="00237B52">
      <w:rPr>
        <w:rFonts w:ascii="Times New Roman" w:eastAsia="標楷體" w:hAnsi="Times New Roman" w:hint="eastAsia"/>
        <w:sz w:val="28"/>
        <w:szCs w:val="28"/>
      </w:rPr>
      <w:t>第</w:t>
    </w:r>
    <w:r w:rsidR="00023C02">
      <w:rPr>
        <w:rFonts w:ascii="Times New Roman" w:eastAsia="標楷體" w:hAnsi="Times New Roman" w:hint="eastAsia"/>
        <w:sz w:val="28"/>
        <w:szCs w:val="28"/>
      </w:rPr>
      <w:t>3</w:t>
    </w:r>
    <w:r w:rsidR="00237B52">
      <w:rPr>
        <w:rFonts w:ascii="Times New Roman" w:eastAsia="標楷體" w:hAnsi="Times New Roman" w:hint="eastAsia"/>
        <w:sz w:val="28"/>
        <w:szCs w:val="28"/>
      </w:rPr>
      <w:t>節</w:t>
    </w:r>
    <w:r w:rsidRPr="00450B19">
      <w:rPr>
        <w:rFonts w:ascii="Times New Roman" w:eastAsia="標楷體" w:hAnsi="Times New Roman"/>
        <w:sz w:val="28"/>
        <w:szCs w:val="28"/>
      </w:rPr>
      <w:t xml:space="preserve">   </w:t>
    </w:r>
    <w:r w:rsidRPr="00450B19">
      <w:rPr>
        <w:rFonts w:ascii="Times New Roman" w:eastAsia="標楷體" w:hAnsi="Times New Roman" w:hint="eastAsia"/>
        <w:sz w:val="28"/>
        <w:szCs w:val="28"/>
      </w:rPr>
      <w:t>出題教師：</w:t>
    </w:r>
    <w:r w:rsidR="00023C02">
      <w:rPr>
        <w:rFonts w:ascii="Times New Roman" w:eastAsia="標楷體" w:hAnsi="Times New Roman" w:hint="eastAsia"/>
        <w:sz w:val="28"/>
        <w:szCs w:val="28"/>
      </w:rPr>
      <w:t>溫源漢</w:t>
    </w:r>
    <w:r w:rsidRPr="00450B19">
      <w:rPr>
        <w:rFonts w:ascii="Times New Roman" w:eastAsia="標楷體" w:hAnsi="Times New Roman"/>
        <w:sz w:val="28"/>
        <w:szCs w:val="28"/>
      </w:rPr>
      <w:t xml:space="preserve">   </w:t>
    </w:r>
    <w:r w:rsidRPr="00450B19">
      <w:rPr>
        <w:rFonts w:ascii="Times New Roman" w:eastAsia="標楷體" w:hAnsi="Times New Roman" w:hint="eastAsia"/>
        <w:sz w:val="28"/>
        <w:szCs w:val="28"/>
      </w:rPr>
      <w:t>審題教師：</w:t>
    </w:r>
    <w:r>
      <w:rPr>
        <w:rFonts w:ascii="Times New Roman" w:eastAsia="標楷體" w:hAnsi="Times New Roman"/>
        <w:sz w:val="28"/>
        <w:szCs w:val="28"/>
      </w:rPr>
      <w:tab/>
    </w:r>
    <w:r w:rsidRPr="00450B19">
      <w:rPr>
        <w:rFonts w:ascii="Times New Roman" w:eastAsia="標楷體" w:hAnsi="Times New Roman" w:hint="eastAsia"/>
        <w:b/>
        <w:sz w:val="32"/>
        <w:szCs w:val="28"/>
      </w:rPr>
      <w:t>班級：</w:t>
    </w:r>
    <w:r w:rsidRPr="00450B19">
      <w:rPr>
        <w:rFonts w:ascii="Times New Roman" w:eastAsia="標楷體" w:hAnsi="Times New Roman"/>
        <w:b/>
        <w:sz w:val="32"/>
        <w:szCs w:val="28"/>
      </w:rPr>
      <w:t xml:space="preserve">            </w:t>
    </w:r>
    <w:r w:rsidRPr="00450B19">
      <w:rPr>
        <w:rFonts w:ascii="Times New Roman" w:eastAsia="標楷體" w:hAnsi="Times New Roman" w:hint="eastAsia"/>
        <w:b/>
        <w:sz w:val="32"/>
        <w:szCs w:val="28"/>
      </w:rPr>
      <w:t>座號：</w:t>
    </w:r>
    <w:r w:rsidRPr="00450B19">
      <w:rPr>
        <w:rFonts w:ascii="Times New Roman" w:eastAsia="標楷體" w:hAnsi="Times New Roman"/>
        <w:b/>
        <w:sz w:val="32"/>
        <w:szCs w:val="28"/>
      </w:rPr>
      <w:t xml:space="preserve">           </w:t>
    </w:r>
    <w:r w:rsidRPr="00450B19">
      <w:rPr>
        <w:rFonts w:ascii="Times New Roman" w:eastAsia="標楷體" w:hAnsi="Times New Roman" w:hint="eastAsia"/>
        <w:b/>
        <w:sz w:val="32"/>
        <w:szCs w:val="28"/>
      </w:rPr>
      <w:t>姓名：</w:t>
    </w:r>
  </w:p>
  <w:p w14:paraId="371F7353" w14:textId="77777777" w:rsidR="00F9315C" w:rsidRPr="00F9315C" w:rsidRDefault="00F9315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F1412"/>
    <w:multiLevelType w:val="hybridMultilevel"/>
    <w:tmpl w:val="34ECCB0E"/>
    <w:lvl w:ilvl="0" w:tplc="FD90484A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23B19D5"/>
    <w:multiLevelType w:val="hybridMultilevel"/>
    <w:tmpl w:val="8BDCD8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CEB2982"/>
    <w:multiLevelType w:val="hybridMultilevel"/>
    <w:tmpl w:val="436CD544"/>
    <w:lvl w:ilvl="0" w:tplc="02F6EC9A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</w:lvl>
    <w:lvl w:ilvl="1" w:tplc="5CD259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90FC8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FE96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4E0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D6591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7086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8CDA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B273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15C"/>
    <w:rsid w:val="00007E0C"/>
    <w:rsid w:val="000118DA"/>
    <w:rsid w:val="00021306"/>
    <w:rsid w:val="00022856"/>
    <w:rsid w:val="00023C02"/>
    <w:rsid w:val="0002585F"/>
    <w:rsid w:val="00031EA1"/>
    <w:rsid w:val="00042B5D"/>
    <w:rsid w:val="000470B6"/>
    <w:rsid w:val="00052460"/>
    <w:rsid w:val="00055521"/>
    <w:rsid w:val="00073AA7"/>
    <w:rsid w:val="00075993"/>
    <w:rsid w:val="00076572"/>
    <w:rsid w:val="0008196C"/>
    <w:rsid w:val="0008289A"/>
    <w:rsid w:val="00086E25"/>
    <w:rsid w:val="0009045E"/>
    <w:rsid w:val="000A0F7B"/>
    <w:rsid w:val="000A72A7"/>
    <w:rsid w:val="000B615D"/>
    <w:rsid w:val="000C7DA8"/>
    <w:rsid w:val="000D182E"/>
    <w:rsid w:val="000D2724"/>
    <w:rsid w:val="000D7B70"/>
    <w:rsid w:val="000E163B"/>
    <w:rsid w:val="000F4EE0"/>
    <w:rsid w:val="000F6820"/>
    <w:rsid w:val="001055F0"/>
    <w:rsid w:val="00106845"/>
    <w:rsid w:val="0012266F"/>
    <w:rsid w:val="00126ADC"/>
    <w:rsid w:val="00127C5C"/>
    <w:rsid w:val="00130844"/>
    <w:rsid w:val="00137C31"/>
    <w:rsid w:val="001424E5"/>
    <w:rsid w:val="0014276A"/>
    <w:rsid w:val="00154689"/>
    <w:rsid w:val="00154A97"/>
    <w:rsid w:val="001701D4"/>
    <w:rsid w:val="00171D13"/>
    <w:rsid w:val="0017696C"/>
    <w:rsid w:val="00195726"/>
    <w:rsid w:val="00195AB6"/>
    <w:rsid w:val="001A626D"/>
    <w:rsid w:val="001A7D88"/>
    <w:rsid w:val="001B3D45"/>
    <w:rsid w:val="001B4E73"/>
    <w:rsid w:val="001C422C"/>
    <w:rsid w:val="001C4C81"/>
    <w:rsid w:val="001C7EC7"/>
    <w:rsid w:val="001D0D36"/>
    <w:rsid w:val="001D33E1"/>
    <w:rsid w:val="001E012A"/>
    <w:rsid w:val="001E1D43"/>
    <w:rsid w:val="001F64FB"/>
    <w:rsid w:val="00212268"/>
    <w:rsid w:val="002149BE"/>
    <w:rsid w:val="00214B2C"/>
    <w:rsid w:val="0022150F"/>
    <w:rsid w:val="002265B7"/>
    <w:rsid w:val="00226FC6"/>
    <w:rsid w:val="00230F20"/>
    <w:rsid w:val="00232E6D"/>
    <w:rsid w:val="00237B52"/>
    <w:rsid w:val="0024049E"/>
    <w:rsid w:val="002434F4"/>
    <w:rsid w:val="00262867"/>
    <w:rsid w:val="00296BC6"/>
    <w:rsid w:val="002A4518"/>
    <w:rsid w:val="002A4E5D"/>
    <w:rsid w:val="002B724B"/>
    <w:rsid w:val="002C040A"/>
    <w:rsid w:val="002C0F67"/>
    <w:rsid w:val="002D020C"/>
    <w:rsid w:val="002D7C63"/>
    <w:rsid w:val="002E0592"/>
    <w:rsid w:val="002E26A2"/>
    <w:rsid w:val="002E733E"/>
    <w:rsid w:val="002F50C0"/>
    <w:rsid w:val="0030700F"/>
    <w:rsid w:val="00312971"/>
    <w:rsid w:val="00312B89"/>
    <w:rsid w:val="00340B8F"/>
    <w:rsid w:val="00350BE0"/>
    <w:rsid w:val="0035504B"/>
    <w:rsid w:val="0035517E"/>
    <w:rsid w:val="00371B9D"/>
    <w:rsid w:val="00375C85"/>
    <w:rsid w:val="00376BB2"/>
    <w:rsid w:val="0038536A"/>
    <w:rsid w:val="0038742A"/>
    <w:rsid w:val="003878B9"/>
    <w:rsid w:val="0039419E"/>
    <w:rsid w:val="00395A3D"/>
    <w:rsid w:val="003A6539"/>
    <w:rsid w:val="003A7E04"/>
    <w:rsid w:val="003B0513"/>
    <w:rsid w:val="003B5FC4"/>
    <w:rsid w:val="003C38E6"/>
    <w:rsid w:val="003C72D1"/>
    <w:rsid w:val="003C7D6A"/>
    <w:rsid w:val="003D2017"/>
    <w:rsid w:val="003D4972"/>
    <w:rsid w:val="003D5FDE"/>
    <w:rsid w:val="003E0794"/>
    <w:rsid w:val="003E099C"/>
    <w:rsid w:val="003E725A"/>
    <w:rsid w:val="003E7A64"/>
    <w:rsid w:val="003F1CA6"/>
    <w:rsid w:val="003F7EEF"/>
    <w:rsid w:val="004002CA"/>
    <w:rsid w:val="00404483"/>
    <w:rsid w:val="0040738E"/>
    <w:rsid w:val="0042144D"/>
    <w:rsid w:val="0042255B"/>
    <w:rsid w:val="00425B20"/>
    <w:rsid w:val="00432A52"/>
    <w:rsid w:val="00441447"/>
    <w:rsid w:val="004448C7"/>
    <w:rsid w:val="004466D4"/>
    <w:rsid w:val="00446D95"/>
    <w:rsid w:val="00452BCE"/>
    <w:rsid w:val="00460C36"/>
    <w:rsid w:val="00466754"/>
    <w:rsid w:val="00483159"/>
    <w:rsid w:val="004838EB"/>
    <w:rsid w:val="004840C3"/>
    <w:rsid w:val="00486B33"/>
    <w:rsid w:val="00490CB0"/>
    <w:rsid w:val="0049774C"/>
    <w:rsid w:val="004A149D"/>
    <w:rsid w:val="004A7DDB"/>
    <w:rsid w:val="004C28CC"/>
    <w:rsid w:val="004C388D"/>
    <w:rsid w:val="004D0502"/>
    <w:rsid w:val="004D11D0"/>
    <w:rsid w:val="004F4DBB"/>
    <w:rsid w:val="004F5F7A"/>
    <w:rsid w:val="00516B64"/>
    <w:rsid w:val="005176BF"/>
    <w:rsid w:val="00523B03"/>
    <w:rsid w:val="00532D15"/>
    <w:rsid w:val="00534285"/>
    <w:rsid w:val="005430C8"/>
    <w:rsid w:val="0054421F"/>
    <w:rsid w:val="005520B2"/>
    <w:rsid w:val="00552726"/>
    <w:rsid w:val="00556FDA"/>
    <w:rsid w:val="00573237"/>
    <w:rsid w:val="00582A55"/>
    <w:rsid w:val="00585F56"/>
    <w:rsid w:val="00591AFD"/>
    <w:rsid w:val="00596806"/>
    <w:rsid w:val="005A6272"/>
    <w:rsid w:val="005A64DC"/>
    <w:rsid w:val="005C6D58"/>
    <w:rsid w:val="005D518B"/>
    <w:rsid w:val="006006AB"/>
    <w:rsid w:val="00601550"/>
    <w:rsid w:val="006213CB"/>
    <w:rsid w:val="00623B25"/>
    <w:rsid w:val="00624766"/>
    <w:rsid w:val="00626B7D"/>
    <w:rsid w:val="00627C5A"/>
    <w:rsid w:val="00630EF8"/>
    <w:rsid w:val="00636722"/>
    <w:rsid w:val="00642289"/>
    <w:rsid w:val="0064786D"/>
    <w:rsid w:val="00652CDD"/>
    <w:rsid w:val="0065606B"/>
    <w:rsid w:val="0066051C"/>
    <w:rsid w:val="0066302B"/>
    <w:rsid w:val="006645A1"/>
    <w:rsid w:val="00667938"/>
    <w:rsid w:val="006753EF"/>
    <w:rsid w:val="006766F2"/>
    <w:rsid w:val="00677CB7"/>
    <w:rsid w:val="00693A5A"/>
    <w:rsid w:val="006A2708"/>
    <w:rsid w:val="006A43F0"/>
    <w:rsid w:val="006A4B96"/>
    <w:rsid w:val="006B36AD"/>
    <w:rsid w:val="006C6448"/>
    <w:rsid w:val="006D2BB5"/>
    <w:rsid w:val="006D2EC0"/>
    <w:rsid w:val="006E0E3F"/>
    <w:rsid w:val="006E435E"/>
    <w:rsid w:val="006E68EC"/>
    <w:rsid w:val="006F20AA"/>
    <w:rsid w:val="00700756"/>
    <w:rsid w:val="00705068"/>
    <w:rsid w:val="00711CA6"/>
    <w:rsid w:val="00714897"/>
    <w:rsid w:val="00721015"/>
    <w:rsid w:val="0074579F"/>
    <w:rsid w:val="00746DE1"/>
    <w:rsid w:val="00756064"/>
    <w:rsid w:val="007613C7"/>
    <w:rsid w:val="0076634F"/>
    <w:rsid w:val="007813AC"/>
    <w:rsid w:val="007826C2"/>
    <w:rsid w:val="00785CD4"/>
    <w:rsid w:val="00791403"/>
    <w:rsid w:val="00793CC5"/>
    <w:rsid w:val="00795065"/>
    <w:rsid w:val="007A5BD9"/>
    <w:rsid w:val="007B6DCB"/>
    <w:rsid w:val="007C0201"/>
    <w:rsid w:val="007C289D"/>
    <w:rsid w:val="007C3673"/>
    <w:rsid w:val="007D7E24"/>
    <w:rsid w:val="007E7ECA"/>
    <w:rsid w:val="007F003F"/>
    <w:rsid w:val="007F283B"/>
    <w:rsid w:val="0080308E"/>
    <w:rsid w:val="00805E72"/>
    <w:rsid w:val="008177C0"/>
    <w:rsid w:val="00820B67"/>
    <w:rsid w:val="0082167B"/>
    <w:rsid w:val="00827161"/>
    <w:rsid w:val="00836FD8"/>
    <w:rsid w:val="0085596C"/>
    <w:rsid w:val="00855CFB"/>
    <w:rsid w:val="00857A4A"/>
    <w:rsid w:val="00857F8B"/>
    <w:rsid w:val="0087197C"/>
    <w:rsid w:val="00875CFF"/>
    <w:rsid w:val="0088281F"/>
    <w:rsid w:val="008856EA"/>
    <w:rsid w:val="008A056E"/>
    <w:rsid w:val="008A20C5"/>
    <w:rsid w:val="008A5F19"/>
    <w:rsid w:val="008C2814"/>
    <w:rsid w:val="008C4E30"/>
    <w:rsid w:val="008C7359"/>
    <w:rsid w:val="008F33F6"/>
    <w:rsid w:val="008F4652"/>
    <w:rsid w:val="008F6F6E"/>
    <w:rsid w:val="00901FD3"/>
    <w:rsid w:val="00906133"/>
    <w:rsid w:val="00913DD8"/>
    <w:rsid w:val="0091753F"/>
    <w:rsid w:val="00922264"/>
    <w:rsid w:val="0092349C"/>
    <w:rsid w:val="009427CF"/>
    <w:rsid w:val="00945534"/>
    <w:rsid w:val="00954774"/>
    <w:rsid w:val="00955058"/>
    <w:rsid w:val="00960BDE"/>
    <w:rsid w:val="00975A33"/>
    <w:rsid w:val="009770E7"/>
    <w:rsid w:val="00981A49"/>
    <w:rsid w:val="00992927"/>
    <w:rsid w:val="00993C3B"/>
    <w:rsid w:val="009954C1"/>
    <w:rsid w:val="009A09EE"/>
    <w:rsid w:val="009A44F5"/>
    <w:rsid w:val="009C1B4C"/>
    <w:rsid w:val="009D518C"/>
    <w:rsid w:val="009F36C3"/>
    <w:rsid w:val="009F4D42"/>
    <w:rsid w:val="00A17433"/>
    <w:rsid w:val="00A21D31"/>
    <w:rsid w:val="00A23CDE"/>
    <w:rsid w:val="00A5055C"/>
    <w:rsid w:val="00A51828"/>
    <w:rsid w:val="00A51F7B"/>
    <w:rsid w:val="00A51FCA"/>
    <w:rsid w:val="00A5356B"/>
    <w:rsid w:val="00A605D7"/>
    <w:rsid w:val="00A61AA0"/>
    <w:rsid w:val="00A679C3"/>
    <w:rsid w:val="00A86100"/>
    <w:rsid w:val="00A87927"/>
    <w:rsid w:val="00A90B4F"/>
    <w:rsid w:val="00A9335B"/>
    <w:rsid w:val="00A96A41"/>
    <w:rsid w:val="00AA1DED"/>
    <w:rsid w:val="00AA3401"/>
    <w:rsid w:val="00AB27ED"/>
    <w:rsid w:val="00AC567F"/>
    <w:rsid w:val="00AD491B"/>
    <w:rsid w:val="00AF29FE"/>
    <w:rsid w:val="00AF4A1B"/>
    <w:rsid w:val="00B22279"/>
    <w:rsid w:val="00B2497F"/>
    <w:rsid w:val="00B341DC"/>
    <w:rsid w:val="00B379D6"/>
    <w:rsid w:val="00B573EC"/>
    <w:rsid w:val="00B63724"/>
    <w:rsid w:val="00B6775A"/>
    <w:rsid w:val="00B845C8"/>
    <w:rsid w:val="00B848A3"/>
    <w:rsid w:val="00B943AA"/>
    <w:rsid w:val="00B94B62"/>
    <w:rsid w:val="00BA04AF"/>
    <w:rsid w:val="00BB5322"/>
    <w:rsid w:val="00BC7A53"/>
    <w:rsid w:val="00BD3C48"/>
    <w:rsid w:val="00BE151D"/>
    <w:rsid w:val="00BE1FCD"/>
    <w:rsid w:val="00BE5C62"/>
    <w:rsid w:val="00BF3725"/>
    <w:rsid w:val="00C1148C"/>
    <w:rsid w:val="00C16D8B"/>
    <w:rsid w:val="00C212FF"/>
    <w:rsid w:val="00C21AE3"/>
    <w:rsid w:val="00C22100"/>
    <w:rsid w:val="00C227F1"/>
    <w:rsid w:val="00C25427"/>
    <w:rsid w:val="00C36EC8"/>
    <w:rsid w:val="00C37BE7"/>
    <w:rsid w:val="00C51C4D"/>
    <w:rsid w:val="00C559AE"/>
    <w:rsid w:val="00C55BD4"/>
    <w:rsid w:val="00C63FB5"/>
    <w:rsid w:val="00C7180D"/>
    <w:rsid w:val="00C7410F"/>
    <w:rsid w:val="00CA33CB"/>
    <w:rsid w:val="00CA40DA"/>
    <w:rsid w:val="00CA7A0D"/>
    <w:rsid w:val="00CB374E"/>
    <w:rsid w:val="00CB47C1"/>
    <w:rsid w:val="00CB56C2"/>
    <w:rsid w:val="00CC1643"/>
    <w:rsid w:val="00CC4DF4"/>
    <w:rsid w:val="00CD0D19"/>
    <w:rsid w:val="00CD4B9B"/>
    <w:rsid w:val="00CD6A4B"/>
    <w:rsid w:val="00CE04EF"/>
    <w:rsid w:val="00CF76C2"/>
    <w:rsid w:val="00D12CE4"/>
    <w:rsid w:val="00D13009"/>
    <w:rsid w:val="00D14E5E"/>
    <w:rsid w:val="00D2496D"/>
    <w:rsid w:val="00D4217A"/>
    <w:rsid w:val="00D42344"/>
    <w:rsid w:val="00D4615E"/>
    <w:rsid w:val="00D46EF8"/>
    <w:rsid w:val="00D50FBD"/>
    <w:rsid w:val="00D546E2"/>
    <w:rsid w:val="00D5595C"/>
    <w:rsid w:val="00D56626"/>
    <w:rsid w:val="00D5783B"/>
    <w:rsid w:val="00D60405"/>
    <w:rsid w:val="00D617E0"/>
    <w:rsid w:val="00D67D79"/>
    <w:rsid w:val="00D7075D"/>
    <w:rsid w:val="00D82A8A"/>
    <w:rsid w:val="00D82CE6"/>
    <w:rsid w:val="00D854DA"/>
    <w:rsid w:val="00D9153E"/>
    <w:rsid w:val="00D9339B"/>
    <w:rsid w:val="00D9579C"/>
    <w:rsid w:val="00DA63A5"/>
    <w:rsid w:val="00DD00DE"/>
    <w:rsid w:val="00DD39B8"/>
    <w:rsid w:val="00DD3E9D"/>
    <w:rsid w:val="00DD42C6"/>
    <w:rsid w:val="00DE20E1"/>
    <w:rsid w:val="00DE2932"/>
    <w:rsid w:val="00DE5CA9"/>
    <w:rsid w:val="00DF3407"/>
    <w:rsid w:val="00DF6D59"/>
    <w:rsid w:val="00E104BC"/>
    <w:rsid w:val="00E1338C"/>
    <w:rsid w:val="00E1753D"/>
    <w:rsid w:val="00E23762"/>
    <w:rsid w:val="00E24332"/>
    <w:rsid w:val="00E31878"/>
    <w:rsid w:val="00E3509D"/>
    <w:rsid w:val="00E35F59"/>
    <w:rsid w:val="00E44323"/>
    <w:rsid w:val="00E47201"/>
    <w:rsid w:val="00E53C83"/>
    <w:rsid w:val="00E55537"/>
    <w:rsid w:val="00E611C6"/>
    <w:rsid w:val="00E64278"/>
    <w:rsid w:val="00E73395"/>
    <w:rsid w:val="00E85928"/>
    <w:rsid w:val="00E86C84"/>
    <w:rsid w:val="00E90EE9"/>
    <w:rsid w:val="00E945E3"/>
    <w:rsid w:val="00E96AA6"/>
    <w:rsid w:val="00EA43C9"/>
    <w:rsid w:val="00EB0544"/>
    <w:rsid w:val="00EB78E7"/>
    <w:rsid w:val="00EC2D3F"/>
    <w:rsid w:val="00EC6F6D"/>
    <w:rsid w:val="00ED4643"/>
    <w:rsid w:val="00ED4710"/>
    <w:rsid w:val="00EE195B"/>
    <w:rsid w:val="00EF3065"/>
    <w:rsid w:val="00EF411F"/>
    <w:rsid w:val="00F24D70"/>
    <w:rsid w:val="00F32426"/>
    <w:rsid w:val="00F32A1B"/>
    <w:rsid w:val="00F44D25"/>
    <w:rsid w:val="00F55E64"/>
    <w:rsid w:val="00F605E9"/>
    <w:rsid w:val="00F61EB2"/>
    <w:rsid w:val="00F66CF2"/>
    <w:rsid w:val="00F679B0"/>
    <w:rsid w:val="00F76214"/>
    <w:rsid w:val="00F82075"/>
    <w:rsid w:val="00F836DE"/>
    <w:rsid w:val="00F87500"/>
    <w:rsid w:val="00F9315C"/>
    <w:rsid w:val="00FA48D6"/>
    <w:rsid w:val="00FB3D13"/>
    <w:rsid w:val="00FB4A97"/>
    <w:rsid w:val="00FB5107"/>
    <w:rsid w:val="00FC11C4"/>
    <w:rsid w:val="00FD4911"/>
    <w:rsid w:val="00FE157F"/>
    <w:rsid w:val="00FF012B"/>
    <w:rsid w:val="00FF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5CC4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before="100" w:beforeAutospacing="1" w:after="100" w:afterAutospacing="1"/>
    </w:pPr>
  </w:style>
  <w:style w:type="paragraph" w:customStyle="1" w:styleId="b4-c1-v">
    <w:name w:val="b4-c1-v"/>
    <w:basedOn w:val="a"/>
    <w:pPr>
      <w:spacing w:before="100" w:beforeAutospacing="1" w:after="100" w:afterAutospacing="1"/>
    </w:pPr>
  </w:style>
  <w:style w:type="paragraph" w:customStyle="1" w:styleId="b4-c2-h">
    <w:name w:val="b4-c2-h"/>
    <w:basedOn w:val="a"/>
    <w:pPr>
      <w:spacing w:before="100" w:beforeAutospacing="1" w:after="100" w:afterAutospacing="1"/>
    </w:pPr>
  </w:style>
  <w:style w:type="paragraph" w:customStyle="1" w:styleId="b4-c2-v">
    <w:name w:val="b4-c2-v"/>
    <w:basedOn w:val="a"/>
    <w:pPr>
      <w:spacing w:before="100" w:beforeAutospacing="1" w:after="100" w:afterAutospacing="1"/>
    </w:pPr>
  </w:style>
  <w:style w:type="paragraph" w:customStyle="1" w:styleId="ep-name">
    <w:name w:val="ep-name"/>
    <w:basedOn w:val="a"/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</w:pPr>
  </w:style>
  <w:style w:type="paragraph" w:customStyle="1" w:styleId="transparent">
    <w:name w:val="transparent"/>
    <w:basedOn w:val="a"/>
    <w:pPr>
      <w:spacing w:before="100" w:beforeAutospacing="1" w:after="100" w:afterAutospacing="1"/>
    </w:pPr>
    <w:rPr>
      <w:color w:val="FFFFFF"/>
    </w:rPr>
  </w:style>
  <w:style w:type="paragraph" w:customStyle="1" w:styleId="ans">
    <w:name w:val="ans"/>
    <w:basedOn w:val="a"/>
    <w:pPr>
      <w:spacing w:before="100" w:beforeAutospacing="1" w:after="100" w:afterAutospacing="1"/>
      <w:ind w:left="180" w:hanging="180"/>
    </w:pPr>
  </w:style>
  <w:style w:type="paragraph" w:customStyle="1" w:styleId="dans">
    <w:name w:val="dans"/>
    <w:basedOn w:val="a"/>
    <w:pPr>
      <w:spacing w:before="100" w:beforeAutospacing="1" w:after="100" w:afterAutospacing="1"/>
    </w:pPr>
    <w:rPr>
      <w:color w:val="BB0000"/>
    </w:rPr>
  </w:style>
  <w:style w:type="paragraph" w:customStyle="1" w:styleId="red">
    <w:name w:val="red"/>
    <w:basedOn w:val="a"/>
    <w:pPr>
      <w:spacing w:before="100" w:beforeAutospacing="1" w:after="100" w:afterAutospacing="1"/>
    </w:pPr>
    <w:rPr>
      <w:color w:val="BB0000"/>
    </w:rPr>
  </w:style>
  <w:style w:type="paragraph" w:customStyle="1" w:styleId="gray">
    <w:name w:val="gray"/>
    <w:basedOn w:val="a"/>
    <w:pPr>
      <w:spacing w:before="100" w:beforeAutospacing="1" w:after="100" w:afterAutospacing="1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before="100" w:beforeAutospacing="1" w:after="100" w:afterAutospacing="1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style">
    <w:name w:val="style="/>
    <w:basedOn w:val="a"/>
    <w:pPr>
      <w:spacing w:after="120"/>
      <w:textAlignment w:val="center"/>
    </w:p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BB0000"/>
    </w:rPr>
  </w:style>
  <w:style w:type="paragraph" w:styleId="a3">
    <w:name w:val="header"/>
    <w:basedOn w:val="a"/>
    <w:link w:val="a4"/>
    <w:uiPriority w:val="99"/>
    <w:unhideWhenUsed/>
    <w:rsid w:val="00F93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315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3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315C"/>
    <w:rPr>
      <w:rFonts w:ascii="新細明體" w:eastAsia="新細明體" w:hAnsi="新細明體" w:cs="新細明體"/>
    </w:rPr>
  </w:style>
  <w:style w:type="table" w:styleId="a7">
    <w:name w:val="Table Grid"/>
    <w:basedOn w:val="a1"/>
    <w:uiPriority w:val="39"/>
    <w:rsid w:val="001957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格格線1"/>
    <w:basedOn w:val="a1"/>
    <w:next w:val="a7"/>
    <w:uiPriority w:val="39"/>
    <w:rsid w:val="008F4652"/>
    <w:rPr>
      <w:rFonts w:asciiTheme="minorHAnsi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23C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23C0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before="100" w:beforeAutospacing="1" w:after="100" w:afterAutospacing="1"/>
    </w:pPr>
  </w:style>
  <w:style w:type="paragraph" w:customStyle="1" w:styleId="b4-c1-v">
    <w:name w:val="b4-c1-v"/>
    <w:basedOn w:val="a"/>
    <w:pPr>
      <w:spacing w:before="100" w:beforeAutospacing="1" w:after="100" w:afterAutospacing="1"/>
    </w:pPr>
  </w:style>
  <w:style w:type="paragraph" w:customStyle="1" w:styleId="b4-c2-h">
    <w:name w:val="b4-c2-h"/>
    <w:basedOn w:val="a"/>
    <w:pPr>
      <w:spacing w:before="100" w:beforeAutospacing="1" w:after="100" w:afterAutospacing="1"/>
    </w:pPr>
  </w:style>
  <w:style w:type="paragraph" w:customStyle="1" w:styleId="b4-c2-v">
    <w:name w:val="b4-c2-v"/>
    <w:basedOn w:val="a"/>
    <w:pPr>
      <w:spacing w:before="100" w:beforeAutospacing="1" w:after="100" w:afterAutospacing="1"/>
    </w:pPr>
  </w:style>
  <w:style w:type="paragraph" w:customStyle="1" w:styleId="ep-name">
    <w:name w:val="ep-name"/>
    <w:basedOn w:val="a"/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</w:pPr>
  </w:style>
  <w:style w:type="paragraph" w:customStyle="1" w:styleId="transparent">
    <w:name w:val="transparent"/>
    <w:basedOn w:val="a"/>
    <w:pPr>
      <w:spacing w:before="100" w:beforeAutospacing="1" w:after="100" w:afterAutospacing="1"/>
    </w:pPr>
    <w:rPr>
      <w:color w:val="FFFFFF"/>
    </w:rPr>
  </w:style>
  <w:style w:type="paragraph" w:customStyle="1" w:styleId="ans">
    <w:name w:val="ans"/>
    <w:basedOn w:val="a"/>
    <w:pPr>
      <w:spacing w:before="100" w:beforeAutospacing="1" w:after="100" w:afterAutospacing="1"/>
      <w:ind w:left="180" w:hanging="180"/>
    </w:pPr>
  </w:style>
  <w:style w:type="paragraph" w:customStyle="1" w:styleId="dans">
    <w:name w:val="dans"/>
    <w:basedOn w:val="a"/>
    <w:pPr>
      <w:spacing w:before="100" w:beforeAutospacing="1" w:after="100" w:afterAutospacing="1"/>
    </w:pPr>
    <w:rPr>
      <w:color w:val="BB0000"/>
    </w:rPr>
  </w:style>
  <w:style w:type="paragraph" w:customStyle="1" w:styleId="red">
    <w:name w:val="red"/>
    <w:basedOn w:val="a"/>
    <w:pPr>
      <w:spacing w:before="100" w:beforeAutospacing="1" w:after="100" w:afterAutospacing="1"/>
    </w:pPr>
    <w:rPr>
      <w:color w:val="BB0000"/>
    </w:rPr>
  </w:style>
  <w:style w:type="paragraph" w:customStyle="1" w:styleId="gray">
    <w:name w:val="gray"/>
    <w:basedOn w:val="a"/>
    <w:pPr>
      <w:spacing w:before="100" w:beforeAutospacing="1" w:after="100" w:afterAutospacing="1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before="100" w:beforeAutospacing="1" w:after="100" w:afterAutospacing="1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style">
    <w:name w:val="style="/>
    <w:basedOn w:val="a"/>
    <w:pPr>
      <w:spacing w:after="120"/>
      <w:textAlignment w:val="center"/>
    </w:p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BB0000"/>
    </w:rPr>
  </w:style>
  <w:style w:type="paragraph" w:styleId="a3">
    <w:name w:val="header"/>
    <w:basedOn w:val="a"/>
    <w:link w:val="a4"/>
    <w:uiPriority w:val="99"/>
    <w:unhideWhenUsed/>
    <w:rsid w:val="00F93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315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3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315C"/>
    <w:rPr>
      <w:rFonts w:ascii="新細明體" w:eastAsia="新細明體" w:hAnsi="新細明體" w:cs="新細明體"/>
    </w:rPr>
  </w:style>
  <w:style w:type="table" w:styleId="a7">
    <w:name w:val="Table Grid"/>
    <w:basedOn w:val="a1"/>
    <w:uiPriority w:val="39"/>
    <w:rsid w:val="001957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格格線1"/>
    <w:basedOn w:val="a1"/>
    <w:next w:val="a7"/>
    <w:uiPriority w:val="39"/>
    <w:rsid w:val="008F4652"/>
    <w:rPr>
      <w:rFonts w:asciiTheme="minorHAnsi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23C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23C0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45766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6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331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BF2BE-26F5-4833-84FC-F0AE3E24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1131資一第一次段考</dc:title>
  <dc:subject/>
  <dc:creator>sp</dc:creator>
  <cp:keywords/>
  <dc:description/>
  <cp:lastModifiedBy>user</cp:lastModifiedBy>
  <cp:revision>384</cp:revision>
  <cp:lastPrinted>2024-10-09T02:42:00Z</cp:lastPrinted>
  <dcterms:created xsi:type="dcterms:W3CDTF">2024-10-09T02:15:00Z</dcterms:created>
  <dcterms:modified xsi:type="dcterms:W3CDTF">2026-10-01T07:21:00Z</dcterms:modified>
</cp:coreProperties>
</file>