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Schedule – Ask-MEU 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Meeting No.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Day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Duration</w:t>
            </w:r>
          </w:p>
        </w:tc>
        <w:tc>
          <w:tcPr>
            <w:tcW w:type="dxa" w:w="1234"/>
          </w:tcPr>
          <w:p>
            <w:r>
              <w:t>Attendees</w:t>
            </w:r>
          </w:p>
        </w:tc>
        <w:tc>
          <w:tcPr>
            <w:tcW w:type="dxa" w:w="1234"/>
          </w:tcPr>
          <w:p>
            <w:r>
              <w:t>Agenda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2025-05-24</w:t>
            </w:r>
          </w:p>
        </w:tc>
        <w:tc>
          <w:tcPr>
            <w:tcW w:type="dxa" w:w="1234"/>
          </w:tcPr>
          <w:p>
            <w:r>
              <w:t>Saturday</w:t>
            </w:r>
          </w:p>
        </w:tc>
        <w:tc>
          <w:tcPr>
            <w:tcW w:type="dxa" w:w="1234"/>
          </w:tcPr>
          <w:p>
            <w:r>
              <w:t>3:00 PM</w:t>
            </w:r>
          </w:p>
        </w:tc>
        <w:tc>
          <w:tcPr>
            <w:tcW w:type="dxa" w:w="1234"/>
          </w:tcPr>
          <w:p>
            <w:r>
              <w:t>1 hour</w:t>
            </w:r>
          </w:p>
        </w:tc>
        <w:tc>
          <w:tcPr>
            <w:tcW w:type="dxa" w:w="1234"/>
          </w:tcPr>
          <w:p>
            <w:r>
              <w:t>Majd, Jameel, Abdallah</w:t>
            </w:r>
          </w:p>
        </w:tc>
        <w:tc>
          <w:tcPr>
            <w:tcW w:type="dxa" w:w="1234"/>
          </w:tcPr>
          <w:p>
            <w:r>
              <w:t>Kickoff Meeting: project overview, assigning initial tasks, backlog review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2025-05-31</w:t>
            </w:r>
          </w:p>
        </w:tc>
        <w:tc>
          <w:tcPr>
            <w:tcW w:type="dxa" w:w="1234"/>
          </w:tcPr>
          <w:p>
            <w:r>
              <w:t>Saturday</w:t>
            </w:r>
          </w:p>
        </w:tc>
        <w:tc>
          <w:tcPr>
            <w:tcW w:type="dxa" w:w="1234"/>
          </w:tcPr>
          <w:p>
            <w:r>
              <w:t>3:00 PM</w:t>
            </w:r>
          </w:p>
        </w:tc>
        <w:tc>
          <w:tcPr>
            <w:tcW w:type="dxa" w:w="1234"/>
          </w:tcPr>
          <w:p>
            <w:r>
              <w:t>1 hour</w:t>
            </w:r>
          </w:p>
        </w:tc>
        <w:tc>
          <w:tcPr>
            <w:tcW w:type="dxa" w:w="1234"/>
          </w:tcPr>
          <w:p>
            <w:r>
              <w:t>Majd, Jameel, Abdallah</w:t>
            </w:r>
          </w:p>
        </w:tc>
        <w:tc>
          <w:tcPr>
            <w:tcW w:type="dxa" w:w="1234"/>
          </w:tcPr>
          <w:p>
            <w:r>
              <w:t>Progress check: WBS finalization, backlog update, CI discussion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