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1B93E" w14:textId="77777777" w:rsidR="00197DD7" w:rsidRPr="00302B91" w:rsidRDefault="00197DD7" w:rsidP="00D2181B">
      <w:pPr>
        <w:spacing w:after="0" w:line="480" w:lineRule="auto"/>
        <w:jc w:val="both"/>
        <w:rPr>
          <w:rFonts w:ascii="Times New Roman" w:hAnsi="Times New Roman" w:cs="Times New Roman"/>
          <w:sz w:val="24"/>
          <w:szCs w:val="24"/>
        </w:rPr>
      </w:pPr>
    </w:p>
    <w:p w14:paraId="4E6C5371" w14:textId="77777777" w:rsidR="00722D9E" w:rsidRPr="00302B91" w:rsidRDefault="00722D9E" w:rsidP="00D2181B">
      <w:pPr>
        <w:spacing w:after="0" w:line="480" w:lineRule="auto"/>
        <w:jc w:val="both"/>
        <w:rPr>
          <w:rFonts w:ascii="Times New Roman" w:hAnsi="Times New Roman" w:cs="Times New Roman"/>
          <w:sz w:val="24"/>
          <w:szCs w:val="24"/>
        </w:rPr>
      </w:pPr>
    </w:p>
    <w:p w14:paraId="2CCA00AD" w14:textId="77777777" w:rsidR="00722D9E" w:rsidRPr="00302B91" w:rsidRDefault="00722D9E" w:rsidP="00D2181B">
      <w:pPr>
        <w:spacing w:after="0" w:line="480" w:lineRule="auto"/>
        <w:jc w:val="both"/>
        <w:rPr>
          <w:rFonts w:ascii="Times New Roman" w:hAnsi="Times New Roman" w:cs="Times New Roman"/>
          <w:sz w:val="24"/>
          <w:szCs w:val="24"/>
        </w:rPr>
      </w:pPr>
    </w:p>
    <w:p w14:paraId="5C88B288" w14:textId="77777777" w:rsidR="00722D9E" w:rsidRPr="00302B91" w:rsidRDefault="00722D9E" w:rsidP="00D2181B">
      <w:pPr>
        <w:spacing w:after="0" w:line="480" w:lineRule="auto"/>
        <w:jc w:val="both"/>
        <w:rPr>
          <w:rFonts w:ascii="Times New Roman" w:hAnsi="Times New Roman" w:cs="Times New Roman"/>
          <w:sz w:val="24"/>
          <w:szCs w:val="24"/>
        </w:rPr>
      </w:pPr>
    </w:p>
    <w:p w14:paraId="453B3879" w14:textId="31DD82EC" w:rsidR="00722D9E" w:rsidRDefault="00E11872" w:rsidP="00D2181B">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Linux File Systems</w:t>
      </w:r>
    </w:p>
    <w:p w14:paraId="640E3F8C" w14:textId="77777777" w:rsidR="00BA4473" w:rsidRPr="00BA4473" w:rsidRDefault="00BA4473" w:rsidP="00D2181B">
      <w:pPr>
        <w:spacing w:after="0" w:line="480" w:lineRule="auto"/>
        <w:jc w:val="center"/>
        <w:rPr>
          <w:rFonts w:ascii="Times New Roman" w:hAnsi="Times New Roman" w:cs="Times New Roman"/>
          <w:b/>
          <w:bCs/>
          <w:sz w:val="24"/>
          <w:szCs w:val="24"/>
        </w:rPr>
      </w:pPr>
    </w:p>
    <w:p w14:paraId="0BF25680" w14:textId="52F0B0E9" w:rsidR="00722D9E" w:rsidRPr="00302B91" w:rsidRDefault="00CE22B7" w:rsidP="00D2181B">
      <w:pPr>
        <w:spacing w:after="0" w:line="480" w:lineRule="auto"/>
        <w:jc w:val="center"/>
        <w:rPr>
          <w:rFonts w:ascii="Times New Roman" w:hAnsi="Times New Roman" w:cs="Times New Roman"/>
          <w:sz w:val="24"/>
          <w:szCs w:val="24"/>
        </w:rPr>
      </w:pPr>
      <w:r w:rsidRPr="00302B91">
        <w:rPr>
          <w:rFonts w:ascii="Times New Roman" w:hAnsi="Times New Roman" w:cs="Times New Roman"/>
          <w:sz w:val="24"/>
          <w:szCs w:val="24"/>
        </w:rPr>
        <w:t>Alejandro Pantoja-Zurita</w:t>
      </w:r>
    </w:p>
    <w:p w14:paraId="6AED1D20" w14:textId="73C3C67F" w:rsidR="00722D9E" w:rsidRPr="00302B91" w:rsidRDefault="00722D9E" w:rsidP="00D2181B">
      <w:pPr>
        <w:spacing w:after="0" w:line="480" w:lineRule="auto"/>
        <w:jc w:val="center"/>
        <w:rPr>
          <w:rFonts w:ascii="Times New Roman" w:hAnsi="Times New Roman" w:cs="Times New Roman"/>
          <w:sz w:val="24"/>
          <w:szCs w:val="24"/>
        </w:rPr>
      </w:pPr>
      <w:r w:rsidRPr="00302B91">
        <w:rPr>
          <w:rFonts w:ascii="Times New Roman" w:hAnsi="Times New Roman" w:cs="Times New Roman"/>
          <w:sz w:val="24"/>
          <w:szCs w:val="24"/>
        </w:rPr>
        <w:t>Delaware Technical Community College</w:t>
      </w:r>
    </w:p>
    <w:p w14:paraId="25835069" w14:textId="66D04F31" w:rsidR="00722D9E" w:rsidRPr="00302B91" w:rsidRDefault="00A643C1" w:rsidP="00D2181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CSC </w:t>
      </w:r>
      <w:r w:rsidR="00E11872">
        <w:rPr>
          <w:rFonts w:ascii="Times New Roman" w:hAnsi="Times New Roman" w:cs="Times New Roman"/>
          <w:sz w:val="24"/>
          <w:szCs w:val="24"/>
        </w:rPr>
        <w:t>210: System Programming</w:t>
      </w:r>
    </w:p>
    <w:p w14:paraId="39B08252" w14:textId="6F9FA3BD" w:rsidR="00722D9E" w:rsidRPr="00302B91" w:rsidRDefault="00BA4473" w:rsidP="00D2181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Instructor: </w:t>
      </w:r>
      <w:r w:rsidR="00A643C1">
        <w:rPr>
          <w:rFonts w:ascii="Times New Roman" w:hAnsi="Times New Roman" w:cs="Times New Roman"/>
          <w:sz w:val="24"/>
          <w:szCs w:val="24"/>
        </w:rPr>
        <w:t>Tian Z. Ding</w:t>
      </w:r>
    </w:p>
    <w:p w14:paraId="18EB7C59" w14:textId="4D92A4BA" w:rsidR="00E06E0D" w:rsidRDefault="00A643C1" w:rsidP="00A643C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September </w:t>
      </w:r>
      <w:r w:rsidR="00E11872">
        <w:rPr>
          <w:rFonts w:ascii="Times New Roman" w:hAnsi="Times New Roman" w:cs="Times New Roman"/>
          <w:sz w:val="24"/>
          <w:szCs w:val="24"/>
        </w:rPr>
        <w:t>1</w:t>
      </w:r>
      <w:r w:rsidR="00DE0CA7">
        <w:rPr>
          <w:rFonts w:ascii="Times New Roman" w:hAnsi="Times New Roman" w:cs="Times New Roman"/>
          <w:sz w:val="24"/>
          <w:szCs w:val="24"/>
        </w:rPr>
        <w:t>3</w:t>
      </w:r>
      <w:r w:rsidR="00BA4473" w:rsidRPr="00D2181B">
        <w:rPr>
          <w:rFonts w:ascii="Times New Roman" w:hAnsi="Times New Roman" w:cs="Times New Roman"/>
          <w:sz w:val="24"/>
          <w:szCs w:val="24"/>
        </w:rPr>
        <w:t>, 2025</w:t>
      </w:r>
    </w:p>
    <w:p w14:paraId="1B921093" w14:textId="0E2F68D1" w:rsidR="00D2181B" w:rsidRPr="00A643C1" w:rsidRDefault="00E06E0D" w:rsidP="00E06E0D">
      <w:pPr>
        <w:rPr>
          <w:rFonts w:ascii="Times New Roman" w:hAnsi="Times New Roman" w:cs="Times New Roman"/>
          <w:sz w:val="24"/>
          <w:szCs w:val="24"/>
        </w:rPr>
      </w:pPr>
      <w:r>
        <w:rPr>
          <w:rFonts w:ascii="Times New Roman" w:hAnsi="Times New Roman" w:cs="Times New Roman"/>
          <w:sz w:val="24"/>
          <w:szCs w:val="24"/>
        </w:rPr>
        <w:br w:type="page"/>
      </w:r>
    </w:p>
    <w:p w14:paraId="34D6B4B8" w14:textId="0E907F1B" w:rsidR="00B8585E" w:rsidRDefault="00CC246B" w:rsidP="00B8585E">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On a Linux system, everything is a file; </w:t>
      </w:r>
      <w:r w:rsidR="00836FF2">
        <w:rPr>
          <w:rFonts w:ascii="Times New Roman" w:hAnsi="Times New Roman" w:cs="Times New Roman"/>
          <w:sz w:val="24"/>
          <w:szCs w:val="24"/>
        </w:rPr>
        <w:t>i</w:t>
      </w:r>
      <w:r>
        <w:rPr>
          <w:rFonts w:ascii="Times New Roman" w:hAnsi="Times New Roman" w:cs="Times New Roman"/>
          <w:sz w:val="24"/>
          <w:szCs w:val="24"/>
        </w:rPr>
        <w:t xml:space="preserve">f it is not a file, </w:t>
      </w:r>
      <w:r w:rsidR="00836FF2">
        <w:rPr>
          <w:rFonts w:ascii="Times New Roman" w:hAnsi="Times New Roman" w:cs="Times New Roman"/>
          <w:sz w:val="24"/>
          <w:szCs w:val="24"/>
        </w:rPr>
        <w:t>i</w:t>
      </w:r>
      <w:r>
        <w:rPr>
          <w:rFonts w:ascii="Times New Roman" w:hAnsi="Times New Roman" w:cs="Times New Roman"/>
          <w:sz w:val="24"/>
          <w:szCs w:val="24"/>
        </w:rPr>
        <w:t>t is a process.  While this is a generalization in order to keep things simple, it is true. Linux treats everything as a file</w:t>
      </w:r>
      <w:r w:rsidR="00D43473">
        <w:rPr>
          <w:rFonts w:ascii="Times New Roman" w:hAnsi="Times New Roman" w:cs="Times New Roman"/>
          <w:sz w:val="24"/>
          <w:szCs w:val="24"/>
        </w:rPr>
        <w:t>; t</w:t>
      </w:r>
      <w:r>
        <w:rPr>
          <w:rFonts w:ascii="Times New Roman" w:hAnsi="Times New Roman" w:cs="Times New Roman"/>
          <w:sz w:val="24"/>
          <w:szCs w:val="24"/>
        </w:rPr>
        <w:t xml:space="preserve">his can include a directory, a document, or even the hardware that it is </w:t>
      </w:r>
      <w:r w:rsidR="00D43473">
        <w:rPr>
          <w:rFonts w:ascii="Times New Roman" w:hAnsi="Times New Roman" w:cs="Times New Roman"/>
          <w:sz w:val="24"/>
          <w:szCs w:val="24"/>
        </w:rPr>
        <w:t xml:space="preserve">interacting with such </w:t>
      </w:r>
      <w:r w:rsidR="00836FF2">
        <w:rPr>
          <w:rFonts w:ascii="Times New Roman" w:hAnsi="Times New Roman" w:cs="Times New Roman"/>
          <w:sz w:val="24"/>
          <w:szCs w:val="24"/>
        </w:rPr>
        <w:t xml:space="preserve">as </w:t>
      </w:r>
      <w:r w:rsidR="00D43473">
        <w:rPr>
          <w:rFonts w:ascii="Times New Roman" w:hAnsi="Times New Roman" w:cs="Times New Roman"/>
          <w:sz w:val="24"/>
          <w:szCs w:val="24"/>
        </w:rPr>
        <w:t>a USB device.</w:t>
      </w:r>
      <w:r>
        <w:rPr>
          <w:rFonts w:ascii="Times New Roman" w:hAnsi="Times New Roman" w:cs="Times New Roman"/>
          <w:sz w:val="24"/>
          <w:szCs w:val="24"/>
        </w:rPr>
        <w:t xml:space="preserve"> Having a firm understanding of file types helps a Linux user navigate the filesystem more effective</w:t>
      </w:r>
      <w:r w:rsidR="00024AD6">
        <w:rPr>
          <w:rFonts w:ascii="Times New Roman" w:hAnsi="Times New Roman" w:cs="Times New Roman"/>
          <w:sz w:val="24"/>
          <w:szCs w:val="24"/>
        </w:rPr>
        <w:t>ly and to troubleshoot hardware</w:t>
      </w:r>
      <w:r w:rsidR="00D43473">
        <w:rPr>
          <w:rFonts w:ascii="Times New Roman" w:hAnsi="Times New Roman" w:cs="Times New Roman"/>
          <w:sz w:val="24"/>
          <w:szCs w:val="24"/>
        </w:rPr>
        <w:t xml:space="preserve"> and </w:t>
      </w:r>
      <w:r w:rsidR="00024AD6">
        <w:rPr>
          <w:rFonts w:ascii="Times New Roman" w:hAnsi="Times New Roman" w:cs="Times New Roman"/>
          <w:sz w:val="24"/>
          <w:szCs w:val="24"/>
        </w:rPr>
        <w:t xml:space="preserve">software issues that </w:t>
      </w:r>
      <w:r w:rsidR="00D43473">
        <w:rPr>
          <w:rFonts w:ascii="Times New Roman" w:hAnsi="Times New Roman" w:cs="Times New Roman"/>
          <w:sz w:val="24"/>
          <w:szCs w:val="24"/>
        </w:rPr>
        <w:t>users may encounter while using a Linux system</w:t>
      </w:r>
      <w:r w:rsidR="00024AD6">
        <w:rPr>
          <w:rFonts w:ascii="Times New Roman" w:hAnsi="Times New Roman" w:cs="Times New Roman"/>
          <w:sz w:val="24"/>
          <w:szCs w:val="24"/>
        </w:rPr>
        <w:t>. Above all</w:t>
      </w:r>
      <w:r w:rsidR="00D43473">
        <w:rPr>
          <w:rFonts w:ascii="Times New Roman" w:hAnsi="Times New Roman" w:cs="Times New Roman"/>
          <w:sz w:val="24"/>
          <w:szCs w:val="24"/>
        </w:rPr>
        <w:t>,</w:t>
      </w:r>
      <w:r w:rsidR="00024AD6">
        <w:rPr>
          <w:rFonts w:ascii="Times New Roman" w:hAnsi="Times New Roman" w:cs="Times New Roman"/>
          <w:sz w:val="24"/>
          <w:szCs w:val="24"/>
        </w:rPr>
        <w:t xml:space="preserve"> it can avoid confusion and prevent data loss due to negligence or ignorance of how a Linux system operates. That being said, while everything within Linux is a file</w:t>
      </w:r>
      <w:r w:rsidR="00D43473">
        <w:rPr>
          <w:rFonts w:ascii="Times New Roman" w:hAnsi="Times New Roman" w:cs="Times New Roman"/>
          <w:sz w:val="24"/>
          <w:szCs w:val="24"/>
        </w:rPr>
        <w:t>,</w:t>
      </w:r>
      <w:r w:rsidR="00024AD6">
        <w:rPr>
          <w:rFonts w:ascii="Times New Roman" w:hAnsi="Times New Roman" w:cs="Times New Roman"/>
          <w:sz w:val="24"/>
          <w:szCs w:val="24"/>
        </w:rPr>
        <w:t xml:space="preserve"> </w:t>
      </w:r>
      <w:r w:rsidR="00836FF2">
        <w:rPr>
          <w:rFonts w:ascii="Times New Roman" w:hAnsi="Times New Roman" w:cs="Times New Roman"/>
          <w:sz w:val="24"/>
          <w:szCs w:val="24"/>
        </w:rPr>
        <w:t>i</w:t>
      </w:r>
      <w:r w:rsidR="00024AD6">
        <w:rPr>
          <w:rFonts w:ascii="Times New Roman" w:hAnsi="Times New Roman" w:cs="Times New Roman"/>
          <w:sz w:val="24"/>
          <w:szCs w:val="24"/>
        </w:rPr>
        <w:t>t is important to know that there are multiple types of files that a user will encounter as they engage with Linux systems.</w:t>
      </w:r>
      <w:r w:rsidR="005066D9">
        <w:rPr>
          <w:rFonts w:ascii="Times New Roman" w:hAnsi="Times New Roman" w:cs="Times New Roman"/>
          <w:sz w:val="24"/>
          <w:szCs w:val="24"/>
        </w:rPr>
        <w:t xml:space="preserve"> Learning about the different file types can ensure that these files </w:t>
      </w:r>
      <w:r w:rsidR="00D43473">
        <w:rPr>
          <w:rFonts w:ascii="Times New Roman" w:hAnsi="Times New Roman" w:cs="Times New Roman"/>
          <w:sz w:val="24"/>
          <w:szCs w:val="24"/>
        </w:rPr>
        <w:t>are handled properly and managed in a responsible manner</w:t>
      </w:r>
      <w:r w:rsidR="005066D9">
        <w:rPr>
          <w:rFonts w:ascii="Times New Roman" w:hAnsi="Times New Roman" w:cs="Times New Roman"/>
          <w:sz w:val="24"/>
          <w:szCs w:val="24"/>
        </w:rPr>
        <w:t>, leading to an organized and efficient system of the files and the data contained inside these files. Each file type serves a specific function within a system and has unique properties that can affect system performance and functionality.</w:t>
      </w:r>
    </w:p>
    <w:p w14:paraId="616F09D1" w14:textId="6D065B2E" w:rsidR="008C1200" w:rsidRDefault="00742E97" w:rsidP="005066D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First and foremost, </w:t>
      </w:r>
      <w:r w:rsidR="00D43473">
        <w:rPr>
          <w:rFonts w:ascii="Times New Roman" w:hAnsi="Times New Roman" w:cs="Times New Roman"/>
          <w:sz w:val="24"/>
          <w:szCs w:val="24"/>
        </w:rPr>
        <w:t>a typical file</w:t>
      </w:r>
      <w:r w:rsidR="00B8585E">
        <w:rPr>
          <w:rFonts w:ascii="Times New Roman" w:hAnsi="Times New Roman" w:cs="Times New Roman"/>
          <w:sz w:val="24"/>
          <w:szCs w:val="24"/>
        </w:rPr>
        <w:t xml:space="preserve"> </w:t>
      </w:r>
      <w:r w:rsidR="00024AD6">
        <w:rPr>
          <w:rFonts w:ascii="Times New Roman" w:hAnsi="Times New Roman" w:cs="Times New Roman"/>
          <w:sz w:val="24"/>
          <w:szCs w:val="24"/>
        </w:rPr>
        <w:t xml:space="preserve">that a user will encounter </w:t>
      </w:r>
      <w:r w:rsidR="00D43473">
        <w:rPr>
          <w:rFonts w:ascii="Times New Roman" w:hAnsi="Times New Roman" w:cs="Times New Roman"/>
          <w:sz w:val="24"/>
          <w:szCs w:val="24"/>
        </w:rPr>
        <w:t xml:space="preserve">will just be </w:t>
      </w:r>
      <w:r w:rsidR="00024AD6">
        <w:rPr>
          <w:rFonts w:ascii="Times New Roman" w:hAnsi="Times New Roman" w:cs="Times New Roman"/>
          <w:sz w:val="24"/>
          <w:szCs w:val="24"/>
        </w:rPr>
        <w:t xml:space="preserve">considered </w:t>
      </w:r>
      <w:r w:rsidR="00836FF2">
        <w:rPr>
          <w:rFonts w:ascii="Times New Roman" w:hAnsi="Times New Roman" w:cs="Times New Roman"/>
          <w:sz w:val="24"/>
          <w:szCs w:val="24"/>
        </w:rPr>
        <w:t xml:space="preserve">a </w:t>
      </w:r>
      <w:r w:rsidR="00024AD6">
        <w:rPr>
          <w:rFonts w:ascii="Times New Roman" w:hAnsi="Times New Roman" w:cs="Times New Roman"/>
          <w:sz w:val="24"/>
          <w:szCs w:val="24"/>
        </w:rPr>
        <w:t>regular file. Regular files</w:t>
      </w:r>
      <w:r w:rsidR="009F117F">
        <w:rPr>
          <w:rFonts w:ascii="Times New Roman" w:hAnsi="Times New Roman" w:cs="Times New Roman"/>
          <w:sz w:val="24"/>
          <w:szCs w:val="24"/>
        </w:rPr>
        <w:t xml:space="preserve"> </w:t>
      </w:r>
      <w:proofErr w:type="gramStart"/>
      <w:r w:rsidR="009F117F">
        <w:rPr>
          <w:rFonts w:ascii="Times New Roman" w:hAnsi="Times New Roman" w:cs="Times New Roman"/>
          <w:sz w:val="24"/>
          <w:szCs w:val="24"/>
        </w:rPr>
        <w:t>( -</w:t>
      </w:r>
      <w:proofErr w:type="gramEnd"/>
      <w:r w:rsidR="009F117F">
        <w:rPr>
          <w:rFonts w:ascii="Times New Roman" w:hAnsi="Times New Roman" w:cs="Times New Roman"/>
          <w:sz w:val="24"/>
          <w:szCs w:val="24"/>
        </w:rPr>
        <w:t xml:space="preserve"> )</w:t>
      </w:r>
      <w:r w:rsidR="00024AD6">
        <w:rPr>
          <w:rFonts w:ascii="Times New Roman" w:hAnsi="Times New Roman" w:cs="Times New Roman"/>
          <w:sz w:val="24"/>
          <w:szCs w:val="24"/>
        </w:rPr>
        <w:t xml:space="preserve"> may contain normal </w:t>
      </w:r>
      <w:r w:rsidR="007A7416">
        <w:rPr>
          <w:rFonts w:ascii="Times New Roman" w:hAnsi="Times New Roman" w:cs="Times New Roman"/>
          <w:sz w:val="24"/>
          <w:szCs w:val="24"/>
        </w:rPr>
        <w:t>data;</w:t>
      </w:r>
      <w:r w:rsidR="00024AD6">
        <w:rPr>
          <w:rFonts w:ascii="Times New Roman" w:hAnsi="Times New Roman" w:cs="Times New Roman"/>
          <w:sz w:val="24"/>
          <w:szCs w:val="24"/>
        </w:rPr>
        <w:t xml:space="preserve"> </w:t>
      </w:r>
      <w:r w:rsidR="007A7416">
        <w:rPr>
          <w:rFonts w:ascii="Times New Roman" w:hAnsi="Times New Roman" w:cs="Times New Roman"/>
          <w:sz w:val="24"/>
          <w:szCs w:val="24"/>
        </w:rPr>
        <w:t>this can include a multitude of files such as text files and programs. Aside from regular files</w:t>
      </w:r>
      <w:r w:rsidR="00836FF2">
        <w:rPr>
          <w:rFonts w:ascii="Times New Roman" w:hAnsi="Times New Roman" w:cs="Times New Roman"/>
          <w:sz w:val="24"/>
          <w:szCs w:val="24"/>
        </w:rPr>
        <w:t>,</w:t>
      </w:r>
      <w:r w:rsidR="007A7416">
        <w:rPr>
          <w:rFonts w:ascii="Times New Roman" w:hAnsi="Times New Roman" w:cs="Times New Roman"/>
          <w:sz w:val="24"/>
          <w:szCs w:val="24"/>
        </w:rPr>
        <w:t xml:space="preserve"> there are also other types of files that users should be aware</w:t>
      </w:r>
      <w:r w:rsidR="00D43473">
        <w:rPr>
          <w:rFonts w:ascii="Times New Roman" w:hAnsi="Times New Roman" w:cs="Times New Roman"/>
          <w:sz w:val="24"/>
          <w:szCs w:val="24"/>
        </w:rPr>
        <w:t xml:space="preserve"> of</w:t>
      </w:r>
      <w:r w:rsidR="007A7416">
        <w:rPr>
          <w:rFonts w:ascii="Times New Roman" w:hAnsi="Times New Roman" w:cs="Times New Roman"/>
          <w:sz w:val="24"/>
          <w:szCs w:val="24"/>
        </w:rPr>
        <w:t xml:space="preserve"> as they maneuver through Linux. Directories </w:t>
      </w:r>
      <w:proofErr w:type="gramStart"/>
      <w:r w:rsidR="009F117F">
        <w:rPr>
          <w:rFonts w:ascii="Times New Roman" w:hAnsi="Times New Roman" w:cs="Times New Roman"/>
          <w:sz w:val="24"/>
          <w:szCs w:val="24"/>
        </w:rPr>
        <w:t>( d</w:t>
      </w:r>
      <w:proofErr w:type="gramEnd"/>
      <w:r w:rsidR="009F117F">
        <w:rPr>
          <w:rFonts w:ascii="Times New Roman" w:hAnsi="Times New Roman" w:cs="Times New Roman"/>
          <w:sz w:val="24"/>
          <w:szCs w:val="24"/>
        </w:rPr>
        <w:t xml:space="preserve"> ) </w:t>
      </w:r>
      <w:r w:rsidR="007A7416">
        <w:rPr>
          <w:rFonts w:ascii="Times New Roman" w:hAnsi="Times New Roman" w:cs="Times New Roman"/>
          <w:sz w:val="24"/>
          <w:szCs w:val="24"/>
        </w:rPr>
        <w:t>are files that are lists of other files</w:t>
      </w:r>
      <w:r w:rsidR="00D43473">
        <w:rPr>
          <w:rFonts w:ascii="Times New Roman" w:hAnsi="Times New Roman" w:cs="Times New Roman"/>
          <w:sz w:val="24"/>
          <w:szCs w:val="24"/>
        </w:rPr>
        <w:t xml:space="preserve">; </w:t>
      </w:r>
      <w:r w:rsidR="00836FF2">
        <w:rPr>
          <w:rFonts w:ascii="Times New Roman" w:hAnsi="Times New Roman" w:cs="Times New Roman"/>
          <w:sz w:val="24"/>
          <w:szCs w:val="24"/>
        </w:rPr>
        <w:t>t</w:t>
      </w:r>
      <w:r w:rsidR="009F117F">
        <w:rPr>
          <w:rFonts w:ascii="Times New Roman" w:hAnsi="Times New Roman" w:cs="Times New Roman"/>
          <w:sz w:val="24"/>
          <w:szCs w:val="24"/>
        </w:rPr>
        <w:t>hey function as containers that organize the Linux file system into a hierarchical structure</w:t>
      </w:r>
      <w:r w:rsidR="007A7416">
        <w:rPr>
          <w:rFonts w:ascii="Times New Roman" w:hAnsi="Times New Roman" w:cs="Times New Roman"/>
          <w:sz w:val="24"/>
          <w:szCs w:val="24"/>
        </w:rPr>
        <w:t xml:space="preserve">. Special files are the mechanisms used for input and output. Most special files are in </w:t>
      </w:r>
      <w:r w:rsidR="00F90C51">
        <w:rPr>
          <w:rFonts w:ascii="Times New Roman" w:hAnsi="Times New Roman" w:cs="Times New Roman"/>
          <w:sz w:val="24"/>
          <w:szCs w:val="24"/>
        </w:rPr>
        <w:t xml:space="preserve">the </w:t>
      </w:r>
      <w:r w:rsidR="00836FF2">
        <w:rPr>
          <w:rFonts w:ascii="Times New Roman" w:hAnsi="Times New Roman" w:cs="Times New Roman"/>
          <w:sz w:val="24"/>
          <w:szCs w:val="24"/>
        </w:rPr>
        <w:t>“</w:t>
      </w:r>
      <w:r w:rsidR="007A7416">
        <w:rPr>
          <w:rFonts w:ascii="Times New Roman" w:hAnsi="Times New Roman" w:cs="Times New Roman"/>
          <w:sz w:val="24"/>
          <w:szCs w:val="24"/>
        </w:rPr>
        <w:t>/dev</w:t>
      </w:r>
      <w:r w:rsidR="00836FF2">
        <w:rPr>
          <w:rFonts w:ascii="Times New Roman" w:hAnsi="Times New Roman" w:cs="Times New Roman"/>
          <w:sz w:val="24"/>
          <w:szCs w:val="24"/>
        </w:rPr>
        <w:t xml:space="preserve">” </w:t>
      </w:r>
      <w:r w:rsidR="007A7416">
        <w:rPr>
          <w:rFonts w:ascii="Times New Roman" w:hAnsi="Times New Roman" w:cs="Times New Roman"/>
          <w:sz w:val="24"/>
          <w:szCs w:val="24"/>
        </w:rPr>
        <w:t>directory</w:t>
      </w:r>
      <w:r w:rsidR="00E46C09">
        <w:rPr>
          <w:rFonts w:ascii="Times New Roman" w:hAnsi="Times New Roman" w:cs="Times New Roman"/>
          <w:sz w:val="24"/>
          <w:szCs w:val="24"/>
        </w:rPr>
        <w:t xml:space="preserve">. </w:t>
      </w:r>
      <w:r w:rsidR="009F117F">
        <w:rPr>
          <w:rFonts w:ascii="Times New Roman" w:hAnsi="Times New Roman" w:cs="Times New Roman"/>
          <w:sz w:val="24"/>
          <w:szCs w:val="24"/>
        </w:rPr>
        <w:t xml:space="preserve">Domain </w:t>
      </w:r>
      <w:r w:rsidR="00E46C09">
        <w:rPr>
          <w:rFonts w:ascii="Times New Roman" w:hAnsi="Times New Roman" w:cs="Times New Roman"/>
          <w:sz w:val="24"/>
          <w:szCs w:val="24"/>
        </w:rPr>
        <w:t xml:space="preserve">Socket </w:t>
      </w:r>
      <w:proofErr w:type="gramStart"/>
      <w:r w:rsidR="00B8585E">
        <w:rPr>
          <w:rFonts w:ascii="Times New Roman" w:hAnsi="Times New Roman" w:cs="Times New Roman"/>
          <w:sz w:val="24"/>
          <w:szCs w:val="24"/>
        </w:rPr>
        <w:t>( s</w:t>
      </w:r>
      <w:proofErr w:type="gramEnd"/>
      <w:r w:rsidR="00B8585E">
        <w:rPr>
          <w:rFonts w:ascii="Times New Roman" w:hAnsi="Times New Roman" w:cs="Times New Roman"/>
          <w:sz w:val="24"/>
          <w:szCs w:val="24"/>
        </w:rPr>
        <w:t xml:space="preserve"> ) </w:t>
      </w:r>
      <w:r w:rsidR="00E46C09">
        <w:rPr>
          <w:rFonts w:ascii="Times New Roman" w:hAnsi="Times New Roman" w:cs="Times New Roman"/>
          <w:sz w:val="24"/>
          <w:szCs w:val="24"/>
        </w:rPr>
        <w:t xml:space="preserve">files are also considered special files. These files </w:t>
      </w:r>
      <w:r w:rsidR="00B8585E">
        <w:rPr>
          <w:rFonts w:ascii="Times New Roman" w:hAnsi="Times New Roman" w:cs="Times New Roman"/>
          <w:sz w:val="24"/>
          <w:szCs w:val="24"/>
        </w:rPr>
        <w:t>are used in network communications to create a link between processes, either within the same system or over a network, allowing for data exchange</w:t>
      </w:r>
      <w:r w:rsidR="009F117F">
        <w:rPr>
          <w:rFonts w:ascii="Times New Roman" w:hAnsi="Times New Roman" w:cs="Times New Roman"/>
          <w:sz w:val="24"/>
          <w:szCs w:val="24"/>
        </w:rPr>
        <w:t>.</w:t>
      </w:r>
      <w:r w:rsidR="00E46C09">
        <w:rPr>
          <w:rFonts w:ascii="Times New Roman" w:hAnsi="Times New Roman" w:cs="Times New Roman"/>
          <w:sz w:val="24"/>
          <w:szCs w:val="24"/>
        </w:rPr>
        <w:t xml:space="preserve"> </w:t>
      </w:r>
      <w:r w:rsidR="00B8585E">
        <w:rPr>
          <w:rFonts w:ascii="Times New Roman" w:hAnsi="Times New Roman" w:cs="Times New Roman"/>
          <w:sz w:val="24"/>
          <w:szCs w:val="24"/>
        </w:rPr>
        <w:t xml:space="preserve">Character device files </w:t>
      </w:r>
      <w:proofErr w:type="gramStart"/>
      <w:r w:rsidR="00B8585E">
        <w:rPr>
          <w:rFonts w:ascii="Times New Roman" w:hAnsi="Times New Roman" w:cs="Times New Roman"/>
          <w:sz w:val="24"/>
          <w:szCs w:val="24"/>
        </w:rPr>
        <w:t>( c</w:t>
      </w:r>
      <w:proofErr w:type="gramEnd"/>
      <w:r w:rsidR="00B8585E">
        <w:rPr>
          <w:rFonts w:ascii="Times New Roman" w:hAnsi="Times New Roman" w:cs="Times New Roman"/>
          <w:sz w:val="24"/>
          <w:szCs w:val="24"/>
        </w:rPr>
        <w:t xml:space="preserve"> ) are files that represent devices </w:t>
      </w:r>
      <w:r w:rsidR="00F90C51">
        <w:rPr>
          <w:rFonts w:ascii="Times New Roman" w:hAnsi="Times New Roman" w:cs="Times New Roman"/>
          <w:sz w:val="24"/>
          <w:szCs w:val="24"/>
        </w:rPr>
        <w:t>in a software environment. These files</w:t>
      </w:r>
      <w:r w:rsidR="00B8585E">
        <w:rPr>
          <w:rFonts w:ascii="Times New Roman" w:hAnsi="Times New Roman" w:cs="Times New Roman"/>
          <w:sz w:val="24"/>
          <w:szCs w:val="24"/>
        </w:rPr>
        <w:t xml:space="preserve"> handle </w:t>
      </w:r>
      <w:r w:rsidR="00F90C51">
        <w:rPr>
          <w:rFonts w:ascii="Times New Roman" w:hAnsi="Times New Roman" w:cs="Times New Roman"/>
          <w:sz w:val="24"/>
          <w:szCs w:val="24"/>
        </w:rPr>
        <w:t xml:space="preserve">basic data such </w:t>
      </w:r>
      <w:r w:rsidR="00B8585E">
        <w:rPr>
          <w:rFonts w:ascii="Times New Roman" w:hAnsi="Times New Roman" w:cs="Times New Roman"/>
          <w:sz w:val="24"/>
          <w:szCs w:val="24"/>
        </w:rPr>
        <w:t>as characters</w:t>
      </w:r>
      <w:r w:rsidR="00F90C51">
        <w:rPr>
          <w:rFonts w:ascii="Times New Roman" w:hAnsi="Times New Roman" w:cs="Times New Roman"/>
          <w:sz w:val="24"/>
          <w:szCs w:val="24"/>
        </w:rPr>
        <w:t xml:space="preserve"> or</w:t>
      </w:r>
      <w:r w:rsidR="00B8585E">
        <w:rPr>
          <w:rFonts w:ascii="Times New Roman" w:hAnsi="Times New Roman" w:cs="Times New Roman"/>
          <w:sz w:val="24"/>
          <w:szCs w:val="24"/>
        </w:rPr>
        <w:t xml:space="preserve"> bytes</w:t>
      </w:r>
      <w:r w:rsidR="00F90C51">
        <w:rPr>
          <w:rFonts w:ascii="Times New Roman" w:hAnsi="Times New Roman" w:cs="Times New Roman"/>
          <w:sz w:val="24"/>
          <w:szCs w:val="24"/>
        </w:rPr>
        <w:t xml:space="preserve"> </w:t>
      </w:r>
      <w:r w:rsidR="00F90C51">
        <w:rPr>
          <w:rFonts w:ascii="Times New Roman" w:hAnsi="Times New Roman" w:cs="Times New Roman"/>
          <w:sz w:val="24"/>
          <w:szCs w:val="24"/>
        </w:rPr>
        <w:lastRenderedPageBreak/>
        <w:t>produced by hardware that may be connected to a Linux machine.</w:t>
      </w:r>
      <w:r w:rsidR="005066D9">
        <w:rPr>
          <w:rFonts w:ascii="Times New Roman" w:hAnsi="Times New Roman" w:cs="Times New Roman"/>
          <w:sz w:val="24"/>
          <w:szCs w:val="24"/>
        </w:rPr>
        <w:t xml:space="preserve"> They handle the input and output operations in hardware devices</w:t>
      </w:r>
      <w:r w:rsidR="00F90C51">
        <w:rPr>
          <w:rFonts w:ascii="Times New Roman" w:hAnsi="Times New Roman" w:cs="Times New Roman"/>
          <w:sz w:val="24"/>
          <w:szCs w:val="24"/>
        </w:rPr>
        <w:t xml:space="preserve"> like a keyboard or </w:t>
      </w:r>
      <w:r w:rsidR="00836FF2">
        <w:rPr>
          <w:rFonts w:ascii="Times New Roman" w:hAnsi="Times New Roman" w:cs="Times New Roman"/>
          <w:sz w:val="24"/>
          <w:szCs w:val="24"/>
        </w:rPr>
        <w:t>a mouse</w:t>
      </w:r>
      <w:r w:rsidR="005066D9">
        <w:rPr>
          <w:rFonts w:ascii="Times New Roman" w:hAnsi="Times New Roman" w:cs="Times New Roman"/>
          <w:sz w:val="24"/>
          <w:szCs w:val="24"/>
        </w:rPr>
        <w:t xml:space="preserve">. Block device files </w:t>
      </w:r>
      <w:proofErr w:type="gramStart"/>
      <w:r w:rsidR="005066D9">
        <w:rPr>
          <w:rFonts w:ascii="Times New Roman" w:hAnsi="Times New Roman" w:cs="Times New Roman"/>
          <w:sz w:val="24"/>
          <w:szCs w:val="24"/>
        </w:rPr>
        <w:t>( b</w:t>
      </w:r>
      <w:proofErr w:type="gramEnd"/>
      <w:r w:rsidR="005066D9">
        <w:rPr>
          <w:rFonts w:ascii="Times New Roman" w:hAnsi="Times New Roman" w:cs="Times New Roman"/>
          <w:sz w:val="24"/>
          <w:szCs w:val="24"/>
        </w:rPr>
        <w:t xml:space="preserve"> ) are </w:t>
      </w:r>
      <w:r w:rsidR="00F90C51">
        <w:rPr>
          <w:rFonts w:ascii="Times New Roman" w:hAnsi="Times New Roman" w:cs="Times New Roman"/>
          <w:sz w:val="24"/>
          <w:szCs w:val="24"/>
        </w:rPr>
        <w:t>used to interact with storage devices</w:t>
      </w:r>
      <w:r w:rsidR="005066D9">
        <w:rPr>
          <w:rFonts w:ascii="Times New Roman" w:hAnsi="Times New Roman" w:cs="Times New Roman"/>
          <w:sz w:val="24"/>
          <w:szCs w:val="24"/>
        </w:rPr>
        <w:t xml:space="preserve">, these files are vital </w:t>
      </w:r>
      <w:r w:rsidR="00F90C51" w:rsidRPr="00F90C51">
        <w:rPr>
          <w:rFonts w:ascii="Times New Roman" w:hAnsi="Times New Roman" w:cs="Times New Roman"/>
          <w:sz w:val="24"/>
          <w:szCs w:val="24"/>
        </w:rPr>
        <w:t>for reading</w:t>
      </w:r>
      <w:r w:rsidR="00F90C51">
        <w:rPr>
          <w:rFonts w:ascii="Times New Roman" w:hAnsi="Times New Roman" w:cs="Times New Roman"/>
          <w:sz w:val="24"/>
          <w:szCs w:val="24"/>
        </w:rPr>
        <w:t>/</w:t>
      </w:r>
      <w:r w:rsidR="00F90C51" w:rsidRPr="00F90C51">
        <w:rPr>
          <w:rFonts w:ascii="Times New Roman" w:hAnsi="Times New Roman" w:cs="Times New Roman"/>
          <w:sz w:val="24"/>
          <w:szCs w:val="24"/>
        </w:rPr>
        <w:t>writing to and from storage devices.</w:t>
      </w:r>
      <w:r w:rsidR="00F90C51">
        <w:rPr>
          <w:rFonts w:ascii="Times New Roman" w:hAnsi="Times New Roman" w:cs="Times New Roman"/>
          <w:sz w:val="24"/>
          <w:szCs w:val="24"/>
        </w:rPr>
        <w:t xml:space="preserve"> </w:t>
      </w:r>
      <w:r w:rsidR="00E46C09">
        <w:rPr>
          <w:rFonts w:ascii="Times New Roman" w:hAnsi="Times New Roman" w:cs="Times New Roman"/>
          <w:sz w:val="24"/>
          <w:szCs w:val="24"/>
        </w:rPr>
        <w:t xml:space="preserve">There are also files known as </w:t>
      </w:r>
      <w:r w:rsidR="009F117F">
        <w:rPr>
          <w:rFonts w:ascii="Times New Roman" w:hAnsi="Times New Roman" w:cs="Times New Roman"/>
          <w:sz w:val="24"/>
          <w:szCs w:val="24"/>
        </w:rPr>
        <w:t>L</w:t>
      </w:r>
      <w:r w:rsidR="00E46C09">
        <w:rPr>
          <w:rFonts w:ascii="Times New Roman" w:hAnsi="Times New Roman" w:cs="Times New Roman"/>
          <w:sz w:val="24"/>
          <w:szCs w:val="24"/>
        </w:rPr>
        <w:t>ink files</w:t>
      </w:r>
      <w:r w:rsidR="009F117F">
        <w:rPr>
          <w:rFonts w:ascii="Times New Roman" w:hAnsi="Times New Roman" w:cs="Times New Roman"/>
          <w:sz w:val="24"/>
          <w:szCs w:val="24"/>
        </w:rPr>
        <w:t xml:space="preserve"> </w:t>
      </w:r>
      <w:proofErr w:type="gramStart"/>
      <w:r w:rsidR="009F117F">
        <w:rPr>
          <w:rFonts w:ascii="Times New Roman" w:hAnsi="Times New Roman" w:cs="Times New Roman"/>
          <w:sz w:val="24"/>
          <w:szCs w:val="24"/>
        </w:rPr>
        <w:t>( l</w:t>
      </w:r>
      <w:proofErr w:type="gramEnd"/>
      <w:r w:rsidR="009F117F">
        <w:rPr>
          <w:rFonts w:ascii="Times New Roman" w:hAnsi="Times New Roman" w:cs="Times New Roman"/>
          <w:sz w:val="24"/>
          <w:szCs w:val="24"/>
        </w:rPr>
        <w:t xml:space="preserve"> )</w:t>
      </w:r>
      <w:r w:rsidR="00E46C09">
        <w:rPr>
          <w:rFonts w:ascii="Times New Roman" w:hAnsi="Times New Roman" w:cs="Times New Roman"/>
          <w:sz w:val="24"/>
          <w:szCs w:val="24"/>
        </w:rPr>
        <w:t xml:space="preserve">, these files are used to make a file or directory visible in multiple parts of the system file tree, </w:t>
      </w:r>
      <w:r w:rsidR="00B8585E">
        <w:rPr>
          <w:rFonts w:ascii="Times New Roman" w:hAnsi="Times New Roman" w:cs="Times New Roman"/>
          <w:sz w:val="24"/>
          <w:szCs w:val="24"/>
        </w:rPr>
        <w:t>they are shortcuts that point to the original file – this allows multiple access points to a single file</w:t>
      </w:r>
      <w:r w:rsidR="00E46C09">
        <w:rPr>
          <w:rFonts w:ascii="Times New Roman" w:hAnsi="Times New Roman" w:cs="Times New Roman"/>
          <w:sz w:val="24"/>
          <w:szCs w:val="24"/>
        </w:rPr>
        <w:t>.</w:t>
      </w:r>
      <w:r w:rsidR="00B8585E">
        <w:rPr>
          <w:rFonts w:ascii="Times New Roman" w:hAnsi="Times New Roman" w:cs="Times New Roman"/>
          <w:sz w:val="24"/>
          <w:szCs w:val="24"/>
        </w:rPr>
        <w:t xml:space="preserve"> </w:t>
      </w:r>
      <w:r w:rsidR="009F117F">
        <w:rPr>
          <w:rFonts w:ascii="Times New Roman" w:hAnsi="Times New Roman" w:cs="Times New Roman"/>
          <w:sz w:val="24"/>
          <w:szCs w:val="24"/>
        </w:rPr>
        <w:t>Lastly there are also files known as</w:t>
      </w:r>
      <w:r w:rsidR="00B8585E">
        <w:rPr>
          <w:rFonts w:ascii="Times New Roman" w:hAnsi="Times New Roman" w:cs="Times New Roman"/>
          <w:sz w:val="24"/>
          <w:szCs w:val="24"/>
        </w:rPr>
        <w:t xml:space="preserve"> “FIFOs” or </w:t>
      </w:r>
      <w:r w:rsidR="009F117F">
        <w:rPr>
          <w:rFonts w:ascii="Times New Roman" w:hAnsi="Times New Roman" w:cs="Times New Roman"/>
          <w:sz w:val="24"/>
          <w:szCs w:val="24"/>
        </w:rPr>
        <w:t xml:space="preserve">Named </w:t>
      </w:r>
      <w:r w:rsidR="00B8585E">
        <w:rPr>
          <w:rFonts w:ascii="Times New Roman" w:hAnsi="Times New Roman" w:cs="Times New Roman"/>
          <w:sz w:val="24"/>
          <w:szCs w:val="24"/>
        </w:rPr>
        <w:t>P</w:t>
      </w:r>
      <w:r w:rsidR="009F117F">
        <w:rPr>
          <w:rFonts w:ascii="Times New Roman" w:hAnsi="Times New Roman" w:cs="Times New Roman"/>
          <w:sz w:val="24"/>
          <w:szCs w:val="24"/>
        </w:rPr>
        <w:t>ipes</w:t>
      </w:r>
      <w:r w:rsidR="00B8585E">
        <w:rPr>
          <w:rFonts w:ascii="Times New Roman" w:hAnsi="Times New Roman" w:cs="Times New Roman"/>
          <w:sz w:val="24"/>
          <w:szCs w:val="24"/>
        </w:rPr>
        <w:t xml:space="preserve"> </w:t>
      </w:r>
      <w:proofErr w:type="gramStart"/>
      <w:r w:rsidR="00B8585E">
        <w:rPr>
          <w:rFonts w:ascii="Times New Roman" w:hAnsi="Times New Roman" w:cs="Times New Roman"/>
          <w:sz w:val="24"/>
          <w:szCs w:val="24"/>
        </w:rPr>
        <w:t>( p</w:t>
      </w:r>
      <w:proofErr w:type="gramEnd"/>
      <w:r w:rsidR="00B8585E">
        <w:rPr>
          <w:rFonts w:ascii="Times New Roman" w:hAnsi="Times New Roman" w:cs="Times New Roman"/>
          <w:sz w:val="24"/>
          <w:szCs w:val="24"/>
        </w:rPr>
        <w:t xml:space="preserve"> )</w:t>
      </w:r>
      <w:r w:rsidR="009F117F">
        <w:rPr>
          <w:rFonts w:ascii="Times New Roman" w:hAnsi="Times New Roman" w:cs="Times New Roman"/>
          <w:sz w:val="24"/>
          <w:szCs w:val="24"/>
        </w:rPr>
        <w:t>, they act similar to sockets – they act as a way for processes to communicate with each</w:t>
      </w:r>
      <w:r w:rsidR="00B8585E">
        <w:rPr>
          <w:rFonts w:ascii="Times New Roman" w:hAnsi="Times New Roman" w:cs="Times New Roman"/>
          <w:sz w:val="24"/>
          <w:szCs w:val="24"/>
        </w:rPr>
        <w:t xml:space="preserve"> </w:t>
      </w:r>
      <w:r w:rsidR="00836FF2">
        <w:rPr>
          <w:rFonts w:ascii="Times New Roman" w:hAnsi="Times New Roman" w:cs="Times New Roman"/>
          <w:sz w:val="24"/>
          <w:szCs w:val="24"/>
        </w:rPr>
        <w:t xml:space="preserve">other </w:t>
      </w:r>
      <w:r w:rsidR="00B8585E">
        <w:rPr>
          <w:rFonts w:ascii="Times New Roman" w:hAnsi="Times New Roman" w:cs="Times New Roman"/>
          <w:sz w:val="24"/>
          <w:szCs w:val="24"/>
        </w:rPr>
        <w:t>and operate on a first-in-first-out basis. They are used for inter-process communications, where data written to them by one process can be read by another.</w:t>
      </w:r>
      <w:r w:rsidR="005F4CCC">
        <w:rPr>
          <w:rFonts w:ascii="Times New Roman" w:hAnsi="Times New Roman" w:cs="Times New Roman"/>
          <w:sz w:val="24"/>
          <w:szCs w:val="24"/>
        </w:rPr>
        <w:t xml:space="preserve"> That covers the different types of files that users will encounter in their journey through a Linux system. It is important to remember that each file type serves a specific purpose within the system</w:t>
      </w:r>
      <w:r w:rsidR="00836FF2">
        <w:rPr>
          <w:rFonts w:ascii="Times New Roman" w:hAnsi="Times New Roman" w:cs="Times New Roman"/>
          <w:sz w:val="24"/>
          <w:szCs w:val="24"/>
        </w:rPr>
        <w:t>. T</w:t>
      </w:r>
      <w:r w:rsidR="005F4CCC">
        <w:rPr>
          <w:rFonts w:ascii="Times New Roman" w:hAnsi="Times New Roman" w:cs="Times New Roman"/>
          <w:sz w:val="24"/>
          <w:szCs w:val="24"/>
        </w:rPr>
        <w:t>hey impact how the system operates and interacts with itself and other devices. Understanding the distinctions can ensure that users are able to optimize their workflows, help secure data properly, and implement more efficient data handling procedures.</w:t>
      </w:r>
    </w:p>
    <w:p w14:paraId="4E422DA2" w14:textId="51C42AE6" w:rsidR="00043A4C" w:rsidRDefault="00043A4C" w:rsidP="00043A4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Now that </w:t>
      </w:r>
      <w:r w:rsidR="00742E97">
        <w:rPr>
          <w:rFonts w:ascii="Times New Roman" w:hAnsi="Times New Roman" w:cs="Times New Roman"/>
          <w:sz w:val="24"/>
          <w:szCs w:val="24"/>
        </w:rPr>
        <w:t>we have a firm understanding of the different files located in a Linux system</w:t>
      </w:r>
      <w:r w:rsidR="00836FF2">
        <w:rPr>
          <w:rFonts w:ascii="Times New Roman" w:hAnsi="Times New Roman" w:cs="Times New Roman"/>
          <w:sz w:val="24"/>
          <w:szCs w:val="24"/>
        </w:rPr>
        <w:t>,</w:t>
      </w:r>
      <w:r w:rsidR="00742E97">
        <w:rPr>
          <w:rFonts w:ascii="Times New Roman" w:hAnsi="Times New Roman" w:cs="Times New Roman"/>
          <w:sz w:val="24"/>
          <w:szCs w:val="24"/>
        </w:rPr>
        <w:t xml:space="preserve"> it is important to understand how security and permissions are handled for these files. Linux </w:t>
      </w:r>
      <w:r w:rsidR="004E0DAC">
        <w:rPr>
          <w:rFonts w:ascii="Times New Roman" w:hAnsi="Times New Roman" w:cs="Times New Roman"/>
          <w:sz w:val="24"/>
          <w:szCs w:val="24"/>
        </w:rPr>
        <w:t xml:space="preserve">has </w:t>
      </w:r>
      <w:r w:rsidR="00742E97">
        <w:rPr>
          <w:rFonts w:ascii="Times New Roman" w:hAnsi="Times New Roman" w:cs="Times New Roman"/>
          <w:sz w:val="24"/>
          <w:szCs w:val="24"/>
        </w:rPr>
        <w:t xml:space="preserve">a security model that originated with its predecessor in UNIX. </w:t>
      </w:r>
      <w:r w:rsidR="004E0DAC">
        <w:rPr>
          <w:rFonts w:ascii="Times New Roman" w:hAnsi="Times New Roman" w:cs="Times New Roman"/>
          <w:sz w:val="24"/>
          <w:szCs w:val="24"/>
        </w:rPr>
        <w:t>S</w:t>
      </w:r>
      <w:r w:rsidR="00742E97">
        <w:rPr>
          <w:rFonts w:ascii="Times New Roman" w:hAnsi="Times New Roman" w:cs="Times New Roman"/>
          <w:sz w:val="24"/>
          <w:szCs w:val="24"/>
        </w:rPr>
        <w:t>ince Linux is a multi-user system, where multiple users can be actively using the same system at the same time, it is essential for an effective security model to prevent unauthorized access to sensitive files</w:t>
      </w:r>
      <w:r w:rsidR="004E0DAC">
        <w:rPr>
          <w:rFonts w:ascii="Times New Roman" w:hAnsi="Times New Roman" w:cs="Times New Roman"/>
          <w:sz w:val="24"/>
          <w:szCs w:val="24"/>
        </w:rPr>
        <w:t xml:space="preserve">; </w:t>
      </w:r>
      <w:r w:rsidR="00836FF2">
        <w:rPr>
          <w:rFonts w:ascii="Times New Roman" w:hAnsi="Times New Roman" w:cs="Times New Roman"/>
          <w:sz w:val="24"/>
          <w:szCs w:val="24"/>
        </w:rPr>
        <w:t>a</w:t>
      </w:r>
      <w:r w:rsidR="004E0DAC">
        <w:rPr>
          <w:rFonts w:ascii="Times New Roman" w:hAnsi="Times New Roman" w:cs="Times New Roman"/>
          <w:sz w:val="24"/>
          <w:szCs w:val="24"/>
        </w:rPr>
        <w:t xml:space="preserve"> model is required that </w:t>
      </w:r>
      <w:r w:rsidR="00742E97">
        <w:rPr>
          <w:rFonts w:ascii="Times New Roman" w:hAnsi="Times New Roman" w:cs="Times New Roman"/>
          <w:sz w:val="24"/>
          <w:szCs w:val="24"/>
        </w:rPr>
        <w:t>allows for data to be easily share</w:t>
      </w:r>
      <w:r w:rsidR="004E0DAC">
        <w:rPr>
          <w:rFonts w:ascii="Times New Roman" w:hAnsi="Times New Roman" w:cs="Times New Roman"/>
          <w:sz w:val="24"/>
          <w:szCs w:val="24"/>
        </w:rPr>
        <w:t>d</w:t>
      </w:r>
      <w:r w:rsidR="00742E97">
        <w:rPr>
          <w:rFonts w:ascii="Times New Roman" w:hAnsi="Times New Roman" w:cs="Times New Roman"/>
          <w:sz w:val="24"/>
          <w:szCs w:val="24"/>
        </w:rPr>
        <w:t xml:space="preserve"> between users and groups</w:t>
      </w:r>
      <w:r w:rsidR="00836FF2">
        <w:rPr>
          <w:rFonts w:ascii="Times New Roman" w:hAnsi="Times New Roman" w:cs="Times New Roman"/>
          <w:sz w:val="24"/>
          <w:szCs w:val="24"/>
        </w:rPr>
        <w:t xml:space="preserve"> and </w:t>
      </w:r>
      <w:r w:rsidR="004E0DAC">
        <w:rPr>
          <w:rFonts w:ascii="Times New Roman" w:hAnsi="Times New Roman" w:cs="Times New Roman"/>
          <w:sz w:val="24"/>
          <w:szCs w:val="24"/>
        </w:rPr>
        <w:t xml:space="preserve">can </w:t>
      </w:r>
      <w:r w:rsidR="00742E97">
        <w:rPr>
          <w:rFonts w:ascii="Times New Roman" w:hAnsi="Times New Roman" w:cs="Times New Roman"/>
          <w:sz w:val="24"/>
          <w:szCs w:val="24"/>
        </w:rPr>
        <w:t xml:space="preserve">ensure system stability by limiting </w:t>
      </w:r>
      <w:r w:rsidR="00551904">
        <w:rPr>
          <w:rFonts w:ascii="Times New Roman" w:hAnsi="Times New Roman" w:cs="Times New Roman"/>
          <w:sz w:val="24"/>
          <w:szCs w:val="24"/>
        </w:rPr>
        <w:t xml:space="preserve">the </w:t>
      </w:r>
      <w:r w:rsidR="004E0DAC">
        <w:rPr>
          <w:rFonts w:ascii="Times New Roman" w:hAnsi="Times New Roman" w:cs="Times New Roman"/>
          <w:sz w:val="24"/>
          <w:szCs w:val="24"/>
        </w:rPr>
        <w:t>level of control</w:t>
      </w:r>
      <w:r w:rsidR="00551904">
        <w:rPr>
          <w:rFonts w:ascii="Times New Roman" w:hAnsi="Times New Roman" w:cs="Times New Roman"/>
          <w:sz w:val="24"/>
          <w:szCs w:val="24"/>
        </w:rPr>
        <w:t xml:space="preserve"> that a regular user can </w:t>
      </w:r>
      <w:r w:rsidR="004E0DAC">
        <w:rPr>
          <w:rFonts w:ascii="Times New Roman" w:hAnsi="Times New Roman" w:cs="Times New Roman"/>
          <w:sz w:val="24"/>
          <w:szCs w:val="24"/>
        </w:rPr>
        <w:t>have</w:t>
      </w:r>
      <w:r w:rsidR="00551904">
        <w:rPr>
          <w:rFonts w:ascii="Times New Roman" w:hAnsi="Times New Roman" w:cs="Times New Roman"/>
          <w:sz w:val="24"/>
          <w:szCs w:val="24"/>
        </w:rPr>
        <w:t xml:space="preserve"> on important system files. In order to achieve this, Linux implement</w:t>
      </w:r>
      <w:r w:rsidR="004E0DAC">
        <w:rPr>
          <w:rFonts w:ascii="Times New Roman" w:hAnsi="Times New Roman" w:cs="Times New Roman"/>
          <w:sz w:val="24"/>
          <w:szCs w:val="24"/>
        </w:rPr>
        <w:t>s</w:t>
      </w:r>
      <w:r w:rsidR="00551904">
        <w:rPr>
          <w:rFonts w:ascii="Times New Roman" w:hAnsi="Times New Roman" w:cs="Times New Roman"/>
          <w:sz w:val="24"/>
          <w:szCs w:val="24"/>
        </w:rPr>
        <w:t xml:space="preserve"> a security model that emphasizes file ownership, permissions</w:t>
      </w:r>
      <w:r w:rsidR="00836FF2">
        <w:rPr>
          <w:rFonts w:ascii="Times New Roman" w:hAnsi="Times New Roman" w:cs="Times New Roman"/>
          <w:sz w:val="24"/>
          <w:szCs w:val="24"/>
        </w:rPr>
        <w:t>,</w:t>
      </w:r>
      <w:r w:rsidR="00551904">
        <w:rPr>
          <w:rFonts w:ascii="Times New Roman" w:hAnsi="Times New Roman" w:cs="Times New Roman"/>
          <w:sz w:val="24"/>
          <w:szCs w:val="24"/>
        </w:rPr>
        <w:t xml:space="preserve"> and specialized access modes. Each file within a Linux system grants permissions over what may </w:t>
      </w:r>
      <w:r w:rsidR="00551904">
        <w:rPr>
          <w:rFonts w:ascii="Times New Roman" w:hAnsi="Times New Roman" w:cs="Times New Roman"/>
          <w:sz w:val="24"/>
          <w:szCs w:val="24"/>
        </w:rPr>
        <w:lastRenderedPageBreak/>
        <w:t xml:space="preserve">be done to a file by categorizing the possible users into </w:t>
      </w:r>
      <w:r w:rsidR="00836FF2">
        <w:rPr>
          <w:rFonts w:ascii="Times New Roman" w:hAnsi="Times New Roman" w:cs="Times New Roman"/>
          <w:sz w:val="24"/>
          <w:szCs w:val="24"/>
        </w:rPr>
        <w:t xml:space="preserve">three </w:t>
      </w:r>
      <w:r w:rsidR="00551904">
        <w:rPr>
          <w:rFonts w:ascii="Times New Roman" w:hAnsi="Times New Roman" w:cs="Times New Roman"/>
          <w:sz w:val="24"/>
          <w:szCs w:val="24"/>
        </w:rPr>
        <w:t xml:space="preserve">categories. </w:t>
      </w:r>
      <w:r w:rsidR="00A13EF4">
        <w:rPr>
          <w:rFonts w:ascii="Times New Roman" w:hAnsi="Times New Roman" w:cs="Times New Roman"/>
          <w:sz w:val="24"/>
          <w:szCs w:val="24"/>
        </w:rPr>
        <w:t>The owner would be considered the primary user since they are the ones that created a file, they typically have most permissions since they are the owners. After that,</w:t>
      </w:r>
      <w:r w:rsidR="004E0DAC">
        <w:rPr>
          <w:rFonts w:ascii="Times New Roman" w:hAnsi="Times New Roman" w:cs="Times New Roman"/>
          <w:sz w:val="24"/>
          <w:szCs w:val="24"/>
        </w:rPr>
        <w:t xml:space="preserve"> a</w:t>
      </w:r>
      <w:r w:rsidR="00A13EF4">
        <w:rPr>
          <w:rFonts w:ascii="Times New Roman" w:hAnsi="Times New Roman" w:cs="Times New Roman"/>
          <w:sz w:val="24"/>
          <w:szCs w:val="24"/>
        </w:rPr>
        <w:t xml:space="preserve"> group will have different permissions as well, they are granted </w:t>
      </w:r>
      <w:r w:rsidR="004E0DAC">
        <w:rPr>
          <w:rFonts w:ascii="Times New Roman" w:hAnsi="Times New Roman" w:cs="Times New Roman"/>
          <w:sz w:val="24"/>
          <w:szCs w:val="24"/>
        </w:rPr>
        <w:t xml:space="preserve">fewer </w:t>
      </w:r>
      <w:r w:rsidR="00A13EF4">
        <w:rPr>
          <w:rFonts w:ascii="Times New Roman" w:hAnsi="Times New Roman" w:cs="Times New Roman"/>
          <w:sz w:val="24"/>
          <w:szCs w:val="24"/>
        </w:rPr>
        <w:t>permissions tha</w:t>
      </w:r>
      <w:r w:rsidR="004E0DAC">
        <w:rPr>
          <w:rFonts w:ascii="Times New Roman" w:hAnsi="Times New Roman" w:cs="Times New Roman"/>
          <w:sz w:val="24"/>
          <w:szCs w:val="24"/>
        </w:rPr>
        <w:t>n the owner</w:t>
      </w:r>
      <w:r w:rsidR="00A13EF4">
        <w:rPr>
          <w:rFonts w:ascii="Times New Roman" w:hAnsi="Times New Roman" w:cs="Times New Roman"/>
          <w:sz w:val="24"/>
          <w:szCs w:val="24"/>
        </w:rPr>
        <w:t xml:space="preserve"> but more than </w:t>
      </w:r>
      <w:r w:rsidR="00836FF2">
        <w:rPr>
          <w:rFonts w:ascii="Times New Roman" w:hAnsi="Times New Roman" w:cs="Times New Roman"/>
          <w:sz w:val="24"/>
          <w:szCs w:val="24"/>
        </w:rPr>
        <w:t>a standard user.</w:t>
      </w:r>
      <w:r w:rsidR="00A13EF4">
        <w:rPr>
          <w:rFonts w:ascii="Times New Roman" w:hAnsi="Times New Roman" w:cs="Times New Roman"/>
          <w:sz w:val="24"/>
          <w:szCs w:val="24"/>
        </w:rPr>
        <w:t xml:space="preserve"> Lastly, everybody else is grouped together and given the least </w:t>
      </w:r>
      <w:proofErr w:type="gramStart"/>
      <w:r w:rsidR="00A13EF4">
        <w:rPr>
          <w:rFonts w:ascii="Times New Roman" w:hAnsi="Times New Roman" w:cs="Times New Roman"/>
          <w:sz w:val="24"/>
          <w:szCs w:val="24"/>
        </w:rPr>
        <w:t>amount</w:t>
      </w:r>
      <w:proofErr w:type="gramEnd"/>
      <w:r w:rsidR="00A13EF4">
        <w:rPr>
          <w:rFonts w:ascii="Times New Roman" w:hAnsi="Times New Roman" w:cs="Times New Roman"/>
          <w:sz w:val="24"/>
          <w:szCs w:val="24"/>
        </w:rPr>
        <w:t xml:space="preserve"> of permissions. There are </w:t>
      </w:r>
      <w:r w:rsidR="00836FF2">
        <w:rPr>
          <w:rFonts w:ascii="Times New Roman" w:hAnsi="Times New Roman" w:cs="Times New Roman"/>
          <w:sz w:val="24"/>
          <w:szCs w:val="24"/>
        </w:rPr>
        <w:t>three</w:t>
      </w:r>
      <w:r w:rsidR="00A13EF4">
        <w:rPr>
          <w:rFonts w:ascii="Times New Roman" w:hAnsi="Times New Roman" w:cs="Times New Roman"/>
          <w:sz w:val="24"/>
          <w:szCs w:val="24"/>
        </w:rPr>
        <w:t xml:space="preserve"> types of permissions that a file contains for each type of user – read </w:t>
      </w:r>
      <w:proofErr w:type="gramStart"/>
      <w:r w:rsidR="00A13EF4">
        <w:rPr>
          <w:rFonts w:ascii="Times New Roman" w:hAnsi="Times New Roman" w:cs="Times New Roman"/>
          <w:sz w:val="24"/>
          <w:szCs w:val="24"/>
        </w:rPr>
        <w:t>( r</w:t>
      </w:r>
      <w:proofErr w:type="gramEnd"/>
      <w:r w:rsidR="00A13EF4">
        <w:rPr>
          <w:rFonts w:ascii="Times New Roman" w:hAnsi="Times New Roman" w:cs="Times New Roman"/>
          <w:sz w:val="24"/>
          <w:szCs w:val="24"/>
        </w:rPr>
        <w:t xml:space="preserve"> ), write </w:t>
      </w:r>
      <w:proofErr w:type="gramStart"/>
      <w:r w:rsidR="00A13EF4">
        <w:rPr>
          <w:rFonts w:ascii="Times New Roman" w:hAnsi="Times New Roman" w:cs="Times New Roman"/>
          <w:sz w:val="24"/>
          <w:szCs w:val="24"/>
        </w:rPr>
        <w:t>( w</w:t>
      </w:r>
      <w:proofErr w:type="gramEnd"/>
      <w:r w:rsidR="00A13EF4">
        <w:rPr>
          <w:rFonts w:ascii="Times New Roman" w:hAnsi="Times New Roman" w:cs="Times New Roman"/>
          <w:sz w:val="24"/>
          <w:szCs w:val="24"/>
        </w:rPr>
        <w:t xml:space="preserve"> ), and execute </w:t>
      </w:r>
      <w:proofErr w:type="gramStart"/>
      <w:r w:rsidR="00A13EF4">
        <w:rPr>
          <w:rFonts w:ascii="Times New Roman" w:hAnsi="Times New Roman" w:cs="Times New Roman"/>
          <w:sz w:val="24"/>
          <w:szCs w:val="24"/>
        </w:rPr>
        <w:t>( x</w:t>
      </w:r>
      <w:proofErr w:type="gramEnd"/>
      <w:r w:rsidR="00A13EF4">
        <w:rPr>
          <w:rFonts w:ascii="Times New Roman" w:hAnsi="Times New Roman" w:cs="Times New Roman"/>
          <w:sz w:val="24"/>
          <w:szCs w:val="24"/>
        </w:rPr>
        <w:t xml:space="preserve"> </w:t>
      </w:r>
      <w:r w:rsidR="004E0DAC">
        <w:rPr>
          <w:rFonts w:ascii="Times New Roman" w:hAnsi="Times New Roman" w:cs="Times New Roman"/>
          <w:sz w:val="24"/>
          <w:szCs w:val="24"/>
        </w:rPr>
        <w:t>)</w:t>
      </w:r>
      <w:r w:rsidR="00A13EF4">
        <w:rPr>
          <w:rFonts w:ascii="Times New Roman" w:hAnsi="Times New Roman" w:cs="Times New Roman"/>
          <w:sz w:val="24"/>
          <w:szCs w:val="24"/>
        </w:rPr>
        <w:t>. The read permission being the most basic, allowing a user to view file information and location. The write permission allows the user to modify a file and its location. Lastly</w:t>
      </w:r>
      <w:r w:rsidR="00836FF2">
        <w:rPr>
          <w:rFonts w:ascii="Times New Roman" w:hAnsi="Times New Roman" w:cs="Times New Roman"/>
          <w:sz w:val="24"/>
          <w:szCs w:val="24"/>
        </w:rPr>
        <w:t>,</w:t>
      </w:r>
      <w:r w:rsidR="00A13EF4">
        <w:rPr>
          <w:rFonts w:ascii="Times New Roman" w:hAnsi="Times New Roman" w:cs="Times New Roman"/>
          <w:sz w:val="24"/>
          <w:szCs w:val="24"/>
        </w:rPr>
        <w:t xml:space="preserve"> the execute permission is the highest level of permission granted to a user as this</w:t>
      </w:r>
      <w:r w:rsidR="003A630E">
        <w:rPr>
          <w:rFonts w:ascii="Times New Roman" w:hAnsi="Times New Roman" w:cs="Times New Roman"/>
          <w:sz w:val="24"/>
          <w:szCs w:val="24"/>
        </w:rPr>
        <w:t xml:space="preserve"> </w:t>
      </w:r>
      <w:r w:rsidR="004E0DAC">
        <w:rPr>
          <w:rFonts w:ascii="Times New Roman" w:hAnsi="Times New Roman" w:cs="Times New Roman"/>
          <w:sz w:val="24"/>
          <w:szCs w:val="24"/>
        </w:rPr>
        <w:t xml:space="preserve">type of </w:t>
      </w:r>
      <w:r w:rsidR="003A630E">
        <w:rPr>
          <w:rFonts w:ascii="Times New Roman" w:hAnsi="Times New Roman" w:cs="Times New Roman"/>
          <w:sz w:val="24"/>
          <w:szCs w:val="24"/>
        </w:rPr>
        <w:t>permission has the potential to impact system files and its performance.</w:t>
      </w:r>
      <w:r w:rsidR="00A13EF4">
        <w:rPr>
          <w:rFonts w:ascii="Times New Roman" w:hAnsi="Times New Roman" w:cs="Times New Roman"/>
          <w:sz w:val="24"/>
          <w:szCs w:val="24"/>
        </w:rPr>
        <w:t xml:space="preserve"> </w:t>
      </w:r>
      <w:r w:rsidR="003A630E">
        <w:rPr>
          <w:rFonts w:ascii="Times New Roman" w:hAnsi="Times New Roman" w:cs="Times New Roman"/>
          <w:sz w:val="24"/>
          <w:szCs w:val="24"/>
        </w:rPr>
        <w:t xml:space="preserve">As </w:t>
      </w:r>
      <w:r w:rsidR="00836FF2">
        <w:rPr>
          <w:rFonts w:ascii="Times New Roman" w:hAnsi="Times New Roman" w:cs="Times New Roman"/>
          <w:sz w:val="24"/>
          <w:szCs w:val="24"/>
        </w:rPr>
        <w:t xml:space="preserve">a </w:t>
      </w:r>
      <w:r w:rsidR="003A630E">
        <w:rPr>
          <w:rFonts w:ascii="Times New Roman" w:hAnsi="Times New Roman" w:cs="Times New Roman"/>
          <w:sz w:val="24"/>
          <w:szCs w:val="24"/>
        </w:rPr>
        <w:t xml:space="preserve">final note on file security, it should be noted that there is a </w:t>
      </w:r>
      <w:r w:rsidR="004E0DAC">
        <w:rPr>
          <w:rFonts w:ascii="Times New Roman" w:hAnsi="Times New Roman" w:cs="Times New Roman"/>
          <w:sz w:val="24"/>
          <w:szCs w:val="24"/>
        </w:rPr>
        <w:t>fourth</w:t>
      </w:r>
      <w:r w:rsidR="003A630E">
        <w:rPr>
          <w:rFonts w:ascii="Times New Roman" w:hAnsi="Times New Roman" w:cs="Times New Roman"/>
          <w:sz w:val="24"/>
          <w:szCs w:val="24"/>
        </w:rPr>
        <w:t xml:space="preserve"> type of user with</w:t>
      </w:r>
      <w:r w:rsidR="004E0DAC">
        <w:rPr>
          <w:rFonts w:ascii="Times New Roman" w:hAnsi="Times New Roman" w:cs="Times New Roman"/>
          <w:sz w:val="24"/>
          <w:szCs w:val="24"/>
        </w:rPr>
        <w:t>in</w:t>
      </w:r>
      <w:r w:rsidR="003A630E">
        <w:rPr>
          <w:rFonts w:ascii="Times New Roman" w:hAnsi="Times New Roman" w:cs="Times New Roman"/>
          <w:sz w:val="24"/>
          <w:szCs w:val="24"/>
        </w:rPr>
        <w:t xml:space="preserve"> a Linux </w:t>
      </w:r>
      <w:r w:rsidR="004E0DAC">
        <w:rPr>
          <w:rFonts w:ascii="Times New Roman" w:hAnsi="Times New Roman" w:cs="Times New Roman"/>
          <w:sz w:val="24"/>
          <w:szCs w:val="24"/>
        </w:rPr>
        <w:t xml:space="preserve">system </w:t>
      </w:r>
      <w:r w:rsidR="00836FF2">
        <w:rPr>
          <w:rFonts w:ascii="Times New Roman" w:hAnsi="Times New Roman" w:cs="Times New Roman"/>
          <w:sz w:val="24"/>
          <w:szCs w:val="24"/>
        </w:rPr>
        <w:t xml:space="preserve">that </w:t>
      </w:r>
      <w:r w:rsidR="004E0DAC">
        <w:rPr>
          <w:rFonts w:ascii="Times New Roman" w:hAnsi="Times New Roman" w:cs="Times New Roman"/>
          <w:sz w:val="24"/>
          <w:szCs w:val="24"/>
        </w:rPr>
        <w:t>people should be aware of</w:t>
      </w:r>
      <w:r w:rsidR="00836FF2">
        <w:rPr>
          <w:rFonts w:ascii="Times New Roman" w:hAnsi="Times New Roman" w:cs="Times New Roman"/>
          <w:sz w:val="24"/>
          <w:szCs w:val="24"/>
        </w:rPr>
        <w:t>.</w:t>
      </w:r>
      <w:r w:rsidR="003A630E">
        <w:rPr>
          <w:rFonts w:ascii="Times New Roman" w:hAnsi="Times New Roman" w:cs="Times New Roman"/>
          <w:sz w:val="24"/>
          <w:szCs w:val="24"/>
        </w:rPr>
        <w:t xml:space="preserve"> </w:t>
      </w:r>
      <w:r w:rsidR="00836FF2">
        <w:rPr>
          <w:rFonts w:ascii="Times New Roman" w:hAnsi="Times New Roman" w:cs="Times New Roman"/>
          <w:sz w:val="24"/>
          <w:szCs w:val="24"/>
        </w:rPr>
        <w:t>T</w:t>
      </w:r>
      <w:r w:rsidR="003A630E">
        <w:rPr>
          <w:rFonts w:ascii="Times New Roman" w:hAnsi="Times New Roman" w:cs="Times New Roman"/>
          <w:sz w:val="24"/>
          <w:szCs w:val="24"/>
        </w:rPr>
        <w:t>he root user</w:t>
      </w:r>
      <w:r w:rsidR="00836FF2">
        <w:rPr>
          <w:rFonts w:ascii="Times New Roman" w:hAnsi="Times New Roman" w:cs="Times New Roman"/>
          <w:sz w:val="24"/>
          <w:szCs w:val="24"/>
        </w:rPr>
        <w:t>, they are</w:t>
      </w:r>
      <w:r w:rsidR="003A630E">
        <w:rPr>
          <w:rFonts w:ascii="Times New Roman" w:hAnsi="Times New Roman" w:cs="Times New Roman"/>
          <w:sz w:val="24"/>
          <w:szCs w:val="24"/>
        </w:rPr>
        <w:t xml:space="preserve"> treated as the system administrator. A root user has the highest levels of permissions with a system, they supersede the permissions granted to</w:t>
      </w:r>
      <w:r w:rsidR="00FE11CB">
        <w:rPr>
          <w:rFonts w:ascii="Times New Roman" w:hAnsi="Times New Roman" w:cs="Times New Roman"/>
          <w:sz w:val="24"/>
          <w:szCs w:val="24"/>
        </w:rPr>
        <w:t xml:space="preserve"> a</w:t>
      </w:r>
      <w:r w:rsidR="003A630E">
        <w:rPr>
          <w:rFonts w:ascii="Times New Roman" w:hAnsi="Times New Roman" w:cs="Times New Roman"/>
          <w:sz w:val="24"/>
          <w:szCs w:val="24"/>
        </w:rPr>
        <w:t xml:space="preserve"> regular user including the owner of a file. It is important to keep this </w:t>
      </w:r>
      <w:r w:rsidR="00FE11CB">
        <w:rPr>
          <w:rFonts w:ascii="Times New Roman" w:hAnsi="Times New Roman" w:cs="Times New Roman"/>
          <w:sz w:val="24"/>
          <w:szCs w:val="24"/>
        </w:rPr>
        <w:t xml:space="preserve">in </w:t>
      </w:r>
      <w:r w:rsidR="003A630E">
        <w:rPr>
          <w:rFonts w:ascii="Times New Roman" w:hAnsi="Times New Roman" w:cs="Times New Roman"/>
          <w:sz w:val="24"/>
          <w:szCs w:val="24"/>
        </w:rPr>
        <w:t xml:space="preserve">mind as they have </w:t>
      </w:r>
      <w:r w:rsidR="004E0DAC">
        <w:rPr>
          <w:rFonts w:ascii="Times New Roman" w:hAnsi="Times New Roman" w:cs="Times New Roman"/>
          <w:sz w:val="24"/>
          <w:szCs w:val="24"/>
        </w:rPr>
        <w:t xml:space="preserve">the </w:t>
      </w:r>
      <w:r w:rsidR="003A630E">
        <w:rPr>
          <w:rFonts w:ascii="Times New Roman" w:hAnsi="Times New Roman" w:cs="Times New Roman"/>
          <w:sz w:val="24"/>
          <w:szCs w:val="24"/>
        </w:rPr>
        <w:t>potential to alter ownership and permissions allowed to every other user in order to prevent potential issues in which file security is abused or mishandled. It is pertinent to tread lightly when operating as a root user, as they have complete control over all files within a Linux syste</w:t>
      </w:r>
      <w:r w:rsidR="00ED5A2A">
        <w:rPr>
          <w:rFonts w:ascii="Times New Roman" w:hAnsi="Times New Roman" w:cs="Times New Roman"/>
          <w:sz w:val="24"/>
          <w:szCs w:val="24"/>
        </w:rPr>
        <w:t>m, including vital system files located within protected directories.</w:t>
      </w:r>
    </w:p>
    <w:p w14:paraId="7A0EA74A" w14:textId="757C9457" w:rsidR="008C361F" w:rsidRDefault="000E4B3C">
      <w:pPr>
        <w:spacing w:line="480" w:lineRule="auto"/>
        <w:rPr>
          <w:rFonts w:ascii="Times New Roman" w:hAnsi="Times New Roman" w:cs="Times New Roman"/>
          <w:sz w:val="24"/>
          <w:szCs w:val="24"/>
        </w:rPr>
      </w:pPr>
      <w:r>
        <w:rPr>
          <w:rFonts w:ascii="Times New Roman" w:hAnsi="Times New Roman" w:cs="Times New Roman"/>
          <w:sz w:val="24"/>
          <w:szCs w:val="24"/>
        </w:rPr>
        <w:tab/>
        <w:t>As noted above, understanding the Linux file system is an important step in order to understand Linux</w:t>
      </w:r>
      <w:r w:rsidR="00FE11CB">
        <w:rPr>
          <w:rFonts w:ascii="Times New Roman" w:hAnsi="Times New Roman" w:cs="Times New Roman"/>
          <w:sz w:val="24"/>
          <w:szCs w:val="24"/>
        </w:rPr>
        <w:t>.</w:t>
      </w:r>
      <w:r>
        <w:rPr>
          <w:rFonts w:ascii="Times New Roman" w:hAnsi="Times New Roman" w:cs="Times New Roman"/>
          <w:sz w:val="24"/>
          <w:szCs w:val="24"/>
        </w:rPr>
        <w:t xml:space="preserve"> </w:t>
      </w:r>
      <w:r w:rsidR="00FE11CB">
        <w:rPr>
          <w:rFonts w:ascii="Times New Roman" w:hAnsi="Times New Roman" w:cs="Times New Roman"/>
          <w:sz w:val="24"/>
          <w:szCs w:val="24"/>
        </w:rPr>
        <w:t>T</w:t>
      </w:r>
      <w:r>
        <w:rPr>
          <w:rFonts w:ascii="Times New Roman" w:hAnsi="Times New Roman" w:cs="Times New Roman"/>
          <w:sz w:val="24"/>
          <w:szCs w:val="24"/>
        </w:rPr>
        <w:t xml:space="preserve">he last thing that a user should be aware </w:t>
      </w:r>
      <w:r w:rsidR="00D43473">
        <w:rPr>
          <w:rFonts w:ascii="Times New Roman" w:hAnsi="Times New Roman" w:cs="Times New Roman"/>
          <w:sz w:val="24"/>
          <w:szCs w:val="24"/>
        </w:rPr>
        <w:t>of is the purpose of the main directories</w:t>
      </w:r>
      <w:r w:rsidR="00FE11CB">
        <w:rPr>
          <w:rFonts w:ascii="Times New Roman" w:hAnsi="Times New Roman" w:cs="Times New Roman"/>
          <w:sz w:val="24"/>
          <w:szCs w:val="24"/>
        </w:rPr>
        <w:t xml:space="preserve"> found</w:t>
      </w:r>
      <w:r w:rsidR="00D43473">
        <w:rPr>
          <w:rFonts w:ascii="Times New Roman" w:hAnsi="Times New Roman" w:cs="Times New Roman"/>
          <w:sz w:val="24"/>
          <w:szCs w:val="24"/>
        </w:rPr>
        <w:t xml:space="preserve"> within a </w:t>
      </w:r>
      <w:r w:rsidR="00FE11CB">
        <w:rPr>
          <w:rFonts w:ascii="Times New Roman" w:hAnsi="Times New Roman" w:cs="Times New Roman"/>
          <w:sz w:val="24"/>
          <w:szCs w:val="24"/>
        </w:rPr>
        <w:t xml:space="preserve">Linux </w:t>
      </w:r>
      <w:r w:rsidR="00D43473">
        <w:rPr>
          <w:rFonts w:ascii="Times New Roman" w:hAnsi="Times New Roman" w:cs="Times New Roman"/>
          <w:sz w:val="24"/>
          <w:szCs w:val="24"/>
        </w:rPr>
        <w:t>system.</w:t>
      </w:r>
      <w:r w:rsidR="00C71A39">
        <w:rPr>
          <w:rFonts w:ascii="Times New Roman" w:hAnsi="Times New Roman" w:cs="Times New Roman"/>
          <w:sz w:val="24"/>
          <w:szCs w:val="24"/>
        </w:rPr>
        <w:t xml:space="preserve"> First and foremost, unlike windows Linux does not contain any drives to separate information according to a specific. </w:t>
      </w:r>
      <w:proofErr w:type="gramStart"/>
      <w:r w:rsidR="00C71A39">
        <w:rPr>
          <w:rFonts w:ascii="Times New Roman" w:hAnsi="Times New Roman" w:cs="Times New Roman"/>
          <w:sz w:val="24"/>
          <w:szCs w:val="24"/>
        </w:rPr>
        <w:t>Instead</w:t>
      </w:r>
      <w:proofErr w:type="gramEnd"/>
      <w:r w:rsidR="00C71A39">
        <w:rPr>
          <w:rFonts w:ascii="Times New Roman" w:hAnsi="Times New Roman" w:cs="Times New Roman"/>
          <w:sz w:val="24"/>
          <w:szCs w:val="24"/>
        </w:rPr>
        <w:t xml:space="preserve"> it locates all file based its directory location, this makes the use of the link files noted above important as they can </w:t>
      </w:r>
      <w:r w:rsidR="00C71A39">
        <w:rPr>
          <w:rFonts w:ascii="Times New Roman" w:hAnsi="Times New Roman" w:cs="Times New Roman"/>
          <w:sz w:val="24"/>
          <w:szCs w:val="24"/>
        </w:rPr>
        <w:lastRenderedPageBreak/>
        <w:t xml:space="preserve">function as bridges between different directories. All files within originate from the same location, the </w:t>
      </w:r>
      <w:proofErr w:type="gramStart"/>
      <w:r w:rsidR="00C71A39">
        <w:rPr>
          <w:rFonts w:ascii="Times New Roman" w:hAnsi="Times New Roman" w:cs="Times New Roman"/>
          <w:sz w:val="24"/>
          <w:szCs w:val="24"/>
        </w:rPr>
        <w:t>“ /</w:t>
      </w:r>
      <w:proofErr w:type="gramEnd"/>
      <w:r w:rsidR="00C71A39">
        <w:rPr>
          <w:rFonts w:ascii="Times New Roman" w:hAnsi="Times New Roman" w:cs="Times New Roman"/>
          <w:sz w:val="24"/>
          <w:szCs w:val="24"/>
        </w:rPr>
        <w:t xml:space="preserve"> </w:t>
      </w:r>
      <w:proofErr w:type="gramStart"/>
      <w:r w:rsidR="00C71A39">
        <w:rPr>
          <w:rFonts w:ascii="Times New Roman" w:hAnsi="Times New Roman" w:cs="Times New Roman"/>
          <w:sz w:val="24"/>
          <w:szCs w:val="24"/>
        </w:rPr>
        <w:t>“ (</w:t>
      </w:r>
      <w:proofErr w:type="gramEnd"/>
      <w:r w:rsidR="00C71A39">
        <w:rPr>
          <w:rFonts w:ascii="Times New Roman" w:hAnsi="Times New Roman" w:cs="Times New Roman"/>
          <w:sz w:val="24"/>
          <w:szCs w:val="24"/>
        </w:rPr>
        <w:t xml:space="preserve">root). The main directories stem from this location, there are a total of sixteen directories that stem from the root. </w:t>
      </w:r>
      <w:r w:rsidR="008C361F">
        <w:rPr>
          <w:rFonts w:ascii="Times New Roman" w:hAnsi="Times New Roman" w:cs="Times New Roman"/>
          <w:sz w:val="24"/>
          <w:szCs w:val="24"/>
        </w:rPr>
        <w:t xml:space="preserve">The </w:t>
      </w:r>
      <w:r w:rsidR="00C71A39">
        <w:rPr>
          <w:rFonts w:ascii="Times New Roman" w:hAnsi="Times New Roman" w:cs="Times New Roman"/>
          <w:sz w:val="24"/>
          <w:szCs w:val="24"/>
        </w:rPr>
        <w:t>“/</w:t>
      </w:r>
      <w:r w:rsidR="008C361F">
        <w:rPr>
          <w:rFonts w:ascii="Times New Roman" w:hAnsi="Times New Roman" w:cs="Times New Roman"/>
          <w:sz w:val="24"/>
          <w:szCs w:val="24"/>
        </w:rPr>
        <w:t>bin</w:t>
      </w:r>
      <w:r w:rsidR="00C71A39">
        <w:rPr>
          <w:rFonts w:ascii="Times New Roman" w:hAnsi="Times New Roman" w:cs="Times New Roman"/>
          <w:sz w:val="24"/>
          <w:szCs w:val="24"/>
        </w:rPr>
        <w:t xml:space="preserve">” (binary) </w:t>
      </w:r>
      <w:r w:rsidR="008C361F">
        <w:rPr>
          <w:rFonts w:ascii="Times New Roman" w:hAnsi="Times New Roman" w:cs="Times New Roman"/>
          <w:sz w:val="24"/>
          <w:szCs w:val="24"/>
        </w:rPr>
        <w:t>fol</w:t>
      </w:r>
      <w:r w:rsidR="00C71A39">
        <w:rPr>
          <w:rFonts w:ascii="Times New Roman" w:hAnsi="Times New Roman" w:cs="Times New Roman"/>
          <w:sz w:val="24"/>
          <w:szCs w:val="24"/>
        </w:rPr>
        <w:t xml:space="preserve">der contains essential binary commands needed for the system to boot and run. Files located within this folder are available to all users. </w:t>
      </w:r>
      <w:r w:rsidR="008C361F">
        <w:rPr>
          <w:rFonts w:ascii="Times New Roman" w:hAnsi="Times New Roman" w:cs="Times New Roman"/>
          <w:sz w:val="24"/>
          <w:szCs w:val="24"/>
        </w:rPr>
        <w:t xml:space="preserve">The </w:t>
      </w:r>
      <w:r w:rsidR="00C71A39">
        <w:rPr>
          <w:rFonts w:ascii="Times New Roman" w:hAnsi="Times New Roman" w:cs="Times New Roman"/>
          <w:sz w:val="24"/>
          <w:szCs w:val="24"/>
        </w:rPr>
        <w:t>“/</w:t>
      </w:r>
      <w:r w:rsidR="008C361F">
        <w:rPr>
          <w:rFonts w:ascii="Times New Roman" w:hAnsi="Times New Roman" w:cs="Times New Roman"/>
          <w:sz w:val="24"/>
          <w:szCs w:val="24"/>
        </w:rPr>
        <w:t>boot</w:t>
      </w:r>
      <w:r w:rsidR="00C71A39">
        <w:rPr>
          <w:rFonts w:ascii="Times New Roman" w:hAnsi="Times New Roman" w:cs="Times New Roman"/>
          <w:sz w:val="24"/>
          <w:szCs w:val="24"/>
        </w:rPr>
        <w:t>”</w:t>
      </w:r>
      <w:r w:rsidR="008C361F">
        <w:rPr>
          <w:rFonts w:ascii="Times New Roman" w:hAnsi="Times New Roman" w:cs="Times New Roman"/>
          <w:sz w:val="24"/>
          <w:szCs w:val="24"/>
        </w:rPr>
        <w:t xml:space="preserve"> folder</w:t>
      </w:r>
      <w:r w:rsidR="00C71A39">
        <w:rPr>
          <w:rFonts w:ascii="Times New Roman" w:hAnsi="Times New Roman" w:cs="Times New Roman"/>
          <w:sz w:val="24"/>
          <w:szCs w:val="24"/>
        </w:rPr>
        <w:t xml:space="preserve"> contains the bootloader files and Linux kernel which is essential for the system to boot properly.</w:t>
      </w:r>
      <w:r w:rsidR="00D7702B">
        <w:rPr>
          <w:rFonts w:ascii="Times New Roman" w:hAnsi="Times New Roman" w:cs="Times New Roman"/>
          <w:sz w:val="24"/>
          <w:szCs w:val="24"/>
        </w:rPr>
        <w:t xml:space="preserve"> </w:t>
      </w:r>
      <w:proofErr w:type="gramStart"/>
      <w:r w:rsidR="008C361F">
        <w:rPr>
          <w:rFonts w:ascii="Times New Roman" w:hAnsi="Times New Roman" w:cs="Times New Roman"/>
          <w:sz w:val="24"/>
          <w:szCs w:val="24"/>
        </w:rPr>
        <w:t>The</w:t>
      </w:r>
      <w:proofErr w:type="gramEnd"/>
      <w:r w:rsidR="008C361F">
        <w:rPr>
          <w:rFonts w:ascii="Times New Roman" w:hAnsi="Times New Roman" w:cs="Times New Roman"/>
          <w:sz w:val="24"/>
          <w:szCs w:val="24"/>
        </w:rPr>
        <w:t xml:space="preserve"> </w:t>
      </w:r>
      <w:r w:rsidR="00C71A39">
        <w:rPr>
          <w:rFonts w:ascii="Times New Roman" w:hAnsi="Times New Roman" w:cs="Times New Roman"/>
          <w:sz w:val="24"/>
          <w:szCs w:val="24"/>
        </w:rPr>
        <w:t>“/</w:t>
      </w:r>
      <w:r w:rsidR="008C361F">
        <w:rPr>
          <w:rFonts w:ascii="Times New Roman" w:hAnsi="Times New Roman" w:cs="Times New Roman"/>
          <w:sz w:val="24"/>
          <w:szCs w:val="24"/>
        </w:rPr>
        <w:t>dev</w:t>
      </w:r>
      <w:r w:rsidR="00C71A39">
        <w:rPr>
          <w:rFonts w:ascii="Times New Roman" w:hAnsi="Times New Roman" w:cs="Times New Roman"/>
          <w:sz w:val="24"/>
          <w:szCs w:val="24"/>
        </w:rPr>
        <w:t>”</w:t>
      </w:r>
      <w:r w:rsidR="00D7702B">
        <w:rPr>
          <w:rFonts w:ascii="Times New Roman" w:hAnsi="Times New Roman" w:cs="Times New Roman"/>
          <w:sz w:val="24"/>
          <w:szCs w:val="24"/>
        </w:rPr>
        <w:t xml:space="preserve"> (device files)</w:t>
      </w:r>
      <w:r w:rsidR="008C361F">
        <w:rPr>
          <w:rFonts w:ascii="Times New Roman" w:hAnsi="Times New Roman" w:cs="Times New Roman"/>
          <w:sz w:val="24"/>
          <w:szCs w:val="24"/>
        </w:rPr>
        <w:t xml:space="preserve"> folder</w:t>
      </w:r>
      <w:r w:rsidR="00D7702B">
        <w:rPr>
          <w:rFonts w:ascii="Times New Roman" w:hAnsi="Times New Roman" w:cs="Times New Roman"/>
          <w:sz w:val="24"/>
          <w:szCs w:val="24"/>
        </w:rPr>
        <w:t xml:space="preserve"> holds device files that represent hardware devices. </w:t>
      </w:r>
      <w:r w:rsidR="008C361F">
        <w:rPr>
          <w:rFonts w:ascii="Times New Roman" w:hAnsi="Times New Roman" w:cs="Times New Roman"/>
          <w:sz w:val="24"/>
          <w:szCs w:val="24"/>
        </w:rPr>
        <w:t xml:space="preserve">The </w:t>
      </w:r>
      <w:r w:rsidR="00D7702B">
        <w:rPr>
          <w:rFonts w:ascii="Times New Roman" w:hAnsi="Times New Roman" w:cs="Times New Roman"/>
          <w:sz w:val="24"/>
          <w:szCs w:val="24"/>
        </w:rPr>
        <w:t>“/</w:t>
      </w:r>
      <w:proofErr w:type="spellStart"/>
      <w:r w:rsidR="008C361F">
        <w:rPr>
          <w:rFonts w:ascii="Times New Roman" w:hAnsi="Times New Roman" w:cs="Times New Roman"/>
          <w:sz w:val="24"/>
          <w:szCs w:val="24"/>
        </w:rPr>
        <w:t>etc</w:t>
      </w:r>
      <w:proofErr w:type="spellEnd"/>
      <w:r w:rsidR="00D7702B">
        <w:rPr>
          <w:rFonts w:ascii="Times New Roman" w:hAnsi="Times New Roman" w:cs="Times New Roman"/>
          <w:sz w:val="24"/>
          <w:szCs w:val="24"/>
        </w:rPr>
        <w:t>”</w:t>
      </w:r>
      <w:r w:rsidR="008C361F">
        <w:rPr>
          <w:rFonts w:ascii="Times New Roman" w:hAnsi="Times New Roman" w:cs="Times New Roman"/>
          <w:sz w:val="24"/>
          <w:szCs w:val="24"/>
        </w:rPr>
        <w:t xml:space="preserve"> folder</w:t>
      </w:r>
      <w:r w:rsidR="00D7702B">
        <w:rPr>
          <w:rFonts w:ascii="Times New Roman" w:hAnsi="Times New Roman" w:cs="Times New Roman"/>
          <w:sz w:val="24"/>
          <w:szCs w:val="24"/>
        </w:rPr>
        <w:t xml:space="preserve"> contains system-wide configuration files and startup scrips. </w:t>
      </w:r>
      <w:r w:rsidR="008C361F">
        <w:rPr>
          <w:rFonts w:ascii="Times New Roman" w:hAnsi="Times New Roman" w:cs="Times New Roman"/>
          <w:sz w:val="24"/>
          <w:szCs w:val="24"/>
        </w:rPr>
        <w:t xml:space="preserve">The </w:t>
      </w:r>
      <w:r w:rsidR="00D7702B">
        <w:rPr>
          <w:rFonts w:ascii="Times New Roman" w:hAnsi="Times New Roman" w:cs="Times New Roman"/>
          <w:sz w:val="24"/>
          <w:szCs w:val="24"/>
        </w:rPr>
        <w:t>“/</w:t>
      </w:r>
      <w:r w:rsidR="008C361F">
        <w:rPr>
          <w:rFonts w:ascii="Times New Roman" w:hAnsi="Times New Roman" w:cs="Times New Roman"/>
          <w:sz w:val="24"/>
          <w:szCs w:val="24"/>
        </w:rPr>
        <w:t>home</w:t>
      </w:r>
      <w:r w:rsidR="00D7702B">
        <w:rPr>
          <w:rFonts w:ascii="Times New Roman" w:hAnsi="Times New Roman" w:cs="Times New Roman"/>
          <w:sz w:val="24"/>
          <w:szCs w:val="24"/>
        </w:rPr>
        <w:t>”</w:t>
      </w:r>
      <w:r w:rsidR="008C361F">
        <w:rPr>
          <w:rFonts w:ascii="Times New Roman" w:hAnsi="Times New Roman" w:cs="Times New Roman"/>
          <w:sz w:val="24"/>
          <w:szCs w:val="24"/>
        </w:rPr>
        <w:t xml:space="preserve"> </w:t>
      </w:r>
      <w:r w:rsidR="00D7702B">
        <w:rPr>
          <w:rFonts w:ascii="Times New Roman" w:hAnsi="Times New Roman" w:cs="Times New Roman"/>
          <w:sz w:val="24"/>
          <w:szCs w:val="24"/>
        </w:rPr>
        <w:t>f</w:t>
      </w:r>
      <w:r w:rsidR="008C361F">
        <w:rPr>
          <w:rFonts w:ascii="Times New Roman" w:hAnsi="Times New Roman" w:cs="Times New Roman"/>
          <w:sz w:val="24"/>
          <w:szCs w:val="24"/>
        </w:rPr>
        <w:t>older</w:t>
      </w:r>
      <w:r w:rsidR="00D7702B">
        <w:rPr>
          <w:rFonts w:ascii="Times New Roman" w:hAnsi="Times New Roman" w:cs="Times New Roman"/>
          <w:sz w:val="24"/>
          <w:szCs w:val="24"/>
        </w:rPr>
        <w:t xml:space="preserve"> is used to store the personal directories and files for each user in a Linux machine. </w:t>
      </w:r>
      <w:r w:rsidR="008C361F">
        <w:rPr>
          <w:rFonts w:ascii="Times New Roman" w:hAnsi="Times New Roman" w:cs="Times New Roman"/>
          <w:sz w:val="24"/>
          <w:szCs w:val="24"/>
        </w:rPr>
        <w:t xml:space="preserve">The </w:t>
      </w:r>
      <w:r w:rsidR="00D7702B">
        <w:rPr>
          <w:rFonts w:ascii="Times New Roman" w:hAnsi="Times New Roman" w:cs="Times New Roman"/>
          <w:sz w:val="24"/>
          <w:szCs w:val="24"/>
        </w:rPr>
        <w:t>“/</w:t>
      </w:r>
      <w:r w:rsidR="008C361F">
        <w:rPr>
          <w:rFonts w:ascii="Times New Roman" w:hAnsi="Times New Roman" w:cs="Times New Roman"/>
          <w:sz w:val="24"/>
          <w:szCs w:val="24"/>
        </w:rPr>
        <w:t>lib</w:t>
      </w:r>
      <w:r w:rsidR="00D7702B">
        <w:rPr>
          <w:rFonts w:ascii="Times New Roman" w:hAnsi="Times New Roman" w:cs="Times New Roman"/>
          <w:sz w:val="24"/>
          <w:szCs w:val="24"/>
        </w:rPr>
        <w:t>” &amp; “/lib64”</w:t>
      </w:r>
      <w:r w:rsidR="008C361F">
        <w:rPr>
          <w:rFonts w:ascii="Times New Roman" w:hAnsi="Times New Roman" w:cs="Times New Roman"/>
          <w:sz w:val="24"/>
          <w:szCs w:val="24"/>
        </w:rPr>
        <w:t xml:space="preserve"> folder</w:t>
      </w:r>
      <w:r w:rsidR="00D7702B">
        <w:rPr>
          <w:rFonts w:ascii="Times New Roman" w:hAnsi="Times New Roman" w:cs="Times New Roman"/>
          <w:sz w:val="24"/>
          <w:szCs w:val="24"/>
        </w:rPr>
        <w:t>s contain shared libraries used by essential binaries in the /bin and /</w:t>
      </w:r>
      <w:proofErr w:type="spellStart"/>
      <w:r w:rsidR="00D7702B">
        <w:rPr>
          <w:rFonts w:ascii="Times New Roman" w:hAnsi="Times New Roman" w:cs="Times New Roman"/>
          <w:sz w:val="24"/>
          <w:szCs w:val="24"/>
        </w:rPr>
        <w:t>sbin</w:t>
      </w:r>
      <w:proofErr w:type="spellEnd"/>
      <w:r w:rsidR="00D7702B">
        <w:rPr>
          <w:rFonts w:ascii="Times New Roman" w:hAnsi="Times New Roman" w:cs="Times New Roman"/>
          <w:sz w:val="24"/>
          <w:szCs w:val="24"/>
        </w:rPr>
        <w:t xml:space="preserve"> directories. The /lib folder contains files used by </w:t>
      </w:r>
      <w:proofErr w:type="gramStart"/>
      <w:r w:rsidR="00D7702B">
        <w:rPr>
          <w:rFonts w:ascii="Times New Roman" w:hAnsi="Times New Roman" w:cs="Times New Roman"/>
          <w:sz w:val="24"/>
          <w:szCs w:val="24"/>
        </w:rPr>
        <w:t>32 bit</w:t>
      </w:r>
      <w:proofErr w:type="gramEnd"/>
      <w:r w:rsidR="00D7702B">
        <w:rPr>
          <w:rFonts w:ascii="Times New Roman" w:hAnsi="Times New Roman" w:cs="Times New Roman"/>
          <w:sz w:val="24"/>
          <w:szCs w:val="24"/>
        </w:rPr>
        <w:t xml:space="preserve"> systems meanwhile the /lib64 contains files used by </w:t>
      </w:r>
      <w:proofErr w:type="gramStart"/>
      <w:r w:rsidR="00D7702B">
        <w:rPr>
          <w:rFonts w:ascii="Times New Roman" w:hAnsi="Times New Roman" w:cs="Times New Roman"/>
          <w:sz w:val="24"/>
          <w:szCs w:val="24"/>
        </w:rPr>
        <w:t>64 bit</w:t>
      </w:r>
      <w:proofErr w:type="gramEnd"/>
      <w:r w:rsidR="00D7702B">
        <w:rPr>
          <w:rFonts w:ascii="Times New Roman" w:hAnsi="Times New Roman" w:cs="Times New Roman"/>
          <w:sz w:val="24"/>
          <w:szCs w:val="24"/>
        </w:rPr>
        <w:t xml:space="preserve"> systems. Moving on, the “/</w:t>
      </w:r>
      <w:r w:rsidR="008C361F">
        <w:rPr>
          <w:rFonts w:ascii="Times New Roman" w:hAnsi="Times New Roman" w:cs="Times New Roman"/>
          <w:sz w:val="24"/>
          <w:szCs w:val="24"/>
        </w:rPr>
        <w:t>media</w:t>
      </w:r>
      <w:r w:rsidR="00D7702B">
        <w:rPr>
          <w:rFonts w:ascii="Times New Roman" w:hAnsi="Times New Roman" w:cs="Times New Roman"/>
          <w:sz w:val="24"/>
          <w:szCs w:val="24"/>
        </w:rPr>
        <w:t>” and “/</w:t>
      </w:r>
      <w:proofErr w:type="spellStart"/>
      <w:r w:rsidR="00D7702B">
        <w:rPr>
          <w:rFonts w:ascii="Times New Roman" w:hAnsi="Times New Roman" w:cs="Times New Roman"/>
          <w:sz w:val="24"/>
          <w:szCs w:val="24"/>
        </w:rPr>
        <w:t>mnt</w:t>
      </w:r>
      <w:proofErr w:type="spellEnd"/>
      <w:r w:rsidR="00D7702B">
        <w:rPr>
          <w:rFonts w:ascii="Times New Roman" w:hAnsi="Times New Roman" w:cs="Times New Roman"/>
          <w:sz w:val="24"/>
          <w:szCs w:val="24"/>
        </w:rPr>
        <w:t>” (mount)</w:t>
      </w:r>
      <w:r w:rsidR="008C361F">
        <w:rPr>
          <w:rFonts w:ascii="Times New Roman" w:hAnsi="Times New Roman" w:cs="Times New Roman"/>
          <w:sz w:val="24"/>
          <w:szCs w:val="24"/>
        </w:rPr>
        <w:t xml:space="preserve"> folder</w:t>
      </w:r>
      <w:r w:rsidR="00D7702B">
        <w:rPr>
          <w:rFonts w:ascii="Times New Roman" w:hAnsi="Times New Roman" w:cs="Times New Roman"/>
          <w:sz w:val="24"/>
          <w:szCs w:val="24"/>
        </w:rPr>
        <w:t xml:space="preserve">s are used for the same purpose. </w:t>
      </w:r>
      <w:proofErr w:type="gramStart"/>
      <w:r w:rsidR="00D7702B">
        <w:rPr>
          <w:rFonts w:ascii="Times New Roman" w:hAnsi="Times New Roman" w:cs="Times New Roman"/>
          <w:sz w:val="24"/>
          <w:szCs w:val="24"/>
        </w:rPr>
        <w:t>These folder</w:t>
      </w:r>
      <w:proofErr w:type="gramEnd"/>
      <w:r w:rsidR="00D7702B">
        <w:rPr>
          <w:rFonts w:ascii="Times New Roman" w:hAnsi="Times New Roman" w:cs="Times New Roman"/>
          <w:sz w:val="24"/>
          <w:szCs w:val="24"/>
        </w:rPr>
        <w:t xml:space="preserve"> serve as the mounting points for any removeable devices connected to the system. In the past users would be required to manually mount a device through the /</w:t>
      </w:r>
      <w:proofErr w:type="spellStart"/>
      <w:r w:rsidR="00D7702B">
        <w:rPr>
          <w:rFonts w:ascii="Times New Roman" w:hAnsi="Times New Roman" w:cs="Times New Roman"/>
          <w:sz w:val="24"/>
          <w:szCs w:val="24"/>
        </w:rPr>
        <w:t>mnt</w:t>
      </w:r>
      <w:proofErr w:type="spellEnd"/>
      <w:r w:rsidR="00D7702B">
        <w:rPr>
          <w:rFonts w:ascii="Times New Roman" w:hAnsi="Times New Roman" w:cs="Times New Roman"/>
          <w:sz w:val="24"/>
          <w:szCs w:val="24"/>
        </w:rPr>
        <w:t xml:space="preserve"> folder however modern convention in a Linux machine automatically does this and connects it to the /media folder.</w:t>
      </w:r>
      <w:r w:rsidR="00300CCB">
        <w:rPr>
          <w:rFonts w:ascii="Times New Roman" w:hAnsi="Times New Roman" w:cs="Times New Roman"/>
          <w:sz w:val="24"/>
          <w:szCs w:val="24"/>
        </w:rPr>
        <w:t xml:space="preserve"> </w:t>
      </w:r>
      <w:r w:rsidR="008C361F">
        <w:rPr>
          <w:rFonts w:ascii="Times New Roman" w:hAnsi="Times New Roman" w:cs="Times New Roman"/>
          <w:sz w:val="24"/>
          <w:szCs w:val="24"/>
        </w:rPr>
        <w:t xml:space="preserve">The </w:t>
      </w:r>
      <w:r w:rsidR="00D7702B">
        <w:rPr>
          <w:rFonts w:ascii="Times New Roman" w:hAnsi="Times New Roman" w:cs="Times New Roman"/>
          <w:sz w:val="24"/>
          <w:szCs w:val="24"/>
        </w:rPr>
        <w:t>“/</w:t>
      </w:r>
      <w:r w:rsidR="008C361F">
        <w:rPr>
          <w:rFonts w:ascii="Times New Roman" w:hAnsi="Times New Roman" w:cs="Times New Roman"/>
          <w:sz w:val="24"/>
          <w:szCs w:val="24"/>
        </w:rPr>
        <w:t>opt</w:t>
      </w:r>
      <w:r w:rsidR="00D7702B">
        <w:rPr>
          <w:rFonts w:ascii="Times New Roman" w:hAnsi="Times New Roman" w:cs="Times New Roman"/>
          <w:sz w:val="24"/>
          <w:szCs w:val="24"/>
        </w:rPr>
        <w:t>” (optional)</w:t>
      </w:r>
      <w:r w:rsidR="008C361F">
        <w:rPr>
          <w:rFonts w:ascii="Times New Roman" w:hAnsi="Times New Roman" w:cs="Times New Roman"/>
          <w:sz w:val="24"/>
          <w:szCs w:val="24"/>
        </w:rPr>
        <w:t xml:space="preserve"> folde</w:t>
      </w:r>
      <w:r w:rsidR="00D7702B">
        <w:rPr>
          <w:rFonts w:ascii="Times New Roman" w:hAnsi="Times New Roman" w:cs="Times New Roman"/>
          <w:sz w:val="24"/>
          <w:szCs w:val="24"/>
        </w:rPr>
        <w:t xml:space="preserve">r </w:t>
      </w:r>
      <w:r w:rsidR="00300CCB">
        <w:rPr>
          <w:rFonts w:ascii="Times New Roman" w:hAnsi="Times New Roman" w:cs="Times New Roman"/>
          <w:sz w:val="24"/>
          <w:szCs w:val="24"/>
        </w:rPr>
        <w:t xml:space="preserve">contains third-party or optional software that may be installed within Linux machine that is not prepackage in its initial setup. Web-browsers, games and other applications are stored within this directory. </w:t>
      </w:r>
      <w:r w:rsidR="008C361F">
        <w:rPr>
          <w:rFonts w:ascii="Times New Roman" w:hAnsi="Times New Roman" w:cs="Times New Roman"/>
          <w:sz w:val="24"/>
          <w:szCs w:val="24"/>
        </w:rPr>
        <w:t xml:space="preserve">The </w:t>
      </w:r>
      <w:r w:rsidR="00300CCB">
        <w:rPr>
          <w:rFonts w:ascii="Times New Roman" w:hAnsi="Times New Roman" w:cs="Times New Roman"/>
          <w:sz w:val="24"/>
          <w:szCs w:val="24"/>
        </w:rPr>
        <w:t>“/</w:t>
      </w:r>
      <w:r w:rsidR="008C361F">
        <w:rPr>
          <w:rFonts w:ascii="Times New Roman" w:hAnsi="Times New Roman" w:cs="Times New Roman"/>
          <w:sz w:val="24"/>
          <w:szCs w:val="24"/>
        </w:rPr>
        <w:t>proc</w:t>
      </w:r>
      <w:r w:rsidR="00300CCB">
        <w:rPr>
          <w:rFonts w:ascii="Times New Roman" w:hAnsi="Times New Roman" w:cs="Times New Roman"/>
          <w:sz w:val="24"/>
          <w:szCs w:val="24"/>
        </w:rPr>
        <w:t>” (Process Information)</w:t>
      </w:r>
      <w:r w:rsidR="008C361F">
        <w:rPr>
          <w:rFonts w:ascii="Times New Roman" w:hAnsi="Times New Roman" w:cs="Times New Roman"/>
          <w:sz w:val="24"/>
          <w:szCs w:val="24"/>
        </w:rPr>
        <w:t xml:space="preserve"> folder</w:t>
      </w:r>
      <w:r w:rsidR="00300CCB">
        <w:rPr>
          <w:rFonts w:ascii="Times New Roman" w:hAnsi="Times New Roman" w:cs="Times New Roman"/>
          <w:sz w:val="24"/>
          <w:szCs w:val="24"/>
        </w:rPr>
        <w:t xml:space="preserve"> is a virtual filesystem that provides real-time access to system information, files within this directory are used for system monitoring and configuration of a Linux system on a kernel level. </w:t>
      </w:r>
      <w:r w:rsidR="008C361F">
        <w:rPr>
          <w:rFonts w:ascii="Times New Roman" w:hAnsi="Times New Roman" w:cs="Times New Roman"/>
          <w:sz w:val="24"/>
          <w:szCs w:val="24"/>
        </w:rPr>
        <w:t xml:space="preserve">The </w:t>
      </w:r>
      <w:r w:rsidR="00300CCB">
        <w:rPr>
          <w:rFonts w:ascii="Times New Roman" w:hAnsi="Times New Roman" w:cs="Times New Roman"/>
          <w:sz w:val="24"/>
          <w:szCs w:val="24"/>
        </w:rPr>
        <w:t>“/</w:t>
      </w:r>
      <w:r w:rsidR="008C361F">
        <w:rPr>
          <w:rFonts w:ascii="Times New Roman" w:hAnsi="Times New Roman" w:cs="Times New Roman"/>
          <w:sz w:val="24"/>
          <w:szCs w:val="24"/>
        </w:rPr>
        <w:t>root</w:t>
      </w:r>
      <w:r w:rsidR="00300CCB">
        <w:rPr>
          <w:rFonts w:ascii="Times New Roman" w:hAnsi="Times New Roman" w:cs="Times New Roman"/>
          <w:sz w:val="24"/>
          <w:szCs w:val="24"/>
        </w:rPr>
        <w:t>”</w:t>
      </w:r>
      <w:r w:rsidR="008C361F">
        <w:rPr>
          <w:rFonts w:ascii="Times New Roman" w:hAnsi="Times New Roman" w:cs="Times New Roman"/>
          <w:sz w:val="24"/>
          <w:szCs w:val="24"/>
        </w:rPr>
        <w:t xml:space="preserve"> folder</w:t>
      </w:r>
      <w:r w:rsidR="00300CCB">
        <w:rPr>
          <w:rFonts w:ascii="Times New Roman" w:hAnsi="Times New Roman" w:cs="Times New Roman"/>
          <w:sz w:val="24"/>
          <w:szCs w:val="24"/>
        </w:rPr>
        <w:t xml:space="preserve"> should not be confused with “/” (root). This folder contains the home directory of the root user within the system. As mentioned previously, the root user has full access to all files and system operations. It separated from the /home folder to avoid mixing admin and user data. </w:t>
      </w:r>
      <w:r w:rsidR="008C361F">
        <w:rPr>
          <w:rFonts w:ascii="Times New Roman" w:hAnsi="Times New Roman" w:cs="Times New Roman"/>
          <w:sz w:val="24"/>
          <w:szCs w:val="24"/>
        </w:rPr>
        <w:t xml:space="preserve">The </w:t>
      </w:r>
      <w:r w:rsidR="00300CCB">
        <w:rPr>
          <w:rFonts w:ascii="Times New Roman" w:hAnsi="Times New Roman" w:cs="Times New Roman"/>
          <w:sz w:val="24"/>
          <w:szCs w:val="24"/>
        </w:rPr>
        <w:t>“/</w:t>
      </w:r>
      <w:proofErr w:type="spellStart"/>
      <w:r w:rsidR="008C361F">
        <w:rPr>
          <w:rFonts w:ascii="Times New Roman" w:hAnsi="Times New Roman" w:cs="Times New Roman"/>
          <w:sz w:val="24"/>
          <w:szCs w:val="24"/>
        </w:rPr>
        <w:t>sbin</w:t>
      </w:r>
      <w:proofErr w:type="spellEnd"/>
      <w:r w:rsidR="00300CCB">
        <w:rPr>
          <w:rFonts w:ascii="Times New Roman" w:hAnsi="Times New Roman" w:cs="Times New Roman"/>
          <w:sz w:val="24"/>
          <w:szCs w:val="24"/>
        </w:rPr>
        <w:t>”</w:t>
      </w:r>
      <w:r w:rsidR="003A51CC">
        <w:rPr>
          <w:rFonts w:ascii="Times New Roman" w:hAnsi="Times New Roman" w:cs="Times New Roman"/>
          <w:sz w:val="24"/>
          <w:szCs w:val="24"/>
        </w:rPr>
        <w:t xml:space="preserve"> (system binary)</w:t>
      </w:r>
      <w:r w:rsidR="008C361F">
        <w:rPr>
          <w:rFonts w:ascii="Times New Roman" w:hAnsi="Times New Roman" w:cs="Times New Roman"/>
          <w:sz w:val="24"/>
          <w:szCs w:val="24"/>
        </w:rPr>
        <w:t xml:space="preserve"> folder</w:t>
      </w:r>
      <w:r w:rsidR="00300CCB">
        <w:rPr>
          <w:rFonts w:ascii="Times New Roman" w:hAnsi="Times New Roman" w:cs="Times New Roman"/>
          <w:sz w:val="24"/>
          <w:szCs w:val="24"/>
        </w:rPr>
        <w:t xml:space="preserve"> is similar to the /bin </w:t>
      </w:r>
      <w:r w:rsidR="00300CCB">
        <w:rPr>
          <w:rFonts w:ascii="Times New Roman" w:hAnsi="Times New Roman" w:cs="Times New Roman"/>
          <w:sz w:val="24"/>
          <w:szCs w:val="24"/>
        </w:rPr>
        <w:lastRenderedPageBreak/>
        <w:t xml:space="preserve">folder; it contains system level </w:t>
      </w:r>
      <w:r w:rsidR="003A51CC">
        <w:rPr>
          <w:rFonts w:ascii="Times New Roman" w:hAnsi="Times New Roman" w:cs="Times New Roman"/>
          <w:sz w:val="24"/>
          <w:szCs w:val="24"/>
        </w:rPr>
        <w:t>binaries;</w:t>
      </w:r>
      <w:r w:rsidR="00300CCB">
        <w:rPr>
          <w:rFonts w:ascii="Times New Roman" w:hAnsi="Times New Roman" w:cs="Times New Roman"/>
          <w:sz w:val="24"/>
          <w:szCs w:val="24"/>
        </w:rPr>
        <w:t xml:space="preserve"> </w:t>
      </w:r>
      <w:r w:rsidR="003A51CC">
        <w:rPr>
          <w:rFonts w:ascii="Times New Roman" w:hAnsi="Times New Roman" w:cs="Times New Roman"/>
          <w:sz w:val="24"/>
          <w:szCs w:val="24"/>
        </w:rPr>
        <w:t>however,</w:t>
      </w:r>
      <w:r w:rsidR="00300CCB">
        <w:rPr>
          <w:rFonts w:ascii="Times New Roman" w:hAnsi="Times New Roman" w:cs="Times New Roman"/>
          <w:sz w:val="24"/>
          <w:szCs w:val="24"/>
        </w:rPr>
        <w:t xml:space="preserve"> these are used mostly by the root user for administration purposes rather than a typical user.</w:t>
      </w:r>
      <w:r w:rsidR="003A51CC">
        <w:rPr>
          <w:rFonts w:ascii="Times New Roman" w:hAnsi="Times New Roman" w:cs="Times New Roman"/>
          <w:sz w:val="24"/>
          <w:szCs w:val="24"/>
        </w:rPr>
        <w:t xml:space="preserve"> </w:t>
      </w:r>
      <w:r w:rsidR="008C361F">
        <w:rPr>
          <w:rFonts w:ascii="Times New Roman" w:hAnsi="Times New Roman" w:cs="Times New Roman"/>
          <w:sz w:val="24"/>
          <w:szCs w:val="24"/>
        </w:rPr>
        <w:t xml:space="preserve">The </w:t>
      </w:r>
      <w:r w:rsidR="003A51CC">
        <w:rPr>
          <w:rFonts w:ascii="Times New Roman" w:hAnsi="Times New Roman" w:cs="Times New Roman"/>
          <w:sz w:val="24"/>
          <w:szCs w:val="24"/>
        </w:rPr>
        <w:t>“/</w:t>
      </w:r>
      <w:proofErr w:type="spellStart"/>
      <w:r w:rsidR="008C361F">
        <w:rPr>
          <w:rFonts w:ascii="Times New Roman" w:hAnsi="Times New Roman" w:cs="Times New Roman"/>
          <w:sz w:val="24"/>
          <w:szCs w:val="24"/>
        </w:rPr>
        <w:t>srv</w:t>
      </w:r>
      <w:proofErr w:type="spellEnd"/>
      <w:r w:rsidR="003A51CC">
        <w:rPr>
          <w:rFonts w:ascii="Times New Roman" w:hAnsi="Times New Roman" w:cs="Times New Roman"/>
          <w:sz w:val="24"/>
          <w:szCs w:val="24"/>
        </w:rPr>
        <w:t>”</w:t>
      </w:r>
      <w:r w:rsidR="008C361F">
        <w:rPr>
          <w:rFonts w:ascii="Times New Roman" w:hAnsi="Times New Roman" w:cs="Times New Roman"/>
          <w:sz w:val="24"/>
          <w:szCs w:val="24"/>
        </w:rPr>
        <w:t xml:space="preserve"> </w:t>
      </w:r>
      <w:r w:rsidR="003A51CC">
        <w:rPr>
          <w:rFonts w:ascii="Times New Roman" w:hAnsi="Times New Roman" w:cs="Times New Roman"/>
          <w:sz w:val="24"/>
          <w:szCs w:val="24"/>
        </w:rPr>
        <w:t xml:space="preserve">(service) </w:t>
      </w:r>
      <w:r w:rsidR="008C361F">
        <w:rPr>
          <w:rFonts w:ascii="Times New Roman" w:hAnsi="Times New Roman" w:cs="Times New Roman"/>
          <w:sz w:val="24"/>
          <w:szCs w:val="24"/>
        </w:rPr>
        <w:t>folder</w:t>
      </w:r>
      <w:r w:rsidR="003A51CC">
        <w:rPr>
          <w:rFonts w:ascii="Times New Roman" w:hAnsi="Times New Roman" w:cs="Times New Roman"/>
          <w:sz w:val="24"/>
          <w:szCs w:val="24"/>
        </w:rPr>
        <w:t xml:space="preserve"> contains data that is actively served by the system to other systems that it may interact with on a regular basis.</w:t>
      </w:r>
    </w:p>
    <w:p w14:paraId="56CC26C0" w14:textId="21EE4890" w:rsidR="008C361F" w:rsidRDefault="008C361F">
      <w:pPr>
        <w:spacing w:line="480" w:lineRule="auto"/>
        <w:rPr>
          <w:rFonts w:ascii="Times New Roman" w:hAnsi="Times New Roman" w:cs="Times New Roman"/>
          <w:sz w:val="24"/>
          <w:szCs w:val="24"/>
        </w:rPr>
      </w:pPr>
      <w:r>
        <w:rPr>
          <w:rFonts w:ascii="Times New Roman" w:hAnsi="Times New Roman" w:cs="Times New Roman"/>
          <w:sz w:val="24"/>
          <w:szCs w:val="24"/>
        </w:rPr>
        <w:t xml:space="preserve">The </w:t>
      </w:r>
      <w:r w:rsidR="003A51CC">
        <w:rPr>
          <w:rFonts w:ascii="Times New Roman" w:hAnsi="Times New Roman" w:cs="Times New Roman"/>
          <w:sz w:val="24"/>
          <w:szCs w:val="24"/>
        </w:rPr>
        <w:t>“/</w:t>
      </w:r>
      <w:r>
        <w:rPr>
          <w:rFonts w:ascii="Times New Roman" w:hAnsi="Times New Roman" w:cs="Times New Roman"/>
          <w:sz w:val="24"/>
          <w:szCs w:val="24"/>
        </w:rPr>
        <w:t>sys</w:t>
      </w:r>
      <w:r w:rsidR="003A51CC">
        <w:rPr>
          <w:rFonts w:ascii="Times New Roman" w:hAnsi="Times New Roman" w:cs="Times New Roman"/>
          <w:sz w:val="24"/>
          <w:szCs w:val="24"/>
        </w:rPr>
        <w:t>” (system information)</w:t>
      </w:r>
      <w:r>
        <w:rPr>
          <w:rFonts w:ascii="Times New Roman" w:hAnsi="Times New Roman" w:cs="Times New Roman"/>
          <w:sz w:val="24"/>
          <w:szCs w:val="24"/>
        </w:rPr>
        <w:t xml:space="preserve"> folder</w:t>
      </w:r>
      <w:r w:rsidR="003A51CC">
        <w:rPr>
          <w:rFonts w:ascii="Times New Roman" w:hAnsi="Times New Roman" w:cs="Times New Roman"/>
          <w:sz w:val="24"/>
          <w:szCs w:val="24"/>
        </w:rPr>
        <w:t xml:space="preserve"> is a virtual filesystem, that was introduced to replace some of features found in the /proc folder. It interfaces with the kernel and shows information about devices, drivers and buses. </w:t>
      </w:r>
      <w:r>
        <w:rPr>
          <w:rFonts w:ascii="Times New Roman" w:hAnsi="Times New Roman" w:cs="Times New Roman"/>
          <w:sz w:val="24"/>
          <w:szCs w:val="24"/>
        </w:rPr>
        <w:t xml:space="preserve">The </w:t>
      </w:r>
      <w:r w:rsidR="003A51CC">
        <w:rPr>
          <w:rFonts w:ascii="Times New Roman" w:hAnsi="Times New Roman" w:cs="Times New Roman"/>
          <w:sz w:val="24"/>
          <w:szCs w:val="24"/>
        </w:rPr>
        <w:t>“/</w:t>
      </w:r>
      <w:proofErr w:type="spellStart"/>
      <w:r>
        <w:rPr>
          <w:rFonts w:ascii="Times New Roman" w:hAnsi="Times New Roman" w:cs="Times New Roman"/>
          <w:sz w:val="24"/>
          <w:szCs w:val="24"/>
        </w:rPr>
        <w:t>tmp</w:t>
      </w:r>
      <w:proofErr w:type="spellEnd"/>
      <w:r w:rsidR="003A51CC">
        <w:rPr>
          <w:rFonts w:ascii="Times New Roman" w:hAnsi="Times New Roman" w:cs="Times New Roman"/>
          <w:sz w:val="24"/>
          <w:szCs w:val="24"/>
        </w:rPr>
        <w:t>” (temporary)</w:t>
      </w:r>
      <w:r>
        <w:rPr>
          <w:rFonts w:ascii="Times New Roman" w:hAnsi="Times New Roman" w:cs="Times New Roman"/>
          <w:sz w:val="24"/>
          <w:szCs w:val="24"/>
        </w:rPr>
        <w:t xml:space="preserve"> folder</w:t>
      </w:r>
      <w:r w:rsidR="003A51CC">
        <w:rPr>
          <w:rFonts w:ascii="Times New Roman" w:hAnsi="Times New Roman" w:cs="Times New Roman"/>
          <w:sz w:val="24"/>
          <w:szCs w:val="24"/>
        </w:rPr>
        <w:t xml:space="preserve"> is used to house temporary files created by system processes or users. Files located within this directory are deleted upon rebooting the system; it is not intended as a permanent storage location within a Linux system.</w:t>
      </w:r>
    </w:p>
    <w:p w14:paraId="02E05C57" w14:textId="08B23AF1" w:rsidR="002231B5" w:rsidRDefault="008C361F">
      <w:pPr>
        <w:spacing w:line="480" w:lineRule="auto"/>
        <w:rPr>
          <w:rFonts w:ascii="Times New Roman" w:hAnsi="Times New Roman" w:cs="Times New Roman"/>
          <w:sz w:val="24"/>
          <w:szCs w:val="24"/>
        </w:rPr>
      </w:pPr>
      <w:r>
        <w:rPr>
          <w:rFonts w:ascii="Times New Roman" w:hAnsi="Times New Roman" w:cs="Times New Roman"/>
          <w:sz w:val="24"/>
          <w:szCs w:val="24"/>
        </w:rPr>
        <w:t xml:space="preserve">The </w:t>
      </w:r>
      <w:r w:rsidR="003A51CC">
        <w:rPr>
          <w:rFonts w:ascii="Times New Roman" w:hAnsi="Times New Roman" w:cs="Times New Roman"/>
          <w:sz w:val="24"/>
          <w:szCs w:val="24"/>
        </w:rPr>
        <w:t>“/</w:t>
      </w:r>
      <w:proofErr w:type="spellStart"/>
      <w:r>
        <w:rPr>
          <w:rFonts w:ascii="Times New Roman" w:hAnsi="Times New Roman" w:cs="Times New Roman"/>
          <w:sz w:val="24"/>
          <w:szCs w:val="24"/>
        </w:rPr>
        <w:t>usr</w:t>
      </w:r>
      <w:proofErr w:type="spellEnd"/>
      <w:r w:rsidR="003A51CC">
        <w:rPr>
          <w:rFonts w:ascii="Times New Roman" w:hAnsi="Times New Roman" w:cs="Times New Roman"/>
          <w:sz w:val="24"/>
          <w:szCs w:val="24"/>
        </w:rPr>
        <w:t>” (user system resources)</w:t>
      </w:r>
      <w:r>
        <w:rPr>
          <w:rFonts w:ascii="Times New Roman" w:hAnsi="Times New Roman" w:cs="Times New Roman"/>
          <w:sz w:val="24"/>
          <w:szCs w:val="24"/>
        </w:rPr>
        <w:t xml:space="preserve"> folder</w:t>
      </w:r>
      <w:r w:rsidR="00E213CC">
        <w:rPr>
          <w:rFonts w:ascii="Times New Roman" w:hAnsi="Times New Roman" w:cs="Times New Roman"/>
          <w:sz w:val="24"/>
          <w:szCs w:val="24"/>
        </w:rPr>
        <w:t xml:space="preserve"> contains read-only user data and applications; this is similar to the program files folder found on a Windows machine. Lastly, there is t</w:t>
      </w:r>
      <w:r>
        <w:rPr>
          <w:rFonts w:ascii="Times New Roman" w:hAnsi="Times New Roman" w:cs="Times New Roman"/>
          <w:sz w:val="24"/>
          <w:szCs w:val="24"/>
        </w:rPr>
        <w:t xml:space="preserve">he </w:t>
      </w:r>
      <w:r w:rsidR="00E213CC">
        <w:rPr>
          <w:rFonts w:ascii="Times New Roman" w:hAnsi="Times New Roman" w:cs="Times New Roman"/>
          <w:sz w:val="24"/>
          <w:szCs w:val="24"/>
        </w:rPr>
        <w:t>“/</w:t>
      </w:r>
      <w:r>
        <w:rPr>
          <w:rFonts w:ascii="Times New Roman" w:hAnsi="Times New Roman" w:cs="Times New Roman"/>
          <w:sz w:val="24"/>
          <w:szCs w:val="24"/>
        </w:rPr>
        <w:t>var</w:t>
      </w:r>
      <w:r w:rsidR="00E213CC">
        <w:rPr>
          <w:rFonts w:ascii="Times New Roman" w:hAnsi="Times New Roman" w:cs="Times New Roman"/>
          <w:sz w:val="24"/>
          <w:szCs w:val="24"/>
        </w:rPr>
        <w:t>” (variable)</w:t>
      </w:r>
      <w:r>
        <w:rPr>
          <w:rFonts w:ascii="Times New Roman" w:hAnsi="Times New Roman" w:cs="Times New Roman"/>
          <w:sz w:val="24"/>
          <w:szCs w:val="24"/>
        </w:rPr>
        <w:t xml:space="preserve"> folder</w:t>
      </w:r>
      <w:r w:rsidR="00E213CC">
        <w:rPr>
          <w:rFonts w:ascii="Times New Roman" w:hAnsi="Times New Roman" w:cs="Times New Roman"/>
          <w:sz w:val="24"/>
          <w:szCs w:val="24"/>
        </w:rPr>
        <w:t xml:space="preserve"> which stores variable files that are expected to change in size, these files are constantly updated during normal system operation. That covers the main directories found within a Linux system, while it can seem daunting to a regular user, it should be noted that most of </w:t>
      </w:r>
      <w:proofErr w:type="gramStart"/>
      <w:r w:rsidR="00E213CC">
        <w:rPr>
          <w:rFonts w:ascii="Times New Roman" w:hAnsi="Times New Roman" w:cs="Times New Roman"/>
          <w:sz w:val="24"/>
          <w:szCs w:val="24"/>
        </w:rPr>
        <w:t>these folder</w:t>
      </w:r>
      <w:proofErr w:type="gramEnd"/>
      <w:r w:rsidR="00E213CC">
        <w:rPr>
          <w:rFonts w:ascii="Times New Roman" w:hAnsi="Times New Roman" w:cs="Times New Roman"/>
          <w:sz w:val="24"/>
          <w:szCs w:val="24"/>
        </w:rPr>
        <w:t xml:space="preserve"> are never touched by a regular user, they are meant to house the information specific to the administrator or root user. Even so, having a firm understanding of the types of files that a user may encounter as they explore Linux will greatly improve security and safety with the system to ensure Linux is properly maintained. </w:t>
      </w:r>
    </w:p>
    <w:p w14:paraId="388BDC95" w14:textId="77777777" w:rsidR="002231B5" w:rsidRDefault="002231B5">
      <w:pPr>
        <w:rPr>
          <w:rFonts w:ascii="Times New Roman" w:hAnsi="Times New Roman" w:cs="Times New Roman"/>
          <w:sz w:val="24"/>
          <w:szCs w:val="24"/>
        </w:rPr>
      </w:pPr>
      <w:r>
        <w:rPr>
          <w:rFonts w:ascii="Times New Roman" w:hAnsi="Times New Roman" w:cs="Times New Roman"/>
          <w:sz w:val="24"/>
          <w:szCs w:val="24"/>
        </w:rPr>
        <w:br w:type="page"/>
      </w:r>
    </w:p>
    <w:p w14:paraId="15A73590" w14:textId="112330D8" w:rsidR="002231B5" w:rsidRDefault="002231B5" w:rsidP="0000604A">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40FC7764" w14:textId="69B93936" w:rsidR="0000604A" w:rsidRDefault="0000604A" w:rsidP="0000604A">
      <w:pPr>
        <w:pStyle w:val="NormalWeb"/>
        <w:ind w:left="567" w:hanging="567"/>
      </w:pPr>
      <w:r>
        <w:t xml:space="preserve">35. The Linux File System Standard. (n.d.). https://www.physics.udel.edu/~bnikolic/teaching/phys660/RUTE/rute/node38.html </w:t>
      </w:r>
    </w:p>
    <w:p w14:paraId="359A7751" w14:textId="143143A3" w:rsidR="0000604A" w:rsidRPr="0000604A" w:rsidRDefault="0000604A" w:rsidP="0000604A">
      <w:pPr>
        <w:pStyle w:val="NormalWeb"/>
        <w:ind w:left="567" w:hanging="567"/>
      </w:pPr>
      <w:r>
        <w:t xml:space="preserve">Anne, S. (2016, February 10). </w:t>
      </w:r>
      <w:r>
        <w:rPr>
          <w:i/>
          <w:iCs/>
        </w:rPr>
        <w:t xml:space="preserve">File types in </w:t>
      </w:r>
      <w:proofErr w:type="spellStart"/>
      <w:r>
        <w:rPr>
          <w:i/>
          <w:iCs/>
        </w:rPr>
        <w:t>linux</w:t>
      </w:r>
      <w:proofErr w:type="spellEnd"/>
      <w:r>
        <w:rPr>
          <w:i/>
          <w:iCs/>
        </w:rPr>
        <w:t>/</w:t>
      </w:r>
      <w:proofErr w:type="spellStart"/>
      <w:r>
        <w:rPr>
          <w:i/>
          <w:iCs/>
        </w:rPr>
        <w:t>unix</w:t>
      </w:r>
      <w:proofErr w:type="spellEnd"/>
      <w:r>
        <w:rPr>
          <w:i/>
          <w:iCs/>
        </w:rPr>
        <w:t xml:space="preserve"> explained in detail.</w:t>
      </w:r>
      <w:r>
        <w:t xml:space="preserve"> Linux.com. https://www.linux.com/training-tutorials/file-types-linuxunix-explained-detail/ </w:t>
      </w:r>
    </w:p>
    <w:p w14:paraId="290F41FA" w14:textId="20FA18E9" w:rsidR="0000604A" w:rsidRDefault="0000604A" w:rsidP="0000604A">
      <w:pPr>
        <w:pStyle w:val="NormalWeb"/>
        <w:ind w:left="567" w:hanging="567"/>
        <w:rPr>
          <w:rFonts w:eastAsiaTheme="minorHAnsi"/>
        </w:rPr>
      </w:pPr>
      <w:r w:rsidRPr="002231B5">
        <w:rPr>
          <w:rFonts w:eastAsiaTheme="minorHAnsi"/>
        </w:rPr>
        <w:t xml:space="preserve">Collins, J. (2016, April 12). </w:t>
      </w:r>
      <w:r w:rsidRPr="002231B5">
        <w:rPr>
          <w:rFonts w:eastAsiaTheme="minorHAnsi"/>
          <w:i/>
          <w:iCs/>
        </w:rPr>
        <w:t>Bash Basics Part 3 of 8 | Privileges and Permissions</w:t>
      </w:r>
      <w:r w:rsidRPr="002231B5">
        <w:rPr>
          <w:rFonts w:eastAsiaTheme="minorHAnsi"/>
        </w:rPr>
        <w:t>. YouTube. https://www.youtube.com/watch?v=s23NqWKxOXk&amp;ab_channel=JoeCollins%28EzeeLinux%29</w:t>
      </w:r>
    </w:p>
    <w:p w14:paraId="47E012E7" w14:textId="74A25F5C" w:rsidR="0000604A" w:rsidRDefault="0000604A" w:rsidP="0000604A">
      <w:pPr>
        <w:pStyle w:val="NormalWeb"/>
        <w:ind w:left="567" w:hanging="567"/>
      </w:pPr>
      <w:r>
        <w:t xml:space="preserve">Collins, J. (2015, July 7). </w:t>
      </w:r>
      <w:r>
        <w:rPr>
          <w:i/>
          <w:iCs/>
        </w:rPr>
        <w:t>Learning the Linux File System</w:t>
      </w:r>
      <w:r>
        <w:t xml:space="preserve">. YouTube. https://www.youtube.com/watch?v=HIXzJ3Rz9po&amp;ab_channel=JoeCollins%28EzeeLinux%29 </w:t>
      </w:r>
    </w:p>
    <w:p w14:paraId="38103C38" w14:textId="328E32A9" w:rsidR="0000604A" w:rsidRDefault="0000604A" w:rsidP="0000604A">
      <w:pPr>
        <w:pStyle w:val="NormalWeb"/>
        <w:ind w:left="567" w:hanging="567"/>
      </w:pPr>
      <w:r>
        <w:t xml:space="preserve">The Linux Documentation Project. (n.d.). </w:t>
      </w:r>
      <w:r>
        <w:rPr>
          <w:i/>
          <w:iCs/>
        </w:rPr>
        <w:t>3.1. general overview of the Linux File System</w:t>
      </w:r>
      <w:r>
        <w:t xml:space="preserve">. General overview of the Linux file system. https://tldp.org/LDP/intro-linux/html/sect_03_01.html </w:t>
      </w:r>
    </w:p>
    <w:p w14:paraId="54F50976" w14:textId="08E707DF" w:rsidR="00A92237" w:rsidRDefault="00A92237" w:rsidP="00A92237">
      <w:pPr>
        <w:pStyle w:val="NormalWeb"/>
        <w:ind w:left="567" w:hanging="567"/>
      </w:pPr>
      <w:r>
        <w:t xml:space="preserve">The Linux Documentation Project. (n.d.). </w:t>
      </w:r>
      <w:r>
        <w:rPr>
          <w:i/>
          <w:iCs/>
        </w:rPr>
        <w:t>3.4. file security</w:t>
      </w:r>
      <w:r>
        <w:t xml:space="preserve">. File security. https://tldp.org/LDP/intro-linux/html/sect_03_04.html </w:t>
      </w:r>
    </w:p>
    <w:p w14:paraId="68D6C1B1" w14:textId="77777777" w:rsidR="0000604A" w:rsidRDefault="0000604A" w:rsidP="0000604A">
      <w:pPr>
        <w:pStyle w:val="NormalWeb"/>
        <w:ind w:left="567" w:hanging="567"/>
      </w:pPr>
      <w:r>
        <w:t xml:space="preserve">Rendek, L. (2024, May 2). </w:t>
      </w:r>
      <w:r>
        <w:rPr>
          <w:i/>
          <w:iCs/>
        </w:rPr>
        <w:t xml:space="preserve">Identify </w:t>
      </w:r>
      <w:proofErr w:type="spellStart"/>
      <w:r>
        <w:rPr>
          <w:i/>
          <w:iCs/>
        </w:rPr>
        <w:t>linux</w:t>
      </w:r>
      <w:proofErr w:type="spellEnd"/>
      <w:r>
        <w:rPr>
          <w:i/>
          <w:iCs/>
        </w:rPr>
        <w:t xml:space="preserve"> file types &amp; create files</w:t>
      </w:r>
      <w:r>
        <w:t xml:space="preserve">. LinuxConfig.org. https://linuxconfig.org/identifying-file-types-in-linux </w:t>
      </w:r>
    </w:p>
    <w:p w14:paraId="193D97FE" w14:textId="77777777" w:rsidR="0000604A" w:rsidRPr="0000604A" w:rsidRDefault="0000604A" w:rsidP="0000604A">
      <w:pPr>
        <w:pStyle w:val="NormalWeb"/>
        <w:ind w:left="567" w:hanging="567"/>
      </w:pPr>
    </w:p>
    <w:p w14:paraId="4ED62765" w14:textId="4ABE8019" w:rsidR="008C361F" w:rsidRPr="00A643C1" w:rsidRDefault="008C361F">
      <w:pPr>
        <w:spacing w:line="480" w:lineRule="auto"/>
        <w:rPr>
          <w:rFonts w:ascii="Times New Roman" w:hAnsi="Times New Roman" w:cs="Times New Roman"/>
          <w:sz w:val="24"/>
          <w:szCs w:val="24"/>
        </w:rPr>
      </w:pPr>
    </w:p>
    <w:sectPr w:rsidR="008C361F" w:rsidRPr="00A643C1">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67308" w14:textId="77777777" w:rsidR="006448DF" w:rsidRDefault="006448DF" w:rsidP="00722D9E">
      <w:pPr>
        <w:spacing w:after="0" w:line="240" w:lineRule="auto"/>
      </w:pPr>
      <w:r>
        <w:separator/>
      </w:r>
    </w:p>
  </w:endnote>
  <w:endnote w:type="continuationSeparator" w:id="0">
    <w:p w14:paraId="29F9BBC1" w14:textId="77777777" w:rsidR="006448DF" w:rsidRDefault="006448DF" w:rsidP="00722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7BF05" w14:textId="77777777" w:rsidR="006448DF" w:rsidRDefault="006448DF" w:rsidP="00722D9E">
      <w:pPr>
        <w:spacing w:after="0" w:line="240" w:lineRule="auto"/>
      </w:pPr>
      <w:r>
        <w:separator/>
      </w:r>
    </w:p>
  </w:footnote>
  <w:footnote w:type="continuationSeparator" w:id="0">
    <w:p w14:paraId="680DB118" w14:textId="77777777" w:rsidR="006448DF" w:rsidRDefault="006448DF" w:rsidP="00722D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831298"/>
      <w:docPartObj>
        <w:docPartGallery w:val="Page Numbers (Top of Page)"/>
        <w:docPartUnique/>
      </w:docPartObj>
    </w:sdtPr>
    <w:sdtEndPr>
      <w:rPr>
        <w:noProof/>
      </w:rPr>
    </w:sdtEndPr>
    <w:sdtContent>
      <w:p w14:paraId="4B74B66F" w14:textId="77777777" w:rsidR="00722D9E" w:rsidRDefault="00722D9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879BE3" w14:textId="77777777" w:rsidR="00722D9E" w:rsidRDefault="00722D9E" w:rsidP="00302B9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22DC"/>
    <w:multiLevelType w:val="multilevel"/>
    <w:tmpl w:val="103E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F6B21"/>
    <w:multiLevelType w:val="multilevel"/>
    <w:tmpl w:val="55E4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13049"/>
    <w:multiLevelType w:val="multilevel"/>
    <w:tmpl w:val="2AC4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463C2"/>
    <w:multiLevelType w:val="multilevel"/>
    <w:tmpl w:val="A118A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3129E"/>
    <w:multiLevelType w:val="multilevel"/>
    <w:tmpl w:val="C6646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41899"/>
    <w:multiLevelType w:val="multilevel"/>
    <w:tmpl w:val="D8F6D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13F7B"/>
    <w:multiLevelType w:val="hybridMultilevel"/>
    <w:tmpl w:val="72B2A14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A1E5C83"/>
    <w:multiLevelType w:val="hybridMultilevel"/>
    <w:tmpl w:val="A564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244761"/>
    <w:multiLevelType w:val="hybridMultilevel"/>
    <w:tmpl w:val="3BA80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001F7F"/>
    <w:multiLevelType w:val="hybridMultilevel"/>
    <w:tmpl w:val="E6A26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AA59AF"/>
    <w:multiLevelType w:val="hybridMultilevel"/>
    <w:tmpl w:val="4476BE5A"/>
    <w:lvl w:ilvl="0" w:tplc="8A3A61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834BB1"/>
    <w:multiLevelType w:val="hybridMultilevel"/>
    <w:tmpl w:val="D52A53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778222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3475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4368278">
    <w:abstractNumId w:val="4"/>
  </w:num>
  <w:num w:numId="4" w16cid:durableId="578557991">
    <w:abstractNumId w:val="5"/>
  </w:num>
  <w:num w:numId="5" w16cid:durableId="1463115804">
    <w:abstractNumId w:val="1"/>
  </w:num>
  <w:num w:numId="6" w16cid:durableId="1721322702">
    <w:abstractNumId w:val="2"/>
  </w:num>
  <w:num w:numId="7" w16cid:durableId="215700029">
    <w:abstractNumId w:val="0"/>
  </w:num>
  <w:num w:numId="8" w16cid:durableId="452485979">
    <w:abstractNumId w:val="3"/>
  </w:num>
  <w:num w:numId="9" w16cid:durableId="1221750868">
    <w:abstractNumId w:val="6"/>
  </w:num>
  <w:num w:numId="10" w16cid:durableId="1250313689">
    <w:abstractNumId w:val="7"/>
  </w:num>
  <w:num w:numId="11" w16cid:durableId="586841458">
    <w:abstractNumId w:val="10"/>
  </w:num>
  <w:num w:numId="12" w16cid:durableId="1457066195">
    <w:abstractNumId w:val="8"/>
  </w:num>
  <w:num w:numId="13" w16cid:durableId="3027404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D9E"/>
    <w:rsid w:val="0000604A"/>
    <w:rsid w:val="00024AD6"/>
    <w:rsid w:val="00040EBD"/>
    <w:rsid w:val="00043A4C"/>
    <w:rsid w:val="00070D6E"/>
    <w:rsid w:val="000737E4"/>
    <w:rsid w:val="000B731C"/>
    <w:rsid w:val="000D2E73"/>
    <w:rsid w:val="000E4B3C"/>
    <w:rsid w:val="000F5F3F"/>
    <w:rsid w:val="001373DD"/>
    <w:rsid w:val="00157817"/>
    <w:rsid w:val="00163ACD"/>
    <w:rsid w:val="00167431"/>
    <w:rsid w:val="001770CC"/>
    <w:rsid w:val="00197DD7"/>
    <w:rsid w:val="001A0D72"/>
    <w:rsid w:val="001C6371"/>
    <w:rsid w:val="001E5A9E"/>
    <w:rsid w:val="001E7C2F"/>
    <w:rsid w:val="00201160"/>
    <w:rsid w:val="00210E28"/>
    <w:rsid w:val="002231B5"/>
    <w:rsid w:val="002244C9"/>
    <w:rsid w:val="00272D6D"/>
    <w:rsid w:val="002809D6"/>
    <w:rsid w:val="002E7BB5"/>
    <w:rsid w:val="002F014D"/>
    <w:rsid w:val="002F7170"/>
    <w:rsid w:val="00300CCB"/>
    <w:rsid w:val="00302B91"/>
    <w:rsid w:val="00303AE8"/>
    <w:rsid w:val="003140D9"/>
    <w:rsid w:val="00394B98"/>
    <w:rsid w:val="003A51CC"/>
    <w:rsid w:val="003A630E"/>
    <w:rsid w:val="003A63FB"/>
    <w:rsid w:val="003B73A8"/>
    <w:rsid w:val="003D2385"/>
    <w:rsid w:val="003E081C"/>
    <w:rsid w:val="003F3649"/>
    <w:rsid w:val="003F6704"/>
    <w:rsid w:val="00425922"/>
    <w:rsid w:val="00425B3D"/>
    <w:rsid w:val="00427E72"/>
    <w:rsid w:val="00433DB2"/>
    <w:rsid w:val="00435F13"/>
    <w:rsid w:val="00482E5A"/>
    <w:rsid w:val="0048567B"/>
    <w:rsid w:val="0049209B"/>
    <w:rsid w:val="004D1938"/>
    <w:rsid w:val="004E0DAC"/>
    <w:rsid w:val="004F5FE6"/>
    <w:rsid w:val="005066D9"/>
    <w:rsid w:val="00526BEC"/>
    <w:rsid w:val="00533DC4"/>
    <w:rsid w:val="0053574B"/>
    <w:rsid w:val="005377F1"/>
    <w:rsid w:val="00550FDD"/>
    <w:rsid w:val="00551904"/>
    <w:rsid w:val="005649FB"/>
    <w:rsid w:val="005962E0"/>
    <w:rsid w:val="005B606F"/>
    <w:rsid w:val="005C6CAF"/>
    <w:rsid w:val="005C7FBC"/>
    <w:rsid w:val="005D3B42"/>
    <w:rsid w:val="005F2A68"/>
    <w:rsid w:val="005F4CCC"/>
    <w:rsid w:val="00624BB2"/>
    <w:rsid w:val="006253B4"/>
    <w:rsid w:val="006260F4"/>
    <w:rsid w:val="006448DF"/>
    <w:rsid w:val="006652FF"/>
    <w:rsid w:val="00675EBB"/>
    <w:rsid w:val="00680A37"/>
    <w:rsid w:val="006824E9"/>
    <w:rsid w:val="00684F1D"/>
    <w:rsid w:val="006A5BEE"/>
    <w:rsid w:val="006B1E1C"/>
    <w:rsid w:val="006E3615"/>
    <w:rsid w:val="006E5242"/>
    <w:rsid w:val="00721635"/>
    <w:rsid w:val="00722D9E"/>
    <w:rsid w:val="007247E4"/>
    <w:rsid w:val="007378EA"/>
    <w:rsid w:val="00742E97"/>
    <w:rsid w:val="007929CA"/>
    <w:rsid w:val="007A7416"/>
    <w:rsid w:val="007C5F9F"/>
    <w:rsid w:val="007E0EF3"/>
    <w:rsid w:val="007E1634"/>
    <w:rsid w:val="00821BF7"/>
    <w:rsid w:val="00836FF2"/>
    <w:rsid w:val="00846F21"/>
    <w:rsid w:val="00884C5E"/>
    <w:rsid w:val="008B7F24"/>
    <w:rsid w:val="008C0A2D"/>
    <w:rsid w:val="008C1200"/>
    <w:rsid w:val="008C361F"/>
    <w:rsid w:val="008C6AF5"/>
    <w:rsid w:val="008D260E"/>
    <w:rsid w:val="008E040A"/>
    <w:rsid w:val="009002C5"/>
    <w:rsid w:val="00920AB3"/>
    <w:rsid w:val="009346CA"/>
    <w:rsid w:val="00965A30"/>
    <w:rsid w:val="00981688"/>
    <w:rsid w:val="009D530D"/>
    <w:rsid w:val="009D56D4"/>
    <w:rsid w:val="009F117F"/>
    <w:rsid w:val="009F7F9C"/>
    <w:rsid w:val="00A0068C"/>
    <w:rsid w:val="00A01D3B"/>
    <w:rsid w:val="00A103B5"/>
    <w:rsid w:val="00A13EF4"/>
    <w:rsid w:val="00A179E0"/>
    <w:rsid w:val="00A318AA"/>
    <w:rsid w:val="00A36817"/>
    <w:rsid w:val="00A46956"/>
    <w:rsid w:val="00A53530"/>
    <w:rsid w:val="00A562E2"/>
    <w:rsid w:val="00A643C1"/>
    <w:rsid w:val="00A92237"/>
    <w:rsid w:val="00AA074D"/>
    <w:rsid w:val="00AC30C2"/>
    <w:rsid w:val="00AD3F72"/>
    <w:rsid w:val="00AE0FA8"/>
    <w:rsid w:val="00AF0517"/>
    <w:rsid w:val="00B068AF"/>
    <w:rsid w:val="00B26009"/>
    <w:rsid w:val="00B36068"/>
    <w:rsid w:val="00B44605"/>
    <w:rsid w:val="00B46C0D"/>
    <w:rsid w:val="00B50698"/>
    <w:rsid w:val="00B51EF4"/>
    <w:rsid w:val="00B544CC"/>
    <w:rsid w:val="00B77F25"/>
    <w:rsid w:val="00B81FCA"/>
    <w:rsid w:val="00B822A2"/>
    <w:rsid w:val="00B8585E"/>
    <w:rsid w:val="00B86241"/>
    <w:rsid w:val="00B92E81"/>
    <w:rsid w:val="00BA374A"/>
    <w:rsid w:val="00BA4473"/>
    <w:rsid w:val="00BA6A28"/>
    <w:rsid w:val="00BB6F8D"/>
    <w:rsid w:val="00BE46F3"/>
    <w:rsid w:val="00BE4B25"/>
    <w:rsid w:val="00BF1B33"/>
    <w:rsid w:val="00BF2EEF"/>
    <w:rsid w:val="00BF328B"/>
    <w:rsid w:val="00C06480"/>
    <w:rsid w:val="00C162AB"/>
    <w:rsid w:val="00C24875"/>
    <w:rsid w:val="00C32479"/>
    <w:rsid w:val="00C57AC3"/>
    <w:rsid w:val="00C61741"/>
    <w:rsid w:val="00C71A39"/>
    <w:rsid w:val="00C72159"/>
    <w:rsid w:val="00C85300"/>
    <w:rsid w:val="00C928B1"/>
    <w:rsid w:val="00CA1F30"/>
    <w:rsid w:val="00CC246B"/>
    <w:rsid w:val="00CC467F"/>
    <w:rsid w:val="00CE22B7"/>
    <w:rsid w:val="00CE5370"/>
    <w:rsid w:val="00CF4630"/>
    <w:rsid w:val="00D02623"/>
    <w:rsid w:val="00D2181B"/>
    <w:rsid w:val="00D43473"/>
    <w:rsid w:val="00D60F88"/>
    <w:rsid w:val="00D677C5"/>
    <w:rsid w:val="00D67B88"/>
    <w:rsid w:val="00D71D3B"/>
    <w:rsid w:val="00D7702B"/>
    <w:rsid w:val="00D77168"/>
    <w:rsid w:val="00DA7EEC"/>
    <w:rsid w:val="00DB56F9"/>
    <w:rsid w:val="00DE0CA7"/>
    <w:rsid w:val="00DF126B"/>
    <w:rsid w:val="00DF3A49"/>
    <w:rsid w:val="00E06E0D"/>
    <w:rsid w:val="00E11872"/>
    <w:rsid w:val="00E213CC"/>
    <w:rsid w:val="00E23CE7"/>
    <w:rsid w:val="00E3036A"/>
    <w:rsid w:val="00E438BD"/>
    <w:rsid w:val="00E46C09"/>
    <w:rsid w:val="00E572AA"/>
    <w:rsid w:val="00E63485"/>
    <w:rsid w:val="00E9634E"/>
    <w:rsid w:val="00EA5568"/>
    <w:rsid w:val="00ED5A2A"/>
    <w:rsid w:val="00F0697B"/>
    <w:rsid w:val="00F2787A"/>
    <w:rsid w:val="00F548AA"/>
    <w:rsid w:val="00F55D63"/>
    <w:rsid w:val="00F635B4"/>
    <w:rsid w:val="00F82AEF"/>
    <w:rsid w:val="00F8308C"/>
    <w:rsid w:val="00F85446"/>
    <w:rsid w:val="00F90C51"/>
    <w:rsid w:val="00F91AFD"/>
    <w:rsid w:val="00F93BDD"/>
    <w:rsid w:val="00FE11CB"/>
    <w:rsid w:val="00FF7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36A8D"/>
  <w15:chartTrackingRefBased/>
  <w15:docId w15:val="{2F6880E8-5A5A-4018-AB6A-FCC6FD9C8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B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D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D9E"/>
  </w:style>
  <w:style w:type="paragraph" w:styleId="Footer">
    <w:name w:val="footer"/>
    <w:basedOn w:val="Normal"/>
    <w:link w:val="FooterChar"/>
    <w:uiPriority w:val="99"/>
    <w:unhideWhenUsed/>
    <w:rsid w:val="00722D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D9E"/>
  </w:style>
  <w:style w:type="character" w:styleId="Hyperlink">
    <w:name w:val="Hyperlink"/>
    <w:basedOn w:val="DefaultParagraphFont"/>
    <w:uiPriority w:val="99"/>
    <w:unhideWhenUsed/>
    <w:rsid w:val="00884C5E"/>
    <w:rPr>
      <w:color w:val="0000FF"/>
      <w:u w:val="single"/>
    </w:rPr>
  </w:style>
  <w:style w:type="character" w:styleId="UnresolvedMention">
    <w:name w:val="Unresolved Mention"/>
    <w:basedOn w:val="DefaultParagraphFont"/>
    <w:uiPriority w:val="99"/>
    <w:semiHidden/>
    <w:unhideWhenUsed/>
    <w:rsid w:val="00CE22B7"/>
    <w:rPr>
      <w:color w:val="605E5C"/>
      <w:shd w:val="clear" w:color="auto" w:fill="E1DFDD"/>
    </w:rPr>
  </w:style>
  <w:style w:type="character" w:customStyle="1" w:styleId="Heading1Char">
    <w:name w:val="Heading 1 Char"/>
    <w:basedOn w:val="DefaultParagraphFont"/>
    <w:link w:val="Heading1"/>
    <w:uiPriority w:val="9"/>
    <w:rsid w:val="00302B9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02B91"/>
    <w:pPr>
      <w:outlineLvl w:val="9"/>
    </w:pPr>
  </w:style>
  <w:style w:type="paragraph" w:styleId="TOC2">
    <w:name w:val="toc 2"/>
    <w:basedOn w:val="Normal"/>
    <w:next w:val="Normal"/>
    <w:autoRedefine/>
    <w:uiPriority w:val="39"/>
    <w:unhideWhenUsed/>
    <w:rsid w:val="00C72159"/>
    <w:pPr>
      <w:spacing w:after="100"/>
      <w:ind w:left="220"/>
    </w:pPr>
    <w:rPr>
      <w:rFonts w:eastAsiaTheme="minorEastAsia" w:cs="Times New Roman"/>
    </w:rPr>
  </w:style>
  <w:style w:type="paragraph" w:styleId="TOC1">
    <w:name w:val="toc 1"/>
    <w:basedOn w:val="Normal"/>
    <w:next w:val="Normal"/>
    <w:autoRedefine/>
    <w:uiPriority w:val="39"/>
    <w:unhideWhenUsed/>
    <w:rsid w:val="00C72159"/>
    <w:pPr>
      <w:spacing w:after="100"/>
    </w:pPr>
    <w:rPr>
      <w:rFonts w:eastAsiaTheme="minorEastAsia" w:cs="Times New Roman"/>
    </w:rPr>
  </w:style>
  <w:style w:type="paragraph" w:styleId="TOC3">
    <w:name w:val="toc 3"/>
    <w:basedOn w:val="Normal"/>
    <w:next w:val="Normal"/>
    <w:autoRedefine/>
    <w:uiPriority w:val="39"/>
    <w:unhideWhenUsed/>
    <w:rsid w:val="00C72159"/>
    <w:pPr>
      <w:spacing w:after="100"/>
      <w:ind w:left="440"/>
    </w:pPr>
    <w:rPr>
      <w:rFonts w:eastAsiaTheme="minorEastAsia" w:cs="Times New Roman"/>
    </w:rPr>
  </w:style>
  <w:style w:type="paragraph" w:styleId="ListParagraph">
    <w:name w:val="List Paragraph"/>
    <w:basedOn w:val="Normal"/>
    <w:uiPriority w:val="34"/>
    <w:qFormat/>
    <w:rsid w:val="00B92E81"/>
    <w:pPr>
      <w:ind w:left="720"/>
      <w:contextualSpacing/>
    </w:pPr>
  </w:style>
  <w:style w:type="paragraph" w:styleId="NormalWeb">
    <w:name w:val="Normal (Web)"/>
    <w:basedOn w:val="Normal"/>
    <w:uiPriority w:val="99"/>
    <w:unhideWhenUsed/>
    <w:rsid w:val="00F635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6645">
      <w:bodyDiv w:val="1"/>
      <w:marLeft w:val="0"/>
      <w:marRight w:val="0"/>
      <w:marTop w:val="0"/>
      <w:marBottom w:val="0"/>
      <w:divBdr>
        <w:top w:val="none" w:sz="0" w:space="0" w:color="auto"/>
        <w:left w:val="none" w:sz="0" w:space="0" w:color="auto"/>
        <w:bottom w:val="none" w:sz="0" w:space="0" w:color="auto"/>
        <w:right w:val="none" w:sz="0" w:space="0" w:color="auto"/>
      </w:divBdr>
    </w:div>
    <w:div w:id="98648573">
      <w:bodyDiv w:val="1"/>
      <w:marLeft w:val="0"/>
      <w:marRight w:val="0"/>
      <w:marTop w:val="0"/>
      <w:marBottom w:val="0"/>
      <w:divBdr>
        <w:top w:val="none" w:sz="0" w:space="0" w:color="auto"/>
        <w:left w:val="none" w:sz="0" w:space="0" w:color="auto"/>
        <w:bottom w:val="none" w:sz="0" w:space="0" w:color="auto"/>
        <w:right w:val="none" w:sz="0" w:space="0" w:color="auto"/>
      </w:divBdr>
    </w:div>
    <w:div w:id="296568298">
      <w:bodyDiv w:val="1"/>
      <w:marLeft w:val="0"/>
      <w:marRight w:val="0"/>
      <w:marTop w:val="0"/>
      <w:marBottom w:val="0"/>
      <w:divBdr>
        <w:top w:val="none" w:sz="0" w:space="0" w:color="auto"/>
        <w:left w:val="none" w:sz="0" w:space="0" w:color="auto"/>
        <w:bottom w:val="none" w:sz="0" w:space="0" w:color="auto"/>
        <w:right w:val="none" w:sz="0" w:space="0" w:color="auto"/>
      </w:divBdr>
    </w:div>
    <w:div w:id="460079182">
      <w:bodyDiv w:val="1"/>
      <w:marLeft w:val="0"/>
      <w:marRight w:val="0"/>
      <w:marTop w:val="0"/>
      <w:marBottom w:val="0"/>
      <w:divBdr>
        <w:top w:val="none" w:sz="0" w:space="0" w:color="auto"/>
        <w:left w:val="none" w:sz="0" w:space="0" w:color="auto"/>
        <w:bottom w:val="none" w:sz="0" w:space="0" w:color="auto"/>
        <w:right w:val="none" w:sz="0" w:space="0" w:color="auto"/>
      </w:divBdr>
    </w:div>
    <w:div w:id="502623595">
      <w:bodyDiv w:val="1"/>
      <w:marLeft w:val="0"/>
      <w:marRight w:val="0"/>
      <w:marTop w:val="0"/>
      <w:marBottom w:val="0"/>
      <w:divBdr>
        <w:top w:val="none" w:sz="0" w:space="0" w:color="auto"/>
        <w:left w:val="none" w:sz="0" w:space="0" w:color="auto"/>
        <w:bottom w:val="none" w:sz="0" w:space="0" w:color="auto"/>
        <w:right w:val="none" w:sz="0" w:space="0" w:color="auto"/>
      </w:divBdr>
    </w:div>
    <w:div w:id="505437461">
      <w:bodyDiv w:val="1"/>
      <w:marLeft w:val="0"/>
      <w:marRight w:val="0"/>
      <w:marTop w:val="0"/>
      <w:marBottom w:val="0"/>
      <w:divBdr>
        <w:top w:val="none" w:sz="0" w:space="0" w:color="auto"/>
        <w:left w:val="none" w:sz="0" w:space="0" w:color="auto"/>
        <w:bottom w:val="none" w:sz="0" w:space="0" w:color="auto"/>
        <w:right w:val="none" w:sz="0" w:space="0" w:color="auto"/>
      </w:divBdr>
    </w:div>
    <w:div w:id="610866155">
      <w:bodyDiv w:val="1"/>
      <w:marLeft w:val="0"/>
      <w:marRight w:val="0"/>
      <w:marTop w:val="0"/>
      <w:marBottom w:val="0"/>
      <w:divBdr>
        <w:top w:val="none" w:sz="0" w:space="0" w:color="auto"/>
        <w:left w:val="none" w:sz="0" w:space="0" w:color="auto"/>
        <w:bottom w:val="none" w:sz="0" w:space="0" w:color="auto"/>
        <w:right w:val="none" w:sz="0" w:space="0" w:color="auto"/>
      </w:divBdr>
    </w:div>
    <w:div w:id="703289289">
      <w:bodyDiv w:val="1"/>
      <w:marLeft w:val="0"/>
      <w:marRight w:val="0"/>
      <w:marTop w:val="0"/>
      <w:marBottom w:val="0"/>
      <w:divBdr>
        <w:top w:val="none" w:sz="0" w:space="0" w:color="auto"/>
        <w:left w:val="none" w:sz="0" w:space="0" w:color="auto"/>
        <w:bottom w:val="none" w:sz="0" w:space="0" w:color="auto"/>
        <w:right w:val="none" w:sz="0" w:space="0" w:color="auto"/>
      </w:divBdr>
    </w:div>
    <w:div w:id="812677750">
      <w:bodyDiv w:val="1"/>
      <w:marLeft w:val="0"/>
      <w:marRight w:val="0"/>
      <w:marTop w:val="0"/>
      <w:marBottom w:val="0"/>
      <w:divBdr>
        <w:top w:val="none" w:sz="0" w:space="0" w:color="auto"/>
        <w:left w:val="none" w:sz="0" w:space="0" w:color="auto"/>
        <w:bottom w:val="none" w:sz="0" w:space="0" w:color="auto"/>
        <w:right w:val="none" w:sz="0" w:space="0" w:color="auto"/>
      </w:divBdr>
    </w:div>
    <w:div w:id="819155095">
      <w:bodyDiv w:val="1"/>
      <w:marLeft w:val="0"/>
      <w:marRight w:val="0"/>
      <w:marTop w:val="0"/>
      <w:marBottom w:val="0"/>
      <w:divBdr>
        <w:top w:val="none" w:sz="0" w:space="0" w:color="auto"/>
        <w:left w:val="none" w:sz="0" w:space="0" w:color="auto"/>
        <w:bottom w:val="none" w:sz="0" w:space="0" w:color="auto"/>
        <w:right w:val="none" w:sz="0" w:space="0" w:color="auto"/>
      </w:divBdr>
    </w:div>
    <w:div w:id="867648448">
      <w:bodyDiv w:val="1"/>
      <w:marLeft w:val="0"/>
      <w:marRight w:val="0"/>
      <w:marTop w:val="0"/>
      <w:marBottom w:val="0"/>
      <w:divBdr>
        <w:top w:val="none" w:sz="0" w:space="0" w:color="auto"/>
        <w:left w:val="none" w:sz="0" w:space="0" w:color="auto"/>
        <w:bottom w:val="none" w:sz="0" w:space="0" w:color="auto"/>
        <w:right w:val="none" w:sz="0" w:space="0" w:color="auto"/>
      </w:divBdr>
    </w:div>
    <w:div w:id="997615894">
      <w:bodyDiv w:val="1"/>
      <w:marLeft w:val="0"/>
      <w:marRight w:val="0"/>
      <w:marTop w:val="0"/>
      <w:marBottom w:val="0"/>
      <w:divBdr>
        <w:top w:val="none" w:sz="0" w:space="0" w:color="auto"/>
        <w:left w:val="none" w:sz="0" w:space="0" w:color="auto"/>
        <w:bottom w:val="none" w:sz="0" w:space="0" w:color="auto"/>
        <w:right w:val="none" w:sz="0" w:space="0" w:color="auto"/>
      </w:divBdr>
    </w:div>
    <w:div w:id="1062681771">
      <w:bodyDiv w:val="1"/>
      <w:marLeft w:val="0"/>
      <w:marRight w:val="0"/>
      <w:marTop w:val="0"/>
      <w:marBottom w:val="0"/>
      <w:divBdr>
        <w:top w:val="none" w:sz="0" w:space="0" w:color="auto"/>
        <w:left w:val="none" w:sz="0" w:space="0" w:color="auto"/>
        <w:bottom w:val="none" w:sz="0" w:space="0" w:color="auto"/>
        <w:right w:val="none" w:sz="0" w:space="0" w:color="auto"/>
      </w:divBdr>
    </w:div>
    <w:div w:id="1117530049">
      <w:bodyDiv w:val="1"/>
      <w:marLeft w:val="0"/>
      <w:marRight w:val="0"/>
      <w:marTop w:val="0"/>
      <w:marBottom w:val="0"/>
      <w:divBdr>
        <w:top w:val="none" w:sz="0" w:space="0" w:color="auto"/>
        <w:left w:val="none" w:sz="0" w:space="0" w:color="auto"/>
        <w:bottom w:val="none" w:sz="0" w:space="0" w:color="auto"/>
        <w:right w:val="none" w:sz="0" w:space="0" w:color="auto"/>
      </w:divBdr>
    </w:div>
    <w:div w:id="1187476870">
      <w:bodyDiv w:val="1"/>
      <w:marLeft w:val="0"/>
      <w:marRight w:val="0"/>
      <w:marTop w:val="0"/>
      <w:marBottom w:val="0"/>
      <w:divBdr>
        <w:top w:val="none" w:sz="0" w:space="0" w:color="auto"/>
        <w:left w:val="none" w:sz="0" w:space="0" w:color="auto"/>
        <w:bottom w:val="none" w:sz="0" w:space="0" w:color="auto"/>
        <w:right w:val="none" w:sz="0" w:space="0" w:color="auto"/>
      </w:divBdr>
    </w:div>
    <w:div w:id="1281376901">
      <w:bodyDiv w:val="1"/>
      <w:marLeft w:val="0"/>
      <w:marRight w:val="0"/>
      <w:marTop w:val="0"/>
      <w:marBottom w:val="0"/>
      <w:divBdr>
        <w:top w:val="none" w:sz="0" w:space="0" w:color="auto"/>
        <w:left w:val="none" w:sz="0" w:space="0" w:color="auto"/>
        <w:bottom w:val="none" w:sz="0" w:space="0" w:color="auto"/>
        <w:right w:val="none" w:sz="0" w:space="0" w:color="auto"/>
      </w:divBdr>
    </w:div>
    <w:div w:id="1419599581">
      <w:bodyDiv w:val="1"/>
      <w:marLeft w:val="0"/>
      <w:marRight w:val="0"/>
      <w:marTop w:val="0"/>
      <w:marBottom w:val="0"/>
      <w:divBdr>
        <w:top w:val="none" w:sz="0" w:space="0" w:color="auto"/>
        <w:left w:val="none" w:sz="0" w:space="0" w:color="auto"/>
        <w:bottom w:val="none" w:sz="0" w:space="0" w:color="auto"/>
        <w:right w:val="none" w:sz="0" w:space="0" w:color="auto"/>
      </w:divBdr>
    </w:div>
    <w:div w:id="1482042398">
      <w:bodyDiv w:val="1"/>
      <w:marLeft w:val="0"/>
      <w:marRight w:val="0"/>
      <w:marTop w:val="0"/>
      <w:marBottom w:val="0"/>
      <w:divBdr>
        <w:top w:val="none" w:sz="0" w:space="0" w:color="auto"/>
        <w:left w:val="none" w:sz="0" w:space="0" w:color="auto"/>
        <w:bottom w:val="none" w:sz="0" w:space="0" w:color="auto"/>
        <w:right w:val="none" w:sz="0" w:space="0" w:color="auto"/>
      </w:divBdr>
    </w:div>
    <w:div w:id="1495606255">
      <w:bodyDiv w:val="1"/>
      <w:marLeft w:val="0"/>
      <w:marRight w:val="0"/>
      <w:marTop w:val="0"/>
      <w:marBottom w:val="0"/>
      <w:divBdr>
        <w:top w:val="none" w:sz="0" w:space="0" w:color="auto"/>
        <w:left w:val="none" w:sz="0" w:space="0" w:color="auto"/>
        <w:bottom w:val="none" w:sz="0" w:space="0" w:color="auto"/>
        <w:right w:val="none" w:sz="0" w:space="0" w:color="auto"/>
      </w:divBdr>
    </w:div>
    <w:div w:id="1569656701">
      <w:bodyDiv w:val="1"/>
      <w:marLeft w:val="0"/>
      <w:marRight w:val="0"/>
      <w:marTop w:val="0"/>
      <w:marBottom w:val="0"/>
      <w:divBdr>
        <w:top w:val="none" w:sz="0" w:space="0" w:color="auto"/>
        <w:left w:val="none" w:sz="0" w:space="0" w:color="auto"/>
        <w:bottom w:val="none" w:sz="0" w:space="0" w:color="auto"/>
        <w:right w:val="none" w:sz="0" w:space="0" w:color="auto"/>
      </w:divBdr>
    </w:div>
    <w:div w:id="1573076921">
      <w:bodyDiv w:val="1"/>
      <w:marLeft w:val="0"/>
      <w:marRight w:val="0"/>
      <w:marTop w:val="0"/>
      <w:marBottom w:val="0"/>
      <w:divBdr>
        <w:top w:val="none" w:sz="0" w:space="0" w:color="auto"/>
        <w:left w:val="none" w:sz="0" w:space="0" w:color="auto"/>
        <w:bottom w:val="none" w:sz="0" w:space="0" w:color="auto"/>
        <w:right w:val="none" w:sz="0" w:space="0" w:color="auto"/>
      </w:divBdr>
    </w:div>
    <w:div w:id="1609697471">
      <w:bodyDiv w:val="1"/>
      <w:marLeft w:val="0"/>
      <w:marRight w:val="0"/>
      <w:marTop w:val="0"/>
      <w:marBottom w:val="0"/>
      <w:divBdr>
        <w:top w:val="none" w:sz="0" w:space="0" w:color="auto"/>
        <w:left w:val="none" w:sz="0" w:space="0" w:color="auto"/>
        <w:bottom w:val="none" w:sz="0" w:space="0" w:color="auto"/>
        <w:right w:val="none" w:sz="0" w:space="0" w:color="auto"/>
      </w:divBdr>
    </w:div>
    <w:div w:id="1654405056">
      <w:bodyDiv w:val="1"/>
      <w:marLeft w:val="0"/>
      <w:marRight w:val="0"/>
      <w:marTop w:val="0"/>
      <w:marBottom w:val="0"/>
      <w:divBdr>
        <w:top w:val="none" w:sz="0" w:space="0" w:color="auto"/>
        <w:left w:val="none" w:sz="0" w:space="0" w:color="auto"/>
        <w:bottom w:val="none" w:sz="0" w:space="0" w:color="auto"/>
        <w:right w:val="none" w:sz="0" w:space="0" w:color="auto"/>
      </w:divBdr>
    </w:div>
    <w:div w:id="1803496911">
      <w:bodyDiv w:val="1"/>
      <w:marLeft w:val="0"/>
      <w:marRight w:val="0"/>
      <w:marTop w:val="0"/>
      <w:marBottom w:val="0"/>
      <w:divBdr>
        <w:top w:val="none" w:sz="0" w:space="0" w:color="auto"/>
        <w:left w:val="none" w:sz="0" w:space="0" w:color="auto"/>
        <w:bottom w:val="none" w:sz="0" w:space="0" w:color="auto"/>
        <w:right w:val="none" w:sz="0" w:space="0" w:color="auto"/>
      </w:divBdr>
    </w:div>
    <w:div w:id="1860243518">
      <w:bodyDiv w:val="1"/>
      <w:marLeft w:val="0"/>
      <w:marRight w:val="0"/>
      <w:marTop w:val="0"/>
      <w:marBottom w:val="0"/>
      <w:divBdr>
        <w:top w:val="none" w:sz="0" w:space="0" w:color="auto"/>
        <w:left w:val="none" w:sz="0" w:space="0" w:color="auto"/>
        <w:bottom w:val="none" w:sz="0" w:space="0" w:color="auto"/>
        <w:right w:val="none" w:sz="0" w:space="0" w:color="auto"/>
      </w:divBdr>
    </w:div>
    <w:div w:id="1900240529">
      <w:bodyDiv w:val="1"/>
      <w:marLeft w:val="0"/>
      <w:marRight w:val="0"/>
      <w:marTop w:val="0"/>
      <w:marBottom w:val="0"/>
      <w:divBdr>
        <w:top w:val="none" w:sz="0" w:space="0" w:color="auto"/>
        <w:left w:val="none" w:sz="0" w:space="0" w:color="auto"/>
        <w:bottom w:val="none" w:sz="0" w:space="0" w:color="auto"/>
        <w:right w:val="none" w:sz="0" w:space="0" w:color="auto"/>
      </w:divBdr>
    </w:div>
    <w:div w:id="2072539400">
      <w:bodyDiv w:val="1"/>
      <w:marLeft w:val="0"/>
      <w:marRight w:val="0"/>
      <w:marTop w:val="0"/>
      <w:marBottom w:val="0"/>
      <w:divBdr>
        <w:top w:val="none" w:sz="0" w:space="0" w:color="auto"/>
        <w:left w:val="none" w:sz="0" w:space="0" w:color="auto"/>
        <w:bottom w:val="none" w:sz="0" w:space="0" w:color="auto"/>
        <w:right w:val="none" w:sz="0" w:space="0" w:color="auto"/>
      </w:divBdr>
    </w:div>
    <w:div w:id="2089425683">
      <w:bodyDiv w:val="1"/>
      <w:marLeft w:val="0"/>
      <w:marRight w:val="0"/>
      <w:marTop w:val="0"/>
      <w:marBottom w:val="0"/>
      <w:divBdr>
        <w:top w:val="none" w:sz="0" w:space="0" w:color="auto"/>
        <w:left w:val="none" w:sz="0" w:space="0" w:color="auto"/>
        <w:bottom w:val="none" w:sz="0" w:space="0" w:color="auto"/>
        <w:right w:val="none" w:sz="0" w:space="0" w:color="auto"/>
      </w:divBdr>
    </w:div>
    <w:div w:id="2094159157">
      <w:bodyDiv w:val="1"/>
      <w:marLeft w:val="0"/>
      <w:marRight w:val="0"/>
      <w:marTop w:val="0"/>
      <w:marBottom w:val="0"/>
      <w:divBdr>
        <w:top w:val="none" w:sz="0" w:space="0" w:color="auto"/>
        <w:left w:val="none" w:sz="0" w:space="0" w:color="auto"/>
        <w:bottom w:val="none" w:sz="0" w:space="0" w:color="auto"/>
        <w:right w:val="none" w:sz="0" w:space="0" w:color="auto"/>
      </w:divBdr>
    </w:div>
    <w:div w:id="2117940672">
      <w:bodyDiv w:val="1"/>
      <w:marLeft w:val="0"/>
      <w:marRight w:val="0"/>
      <w:marTop w:val="0"/>
      <w:marBottom w:val="0"/>
      <w:divBdr>
        <w:top w:val="none" w:sz="0" w:space="0" w:color="auto"/>
        <w:left w:val="none" w:sz="0" w:space="0" w:color="auto"/>
        <w:bottom w:val="none" w:sz="0" w:space="0" w:color="auto"/>
        <w:right w:val="none" w:sz="0" w:space="0" w:color="auto"/>
      </w:divBdr>
    </w:div>
    <w:div w:id="212468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0F27166F883F44933029249FC13278" ma:contentTypeVersion="13" ma:contentTypeDescription="Create a new document." ma:contentTypeScope="" ma:versionID="2cef3ef1d461d91bf6736a370f00aadc">
  <xsd:schema xmlns:xsd="http://www.w3.org/2001/XMLSchema" xmlns:xs="http://www.w3.org/2001/XMLSchema" xmlns:p="http://schemas.microsoft.com/office/2006/metadata/properties" xmlns:ns3="2b2dec5f-c178-4397-816e-a26718944e88" xmlns:ns4="609fad5f-241a-4ad5-b07d-780c3f0e0fe1" targetNamespace="http://schemas.microsoft.com/office/2006/metadata/properties" ma:root="true" ma:fieldsID="dd95911161cc6109fa41062ecafcc118" ns3:_="" ns4:_="">
    <xsd:import namespace="2b2dec5f-c178-4397-816e-a26718944e88"/>
    <xsd:import namespace="609fad5f-241a-4ad5-b07d-780c3f0e0fe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dec5f-c178-4397-816e-a26718944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09fad5f-241a-4ad5-b07d-780c3f0e0f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C1F8E-BC8F-4784-B4AC-FFFF678F0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2dec5f-c178-4397-816e-a26718944e88"/>
    <ds:schemaRef ds:uri="609fad5f-241a-4ad5-b07d-780c3f0e0f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0707A4-EB56-493B-A9D7-7AD584315F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6C270B2-DAEE-408F-8D48-BABECA99CE5F}">
  <ds:schemaRefs>
    <ds:schemaRef ds:uri="http://schemas.microsoft.com/sharepoint/v3/contenttype/forms"/>
  </ds:schemaRefs>
</ds:datastoreItem>
</file>

<file path=customXml/itemProps4.xml><?xml version="1.0" encoding="utf-8"?>
<ds:datastoreItem xmlns:ds="http://schemas.openxmlformats.org/officeDocument/2006/customXml" ds:itemID="{704AA39E-8BD7-459D-81B1-0327D8EE9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TotalTime>
  <Pages>7</Pages>
  <Words>1721</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Delaware Technical Community College</Company>
  <LinksUpToDate>false</LinksUpToDate>
  <CharactersWithSpaces>11514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Keenan</dc:creator>
  <cp:keywords/>
  <dc:description/>
  <cp:lastModifiedBy>Alejandro Pantoja-Zurita</cp:lastModifiedBy>
  <cp:revision>9</cp:revision>
  <dcterms:created xsi:type="dcterms:W3CDTF">2025-09-12T22:13:00Z</dcterms:created>
  <dcterms:modified xsi:type="dcterms:W3CDTF">2025-09-13T13:19:00Z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0x010100410F27166F883F44933029249FC13278</vt:lpwstr>
  </property>
</Properties>
</file>