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AF2C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Hands-On Lab — From Pixels to Prompts</w:t>
      </w:r>
    </w:p>
    <w:p w14:paraId="363A15DF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Using and Tuning Vision-Language Models: Ollama → Prompting → RAG → LoRA Fine-Tuning</w:t>
      </w:r>
    </w:p>
    <w:p w14:paraId="1581A96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companion lab to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From Pixels to Prompts</w:t>
      </w:r>
      <w:r>
        <w:rPr>
          <w:rFonts w:hint="default" w:ascii="Times New Roman" w:hAnsi="Times New Roman" w:cs="Times New Roman"/>
          <w:sz w:val="24"/>
          <w:szCs w:val="24"/>
        </w:rPr>
        <w:t xml:space="preserve"> talk. You will start by running a VLM on your own machine with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Ollama</w:t>
      </w:r>
      <w:r>
        <w:rPr>
          <w:rFonts w:hint="default" w:ascii="Times New Roman" w:hAnsi="Times New Roman" w:cs="Times New Roman"/>
          <w:sz w:val="24"/>
          <w:szCs w:val="24"/>
        </w:rPr>
        <w:t xml:space="preserve">, learn to prompt and ground it, then fine-tune an open VLM with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LoRA</w:t>
      </w:r>
      <w:r>
        <w:rPr>
          <w:rFonts w:hint="default" w:ascii="Times New Roman" w:hAnsi="Times New Roman" w:cs="Times New Roman"/>
          <w:sz w:val="24"/>
          <w:szCs w:val="24"/>
        </w:rPr>
        <w:t xml:space="preserve"> and deploy your tuned model back into Ollama.</w:t>
      </w:r>
    </w:p>
    <w:p w14:paraId="379066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6DA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you will build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4899"/>
        <w:gridCol w:w="2968"/>
      </w:tblGrid>
      <w:tr w14:paraId="5D7DD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A2C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  <w:tc>
          <w:tcPr>
            <w:tcW w:w="0" w:type="auto"/>
            <w:shd w:val="clear"/>
            <w:vAlign w:val="center"/>
          </w:tcPr>
          <w:p w14:paraId="0C01C3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You will…</w:t>
            </w:r>
          </w:p>
        </w:tc>
        <w:tc>
          <w:tcPr>
            <w:tcW w:w="0" w:type="auto"/>
            <w:shd w:val="clear"/>
            <w:vAlign w:val="center"/>
          </w:tcPr>
          <w:p w14:paraId="7364EB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Runs on</w:t>
            </w:r>
          </w:p>
        </w:tc>
      </w:tr>
      <w:tr w14:paraId="5EE5A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73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45E9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 up the environment</w:t>
            </w:r>
          </w:p>
        </w:tc>
        <w:tc>
          <w:tcPr>
            <w:tcW w:w="0" w:type="auto"/>
            <w:shd w:val="clear"/>
            <w:vAlign w:val="center"/>
          </w:tcPr>
          <w:p w14:paraId="34C96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</w:tr>
      <w:tr w14:paraId="0D277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54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1C36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Run a VLM locally with Ollama</w:t>
            </w:r>
          </w:p>
        </w:tc>
        <w:tc>
          <w:tcPr>
            <w:tcW w:w="0" w:type="auto"/>
            <w:shd w:val="clear"/>
            <w:vAlign w:val="center"/>
          </w:tcPr>
          <w:p w14:paraId="7E6E9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 (8 GB+ RAM)</w:t>
            </w:r>
          </w:p>
        </w:tc>
      </w:tr>
      <w:tr w14:paraId="2E31C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B8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21A0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Prompt it well (captioning, VQA, structured JSON)</w:t>
            </w:r>
          </w:p>
        </w:tc>
        <w:tc>
          <w:tcPr>
            <w:tcW w:w="0" w:type="auto"/>
            <w:shd w:val="clear"/>
            <w:vAlign w:val="center"/>
          </w:tcPr>
          <w:p w14:paraId="40D81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</w:tr>
      <w:tr w14:paraId="223E2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BD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7CAD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Ground it with a lightweight RAG loop</w:t>
            </w:r>
          </w:p>
        </w:tc>
        <w:tc>
          <w:tcPr>
            <w:tcW w:w="0" w:type="auto"/>
            <w:shd w:val="clear"/>
            <w:vAlign w:val="center"/>
          </w:tcPr>
          <w:p w14:paraId="0F7E6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</w:tr>
      <w:tr w14:paraId="6F216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9C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084F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Package a custom prompt as a Modelfile</w:t>
            </w:r>
          </w:p>
        </w:tc>
        <w:tc>
          <w:tcPr>
            <w:tcW w:w="0" w:type="auto"/>
            <w:shd w:val="clear"/>
            <w:vAlign w:val="center"/>
          </w:tcPr>
          <w:p w14:paraId="2D834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</w:tr>
      <w:tr w14:paraId="291D7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8F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EA8E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Prepare a fine-tuning dataset</w:t>
            </w:r>
          </w:p>
        </w:tc>
        <w:tc>
          <w:tcPr>
            <w:tcW w:w="0" w:type="auto"/>
            <w:shd w:val="clear"/>
            <w:vAlign w:val="center"/>
          </w:tcPr>
          <w:p w14:paraId="15843A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</w:t>
            </w:r>
          </w:p>
        </w:tc>
      </w:tr>
      <w:tr w14:paraId="5D776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96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04E1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LoRA fine-tune Qwen2-VL</w:t>
            </w:r>
          </w:p>
        </w:tc>
        <w:tc>
          <w:tcPr>
            <w:tcW w:w="0" w:type="auto"/>
            <w:shd w:val="clear"/>
            <w:vAlign w:val="center"/>
          </w:tcPr>
          <w:p w14:paraId="39A5E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2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GPU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(16 GB+ VRAM)</w:t>
            </w:r>
          </w:p>
        </w:tc>
      </w:tr>
      <w:tr w14:paraId="648C5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5F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8B67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Evaluate the tuned model</w:t>
            </w:r>
          </w:p>
        </w:tc>
        <w:tc>
          <w:tcPr>
            <w:tcW w:w="0" w:type="auto"/>
            <w:shd w:val="clear"/>
            <w:vAlign w:val="center"/>
          </w:tcPr>
          <w:p w14:paraId="3D081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GPU</w:t>
            </w:r>
          </w:p>
        </w:tc>
      </w:tr>
      <w:tr w14:paraId="442CA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BB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ADBB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Export &amp; serve the result</w:t>
            </w:r>
          </w:p>
        </w:tc>
        <w:tc>
          <w:tcPr>
            <w:tcW w:w="0" w:type="auto"/>
            <w:shd w:val="clear"/>
            <w:vAlign w:val="center"/>
          </w:tcPr>
          <w:p w14:paraId="3D71F4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Laptop / server</w:t>
            </w:r>
          </w:p>
        </w:tc>
      </w:tr>
    </w:tbl>
    <w:p w14:paraId="19E5BA6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Time:</w:t>
      </w:r>
      <w:r>
        <w:rPr>
          <w:rFonts w:hint="default" w:ascii="Times New Roman" w:hAnsi="Times New Roman" w:cs="Times New Roman"/>
          <w:sz w:val="24"/>
          <w:szCs w:val="24"/>
        </w:rPr>
        <w:t xml:space="preserve"> ~2 hours. Parts 0–4 need no GPU. Parts 5–8 assume a GPU (see the cloud note in Part 6).</w:t>
      </w:r>
    </w:p>
    <w:p w14:paraId="2440C1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00D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guiding principle: climb only as high as you need</w:t>
      </w:r>
    </w:p>
    <w:p w14:paraId="10E7B0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Use it  →  Prompt well  →  Ground (RAG)  →  Fine-tune  →  Evaluate &amp; ship cheap  ----------------------------------------------------→  expensive</w:t>
      </w:r>
    </w:p>
    <w:p w14:paraId="307FBD8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Most real tasks are solved on the first two rungs. Only fine-tune when prompting and grounding genuinely fall short (domain jargon, a fixed output format, or a capability the base model lacks). This lab walks the whole ladder so you know where the ceiling of each rung is.</w:t>
      </w:r>
    </w:p>
    <w:p w14:paraId="2253A9F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7E58DE98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59597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DF5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0 — Setup</w:t>
      </w:r>
    </w:p>
    <w:p w14:paraId="55AE2A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0.1 Install Ollama</w:t>
      </w:r>
    </w:p>
    <w:p w14:paraId="484CB9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macOS / Windows:</w:t>
      </w:r>
      <w:r>
        <w:rPr>
          <w:rFonts w:hint="default" w:ascii="Times New Roman" w:hAnsi="Times New Roman" w:cs="Times New Roman"/>
          <w:sz w:val="24"/>
          <w:szCs w:val="24"/>
        </w:rPr>
        <w:t xml:space="preserve"> download the installer from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"https://ollama.com/download"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https://ollama.com/download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14C1B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Linux:</w:t>
      </w:r>
    </w:p>
    <w:p w14:paraId="645079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58B1BA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</w:t>
      </w:r>
      <w:r>
        <w:rPr>
          <w:rFonts w:hint="default" w:ascii="Times New Roman" w:hAnsi="Times New Roman" w:eastAsia="var(--font-mono)" w:cs="Times New Roman"/>
          <w:color w:val="0051C2"/>
          <w:sz w:val="24"/>
          <w:szCs w:val="24"/>
        </w:rPr>
        <w:t>curl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-fsSL https://ollama.com/install.sh </w:t>
      </w: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t>|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0051C2"/>
          <w:sz w:val="24"/>
          <w:szCs w:val="24"/>
        </w:rPr>
        <w:t>sh</w:t>
      </w:r>
    </w:p>
    <w:p w14:paraId="6C62F17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Verify:</w:t>
      </w:r>
    </w:p>
    <w:p w14:paraId="3CF624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71E7A1E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ollama --version</w:t>
      </w:r>
    </w:p>
    <w:p w14:paraId="038789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0.2 Pull a vision model</w:t>
      </w:r>
    </w:p>
    <w:p w14:paraId="273C3F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0F1735F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Fonts w:hint="default" w:ascii="Times New Roman" w:hAnsi="Times New Roman" w:eastAsia="var(--font-mono)" w:cs="Times New Roman"/>
          <w:color w:val="6E7687"/>
          <w:sz w:val="24"/>
          <w:szCs w:val="24"/>
        </w:rPr>
        <w:t># ~4.7 GB, good general VLM, runs on a laptop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ollama pull llava:7b</w:t>
      </w:r>
      <w:r>
        <w:rPr>
          <w:rFonts w:hint="default" w:ascii="Times New Roman" w:hAnsi="Times New Roman" w:eastAsia="var(--font-mono)" w:cs="Times New Roman"/>
          <w:color w:val="6E7687"/>
          <w:sz w:val="24"/>
          <w:szCs w:val="24"/>
        </w:rPr>
        <w:t># smaller / faster alternatives: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ollama pull moondream       </w:t>
      </w:r>
      <w:r>
        <w:rPr>
          <w:rFonts w:hint="default" w:ascii="Times New Roman" w:hAnsi="Times New Roman" w:eastAsia="var(--font-mono)" w:cs="Times New Roman"/>
          <w:color w:val="6E7687"/>
          <w:sz w:val="24"/>
          <w:szCs w:val="24"/>
        </w:rPr>
        <w:t># ~1.7 GB, tiny but capable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ollama pull llama3.2-vision  </w:t>
      </w:r>
      <w:r>
        <w:rPr>
          <w:rFonts w:hint="default" w:ascii="Times New Roman" w:hAnsi="Times New Roman" w:eastAsia="var(--font-mono)" w:cs="Times New Roman"/>
          <w:color w:val="6E7687"/>
          <w:sz w:val="24"/>
          <w:szCs w:val="24"/>
        </w:rPr>
        <w:t># Meta's VLM (needs ~8 GB)</w:t>
      </w:r>
    </w:p>
    <w:p w14:paraId="608AE0B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Sanity check the server is up (Ollama serves an HTTP API on port 11434):</w:t>
      </w:r>
    </w:p>
    <w:p w14:paraId="16CE28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5E68CE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ollama list</w:t>
      </w:r>
      <w:r>
        <w:rPr>
          <w:rFonts w:hint="default" w:ascii="Times New Roman" w:hAnsi="Times New Roman" w:eastAsia="var(--font-mono)" w:cs="Times New Roman"/>
          <w:color w:val="0051C2"/>
          <w:sz w:val="24"/>
          <w:szCs w:val="24"/>
        </w:rPr>
        <w:t>curl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http://localhost:11434/api/tags</w:t>
      </w:r>
    </w:p>
    <w:p w14:paraId="678988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0.3 Python environment for the scripts</w:t>
      </w:r>
    </w:p>
    <w:p w14:paraId="70CF14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4C22E1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python -m venv .venv</w:t>
      </w:r>
      <w:r>
        <w:rPr>
          <w:rFonts w:hint="default" w:ascii="Times New Roman" w:hAnsi="Times New Roman" w:eastAsia="var(--font-mono)" w:cs="Times New Roman"/>
          <w:color w:val="B34A00"/>
          <w:sz w:val="24"/>
          <w:szCs w:val="24"/>
        </w:rPr>
        <w:t>source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.venv/bin/activate          </w:t>
      </w:r>
      <w:r>
        <w:rPr>
          <w:rFonts w:hint="default" w:ascii="Times New Roman" w:hAnsi="Times New Roman" w:eastAsia="var(--font-mono)" w:cs="Times New Roman"/>
          <w:color w:val="6E7687"/>
          <w:sz w:val="24"/>
          <w:szCs w:val="24"/>
        </w:rPr>
        <w:t># Windows: .venv\Scripts\activate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pip </w:t>
      </w:r>
      <w:r>
        <w:rPr>
          <w:rFonts w:hint="default" w:ascii="Times New Roman" w:hAnsi="Times New Roman" w:eastAsia="var(--font-mono)" w:cs="Times New Roman"/>
          <w:color w:val="0051C2"/>
          <w:sz w:val="24"/>
          <w:szCs w:val="24"/>
        </w:rPr>
        <w:t>install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-r requirements.txt</w:t>
      </w:r>
    </w:p>
    <w:p w14:paraId="205ED8F8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Grab a couple of test images (or use your own):</w:t>
      </w:r>
    </w:p>
    <w:p w14:paraId="0D2879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78A7CE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Fonts w:hint="default" w:ascii="Times New Roman" w:hAnsi="Times New Roman" w:eastAsia="var(--font-mono)" w:cs="Times New Roman"/>
          <w:color w:val="6E7687"/>
          <w:sz w:val="24"/>
          <w:szCs w:val="24"/>
        </w:rPr>
        <w:t># any JPG/PNG works — put a few in data/images/# e.g. a receipt, a product photo, a chart</w:t>
      </w:r>
    </w:p>
    <w:p w14:paraId="217053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5FB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1 — Just use it</w:t>
      </w:r>
    </w:p>
    <w:p w14:paraId="0D24F7EE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fastest way to see a VLM work is the CLI:</w:t>
      </w:r>
    </w:p>
    <w:p w14:paraId="59263E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7B7CEB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ollama run llava:7b </w:t>
      </w:r>
      <w:r>
        <w:rPr>
          <w:rFonts w:hint="default" w:ascii="Times New Roman" w:hAnsi="Times New Roman" w:eastAsia="var(--font-mono)" w:cs="Times New Roman"/>
          <w:color w:val="008000"/>
          <w:sz w:val="24"/>
          <w:szCs w:val="24"/>
        </w:rPr>
        <w:t>"Describe this image."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./data/images/sample.jpg</w:t>
      </w:r>
    </w:p>
    <w:p w14:paraId="485DD98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the same thing programmatically. This is the foundation everything else builds on.</w:t>
      </w:r>
    </w:p>
    <w:p w14:paraId="622E91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01F347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python scripts/01_ollama_basic.py ./data/images/sample.jpg</w:t>
      </w:r>
    </w:p>
    <w:p w14:paraId="2D45996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01_ollama_basic.py</w:t>
      </w:r>
      <w:r>
        <w:rPr>
          <w:rFonts w:hint="default" w:ascii="Times New Roman" w:hAnsi="Times New Roman" w:cs="Times New Roman"/>
          <w:sz w:val="24"/>
          <w:szCs w:val="24"/>
        </w:rPr>
        <w:t xml:space="preserve"> shows two ways to call Ollama: the official Python client and a raw HTTP request (useful when you deploy to a server without the client library).</w:t>
      </w:r>
    </w:p>
    <w:p w14:paraId="59EF3888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What to notice:</w:t>
      </w:r>
      <w:r>
        <w:rPr>
          <w:rFonts w:hint="default" w:ascii="Times New Roman" w:hAnsi="Times New Roman" w:cs="Times New Roman"/>
          <w:sz w:val="24"/>
          <w:szCs w:val="24"/>
        </w:rPr>
        <w:t xml:space="preserve"> the model happily describes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anything</w:t>
      </w:r>
      <w:r>
        <w:rPr>
          <w:rFonts w:hint="default" w:ascii="Times New Roman" w:hAnsi="Times New Roman" w:cs="Times New Roman"/>
          <w:sz w:val="24"/>
          <w:szCs w:val="24"/>
        </w:rPr>
        <w:t>. That generality is the gift and the trap — without a specific ask, you get generic output.</w:t>
      </w:r>
    </w:p>
    <w:p w14:paraId="2E2951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477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2 — Prompt it well</w:t>
      </w:r>
    </w:p>
    <w:p w14:paraId="0384027F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image is only half the prompt. How you ask determines whether you get a usable answer.</w:t>
      </w:r>
    </w:p>
    <w:p w14:paraId="560A48DE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Best practices, each demonstrated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02_prompting.py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4F7A8B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Be specific about the task.</w:t>
      </w:r>
      <w:r>
        <w:rPr>
          <w:rFonts w:hint="default" w:ascii="Times New Roman" w:hAnsi="Times New Roman" w:cs="Times New Roman"/>
          <w:sz w:val="24"/>
          <w:szCs w:val="24"/>
        </w:rPr>
        <w:t xml:space="preserve"> "List every visible safety violation as bullet points" beats "describe this."</w:t>
      </w:r>
    </w:p>
    <w:p w14:paraId="3D9FFD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Give a role and context.</w:t>
      </w:r>
      <w:r>
        <w:rPr>
          <w:rFonts w:hint="default" w:ascii="Times New Roman" w:hAnsi="Times New Roman" w:cs="Times New Roman"/>
          <w:sz w:val="24"/>
          <w:szCs w:val="24"/>
        </w:rPr>
        <w:t xml:space="preserve"> "You are a retail auditor…" primes vocabulary and tone.</w:t>
      </w:r>
    </w:p>
    <w:p w14:paraId="4398FC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Show one example (few-shot).</w:t>
      </w:r>
      <w:r>
        <w:rPr>
          <w:rFonts w:hint="default" w:ascii="Times New Roman" w:hAnsi="Times New Roman" w:cs="Times New Roman"/>
          <w:sz w:val="24"/>
          <w:szCs w:val="24"/>
        </w:rPr>
        <w:t xml:space="preserve"> A single image→answer pair sharply improves format adherence.</w:t>
      </w:r>
    </w:p>
    <w:p w14:paraId="2E3A17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Control determinism.</w:t>
      </w:r>
      <w:r>
        <w:rPr>
          <w:rFonts w:hint="default" w:ascii="Times New Roman" w:hAnsi="Times New Roman" w:cs="Times New Roman"/>
          <w:sz w:val="24"/>
          <w:szCs w:val="24"/>
        </w:rPr>
        <w:t xml:space="preserve"> Lower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temperature</w:t>
      </w:r>
      <w:r>
        <w:rPr>
          <w:rFonts w:hint="default" w:ascii="Times New Roman" w:hAnsi="Times New Roman" w:cs="Times New Roman"/>
          <w:sz w:val="24"/>
          <w:szCs w:val="24"/>
        </w:rPr>
        <w:t xml:space="preserve"> for extraction/classification; raise it for creative captions.</w:t>
      </w:r>
    </w:p>
    <w:p w14:paraId="309D9F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Mind resolution.</w:t>
      </w:r>
      <w:r>
        <w:rPr>
          <w:rFonts w:hint="default" w:ascii="Times New Roman" w:hAnsi="Times New Roman" w:cs="Times New Roman"/>
          <w:sz w:val="24"/>
          <w:szCs w:val="24"/>
        </w:rPr>
        <w:t xml:space="preserve"> Small text (receipts, gauges) needs a higher-resolution image; downscaling loses it.</w:t>
      </w:r>
    </w:p>
    <w:p w14:paraId="374C9E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6873EA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python scripts/02_prompting.py ./data/images/receipt.jpg</w:t>
      </w:r>
    </w:p>
    <w:p w14:paraId="470A86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 Structured output you can actually parse</w:t>
      </w:r>
    </w:p>
    <w:p w14:paraId="4FFC013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Free-text answers are hard to use downstream. Ask for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JSON with named fields</w:t>
      </w:r>
      <w:r>
        <w:rPr>
          <w:rFonts w:hint="default" w:ascii="Times New Roman" w:hAnsi="Times New Roman" w:cs="Times New Roman"/>
          <w:sz w:val="24"/>
          <w:szCs w:val="24"/>
        </w:rPr>
        <w:t xml:space="preserve"> and validate it.</w:t>
      </w:r>
    </w:p>
    <w:p w14:paraId="53F06D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48DFCF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python scripts/03_structured_output.py ./data/images/receipt.jpg</w:t>
      </w:r>
    </w:p>
    <w:p w14:paraId="4BFD0AF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03_structured_output.py</w:t>
      </w:r>
      <w:r>
        <w:rPr>
          <w:rFonts w:hint="default" w:ascii="Times New Roman" w:hAnsi="Times New Roman" w:cs="Times New Roman"/>
          <w:sz w:val="24"/>
          <w:szCs w:val="24"/>
        </w:rPr>
        <w:t xml:space="preserve"> uses Ollama's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format="json"</w:t>
      </w:r>
      <w:r>
        <w:rPr>
          <w:rFonts w:hint="default" w:ascii="Times New Roman" w:hAnsi="Times New Roman" w:cs="Times New Roman"/>
          <w:sz w:val="24"/>
          <w:szCs w:val="24"/>
        </w:rPr>
        <w:t xml:space="preserve"> mode plus a strict prompt, then validates the result against a schema and retries once on failure — the pattern you want in production.</w:t>
      </w:r>
    </w:p>
    <w:p w14:paraId="1F9C4E5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Do / Don't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4"/>
        <w:gridCol w:w="6582"/>
      </w:tblGrid>
      <w:tr w14:paraId="65211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AA6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✗ Vague</w:t>
            </w:r>
          </w:p>
        </w:tc>
        <w:tc>
          <w:tcPr>
            <w:tcW w:w="0" w:type="auto"/>
            <w:shd w:val="clear"/>
            <w:vAlign w:val="center"/>
          </w:tcPr>
          <w:p w14:paraId="12429C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✓ Specific + structured</w:t>
            </w:r>
          </w:p>
        </w:tc>
      </w:tr>
      <w:tr w14:paraId="0A63C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73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"What's in this image?"</w:t>
            </w:r>
          </w:p>
        </w:tc>
        <w:tc>
          <w:tcPr>
            <w:tcW w:w="0" w:type="auto"/>
            <w:shd w:val="clear"/>
            <w:vAlign w:val="center"/>
          </w:tcPr>
          <w:p w14:paraId="7DDE6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"Return JSON: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{merchant, date, total, currency, line_items:[{name, price}]}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 Use null if a field is not visible."</w:t>
            </w:r>
          </w:p>
        </w:tc>
      </w:tr>
      <w:tr w14:paraId="3BCDF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06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Rambling, unparseable</w:t>
            </w:r>
          </w:p>
        </w:tc>
        <w:tc>
          <w:tcPr>
            <w:tcW w:w="0" w:type="auto"/>
            <w:shd w:val="clear"/>
            <w:vAlign w:val="center"/>
          </w:tcPr>
          <w:p w14:paraId="38751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Scoped, typed, repeatable</w:t>
            </w:r>
          </w:p>
        </w:tc>
      </w:tr>
    </w:tbl>
    <w:p w14:paraId="79FF60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F67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3 — Ground it (RAG)</w:t>
      </w:r>
    </w:p>
    <w:p w14:paraId="4003032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VLM knows general facts, not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your</w:t>
      </w:r>
      <w:r>
        <w:rPr>
          <w:rFonts w:hint="default" w:ascii="Times New Roman" w:hAnsi="Times New Roman" w:cs="Times New Roman"/>
          <w:sz w:val="24"/>
          <w:szCs w:val="24"/>
        </w:rPr>
        <w:t xml:space="preserve"> facts. Retrieval keeps answers current, specific, and cited — the single biggest lever against hallucination.</w:t>
      </w:r>
    </w:p>
    <w:p w14:paraId="4EBB851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loop in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04_rag_grounding.py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FA611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image + question      │      ▼1. ask the VLM to describe / extract key entities from the image2. embed that text, retrieve matching docs from your knowledge base3. re-ask the VLM WITH the retrieved context injected4. answer is grounded, and we keep the source for citation</w:t>
      </w:r>
    </w:p>
    <w:p w14:paraId="746643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4788FD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python scripts/04_rag_grounding.py ./data/images/product.jpg </w:t>
      </w:r>
      <w:r>
        <w:rPr>
          <w:rFonts w:hint="default" w:ascii="Times New Roman" w:hAnsi="Times New Roman" w:eastAsia="var(--font-mono)" w:cs="Times New Roman"/>
          <w:color w:val="008000"/>
          <w:sz w:val="24"/>
          <w:szCs w:val="24"/>
        </w:rPr>
        <w:t>"Is this product compliant with our packaging policy?"</w:t>
      </w:r>
    </w:p>
    <w:p w14:paraId="36208B3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 use a tiny in-memory knowledge base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data/knowledge_base.json</w:t>
      </w:r>
      <w:r>
        <w:rPr>
          <w:rFonts w:hint="default" w:ascii="Times New Roman" w:hAnsi="Times New Roman" w:cs="Times New Roman"/>
          <w:sz w:val="24"/>
          <w:szCs w:val="24"/>
        </w:rPr>
        <w:t>) and Ollama's embedding model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nomic-embed-text</w:t>
      </w:r>
      <w:r>
        <w:rPr>
          <w:rFonts w:hint="default" w:ascii="Times New Roman" w:hAnsi="Times New Roman" w:cs="Times New Roman"/>
          <w:sz w:val="24"/>
          <w:szCs w:val="24"/>
        </w:rPr>
        <w:t>) so it runs with no extra infrastructure. Swap the store for a real vector DB (Chroma, Qdrant, pgvector) in production.</w:t>
      </w:r>
    </w:p>
    <w:p w14:paraId="27E4C9C2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When to reach for RAG:</w:t>
      </w:r>
      <w:r>
        <w:rPr>
          <w:rFonts w:hint="default" w:ascii="Times New Roman" w:hAnsi="Times New Roman" w:cs="Times New Roman"/>
          <w:sz w:val="24"/>
          <w:szCs w:val="24"/>
        </w:rPr>
        <w:t xml:space="preserve"> any answer that must be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defensible</w:t>
      </w:r>
      <w:r>
        <w:rPr>
          <w:rFonts w:hint="default" w:ascii="Times New Roman" w:hAnsi="Times New Roman" w:cs="Times New Roman"/>
          <w:sz w:val="24"/>
          <w:szCs w:val="24"/>
        </w:rPr>
        <w:t xml:space="preserve"> — clinical, legal, financial, policy — should retrieve the source and make the model cite it.</w:t>
      </w:r>
    </w:p>
    <w:p w14:paraId="3DB4066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76D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4 — Package a prompt as a Modelfile</w:t>
      </w:r>
    </w:p>
    <w:p w14:paraId="0C40DA9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prompting solved your task, you may never need to fine-tune. Ollama's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Modelfile</w:t>
      </w:r>
      <w:r>
        <w:rPr>
          <w:rFonts w:hint="default" w:ascii="Times New Roman" w:hAnsi="Times New Roman" w:cs="Times New Roman"/>
          <w:sz w:val="24"/>
          <w:szCs w:val="24"/>
        </w:rPr>
        <w:t xml:space="preserve"> lets you ship a reusable model with a baked-in system prompt and parameters — version-controllable and shareable with your team.</w:t>
      </w:r>
    </w:p>
    <w:p w14:paraId="127F2A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06F3742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Fonts w:hint="default" w:ascii="Times New Roman" w:hAnsi="Times New Roman" w:eastAsia="var(--font-mono)" w:cs="Times New Roman"/>
          <w:color w:val="B34A00"/>
          <w:sz w:val="24"/>
          <w:szCs w:val="24"/>
        </w:rPr>
        <w:t>cd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scriptsollama create receipt-reader -f Modelfileollama run receipt-reader ./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..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/data/images/receipt.jpg</w:t>
      </w:r>
    </w:p>
    <w:p w14:paraId="26D6D28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included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Modelfile</w:t>
      </w:r>
      <w:r>
        <w:rPr>
          <w:rFonts w:hint="default" w:ascii="Times New Roman" w:hAnsi="Times New Roman" w:cs="Times New Roman"/>
          <w:sz w:val="24"/>
          <w:szCs w:val="24"/>
        </w:rPr>
        <w:t xml:space="preserve"> turns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llava</w:t>
      </w:r>
      <w:r>
        <w:rPr>
          <w:rFonts w:hint="default" w:ascii="Times New Roman" w:hAnsi="Times New Roman" w:cs="Times New Roman"/>
          <w:sz w:val="24"/>
          <w:szCs w:val="24"/>
        </w:rPr>
        <w:t xml:space="preserve"> into a specialised receipt extractor. This is the highest rung you can reach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without any training</w:t>
      </w:r>
      <w:r>
        <w:rPr>
          <w:rFonts w:hint="default" w:ascii="Times New Roman" w:hAnsi="Times New Roman" w:cs="Times New Roman"/>
          <w:sz w:val="24"/>
          <w:szCs w:val="24"/>
        </w:rPr>
        <w:t xml:space="preserve"> — try to get here before considering a fine-tune.</w:t>
      </w:r>
    </w:p>
    <w:p w14:paraId="1FBCE0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176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5 — Prepare a fine-tuning dataset</w:t>
      </w:r>
    </w:p>
    <w:p w14:paraId="2CD14101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You've hit the ceiling of prompting/RAG: the model uses the wrong vocabulary, won't hold your exact format, or lacks a capability. Time to fine-tune — and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data quality caps everything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E84533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dataset format (see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data/sample_dataset.json</w:t>
      </w:r>
      <w:r>
        <w:rPr>
          <w:rFonts w:hint="default" w:ascii="Times New Roman" w:hAnsi="Times New Roman" w:cs="Times New Roman"/>
          <w:sz w:val="24"/>
          <w:szCs w:val="24"/>
        </w:rPr>
        <w:t>) is a list of image → instruction → ideal-answer triples:</w:t>
      </w:r>
    </w:p>
    <w:p w14:paraId="743DC3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json</w:t>
      </w:r>
    </w:p>
    <w:p w14:paraId="3777FC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{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</w:t>
      </w:r>
      <w:r>
        <w:rPr>
          <w:rFonts w:hint="default" w:ascii="Times New Roman" w:hAnsi="Times New Roman" w:eastAsia="var(--font-mono)" w:cs="Times New Roman"/>
          <w:color w:val="B80A18"/>
          <w:sz w:val="24"/>
          <w:szCs w:val="24"/>
        </w:rPr>
        <w:t>"image"</w:t>
      </w: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t>: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008000"/>
          <w:sz w:val="24"/>
          <w:szCs w:val="24"/>
        </w:rPr>
        <w:t>"images/receipt_001.jpg"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,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</w:t>
      </w:r>
      <w:r>
        <w:rPr>
          <w:rFonts w:hint="default" w:ascii="Times New Roman" w:hAnsi="Times New Roman" w:eastAsia="var(--font-mono)" w:cs="Times New Roman"/>
          <w:color w:val="B80A18"/>
          <w:sz w:val="24"/>
          <w:szCs w:val="24"/>
        </w:rPr>
        <w:t>"conversations"</w:t>
      </w: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t>: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[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 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{</w:t>
      </w:r>
      <w:r>
        <w:rPr>
          <w:rFonts w:hint="default" w:ascii="Times New Roman" w:hAnsi="Times New Roman" w:eastAsia="var(--font-mono)" w:cs="Times New Roman"/>
          <w:color w:val="B80A18"/>
          <w:sz w:val="24"/>
          <w:szCs w:val="24"/>
        </w:rPr>
        <w:t>"role"</w:t>
      </w: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t>: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008000"/>
          <w:sz w:val="24"/>
          <w:szCs w:val="24"/>
        </w:rPr>
        <w:t>"user"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,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    </w:t>
      </w:r>
      <w:r>
        <w:rPr>
          <w:rFonts w:hint="default" w:ascii="Times New Roman" w:hAnsi="Times New Roman" w:eastAsia="var(--font-mono)" w:cs="Times New Roman"/>
          <w:color w:val="B80A18"/>
          <w:sz w:val="24"/>
          <w:szCs w:val="24"/>
        </w:rPr>
        <w:t>"content"</w:t>
      </w: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t>: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008000"/>
          <w:sz w:val="24"/>
          <w:szCs w:val="24"/>
        </w:rPr>
        <w:t>"Extract the receipt as JSON with merchant, date, total."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},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 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{</w:t>
      </w:r>
      <w:r>
        <w:rPr>
          <w:rFonts w:hint="default" w:ascii="Times New Roman" w:hAnsi="Times New Roman" w:eastAsia="var(--font-mono)" w:cs="Times New Roman"/>
          <w:color w:val="B80A18"/>
          <w:sz w:val="24"/>
          <w:szCs w:val="24"/>
        </w:rPr>
        <w:t>"role"</w:t>
      </w: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t>: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008000"/>
          <w:sz w:val="24"/>
          <w:szCs w:val="24"/>
        </w:rPr>
        <w:t>"assistant"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,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B80A18"/>
          <w:sz w:val="24"/>
          <w:szCs w:val="24"/>
        </w:rPr>
        <w:t>"content"</w:t>
      </w: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t>: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008000"/>
          <w:sz w:val="24"/>
          <w:szCs w:val="24"/>
        </w:rPr>
        <w:t>"{\"merchant\": \"Toko Sumber\", \"date\": \"2026-03-14\", \"total\": 84500}"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}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]}</w:t>
      </w:r>
    </w:p>
    <w:p w14:paraId="16A297A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Best practices, enforced/checked by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05_prepare_dataset.py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DED23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Match real inputs</w:t>
      </w:r>
      <w:r>
        <w:rPr>
          <w:rFonts w:hint="default" w:ascii="Times New Roman" w:hAnsi="Times New Roman" w:cs="Times New Roman"/>
          <w:sz w:val="24"/>
          <w:szCs w:val="24"/>
        </w:rPr>
        <w:t xml:space="preserve"> — same cameras, angles, lighting your users actually send.</w:t>
      </w:r>
    </w:p>
    <w:p w14:paraId="13A811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Write the answer you truly want</w:t>
      </w:r>
      <w:r>
        <w:rPr>
          <w:rFonts w:hint="default" w:ascii="Times New Roman" w:hAnsi="Times New Roman" w:cs="Times New Roman"/>
          <w:sz w:val="24"/>
          <w:szCs w:val="24"/>
        </w:rPr>
        <w:t xml:space="preserve"> — exact format, length, tone. The model copies it.</w:t>
      </w:r>
    </w:p>
    <w:p w14:paraId="5358C2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Cover edge cases</w:t>
      </w:r>
      <w:r>
        <w:rPr>
          <w:rFonts w:hint="default" w:ascii="Times New Roman" w:hAnsi="Times New Roman" w:cs="Times New Roman"/>
          <w:sz w:val="24"/>
          <w:szCs w:val="24"/>
        </w:rPr>
        <w:t xml:space="preserve"> — blurry, empty, "none", and adversarial examples.</w:t>
      </w:r>
    </w:p>
    <w:p w14:paraId="361B43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Split cleanly</w:t>
      </w:r>
      <w:r>
        <w:rPr>
          <w:rFonts w:hint="default" w:ascii="Times New Roman" w:hAnsi="Times New Roman" w:cs="Times New Roman"/>
          <w:sz w:val="24"/>
          <w:szCs w:val="24"/>
        </w:rPr>
        <w:t xml:space="preserve"> — train/val/test with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no leakage</w:t>
      </w:r>
      <w:r>
        <w:rPr>
          <w:rFonts w:hint="default" w:ascii="Times New Roman" w:hAnsi="Times New Roman" w:cs="Times New Roman"/>
          <w:sz w:val="24"/>
          <w:szCs w:val="24"/>
        </w:rPr>
        <w:t>; the script hashes images to detect duplicates across splits.</w:t>
      </w:r>
    </w:p>
    <w:p w14:paraId="4A575C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Quality over quantity</w:t>
      </w:r>
      <w:r>
        <w:rPr>
          <w:rFonts w:hint="default" w:ascii="Times New Roman" w:hAnsi="Times New Roman" w:cs="Times New Roman"/>
          <w:sz w:val="24"/>
          <w:szCs w:val="24"/>
        </w:rPr>
        <w:t xml:space="preserve"> — a few thousand clean examples beat a noisy million.</w:t>
      </w:r>
    </w:p>
    <w:p w14:paraId="447EEA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566A795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python scripts/05_prepare_dataset.py --in data/sample_dataset.json --outdir data/prepared</w:t>
      </w:r>
    </w:p>
    <w:p w14:paraId="5F3E43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AB5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6 — LoRA fine-tune Qwen2-VL</w:t>
      </w:r>
    </w:p>
    <w:p w14:paraId="3F1FDF6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⚠️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This part needs a GPU.</w:t>
      </w:r>
      <w:r>
        <w:rPr>
          <w:rFonts w:hint="default" w:ascii="Times New Roman" w:hAnsi="Times New Roman" w:cs="Times New Roman"/>
          <w:sz w:val="24"/>
          <w:szCs w:val="24"/>
        </w:rPr>
        <w:t xml:space="preserve"> A single 16 GB card (T4/A10) handles Qwen2-VL-2B with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QLoRA</w:t>
      </w:r>
      <w:r>
        <w:rPr>
          <w:rFonts w:hint="default" w:ascii="Times New Roman" w:hAnsi="Times New Roman" w:cs="Times New Roman"/>
          <w:sz w:val="24"/>
          <w:szCs w:val="24"/>
        </w:rPr>
        <w:t xml:space="preserve"> (4-bit). For the 7B model, use 24 GB+ (A10G/L4/3090/4090). No local GPU? Run this part on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Google Colab, RunPod, Lambda, or Vast.ai</w:t>
      </w:r>
      <w:r>
        <w:rPr>
          <w:rFonts w:hint="default" w:ascii="Times New Roman" w:hAnsi="Times New Roman" w:cs="Times New Roman"/>
          <w:sz w:val="24"/>
          <w:szCs w:val="24"/>
        </w:rPr>
        <w:t xml:space="preserve"> — upload the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scripts/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data/prepared/</w:t>
      </w:r>
      <w:r>
        <w:rPr>
          <w:rFonts w:hint="default" w:ascii="Times New Roman" w:hAnsi="Times New Roman" w:cs="Times New Roman"/>
          <w:sz w:val="24"/>
          <w:szCs w:val="24"/>
        </w:rPr>
        <w:t xml:space="preserve"> folders and run the same command.</w:t>
      </w:r>
    </w:p>
    <w:p w14:paraId="67D1F77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Why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LoRA / QLoRA</w:t>
      </w:r>
      <w:r>
        <w:rPr>
          <w:rFonts w:hint="default" w:ascii="Times New Roman" w:hAnsi="Times New Roman" w:cs="Times New Roman"/>
          <w:sz w:val="24"/>
          <w:szCs w:val="24"/>
        </w:rPr>
        <w:t>: instead of updating billions of weights, we freeze the base model and train tiny low-rank adapters (~1% of parameters). This fits on one GPU, trains in minutes-to-hours, and produces a small adapter file you can swap in and out.</w:t>
      </w:r>
    </w:p>
    <w:p w14:paraId="15638D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658368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pip </w:t>
      </w:r>
      <w:r>
        <w:rPr>
          <w:rFonts w:hint="default" w:ascii="Times New Roman" w:hAnsi="Times New Roman" w:eastAsia="var(--font-mono)" w:cs="Times New Roman"/>
          <w:color w:val="0051C2"/>
          <w:sz w:val="24"/>
          <w:szCs w:val="24"/>
        </w:rPr>
        <w:t>install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-r requirements-train.txtpython scripts/06_finetune_qwen2vl_lora.py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--model Qwen/Qwen2-VL-2B-Instruct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--data data/prepared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--output out/qwen2vl-receipts-lora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--epochs </w:t>
      </w:r>
      <w:r>
        <w:rPr>
          <w:rFonts w:hint="default" w:ascii="Times New Roman" w:hAnsi="Times New Roman" w:eastAsia="var(--font-mono)" w:cs="Times New Roman"/>
          <w:color w:val="008080"/>
          <w:sz w:val="24"/>
          <w:szCs w:val="24"/>
        </w:rPr>
        <w:t>2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--batch-size </w:t>
      </w:r>
      <w:r>
        <w:rPr>
          <w:rFonts w:hint="default" w:ascii="Times New Roman" w:hAnsi="Times New Roman" w:eastAsia="var(--font-mono)" w:cs="Times New Roman"/>
          <w:color w:val="008080"/>
          <w:sz w:val="24"/>
          <w:szCs w:val="24"/>
        </w:rPr>
        <w:t>1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--grad-accum </w:t>
      </w:r>
      <w:r>
        <w:rPr>
          <w:rFonts w:hint="default" w:ascii="Times New Roman" w:hAnsi="Times New Roman" w:eastAsia="var(--font-mono)" w:cs="Times New Roman"/>
          <w:color w:val="008080"/>
          <w:sz w:val="24"/>
          <w:szCs w:val="24"/>
        </w:rPr>
        <w:t>8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--lr 1e-4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--lora-r </w:t>
      </w:r>
      <w:r>
        <w:rPr>
          <w:rFonts w:hint="default" w:ascii="Times New Roman" w:hAnsi="Times New Roman" w:eastAsia="var(--font-mono)" w:cs="Times New Roman"/>
          <w:color w:val="008080"/>
          <w:sz w:val="24"/>
          <w:szCs w:val="24"/>
        </w:rPr>
        <w:t>16</w:t>
      </w:r>
    </w:p>
    <w:p w14:paraId="5A75076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Best-practice settings baked into the script:</w:t>
      </w:r>
    </w:p>
    <w:p w14:paraId="115B6F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Freeze the vision encoder and the LLM</w:t>
      </w:r>
      <w:r>
        <w:rPr>
          <w:rFonts w:hint="default" w:ascii="Times New Roman" w:hAnsi="Times New Roman" w:cs="Times New Roman"/>
          <w:sz w:val="24"/>
          <w:szCs w:val="24"/>
        </w:rPr>
        <w:t>; train LoRA adapters on the attention projections (optionally the multimodal projector).</w:t>
      </w:r>
    </w:p>
    <w:p w14:paraId="596DF0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Small learning rate</w:t>
      </w:r>
      <w:r>
        <w:rPr>
          <w:rFonts w:hint="default" w:ascii="Times New Roman" w:hAnsi="Times New Roman" w:cs="Times New Roman"/>
          <w:sz w:val="24"/>
          <w:szCs w:val="24"/>
        </w:rPr>
        <w:t xml:space="preserve"> (1e-4 for LoRA),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1–3 epochs</w:t>
      </w:r>
      <w:r>
        <w:rPr>
          <w:rFonts w:hint="default" w:ascii="Times New Roman" w:hAnsi="Times New Roman" w:cs="Times New Roman"/>
          <w:sz w:val="24"/>
          <w:szCs w:val="24"/>
        </w:rPr>
        <w:t xml:space="preserve"> — small datasets overfit fast.</w:t>
      </w:r>
    </w:p>
    <w:p w14:paraId="47AF99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Gradient checkpointing + 4-bit</w:t>
      </w:r>
      <w:r>
        <w:rPr>
          <w:rFonts w:hint="default" w:ascii="Times New Roman" w:hAnsi="Times New Roman" w:cs="Times New Roman"/>
          <w:sz w:val="24"/>
          <w:szCs w:val="24"/>
        </w:rPr>
        <w:t xml:space="preserve"> to fit memory;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gradient accumulation</w:t>
      </w:r>
      <w:r>
        <w:rPr>
          <w:rFonts w:hint="default" w:ascii="Times New Roman" w:hAnsi="Times New Roman" w:cs="Times New Roman"/>
          <w:sz w:val="24"/>
          <w:szCs w:val="24"/>
        </w:rPr>
        <w:t xml:space="preserve"> to simulate a larger batch.</w:t>
      </w:r>
    </w:p>
    <w:p w14:paraId="059D65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Log train/val loss</w:t>
      </w:r>
      <w:r>
        <w:rPr>
          <w:rFonts w:hint="default" w:ascii="Times New Roman" w:hAnsi="Times New Roman" w:cs="Times New Roman"/>
          <w:sz w:val="24"/>
          <w:szCs w:val="24"/>
        </w:rPr>
        <w:t xml:space="preserve"> and stop when val stops improving.</w:t>
      </w:r>
    </w:p>
    <w:p w14:paraId="116C2E4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output is a LoRA adapter directory (tens of MB), not a full model copy.</w:t>
      </w:r>
    </w:p>
    <w:p w14:paraId="319F8E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862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7 — Evaluate before you trust</w:t>
      </w:r>
    </w:p>
    <w:p w14:paraId="3129A6A8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model that demos well can still fail in production. Measure on a held-out set that mirrors real inputs.</w:t>
      </w:r>
    </w:p>
    <w:p w14:paraId="380410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61A105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python scripts/07_evaluate.py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--base Qwen/Qwen2-VL-2B-Instruct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--adapter out/qwen2vl-receipts-lora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--test data/prepared/test.jsonl</w:t>
      </w:r>
    </w:p>
    <w:p w14:paraId="263A5F2C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07_evaluate.py</w:t>
      </w:r>
      <w:r>
        <w:rPr>
          <w:rFonts w:hint="default" w:ascii="Times New Roman" w:hAnsi="Times New Roman" w:cs="Times New Roman"/>
          <w:sz w:val="24"/>
          <w:szCs w:val="24"/>
        </w:rPr>
        <w:t xml:space="preserve"> reports, for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base vs. tuned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E4569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Task metric</w:t>
      </w:r>
      <w:r>
        <w:rPr>
          <w:rFonts w:hint="default" w:ascii="Times New Roman" w:hAnsi="Times New Roman" w:cs="Times New Roman"/>
          <w:sz w:val="24"/>
          <w:szCs w:val="24"/>
        </w:rPr>
        <w:t xml:space="preserve"> — exact-field accuracy for the JSON fields (merchant/date/total).</w:t>
      </w:r>
    </w:p>
    <w:p w14:paraId="0F2DB8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Valid-JSON rate</w:t>
      </w:r>
      <w:r>
        <w:rPr>
          <w:rFonts w:hint="default" w:ascii="Times New Roman" w:hAnsi="Times New Roman" w:cs="Times New Roman"/>
          <w:sz w:val="24"/>
          <w:szCs w:val="24"/>
        </w:rPr>
        <w:t xml:space="preserve"> — did it return parseable output at all?</w:t>
      </w:r>
    </w:p>
    <w:p w14:paraId="3C7B04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"Don't-know" rate</w:t>
      </w:r>
      <w:r>
        <w:rPr>
          <w:rFonts w:hint="default" w:ascii="Times New Roman" w:hAnsi="Times New Roman" w:cs="Times New Roman"/>
          <w:sz w:val="24"/>
          <w:szCs w:val="24"/>
        </w:rPr>
        <w:t xml:space="preserve"> — how often it correctly abstains on unanswerable images (measure this, not just accuracy).</w:t>
      </w:r>
    </w:p>
    <w:p w14:paraId="2C4606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Regression check</w:t>
      </w:r>
      <w:r>
        <w:rPr>
          <w:rFonts w:hint="default" w:ascii="Times New Roman" w:hAnsi="Times New Roman" w:cs="Times New Roman"/>
          <w:sz w:val="24"/>
          <w:szCs w:val="24"/>
        </w:rPr>
        <w:t xml:space="preserve"> — a few general-purpose prompts to confirm it didn't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forget</w:t>
      </w:r>
      <w:r>
        <w:rPr>
          <w:rFonts w:hint="default" w:ascii="Times New Roman" w:hAnsi="Times New Roman" w:cs="Times New Roman"/>
          <w:sz w:val="24"/>
          <w:szCs w:val="24"/>
        </w:rPr>
        <w:t xml:space="preserve"> how to caption ordinary images (catastrophic forgetting).</w:t>
      </w:r>
    </w:p>
    <w:p w14:paraId="0E4FF6D4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Only ship if the tuned model beats the base model on your metric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z w:val="24"/>
          <w:szCs w:val="24"/>
        </w:rPr>
        <w:t xml:space="preserve"> passes the regression check.</w:t>
      </w:r>
    </w:p>
    <w:p w14:paraId="67471C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7E9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8 — Export and serve</w:t>
      </w:r>
    </w:p>
    <w:p w14:paraId="42F404A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Two paths, depending on where you deploy.</w:t>
      </w:r>
    </w:p>
    <w:p w14:paraId="5CDB1D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8a. Merge + convert to GGUF for Ollama (laptop/server serving)</w:t>
      </w:r>
    </w:p>
    <w:p w14:paraId="6DEDCF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bash</w:t>
      </w:r>
    </w:p>
    <w:p w14:paraId="5E25C1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python scripts/08_export_to_ollama.py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--base Qwen/Qwen2-VL-2B-Instruct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--adapter out/qwen2vl-receipts-lora </w:t>
      </w:r>
      <w:r>
        <w:rPr>
          <w:rFonts w:hint="default" w:ascii="Times New Roman" w:hAnsi="Times New Roman" w:eastAsia="var(--font-mono)" w:cs="Times New Roman"/>
          <w:color w:val="2B303B"/>
          <w:sz w:val="24"/>
          <w:szCs w:val="24"/>
        </w:rPr>
        <w:t>\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 xml:space="preserve">  --outdir out/merged</w:t>
      </w:r>
      <w:r>
        <w:rPr>
          <w:rFonts w:hint="default" w:ascii="Times New Roman" w:hAnsi="Times New Roman" w:eastAsia="var(--font-mono)" w:cs="Times New Roman"/>
          <w:color w:val="6E7687"/>
          <w:sz w:val="24"/>
          <w:szCs w:val="24"/>
        </w:rPr>
        <w:t># then convert to GGUF with llama.cpp and register with Ollama# (full commands in the script's header comment)</w:t>
      </w: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ollama create receipt-reader-tuned -f out/merged/Modelfileollama run receipt-reader-tuned ./data/images/receipt.jpg</w:t>
      </w:r>
    </w:p>
    <w:p w14:paraId="1EBA54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8b. Serve the adapter directly (GPU inference)</w:t>
      </w:r>
    </w:p>
    <w:p w14:paraId="068CC467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Keep the base model in memory and load the LoRA adapter with vLLM or a small FastAPI wrapper — best when you have a GPU server and want to hot-swap adapters per customer.</w:t>
      </w:r>
    </w:p>
    <w:p w14:paraId="0880F8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2B6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Production checklist</w:t>
      </w:r>
    </w:p>
    <w:p w14:paraId="09C279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>Prompting/RAG genuinely exhausted before fine-tuning</w:t>
      </w:r>
    </w:p>
    <w:p w14:paraId="3161FB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>Train/val/test split with no image leakage</w:t>
      </w:r>
    </w:p>
    <w:p w14:paraId="633C0E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>Tuned model beats base on the task metric</w:t>
      </w:r>
    </w:p>
    <w:p w14:paraId="6F97F5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>Regression check passed (no catastrophic forgetting)</w:t>
      </w:r>
    </w:p>
    <w:p w14:paraId="6E278F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>Output constrained to a schema and validated</w:t>
      </w:r>
    </w:p>
    <w:p w14:paraId="09CBDE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>Human-in-the-loop for high-stakes decisions</w:t>
      </w:r>
    </w:p>
    <w:p w14:paraId="6AC7D5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object>
          <v:shape id="_x0000_i10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Times New Roman" w:hAnsi="Times New Roman" w:cs="Times New Roman"/>
          <w:sz w:val="24"/>
          <w:szCs w:val="24"/>
        </w:rPr>
        <w:t>Cost, latency, and input drift monitored after launch</w:t>
      </w:r>
    </w:p>
    <w:p w14:paraId="0F0332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96E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Troubleshooting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2"/>
        <w:gridCol w:w="5794"/>
      </w:tblGrid>
      <w:tr w14:paraId="2DCEF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E78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Symptom</w:t>
            </w:r>
          </w:p>
        </w:tc>
        <w:tc>
          <w:tcPr>
            <w:tcW w:w="0" w:type="auto"/>
            <w:shd w:val="clear"/>
            <w:vAlign w:val="center"/>
          </w:tcPr>
          <w:p w14:paraId="363E78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Fix</w:t>
            </w:r>
          </w:p>
        </w:tc>
      </w:tr>
      <w:tr w14:paraId="5F542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56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connection refused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on 11434</w:t>
            </w:r>
          </w:p>
        </w:tc>
        <w:tc>
          <w:tcPr>
            <w:tcW w:w="0" w:type="auto"/>
            <w:shd w:val="clear"/>
            <w:vAlign w:val="center"/>
          </w:tcPr>
          <w:p w14:paraId="01FC9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Start the server: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ollama serve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(or ensure the app is running)</w:t>
            </w:r>
          </w:p>
        </w:tc>
      </w:tr>
      <w:tr w14:paraId="66C60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7A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Ollama ignores the image</w:t>
            </w:r>
          </w:p>
        </w:tc>
        <w:tc>
          <w:tcPr>
            <w:tcW w:w="0" w:type="auto"/>
            <w:shd w:val="clear"/>
            <w:vAlign w:val="center"/>
          </w:tcPr>
          <w:p w14:paraId="4DC9F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 a real path; confirm the model is a vision model (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llava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moondream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llama3.2-vision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25B63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01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CUDA out of memory (Part 6)</w:t>
            </w:r>
          </w:p>
        </w:tc>
        <w:tc>
          <w:tcPr>
            <w:tcW w:w="0" w:type="auto"/>
            <w:shd w:val="clear"/>
            <w:vAlign w:val="center"/>
          </w:tcPr>
          <w:p w14:paraId="3C1775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Use the 2B model,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--batch-size 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raise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--grad-accum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keep 4-bit on</w:t>
            </w:r>
          </w:p>
        </w:tc>
      </w:tr>
      <w:tr w14:paraId="7D6D9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D1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JSON parse errors</w:t>
            </w:r>
          </w:p>
        </w:tc>
        <w:tc>
          <w:tcPr>
            <w:tcW w:w="0" w:type="auto"/>
            <w:shd w:val="clear"/>
            <w:vAlign w:val="center"/>
          </w:tcPr>
          <w:p w14:paraId="3850C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Use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format="json"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lower temperature, keep the retry loop in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03_structured_output.py</w:t>
            </w:r>
          </w:p>
        </w:tc>
      </w:tr>
      <w:tr w14:paraId="704A9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09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Tuned model got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worse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at general tasks</w:t>
            </w:r>
          </w:p>
        </w:tc>
        <w:tc>
          <w:tcPr>
            <w:tcW w:w="0" w:type="auto"/>
            <w:shd w:val="clear"/>
            <w:vAlign w:val="center"/>
          </w:tcPr>
          <w:p w14:paraId="723DD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Fewer epochs, lower LR, add general examples to the training mix</w:t>
            </w:r>
          </w:p>
        </w:tc>
      </w:tr>
    </w:tbl>
    <w:p w14:paraId="285045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59D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 map</w:t>
      </w:r>
    </w:p>
    <w:p w14:paraId="4F8012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4"/>
          <w:szCs w:val="24"/>
        </w:rPr>
      </w:pPr>
      <w:r>
        <w:rPr>
          <w:rStyle w:val="8"/>
          <w:rFonts w:hint="default" w:ascii="Times New Roman" w:hAnsi="Times New Roman" w:eastAsia="var(--font-mono)" w:cs="Times New Roman"/>
          <w:color w:val="14181F"/>
          <w:sz w:val="24"/>
          <w:szCs w:val="24"/>
        </w:rPr>
        <w:t>vlm-hands-on-lab/├── LAB.md                     ← you are here├── requirements.txt           ← Parts 0–4 (Ollama + RAG)├── requirements-train.txt     ← Parts 5–8 (fine-tuning)├── scripts/│   ├── 01_ollama_basic.py│   ├── 02_prompting.py│   ├── 03_structured_output.py│   ├── 04_rag_grounding.py│   ├── 05_prepare_dataset.py│   ├── 06_finetune_qwen2vl_lora.py│   ├── 07_evaluate.py│   ├── 08_export_to_ollama.py│   └── Modelfile└── data/    ├── sample_dataset.json    ├── knowledge_base.json    └── images/</w:t>
      </w:r>
    </w:p>
    <w:p w14:paraId="2940EC9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miri Quran">
    <w:panose1 w:val="00000500000000000000"/>
    <w:charset w:val="00"/>
    <w:family w:val="auto"/>
    <w:pitch w:val="default"/>
    <w:sig w:usb0="80002043" w:usb1="80002042" w:usb2="00000000" w:usb3="00000000" w:csb0="00000040" w:csb1="0000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94B9F"/>
    <w:multiLevelType w:val="multilevel"/>
    <w:tmpl w:val="9FD94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067E199"/>
    <w:multiLevelType w:val="multilevel"/>
    <w:tmpl w:val="C067E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11AB2AA"/>
    <w:multiLevelType w:val="multilevel"/>
    <w:tmpl w:val="C11AB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087E922"/>
    <w:multiLevelType w:val="multilevel"/>
    <w:tmpl w:val="D087E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3761C7E"/>
    <w:multiLevelType w:val="multilevel"/>
    <w:tmpl w:val="E3761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5CF6A60"/>
    <w:multiLevelType w:val="multilevel"/>
    <w:tmpl w:val="75CF6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E61EC"/>
    <w:rsid w:val="2E7E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basedOn w:val="1"/>
    <w:uiPriority w:val="0"/>
    <w:rPr>
      <w:sz w:val="24"/>
      <w:szCs w:val="24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2026-07-04T13:55:00Z</dcterms:created>
  <dc:creator>Handri_Santoso</dc:creator>
  <cp:lastModifiedBy>Handri_Santoso</cp:lastModifiedBy>
  <dcterms:modified xsi:type="dcterms:W3CDTF">2026-07-04T13:57:22Z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DC11EA54FD6D4856B12EAB32A0BEE110_11</vt:lpwstr>
  </property>
  <property fmtid="{D5CDD505-2E9C-101B-9397-08002B2CF9AE}" pid="4" name="KSOTemplateDocerSaveRecord">
    <vt:lpwstr>eyJoZGlkIjoiY2QyMTk4ZmQxMDU5NzRlOTE0N2E0YTdkYTNiODFiODIiLCJ1c2VySWQiOiIxNjY2NDY3NTE2MTAwIn0=</vt:lpwstr>
  </property>
</Properties>
</file>