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2D71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通过线程池来创建线程</w:t>
      </w:r>
    </w:p>
    <w:p w:rsidR="005C2D71" w:rsidRDefault="00B3183D" w:rsidP="00BC62BB">
      <w:pPr>
        <w:rPr>
          <w:rFonts w:hint="eastAsia"/>
        </w:rPr>
      </w:pPr>
      <w:r w:rsidRPr="00B3183D">
        <w:t>使用</w:t>
      </w:r>
      <w:r w:rsidRPr="00B3183D">
        <w:t>ExecutorService</w:t>
      </w:r>
      <w:r w:rsidRPr="00B3183D">
        <w:t>、</w:t>
      </w:r>
      <w:r w:rsidRPr="00B3183D">
        <w:t>Callable</w:t>
      </w:r>
      <w:r w:rsidRPr="00B3183D">
        <w:t>、</w:t>
      </w:r>
      <w:r w:rsidRPr="00B3183D">
        <w:t>Future</w:t>
      </w:r>
      <w:r w:rsidRPr="00B3183D">
        <w:t>实现有返回结果的线程</w:t>
      </w:r>
      <w:r>
        <w:t>。</w:t>
      </w:r>
    </w:p>
    <w:p w:rsidR="00BC62BB" w:rsidRPr="00BC62BB" w:rsidRDefault="00BC62BB" w:rsidP="00BC62BB">
      <w:r w:rsidRPr="00BC62BB">
        <w:t>可返回值的任务必须实现</w:t>
      </w:r>
      <w:r w:rsidRPr="00BC62BB">
        <w:t>Callable</w:t>
      </w:r>
      <w:r w:rsidRPr="00BC62BB">
        <w:t>接口。类似的，无返回值的任务必须实现</w:t>
      </w:r>
      <w:r w:rsidRPr="00BC62BB">
        <w:t>Runnable</w:t>
      </w:r>
      <w:r w:rsidRPr="00BC62BB">
        <w:t>接口。</w:t>
      </w:r>
    </w:p>
    <w:p w:rsidR="00BC62BB" w:rsidRPr="00BC62BB" w:rsidRDefault="00BC62BB" w:rsidP="00BC62BB">
      <w:r w:rsidRPr="00BC62BB">
        <w:t>执行</w:t>
      </w:r>
      <w:r w:rsidRPr="00BC62BB">
        <w:t>Callable</w:t>
      </w:r>
      <w:r w:rsidRPr="00BC62BB">
        <w:t>任务后，可以获取一个</w:t>
      </w:r>
      <w:r w:rsidRPr="00BC62BB">
        <w:t>Future</w:t>
      </w:r>
      <w:r w:rsidRPr="00BC62BB">
        <w:t>的对象，在该对象上调用</w:t>
      </w:r>
      <w:r w:rsidRPr="00BC62BB">
        <w:t>get</w:t>
      </w:r>
      <w:r w:rsidRPr="00BC62BB">
        <w:t>就可以获取到</w:t>
      </w:r>
      <w:r w:rsidRPr="00BC62BB">
        <w:t>Callable</w:t>
      </w:r>
      <w:r w:rsidRPr="00BC62BB">
        <w:t>任务返回的</w:t>
      </w:r>
      <w:r w:rsidRPr="00BC62BB">
        <w:t>Object</w:t>
      </w:r>
      <w:r w:rsidRPr="00BC62BB">
        <w:t>了。</w:t>
      </w:r>
    </w:p>
    <w:p w:rsidR="00BC62BB" w:rsidRPr="00BC62BB" w:rsidRDefault="00BC62BB" w:rsidP="00BC62BB">
      <w:r w:rsidRPr="00BC62BB">
        <w:t>注意：</w:t>
      </w:r>
      <w:r w:rsidRPr="00BC62BB">
        <w:t>get</w:t>
      </w:r>
      <w:r w:rsidRPr="00BC62BB">
        <w:t>方法是阻塞的，即：线程无返回结果，</w:t>
      </w:r>
      <w:r w:rsidRPr="00BC62BB">
        <w:t>get</w:t>
      </w:r>
      <w:r w:rsidRPr="00BC62BB">
        <w:t>方法会一直等待。</w:t>
      </w:r>
    </w:p>
    <w:p w:rsidR="00BC62BB" w:rsidRDefault="00BC62BB" w:rsidP="00BC62BB">
      <w:pPr>
        <w:rPr>
          <w:rFonts w:hint="eastAsia"/>
        </w:rPr>
      </w:pPr>
      <w:r w:rsidRPr="00BC62BB">
        <w:t>再结合线程池接口</w:t>
      </w:r>
      <w:r w:rsidRPr="00BC62BB">
        <w:t>ExecutorService</w:t>
      </w:r>
      <w:r w:rsidRPr="00BC62BB">
        <w:t>就可以实现传说中有返回结果的多线程了</w:t>
      </w:r>
    </w:p>
    <w:p w:rsidR="00BC62BB" w:rsidRDefault="00BC62BB" w:rsidP="00BC6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5165" cy="6893781"/>
            <wp:effectExtent l="19050" t="0" r="45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272" cy="690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BB" w:rsidRDefault="00BC62BB" w:rsidP="00BC6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0171" cy="3014375"/>
            <wp:effectExtent l="19050" t="0" r="612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03" cy="301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BB" w:rsidRPr="00BC62BB" w:rsidRDefault="00BC62BB" w:rsidP="00BC62BB">
      <w:r w:rsidRPr="00BC62BB">
        <w:t>上述代码中</w:t>
      </w:r>
      <w:r w:rsidRPr="00BC62BB">
        <w:t>Executors</w:t>
      </w:r>
      <w:r w:rsidRPr="00BC62BB">
        <w:t>类，提供了一系列工厂方法用于创建线程池，返回的线程池都实现了</w:t>
      </w:r>
      <w:r w:rsidRPr="00BC62BB">
        <w:t>ExecutorService</w:t>
      </w:r>
      <w:r w:rsidRPr="00BC62BB">
        <w:t>接口。</w:t>
      </w:r>
      <w:r w:rsidRPr="00BC62BB">
        <w:br/>
        <w:t>public static ExecutorService newFixedThreadPool(int nThreads) </w:t>
      </w:r>
      <w:r w:rsidRPr="00BC62BB">
        <w:br/>
      </w:r>
      <w:r w:rsidRPr="00BC62BB">
        <w:t>创建固定数目线程的线程池。</w:t>
      </w:r>
      <w:r w:rsidRPr="00BC62BB">
        <w:br/>
        <w:t>public static ExecutorService newCachedThreadPool() </w:t>
      </w:r>
      <w:r w:rsidRPr="00BC62BB">
        <w:br/>
      </w:r>
      <w:r w:rsidRPr="00BC62BB">
        <w:t>创建一个可缓存的线程池，调用</w:t>
      </w:r>
      <w:r w:rsidRPr="00BC62BB">
        <w:t xml:space="preserve">execute </w:t>
      </w:r>
      <w:r w:rsidRPr="00BC62BB">
        <w:t>将重用以前构造的线程（如果线程可用）。如果现有线程没有可用的，则创建一个新线程并添加到池中。终止并从缓存中移除那些已有</w:t>
      </w:r>
      <w:r w:rsidRPr="00BC62BB">
        <w:t xml:space="preserve"> 60 </w:t>
      </w:r>
      <w:r w:rsidRPr="00BC62BB">
        <w:t>秒钟未被使用的线程。</w:t>
      </w:r>
      <w:r w:rsidRPr="00BC62BB">
        <w:br/>
        <w:t>public static ExecutorService newSingleThreadExecutor() </w:t>
      </w:r>
      <w:r w:rsidRPr="00BC62BB">
        <w:br/>
      </w:r>
      <w:r w:rsidRPr="00BC62BB">
        <w:t>创建一个单线程化的</w:t>
      </w:r>
      <w:r w:rsidRPr="00BC62BB">
        <w:t>Executor</w:t>
      </w:r>
      <w:r w:rsidRPr="00BC62BB">
        <w:t>。</w:t>
      </w:r>
      <w:r w:rsidRPr="00BC62BB">
        <w:br/>
        <w:t>public static ScheduledExecutorService newScheduledThreadPool(int corePoolSize) </w:t>
      </w:r>
      <w:r w:rsidRPr="00BC62BB">
        <w:br/>
      </w:r>
      <w:r w:rsidRPr="00BC62BB">
        <w:t>创建一个支持定时及周期性的任务执行的线程池，多数情况下可用来替代</w:t>
      </w:r>
      <w:r w:rsidRPr="00BC62BB">
        <w:t>Timer</w:t>
      </w:r>
      <w:r w:rsidRPr="00BC62BB">
        <w:t>类。</w:t>
      </w:r>
    </w:p>
    <w:p w:rsidR="00B3183D" w:rsidRDefault="00B3183D" w:rsidP="00B3183D"/>
    <w:sectPr w:rsidR="00B318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249" w:rsidRDefault="002C4249" w:rsidP="005C2D71">
      <w:pPr>
        <w:spacing w:after="0" w:line="240" w:lineRule="auto"/>
      </w:pPr>
      <w:r>
        <w:separator/>
      </w:r>
    </w:p>
  </w:endnote>
  <w:endnote w:type="continuationSeparator" w:id="0">
    <w:p w:rsidR="002C4249" w:rsidRDefault="002C4249" w:rsidP="005C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249" w:rsidRDefault="002C4249" w:rsidP="005C2D71">
      <w:pPr>
        <w:spacing w:after="0" w:line="240" w:lineRule="auto"/>
      </w:pPr>
      <w:r>
        <w:separator/>
      </w:r>
    </w:p>
  </w:footnote>
  <w:footnote w:type="continuationSeparator" w:id="0">
    <w:p w:rsidR="002C4249" w:rsidRDefault="002C4249" w:rsidP="005C2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4249"/>
    <w:rsid w:val="00323B43"/>
    <w:rsid w:val="003D37D8"/>
    <w:rsid w:val="00426133"/>
    <w:rsid w:val="004358AB"/>
    <w:rsid w:val="005C2D71"/>
    <w:rsid w:val="008B7726"/>
    <w:rsid w:val="00B3183D"/>
    <w:rsid w:val="00B57AB2"/>
    <w:rsid w:val="00BC62B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2BB"/>
    <w:pPr>
      <w:adjustRightInd w:val="0"/>
      <w:snapToGrid w:val="0"/>
      <w:spacing w:line="360" w:lineRule="auto"/>
    </w:pPr>
    <w:rPr>
      <w:rFonts w:ascii="Tahoma" w:hAnsi="Tahoma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D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D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D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D7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62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2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2018-07-31T11:47:00Z</dcterms:modified>
</cp:coreProperties>
</file>