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获取用户信息的接口</w:t>
      </w:r>
    </w:p>
    <w:p>
      <w:pPr>
        <w:rPr>
          <w:rFonts w:hint="eastAsia" w:asciiTheme="minorEastAsia" w:hAnsiTheme="minorEastAsia"/>
          <w:sz w:val="24"/>
          <w:szCs w:val="24"/>
        </w:rPr>
      </w:pP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接口地址：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fldChar w:fldCharType="begin"/>
      </w:r>
      <w:r>
        <w:instrText xml:space="preserve"> HYPERLINK "http://loundjam.rice5.com.cn/api/send/score" </w:instrText>
      </w:r>
      <w:r>
        <w:fldChar w:fldCharType="separate"/>
      </w:r>
      <w:r>
        <w:rPr>
          <w:rStyle w:val="4"/>
          <w:rFonts w:hint="eastAsia" w:asciiTheme="minorEastAsia" w:hAnsiTheme="minorEastAsia"/>
          <w:sz w:val="24"/>
          <w:szCs w:val="24"/>
        </w:rPr>
        <w:t>http://yoox.rice5.com.cn/campaign/cny/getcampaignuserinfo</w:t>
      </w:r>
      <w:r>
        <w:rPr>
          <w:rStyle w:val="4"/>
          <w:rFonts w:hint="eastAsia" w:asciiTheme="minorEastAsia" w:hAnsiTheme="minorEastAsia"/>
          <w:sz w:val="24"/>
          <w:szCs w:val="24"/>
        </w:rPr>
        <w:fldChar w:fldCharType="end"/>
      </w:r>
    </w:p>
    <w:p>
      <w:pPr>
        <w:rPr>
          <w:rFonts w:hint="eastAsia" w:asciiTheme="minorEastAsia" w:hAnsiTheme="minorEastAsia"/>
          <w:sz w:val="24"/>
          <w:szCs w:val="24"/>
        </w:rPr>
      </w:pP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请求方式: 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GET</w:t>
      </w:r>
    </w:p>
    <w:p>
      <w:pPr>
        <w:rPr>
          <w:rFonts w:hint="eastAsia" w:asciiTheme="minorEastAsia" w:hAnsiTheme="minorEastAsia"/>
          <w:b/>
          <w:sz w:val="24"/>
          <w:szCs w:val="24"/>
        </w:rPr>
      </w:pPr>
    </w:p>
    <w:p>
      <w:pPr>
        <w:rPr>
          <w:rFonts w:hint="eastAsia"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传入参数</w:t>
      </w:r>
    </w:p>
    <w:p>
      <w:pPr>
        <w:rPr>
          <w:rFonts w:hint="eastAsia" w:asciiTheme="minorEastAsia" w:hAnsiTheme="minorEastAsia"/>
          <w:sz w:val="24"/>
          <w:szCs w:val="24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7"/>
        <w:gridCol w:w="1681"/>
        <w:gridCol w:w="1607"/>
        <w:gridCol w:w="1533"/>
        <w:gridCol w:w="17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名称</w:t>
            </w:r>
          </w:p>
        </w:tc>
        <w:tc>
          <w:tcPr>
            <w:tcW w:w="1681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类型</w:t>
            </w:r>
          </w:p>
        </w:tc>
        <w:tc>
          <w:tcPr>
            <w:tcW w:w="1607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是否必须</w:t>
            </w:r>
          </w:p>
        </w:tc>
        <w:tc>
          <w:tcPr>
            <w:tcW w:w="1533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示例值</w:t>
            </w:r>
          </w:p>
        </w:tc>
        <w:tc>
          <w:tcPr>
            <w:tcW w:w="1794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  <w:tc>
          <w:tcPr>
            <w:tcW w:w="1681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  <w:tc>
          <w:tcPr>
            <w:tcW w:w="1607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  <w:tc>
          <w:tcPr>
            <w:tcW w:w="1533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  <w:tc>
          <w:tcPr>
            <w:tcW w:w="1794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  <w:tc>
          <w:tcPr>
            <w:tcW w:w="1681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  <w:tc>
          <w:tcPr>
            <w:tcW w:w="1607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  <w:tc>
          <w:tcPr>
            <w:tcW w:w="1533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  <w:tc>
          <w:tcPr>
            <w:tcW w:w="1794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  <w:tc>
          <w:tcPr>
            <w:tcW w:w="1681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  <w:tc>
          <w:tcPr>
            <w:tcW w:w="1607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  <w:tc>
          <w:tcPr>
            <w:tcW w:w="1533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  <w:tc>
          <w:tcPr>
            <w:tcW w:w="1794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  <w:tc>
          <w:tcPr>
            <w:tcW w:w="1681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  <w:tc>
          <w:tcPr>
            <w:tcW w:w="1607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  <w:tc>
          <w:tcPr>
            <w:tcW w:w="1533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  <w:tc>
          <w:tcPr>
            <w:tcW w:w="1794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  <w:tc>
          <w:tcPr>
            <w:tcW w:w="1681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  <w:tc>
          <w:tcPr>
            <w:tcW w:w="1607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  <w:tc>
          <w:tcPr>
            <w:tcW w:w="1533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  <w:tc>
          <w:tcPr>
            <w:tcW w:w="1794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  <w:tc>
          <w:tcPr>
            <w:tcW w:w="1681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  <w:tc>
          <w:tcPr>
            <w:tcW w:w="1607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  <w:tc>
          <w:tcPr>
            <w:tcW w:w="1533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  <w:tc>
          <w:tcPr>
            <w:tcW w:w="1794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  <w:tc>
          <w:tcPr>
            <w:tcW w:w="1681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  <w:tc>
          <w:tcPr>
            <w:tcW w:w="1607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  <w:tc>
          <w:tcPr>
            <w:tcW w:w="1533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  <w:tc>
          <w:tcPr>
            <w:tcW w:w="1794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</w:tr>
    </w:tbl>
    <w:p>
      <w:pPr>
        <w:rPr>
          <w:rFonts w:hint="eastAsia" w:asciiTheme="minorEastAsia" w:hAnsiTheme="minorEastAsia"/>
          <w:sz w:val="24"/>
          <w:szCs w:val="24"/>
        </w:rPr>
      </w:pPr>
    </w:p>
    <w:p>
      <w:pPr>
        <w:rPr>
          <w:rFonts w:hint="eastAsia"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返回参数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是否必须</w:t>
            </w:r>
          </w:p>
        </w:tc>
        <w:tc>
          <w:tcPr>
            <w:tcW w:w="1705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示例值</w:t>
            </w:r>
          </w:p>
        </w:tc>
        <w:tc>
          <w:tcPr>
            <w:tcW w:w="1705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success</w:t>
            </w:r>
          </w:p>
        </w:tc>
        <w:tc>
          <w:tcPr>
            <w:tcW w:w="1704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1704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Y</w:t>
            </w:r>
          </w:p>
        </w:tc>
        <w:tc>
          <w:tcPr>
            <w:tcW w:w="1705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True</w:t>
            </w:r>
          </w:p>
        </w:tc>
        <w:tc>
          <w:tcPr>
            <w:tcW w:w="1705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是否正确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message</w:t>
            </w:r>
          </w:p>
        </w:tc>
        <w:tc>
          <w:tcPr>
            <w:tcW w:w="1704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OK</w:t>
            </w:r>
          </w:p>
        </w:tc>
        <w:tc>
          <w:tcPr>
            <w:tcW w:w="1705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success==true的时候提示消息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4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Json</w:t>
            </w:r>
          </w:p>
        </w:tc>
        <w:tc>
          <w:tcPr>
            <w:tcW w:w="1704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{}</w:t>
            </w:r>
          </w:p>
        </w:tc>
        <w:tc>
          <w:tcPr>
            <w:tcW w:w="1705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error_msg</w:t>
            </w:r>
          </w:p>
        </w:tc>
        <w:tc>
          <w:tcPr>
            <w:tcW w:w="1704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Xxx错误发生了</w:t>
            </w:r>
          </w:p>
        </w:tc>
        <w:tc>
          <w:tcPr>
            <w:tcW w:w="1705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success==false的时候提示错误消息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4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error_code</w:t>
            </w:r>
          </w:p>
        </w:tc>
        <w:tc>
          <w:tcPr>
            <w:tcW w:w="1704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-40001</w:t>
            </w:r>
          </w:p>
        </w:tc>
        <w:tc>
          <w:tcPr>
            <w:tcW w:w="1705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success==false的时候错误代码</w:t>
            </w:r>
          </w:p>
        </w:tc>
      </w:tr>
    </w:tbl>
    <w:p>
      <w:pPr>
        <w:rPr>
          <w:rFonts w:hint="eastAsia" w:asciiTheme="minorEastAsia" w:hAnsiTheme="minorEastAsia"/>
          <w:sz w:val="24"/>
          <w:szCs w:val="24"/>
        </w:rPr>
      </w:pPr>
    </w:p>
    <w:p>
      <w:pPr>
        <w:rPr>
          <w:rFonts w:hint="eastAsia"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实例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$url=</w:t>
            </w:r>
            <w:r>
              <w:rPr>
                <w:rFonts w:asciiTheme="minorEastAsia" w:hAnsiTheme="minorEastAsia"/>
                <w:b/>
                <w:sz w:val="24"/>
                <w:szCs w:val="24"/>
              </w:rPr>
              <w:t>”</w:t>
            </w:r>
            <w:r>
              <w:fldChar w:fldCharType="begin"/>
            </w:r>
            <w:r>
              <w:instrText xml:space="preserve"> HYPERLINK "http://loundjam.rice5.com.cn/api/send/score" </w:instrText>
            </w:r>
            <w:r>
              <w:fldChar w:fldCharType="separate"/>
            </w:r>
            <w:r>
              <w:rPr>
                <w:rStyle w:val="4"/>
                <w:rFonts w:hint="eastAsia" w:asciiTheme="minorEastAsia" w:hAnsiTheme="minorEastAsia"/>
                <w:sz w:val="24"/>
                <w:szCs w:val="24"/>
              </w:rPr>
              <w:t>http://yoox.rice5.com.cn/campaign/</w:t>
            </w:r>
            <w:r>
              <w:rPr>
                <w:rStyle w:val="4"/>
                <w:rFonts w:hint="eastAsia" w:asciiTheme="minorEastAsia" w:hAnsiTheme="minorEastAsia"/>
                <w:sz w:val="24"/>
                <w:szCs w:val="24"/>
                <w:lang w:val="en-US" w:eastAsia="zh-CN"/>
              </w:rPr>
              <w:t>cny</w:t>
            </w:r>
            <w:r>
              <w:rPr>
                <w:rStyle w:val="4"/>
                <w:rFonts w:hint="eastAsia" w:asciiTheme="minorEastAsia" w:hAnsiTheme="minorEastAsia"/>
                <w:sz w:val="24"/>
                <w:szCs w:val="24"/>
              </w:rPr>
              <w:t>/getcampaignuserinfo</w:t>
            </w:r>
            <w:r>
              <w:rPr>
                <w:rStyle w:val="4"/>
                <w:rFonts w:hint="eastAsia" w:asciiTheme="minorEastAsia" w:hAnsiTheme="minorEastAsia"/>
                <w:sz w:val="24"/>
                <w:szCs w:val="24"/>
              </w:rPr>
              <w:fldChar w:fldCharType="end"/>
            </w:r>
            <w:r>
              <w:rPr>
                <w:rFonts w:asciiTheme="minorEastAsia" w:hAnsiTheme="minorEastAsia"/>
                <w:b/>
                <w:sz w:val="24"/>
                <w:szCs w:val="24"/>
              </w:rPr>
              <w:t>”</w:t>
            </w: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；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</w:rPr>
              <w:t xml:space="preserve">var </w:t>
            </w: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params</w:t>
            </w: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</w:rPr>
              <w:t>=</w:t>
            </w:r>
            <w:r>
              <w:rPr>
                <w:rFonts w:ascii="Calibri" w:hAnsi="Calibri" w:eastAsia="宋体" w:cs="Calibri"/>
                <w:kern w:val="0"/>
                <w:sz w:val="24"/>
                <w:szCs w:val="24"/>
              </w:rPr>
              <w:t>"";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</w:rPr>
              <w:t>$.ajax({</w:t>
            </w:r>
          </w:p>
          <w:p>
            <w:pPr>
              <w:widowControl/>
              <w:ind w:firstLine="465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</w:rPr>
              <w:t>type:</w:t>
            </w:r>
            <w:r>
              <w:rPr>
                <w:rFonts w:ascii="Calibri" w:hAnsi="Calibri" w:eastAsia="宋体" w:cs="Calibri"/>
                <w:kern w:val="0"/>
                <w:sz w:val="24"/>
                <w:szCs w:val="24"/>
              </w:rPr>
              <w:t> "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GET</w:t>
            </w:r>
            <w:bookmarkStart w:id="0" w:name="_GoBack"/>
            <w:bookmarkEnd w:id="0"/>
            <w:r>
              <w:rPr>
                <w:rFonts w:ascii="Calibri" w:hAnsi="Calibri" w:eastAsia="宋体" w:cs="Calibri"/>
                <w:kern w:val="0"/>
                <w:sz w:val="24"/>
                <w:szCs w:val="24"/>
              </w:rPr>
              <w:t>"</w:t>
            </w: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</w:rPr>
              <w:t>,</w:t>
            </w:r>
          </w:p>
          <w:p>
            <w:pPr>
              <w:widowControl/>
              <w:ind w:firstLine="465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  <w:szCs w:val="24"/>
              </w:rPr>
              <w:t>async:false,</w:t>
            </w:r>
          </w:p>
          <w:p>
            <w:pPr>
              <w:widowControl/>
              <w:ind w:firstLine="480" w:firstLineChars="20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  <w:szCs w:val="24"/>
              </w:rPr>
              <w:t>url : </w:t>
            </w: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$url</w:t>
            </w:r>
            <w:r>
              <w:rPr>
                <w:rFonts w:ascii="Calibri" w:hAnsi="Calibri" w:eastAsia="宋体" w:cs="Calibri"/>
                <w:kern w:val="0"/>
                <w:sz w:val="24"/>
                <w:szCs w:val="24"/>
              </w:rPr>
              <w:t>,  </w:t>
            </w:r>
          </w:p>
          <w:p>
            <w:pPr>
              <w:widowControl/>
              <w:ind w:firstLine="480" w:firstLineChars="20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  <w:szCs w:val="24"/>
              </w:rPr>
              <w:t>data:</w:t>
            </w: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params</w:t>
            </w:r>
            <w:r>
              <w:rPr>
                <w:rFonts w:ascii="Calibri" w:hAnsi="Calibri" w:eastAsia="宋体" w:cs="Calibri"/>
                <w:kern w:val="0"/>
                <w:sz w:val="24"/>
                <w:szCs w:val="24"/>
              </w:rPr>
              <w:t>,</w:t>
            </w:r>
          </w:p>
          <w:p>
            <w:pPr>
              <w:widowControl/>
              <w:ind w:left="420" w:leftChars="200" w:firstLine="48" w:firstLineChars="2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eastAsia="宋体" w:cs="宋体" w:asciiTheme="majorHAnsi" w:hAnsiTheme="majorHAnsi"/>
                <w:kern w:val="0"/>
                <w:sz w:val="24"/>
                <w:szCs w:val="24"/>
              </w:rPr>
              <w:t>dataType : "json",</w:t>
            </w:r>
            <w:r>
              <w:rPr>
                <w:rFonts w:eastAsia="宋体" w:cs="宋体" w:asciiTheme="majorHAnsi" w:hAnsiTheme="majorHAnsi"/>
                <w:kern w:val="0"/>
                <w:sz w:val="24"/>
                <w:szCs w:val="24"/>
              </w:rPr>
              <w:br w:type="textWrapping"/>
            </w:r>
            <w:r>
              <w:rPr>
                <w:rFonts w:eastAsia="宋体" w:cs="宋体" w:asciiTheme="majorHAnsi" w:hAnsiTheme="majorHAnsi"/>
                <w:color w:val="000000"/>
                <w:kern w:val="0"/>
                <w:sz w:val="24"/>
                <w:szCs w:val="24"/>
              </w:rPr>
              <w:t>contentType:</w:t>
            </w:r>
            <w:r>
              <w:rPr>
                <w:rFonts w:eastAsia="宋体" w:cs="宋体" w:asciiTheme="majorHAnsi" w:hAnsiTheme="majorHAnsi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"application/json",</w:t>
            </w:r>
          </w:p>
          <w:p>
            <w:pPr>
              <w:widowControl/>
              <w:ind w:firstLine="465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  <w:szCs w:val="24"/>
              </w:rPr>
              <w:t>success : function(data){ </w:t>
            </w:r>
          </w:p>
          <w:p>
            <w:pPr>
              <w:widowControl/>
              <w:ind w:firstLine="465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  <w:szCs w:val="24"/>
              </w:rPr>
              <w:t xml:space="preserve">      var success = data.success</w:t>
            </w:r>
          </w:p>
          <w:p>
            <w:pPr>
              <w:widowControl/>
              <w:ind w:firstLine="465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  <w:szCs w:val="24"/>
              </w:rPr>
              <w:t xml:space="preserve">      if(success)</w:t>
            </w:r>
          </w:p>
          <w:p>
            <w:pPr>
              <w:widowControl/>
              <w:ind w:firstLine="465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  <w:szCs w:val="24"/>
              </w:rPr>
              <w:t xml:space="preserve">      {</w:t>
            </w:r>
          </w:p>
          <w:p>
            <w:pPr>
              <w:widowControl/>
              <w:ind w:firstLine="1248" w:firstLineChars="520"/>
              <w:jc w:val="left"/>
              <w:rPr>
                <w:rFonts w:hint="eastAsia" w:cs="宋体"/>
                <w:kern w:val="0"/>
                <w:sz w:val="24"/>
                <w:szCs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  <w:szCs w:val="24"/>
              </w:rPr>
              <w:t xml:space="preserve">   //</w:t>
            </w:r>
            <w:r>
              <w:rPr>
                <w:rFonts w:hint="eastAsia" w:cs="宋体"/>
                <w:kern w:val="0"/>
                <w:sz w:val="24"/>
                <w:szCs w:val="24"/>
              </w:rPr>
              <w:t>处理结果</w:t>
            </w:r>
          </w:p>
          <w:p>
            <w:pPr>
              <w:widowControl/>
              <w:ind w:firstLine="1248" w:firstLineChars="52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 xml:space="preserve">   alert(data.message);</w:t>
            </w:r>
          </w:p>
          <w:p>
            <w:pPr>
              <w:widowControl/>
              <w:ind w:firstLine="1248" w:firstLineChars="52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 xml:space="preserve">   var result = data.result;</w:t>
            </w:r>
          </w:p>
          <w:p>
            <w:pPr>
              <w:widowControl/>
              <w:ind w:firstLine="1248" w:firstLineChars="52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  <w:szCs w:val="24"/>
              </w:rPr>
              <w:t>}</w:t>
            </w:r>
          </w:p>
          <w:p>
            <w:pPr>
              <w:widowControl/>
              <w:ind w:firstLine="1248" w:firstLineChars="52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  <w:szCs w:val="24"/>
              </w:rPr>
              <w:t>else</w:t>
            </w:r>
          </w:p>
          <w:p>
            <w:pPr>
              <w:widowControl/>
              <w:ind w:firstLine="1248" w:firstLineChars="52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  <w:szCs w:val="24"/>
              </w:rPr>
              <w:t>{</w:t>
            </w:r>
          </w:p>
          <w:p>
            <w:pPr>
              <w:widowControl/>
              <w:ind w:firstLine="1248" w:firstLineChars="52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Calibri" w:hAnsi="Calibri" w:eastAsia="宋体" w:cs="Calibri"/>
                <w:kern w:val="0"/>
                <w:sz w:val="24"/>
                <w:szCs w:val="24"/>
              </w:rPr>
              <w:t xml:space="preserve">  //</w:t>
            </w:r>
            <w:r>
              <w:rPr>
                <w:rFonts w:hint="eastAsia" w:cs="宋体"/>
                <w:kern w:val="0"/>
                <w:sz w:val="24"/>
                <w:szCs w:val="24"/>
              </w:rPr>
              <w:t>处理结果</w:t>
            </w: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 xml:space="preserve">  </w:t>
            </w:r>
          </w:p>
          <w:p>
            <w:pPr>
              <w:widowControl/>
              <w:ind w:firstLine="1248" w:firstLineChars="52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 xml:space="preserve">  If(data.error_code==-40001){</w:t>
            </w:r>
          </w:p>
          <w:p>
            <w:pPr>
              <w:widowControl/>
              <w:ind w:firstLine="1248" w:firstLineChars="52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 xml:space="preserve">     //alert(data.error_msg);</w:t>
            </w:r>
          </w:p>
          <w:p>
            <w:pPr>
              <w:widowControl/>
              <w:ind w:firstLine="1248" w:firstLineChars="52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 xml:space="preserve">     alert("活动未开始");</w:t>
            </w:r>
          </w:p>
          <w:p>
            <w:pPr>
              <w:widowControl/>
              <w:ind w:firstLine="1248" w:firstLineChars="52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 xml:space="preserve">  }</w:t>
            </w:r>
          </w:p>
          <w:p>
            <w:pPr>
              <w:widowControl/>
              <w:ind w:firstLine="1248" w:firstLineChars="52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  <w:szCs w:val="24"/>
              </w:rPr>
              <w:t>}</w:t>
            </w:r>
          </w:p>
          <w:p>
            <w:pPr>
              <w:widowControl/>
              <w:ind w:firstLine="465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  <w:szCs w:val="24"/>
              </w:rPr>
              <w:t>}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</w:rPr>
              <w:t>})</w:t>
            </w:r>
          </w:p>
          <w:p>
            <w:pPr>
              <w:rPr>
                <w:rFonts w:hint="eastAsia" w:asciiTheme="minorEastAsia" w:hAnsiTheme="minorEastAsia"/>
                <w:b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/>
                <w:b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/>
                <w:b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/>
                <w:b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Theme="minorEastAsia" w:hAnsiTheme="minorEastAsia"/>
                <w:b/>
                <w:sz w:val="24"/>
                <w:szCs w:val="24"/>
              </w:rPr>
            </w:pPr>
          </w:p>
        </w:tc>
      </w:tr>
    </w:tbl>
    <w:p>
      <w:pPr>
        <w:rPr>
          <w:rFonts w:hint="eastAsia"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返回结果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</w:rPr>
              <w:t>正确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</w:rPr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eastAsia="宋体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success</w:t>
            </w:r>
            <w:r>
              <w:rPr>
                <w:rFonts w:ascii="Consolas" w:hAnsi="Consolas" w:eastAsia="宋体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nsolas" w:hAnsi="Consolas" w:eastAsia="宋体" w:cs="Consolas"/>
                <w:color w:val="221199"/>
                <w:kern w:val="0"/>
                <w:sz w:val="20"/>
                <w:szCs w:val="20"/>
              </w:rPr>
              <w:t>true</w:t>
            </w: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firstLine="400"/>
              <w:jc w:val="left"/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Consolas" w:hAnsi="Consolas" w:eastAsia="宋体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>message</w:t>
            </w:r>
            <w:r>
              <w:rPr>
                <w:rFonts w:ascii="Consolas" w:hAnsi="Consolas" w:eastAsia="宋体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nsolas" w:hAnsi="Consolas" w:eastAsia="宋体" w:cs="Consolas"/>
                <w:color w:val="2A00FF"/>
                <w:kern w:val="0"/>
                <w:sz w:val="20"/>
                <w:szCs w:val="20"/>
              </w:rPr>
              <w:t>"提交成功"</w:t>
            </w: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>,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firstLine="400"/>
              <w:jc w:val="left"/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>"result":{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firstLine="400"/>
              <w:jc w:val="left"/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 xml:space="preserve">     "activityInfo":{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firstLine="400"/>
              <w:jc w:val="left"/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 xml:space="preserve">          </w:t>
            </w:r>
            <w:r>
              <w:rPr>
                <w:rFonts w:ascii="Consolas" w:hAnsi="Consolas" w:eastAsia="宋体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>start_time</w:t>
            </w:r>
            <w:r>
              <w:rPr>
                <w:rFonts w:ascii="Consolas" w:hAnsi="Consolas" w:eastAsia="宋体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nsolas" w:hAnsi="Consolas" w:eastAsia="宋体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>xxxx</w:t>
            </w:r>
            <w:r>
              <w:rPr>
                <w:rFonts w:ascii="Consolas" w:hAnsi="Consolas" w:eastAsia="宋体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>,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firstLine="400"/>
              <w:jc w:val="left"/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 xml:space="preserve">     },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firstLine="400"/>
              <w:jc w:val="left"/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 xml:space="preserve">     "userInfo":{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firstLine="400"/>
              <w:jc w:val="left"/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 xml:space="preserve">          </w:t>
            </w:r>
            <w:r>
              <w:rPr>
                <w:rFonts w:ascii="Consolas" w:hAnsi="Consolas" w:eastAsia="宋体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>is_blankuser</w:t>
            </w:r>
            <w:r>
              <w:rPr>
                <w:rFonts w:ascii="Consolas" w:hAnsi="Consolas" w:eastAsia="宋体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nsolas" w:hAnsi="Consolas" w:eastAsia="宋体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ascii="Consolas" w:hAnsi="Consolas" w:eastAsia="宋体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>,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firstLine="400"/>
              <w:jc w:val="left"/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 xml:space="preserve">          </w:t>
            </w:r>
            <w:r>
              <w:rPr>
                <w:rFonts w:ascii="Consolas" w:hAnsi="Consolas" w:eastAsia="宋体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>is_got_prize</w:t>
            </w:r>
            <w:r>
              <w:rPr>
                <w:rFonts w:ascii="Consolas" w:hAnsi="Consolas" w:eastAsia="宋体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nsolas" w:hAnsi="Consolas" w:eastAsia="宋体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ascii="Consolas" w:hAnsi="Consolas" w:eastAsia="宋体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>,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firstLine="400"/>
              <w:jc w:val="left"/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 xml:space="preserve">          </w:t>
            </w:r>
            <w:r>
              <w:rPr>
                <w:rFonts w:ascii="Consolas" w:hAnsi="Consolas" w:eastAsia="宋体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>is_record_lottery_user_contact_info</w:t>
            </w:r>
            <w:r>
              <w:rPr>
                <w:rFonts w:ascii="Consolas" w:hAnsi="Consolas" w:eastAsia="宋体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nsolas" w:hAnsi="Consolas" w:eastAsia="宋体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ascii="Consolas" w:hAnsi="Consolas" w:eastAsia="宋体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>,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firstLine="400"/>
              <w:jc w:val="left"/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 xml:space="preserve">          </w:t>
            </w:r>
            <w:r>
              <w:rPr>
                <w:rFonts w:ascii="Consolas" w:hAnsi="Consolas" w:eastAsia="宋体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>worth</w:t>
            </w:r>
            <w:r>
              <w:rPr>
                <w:rFonts w:ascii="Consolas" w:hAnsi="Consolas" w:eastAsia="宋体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nsolas" w:hAnsi="Consolas" w:eastAsia="宋体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>1</w:t>
            </w:r>
            <w:r>
              <w:rPr>
                <w:rFonts w:ascii="Consolas" w:hAnsi="Consolas" w:eastAsia="宋体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>,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firstLine="400"/>
              <w:jc w:val="left"/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 xml:space="preserve">          "prizeInfo":{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firstLine="400"/>
              <w:jc w:val="left"/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 xml:space="preserve">               "exchange_id":"xx",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firstLine="400"/>
              <w:jc w:val="left"/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 xml:space="preserve">               "identity_id":"xx",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firstLine="400"/>
              <w:jc w:val="left"/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 xml:space="preserve">               "prize_info":｛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firstLine="400"/>
              <w:jc w:val="left"/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 xml:space="preserve">                    "prize_id":"xx",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firstLine="400"/>
              <w:jc w:val="left"/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 xml:space="preserve">                    "prize_code":"xx",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firstLine="400"/>
              <w:jc w:val="left"/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 xml:space="preserve">                    "prize_name":"xx",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firstLine="400"/>
              <w:jc w:val="left"/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 xml:space="preserve">                    "virtual_currency":"xx",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firstLine="400"/>
              <w:jc w:val="left"/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 xml:space="preserve">                    "category":"xx",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firstLine="400"/>
              <w:jc w:val="left"/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 xml:space="preserve">                    "is_virtual":"xx",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firstLine="400"/>
              <w:jc w:val="left"/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 xml:space="preserve">               },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firstLine="400"/>
              <w:jc w:val="left"/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 xml:space="preserve">          "code_info":｛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firstLine="400"/>
              <w:jc w:val="left"/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 xml:space="preserve">               "code":"xx",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firstLine="400"/>
              <w:jc w:val="left"/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 xml:space="preserve">               "pwd":"xx"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firstLine="400"/>
              <w:jc w:val="left"/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 xml:space="preserve">            }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firstLine="400"/>
              <w:jc w:val="left"/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 xml:space="preserve">        }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firstLine="400"/>
              <w:jc w:val="left"/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firstLine="400"/>
              <w:jc w:val="left"/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 xml:space="preserve">     }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firstLine="400"/>
              <w:jc w:val="left"/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hint="eastAsia"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Theme="minorEastAsia" w:hAnsiTheme="minorEastAsia"/>
                <w:b/>
                <w:sz w:val="24"/>
                <w:szCs w:val="24"/>
              </w:rPr>
            </w:pPr>
          </w:p>
        </w:tc>
      </w:tr>
    </w:tbl>
    <w:p>
      <w:pPr>
        <w:rPr>
          <w:rFonts w:hint="eastAsia" w:asciiTheme="minorEastAsia" w:hAnsiTheme="minorEastAsia"/>
          <w:b/>
          <w:sz w:val="24"/>
          <w:szCs w:val="24"/>
        </w:rPr>
      </w:pPr>
    </w:p>
    <w:p>
      <w:pPr>
        <w:rPr>
          <w:rFonts w:hint="eastAsia" w:asciiTheme="minorEastAsia" w:hAnsiTheme="minorEastAsia"/>
          <w:b/>
          <w:sz w:val="24"/>
          <w:szCs w:val="24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错误1，活动未开始</w:t>
            </w: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{</w:t>
            </w: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    "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success</w:t>
            </w:r>
            <w:r>
              <w:rPr>
                <w:rFonts w:asciiTheme="minorEastAsia" w:hAnsiTheme="minorEastAsia"/>
                <w:sz w:val="24"/>
                <w:szCs w:val="24"/>
              </w:rPr>
              <w:t>": false,</w:t>
            </w: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    "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error_code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": 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- 40401</w:t>
            </w:r>
            <w:r>
              <w:rPr>
                <w:rFonts w:asciiTheme="minorEastAsia" w:hAnsiTheme="minorEastAsia"/>
                <w:sz w:val="24"/>
                <w:szCs w:val="24"/>
              </w:rPr>
              <w:t>,</w:t>
            </w: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    "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error_msg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": "活动未开始"</w:t>
            </w: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}</w:t>
            </w: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错误2，活动已暂停</w:t>
            </w: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{</w:t>
            </w: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    "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success</w:t>
            </w:r>
            <w:r>
              <w:rPr>
                <w:rFonts w:asciiTheme="minorEastAsia" w:hAnsiTheme="minorEastAsia"/>
                <w:sz w:val="24"/>
                <w:szCs w:val="24"/>
              </w:rPr>
              <w:t>": false,</w:t>
            </w: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    "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error_code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": 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- 40402</w:t>
            </w:r>
            <w:r>
              <w:rPr>
                <w:rFonts w:asciiTheme="minorEastAsia" w:hAnsiTheme="minorEastAsia"/>
                <w:sz w:val="24"/>
                <w:szCs w:val="24"/>
              </w:rPr>
              <w:t>,</w:t>
            </w: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    "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error_msg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": "活动已暂停"</w:t>
            </w: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}</w:t>
            </w: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错误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，活动已结束</w:t>
            </w: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{</w:t>
            </w: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    "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success</w:t>
            </w:r>
            <w:r>
              <w:rPr>
                <w:rFonts w:asciiTheme="minorEastAsia" w:hAnsiTheme="minorEastAsia"/>
                <w:sz w:val="24"/>
                <w:szCs w:val="24"/>
              </w:rPr>
              <w:t>": false,</w:t>
            </w: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    "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error_code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": 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- 4040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3</w:t>
            </w:r>
            <w:r>
              <w:rPr>
                <w:rFonts w:asciiTheme="minorEastAsia" w:hAnsiTheme="minorEastAsia"/>
                <w:sz w:val="24"/>
                <w:szCs w:val="24"/>
              </w:rPr>
              <w:t>,</w:t>
            </w: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    "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error_msg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": "活动已结束"</w:t>
            </w: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}</w:t>
            </w: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错误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，用户信息为空</w:t>
            </w: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{</w:t>
            </w: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    "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success</w:t>
            </w:r>
            <w:r>
              <w:rPr>
                <w:rFonts w:asciiTheme="minorEastAsia" w:hAnsiTheme="minorEastAsia"/>
                <w:sz w:val="24"/>
                <w:szCs w:val="24"/>
              </w:rPr>
              <w:t>": false,</w:t>
            </w: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    "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error_code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": 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- 404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98</w:t>
            </w:r>
            <w:r>
              <w:rPr>
                <w:rFonts w:asciiTheme="minorEastAsia" w:hAnsiTheme="minorEastAsia"/>
                <w:sz w:val="24"/>
                <w:szCs w:val="24"/>
              </w:rPr>
              <w:t>,</w:t>
            </w: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    "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error_msg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": "用户信息为空"</w:t>
            </w: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}</w:t>
            </w: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错误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，上次操作还未完成,请等待</w:t>
            </w: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{</w:t>
            </w: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    "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success</w:t>
            </w:r>
            <w:r>
              <w:rPr>
                <w:rFonts w:asciiTheme="minorEastAsia" w:hAnsiTheme="minorEastAsia"/>
                <w:sz w:val="24"/>
                <w:szCs w:val="24"/>
              </w:rPr>
              <w:t>": false,</w:t>
            </w: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    "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error_code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": 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- 404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99</w:t>
            </w:r>
            <w:r>
              <w:rPr>
                <w:rFonts w:asciiTheme="minorEastAsia" w:hAnsiTheme="minorEastAsia"/>
                <w:sz w:val="24"/>
                <w:szCs w:val="24"/>
              </w:rPr>
              <w:t>,</w:t>
            </w: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    "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error_msg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": "上次操作还未完成,请等待"</w:t>
            </w: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}</w:t>
            </w: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</w:tr>
    </w:tbl>
    <w:p>
      <w:pPr>
        <w:rPr>
          <w:rFonts w:hint="eastAsia" w:asciiTheme="minorEastAsia" w:hAnsiTheme="minorEastAsia"/>
          <w:b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02B8"/>
    <w:rsid w:val="00130892"/>
    <w:rsid w:val="00266062"/>
    <w:rsid w:val="00282F65"/>
    <w:rsid w:val="00303D3D"/>
    <w:rsid w:val="00394099"/>
    <w:rsid w:val="006473E9"/>
    <w:rsid w:val="00747058"/>
    <w:rsid w:val="00A57A01"/>
    <w:rsid w:val="00C673CB"/>
    <w:rsid w:val="00ED0B75"/>
    <w:rsid w:val="00F17301"/>
    <w:rsid w:val="024570D9"/>
    <w:rsid w:val="05156488"/>
    <w:rsid w:val="07C71F1C"/>
    <w:rsid w:val="16B34ADC"/>
    <w:rsid w:val="19742B4D"/>
    <w:rsid w:val="1B1B66EE"/>
    <w:rsid w:val="1E1522E1"/>
    <w:rsid w:val="1EA2523D"/>
    <w:rsid w:val="204B5017"/>
    <w:rsid w:val="292975A2"/>
    <w:rsid w:val="2965376B"/>
    <w:rsid w:val="2F9C3626"/>
    <w:rsid w:val="31233A10"/>
    <w:rsid w:val="33C53F6C"/>
    <w:rsid w:val="3C1928C8"/>
    <w:rsid w:val="416B17A6"/>
    <w:rsid w:val="47342853"/>
    <w:rsid w:val="4A070395"/>
    <w:rsid w:val="4ACD20BA"/>
    <w:rsid w:val="52C45F5E"/>
    <w:rsid w:val="553A0B9F"/>
    <w:rsid w:val="56976718"/>
    <w:rsid w:val="58C53125"/>
    <w:rsid w:val="58E302A6"/>
    <w:rsid w:val="59BB72C0"/>
    <w:rsid w:val="5BA82B01"/>
    <w:rsid w:val="5BE167A0"/>
    <w:rsid w:val="62497861"/>
    <w:rsid w:val="635855F9"/>
    <w:rsid w:val="70920C8A"/>
    <w:rsid w:val="7655063A"/>
    <w:rsid w:val="765749FD"/>
    <w:rsid w:val="77CF5818"/>
    <w:rsid w:val="797364C3"/>
    <w:rsid w:val="7CB51B6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TML 预设格式 Char"/>
    <w:basedOn w:val="3"/>
    <w:link w:val="2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cm-string"/>
    <w:basedOn w:val="3"/>
    <w:qFormat/>
    <w:uiPriority w:val="0"/>
  </w:style>
  <w:style w:type="character" w:customStyle="1" w:styleId="9">
    <w:name w:val="cm-atom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137</Words>
  <Characters>783</Characters>
  <Lines>6</Lines>
  <Paragraphs>1</Paragraphs>
  <ScaleCrop>false</ScaleCrop>
  <LinksUpToDate>false</LinksUpToDate>
  <CharactersWithSpaces>919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2015-07-24T02:42:00Z</dcterms:created>
  <dc:creator>billy</dc:creator>
  <cp:lastModifiedBy>Admin</cp:lastModifiedBy>
  <dcterms:modified xsi:type="dcterms:W3CDTF">2017-01-08T13:41:28Z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