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01" w:rsidRDefault="00A57A01">
      <w:pPr>
        <w:rPr>
          <w:rFonts w:asciiTheme="minorEastAsia" w:hAnsiTheme="minorEastAsia" w:hint="eastAsia"/>
          <w:sz w:val="24"/>
          <w:szCs w:val="24"/>
        </w:rPr>
      </w:pPr>
      <w:r w:rsidRPr="00A57A01">
        <w:rPr>
          <w:rFonts w:asciiTheme="minorEastAsia" w:hAnsiTheme="minorEastAsia"/>
          <w:sz w:val="24"/>
          <w:szCs w:val="24"/>
        </w:rPr>
        <w:t>L</w:t>
      </w:r>
      <w:r w:rsidRPr="00A57A01">
        <w:rPr>
          <w:rFonts w:asciiTheme="minorEastAsia" w:hAnsiTheme="minorEastAsia" w:hint="eastAsia"/>
          <w:sz w:val="24"/>
          <w:szCs w:val="24"/>
        </w:rPr>
        <w:t>oundjam接口</w:t>
      </w:r>
    </w:p>
    <w:p w:rsidR="00A57A01" w:rsidRDefault="00A57A01">
      <w:pPr>
        <w:rPr>
          <w:rFonts w:asciiTheme="minorEastAsia" w:hAnsiTheme="minorEastAsia" w:hint="eastAsia"/>
          <w:sz w:val="24"/>
          <w:szCs w:val="24"/>
        </w:rPr>
      </w:pPr>
    </w:p>
    <w:p w:rsidR="00A57A01" w:rsidRDefault="00A57A0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接口地址：</w:t>
      </w:r>
    </w:p>
    <w:p w:rsidR="00A57A01" w:rsidRDefault="00A57A01">
      <w:pPr>
        <w:rPr>
          <w:rFonts w:asciiTheme="minorEastAsia" w:hAnsiTheme="minorEastAsia" w:hint="eastAsia"/>
          <w:sz w:val="24"/>
          <w:szCs w:val="24"/>
        </w:rPr>
      </w:pPr>
      <w:hyperlink r:id="rId5" w:history="1">
        <w:r w:rsidRPr="00A619F1">
          <w:rPr>
            <w:rStyle w:val="a3"/>
            <w:rFonts w:asciiTheme="minorEastAsia" w:hAnsiTheme="minorEastAsia" w:hint="eastAsia"/>
            <w:sz w:val="24"/>
            <w:szCs w:val="24"/>
          </w:rPr>
          <w:t>http://loundjam.rice5.com.cn/api/send/score</w:t>
        </w:r>
      </w:hyperlink>
    </w:p>
    <w:p w:rsidR="00A57A01" w:rsidRDefault="00A57A01">
      <w:pPr>
        <w:rPr>
          <w:rFonts w:asciiTheme="minorEastAsia" w:hAnsiTheme="minorEastAsia" w:hint="eastAsia"/>
          <w:sz w:val="24"/>
          <w:szCs w:val="24"/>
        </w:rPr>
      </w:pPr>
    </w:p>
    <w:p w:rsidR="00A57A01" w:rsidRDefault="00A57A0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请求方式: POST</w:t>
      </w:r>
    </w:p>
    <w:p w:rsidR="00A57A01" w:rsidRPr="00747058" w:rsidRDefault="00A57A01">
      <w:pPr>
        <w:rPr>
          <w:rFonts w:asciiTheme="minorEastAsia" w:hAnsiTheme="minorEastAsia" w:hint="eastAsia"/>
          <w:b/>
          <w:sz w:val="24"/>
          <w:szCs w:val="24"/>
        </w:rPr>
      </w:pPr>
    </w:p>
    <w:p w:rsidR="00A57A01" w:rsidRPr="00747058" w:rsidRDefault="00A57A01">
      <w:pPr>
        <w:rPr>
          <w:rFonts w:asciiTheme="minorEastAsia" w:hAnsiTheme="minorEastAsia" w:hint="eastAsia"/>
          <w:b/>
          <w:sz w:val="24"/>
          <w:szCs w:val="24"/>
        </w:rPr>
      </w:pPr>
      <w:r w:rsidRPr="00747058">
        <w:rPr>
          <w:rFonts w:asciiTheme="minorEastAsia" w:hAnsiTheme="minorEastAsia" w:hint="eastAsia"/>
          <w:b/>
          <w:sz w:val="24"/>
          <w:szCs w:val="24"/>
        </w:rPr>
        <w:t>传入参数</w:t>
      </w:r>
    </w:p>
    <w:p w:rsidR="00A57A01" w:rsidRDefault="00A57A01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7"/>
        <w:gridCol w:w="1681"/>
        <w:gridCol w:w="1607"/>
        <w:gridCol w:w="1533"/>
        <w:gridCol w:w="1794"/>
      </w:tblGrid>
      <w:tr w:rsidR="00266062" w:rsidTr="00266062">
        <w:tc>
          <w:tcPr>
            <w:tcW w:w="19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81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6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是否必须</w:t>
            </w:r>
          </w:p>
        </w:tc>
        <w:tc>
          <w:tcPr>
            <w:tcW w:w="1533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示例值</w:t>
            </w:r>
          </w:p>
        </w:tc>
        <w:tc>
          <w:tcPr>
            <w:tcW w:w="179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266062" w:rsidTr="00266062">
        <w:tc>
          <w:tcPr>
            <w:tcW w:w="19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681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har</w:t>
            </w:r>
          </w:p>
        </w:tc>
        <w:tc>
          <w:tcPr>
            <w:tcW w:w="16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533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9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266062" w:rsidTr="00266062">
        <w:tc>
          <w:tcPr>
            <w:tcW w:w="19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1681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har</w:t>
            </w:r>
          </w:p>
        </w:tc>
        <w:tc>
          <w:tcPr>
            <w:tcW w:w="16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1533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9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</w:t>
            </w:r>
          </w:p>
        </w:tc>
      </w:tr>
      <w:tr w:rsidR="00266062" w:rsidTr="00266062">
        <w:tc>
          <w:tcPr>
            <w:tcW w:w="19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spend_time</w:t>
            </w:r>
          </w:p>
        </w:tc>
        <w:tc>
          <w:tcPr>
            <w:tcW w:w="1681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har</w:t>
            </w:r>
          </w:p>
        </w:tc>
        <w:tc>
          <w:tcPr>
            <w:tcW w:w="16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1533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12-12,标示12分12秒</w:t>
            </w:r>
          </w:p>
        </w:tc>
        <w:tc>
          <w:tcPr>
            <w:tcW w:w="1794" w:type="dxa"/>
          </w:tcPr>
          <w:p w:rsidR="00266062" w:rsidRDefault="00266062" w:rsidP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花去时间格式</w:t>
            </w:r>
          </w:p>
        </w:tc>
      </w:tr>
      <w:tr w:rsidR="00266062" w:rsidTr="00266062">
        <w:tc>
          <w:tcPr>
            <w:tcW w:w="19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subject</w:t>
            </w:r>
          </w:p>
        </w:tc>
        <w:tc>
          <w:tcPr>
            <w:tcW w:w="1681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har</w:t>
            </w:r>
          </w:p>
        </w:tc>
        <w:tc>
          <w:tcPr>
            <w:tcW w:w="16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533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9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答对题目数量</w:t>
            </w:r>
          </w:p>
        </w:tc>
      </w:tr>
      <w:tr w:rsidR="00266062" w:rsidTr="00266062">
        <w:tc>
          <w:tcPr>
            <w:tcW w:w="19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681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6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533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9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66062" w:rsidTr="00266062">
        <w:tc>
          <w:tcPr>
            <w:tcW w:w="19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681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6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533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9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66062" w:rsidTr="00266062">
        <w:tc>
          <w:tcPr>
            <w:tcW w:w="19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681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607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533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9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A57A01" w:rsidRDefault="00A57A01">
      <w:pPr>
        <w:rPr>
          <w:rFonts w:asciiTheme="minorEastAsia" w:hAnsiTheme="minorEastAsia" w:hint="eastAsia"/>
          <w:sz w:val="24"/>
          <w:szCs w:val="24"/>
        </w:rPr>
      </w:pPr>
    </w:p>
    <w:p w:rsidR="00266062" w:rsidRPr="00747058" w:rsidRDefault="00266062">
      <w:pPr>
        <w:rPr>
          <w:rFonts w:asciiTheme="minorEastAsia" w:hAnsiTheme="minorEastAsia" w:hint="eastAsia"/>
          <w:b/>
          <w:sz w:val="24"/>
          <w:szCs w:val="24"/>
        </w:rPr>
      </w:pPr>
      <w:r w:rsidRPr="00747058">
        <w:rPr>
          <w:rFonts w:asciiTheme="minorEastAsia" w:hAnsiTheme="minorEastAsia" w:hint="eastAsia"/>
          <w:b/>
          <w:sz w:val="24"/>
          <w:szCs w:val="24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6062" w:rsidTr="00266062">
        <w:tc>
          <w:tcPr>
            <w:tcW w:w="170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70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是否必须</w:t>
            </w:r>
          </w:p>
        </w:tc>
        <w:tc>
          <w:tcPr>
            <w:tcW w:w="1705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示例值</w:t>
            </w:r>
          </w:p>
        </w:tc>
        <w:tc>
          <w:tcPr>
            <w:tcW w:w="1705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266062" w:rsidTr="00266062">
        <w:tc>
          <w:tcPr>
            <w:tcW w:w="170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66062" w:rsidTr="00266062">
        <w:tc>
          <w:tcPr>
            <w:tcW w:w="170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66062" w:rsidTr="00266062">
        <w:tc>
          <w:tcPr>
            <w:tcW w:w="170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66062" w:rsidRDefault="00266062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266062" w:rsidRDefault="00266062">
      <w:pPr>
        <w:rPr>
          <w:rFonts w:asciiTheme="minorEastAsia" w:hAnsiTheme="minorEastAsia" w:hint="eastAsia"/>
          <w:sz w:val="24"/>
          <w:szCs w:val="24"/>
        </w:rPr>
      </w:pPr>
    </w:p>
    <w:p w:rsidR="00747058" w:rsidRDefault="00747058">
      <w:pPr>
        <w:rPr>
          <w:rFonts w:asciiTheme="minorEastAsia" w:hAnsiTheme="minorEastAsia" w:hint="eastAsia"/>
          <w:b/>
          <w:sz w:val="24"/>
          <w:szCs w:val="24"/>
        </w:rPr>
      </w:pPr>
      <w:r w:rsidRPr="00747058">
        <w:rPr>
          <w:rFonts w:asciiTheme="minorEastAsia" w:hAnsiTheme="minorEastAsia" w:hint="eastAsia"/>
          <w:b/>
          <w:sz w:val="24"/>
          <w:szCs w:val="24"/>
        </w:rPr>
        <w:t>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7058" w:rsidTr="00747058">
        <w:tc>
          <w:tcPr>
            <w:tcW w:w="8522" w:type="dxa"/>
          </w:tcPr>
          <w:p w:rsidR="00747058" w:rsidRDefault="00747058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$url =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hyperlink r:id="rId6" w:history="1">
              <w:r w:rsidRPr="00A619F1">
                <w:rPr>
                  <w:rStyle w:val="a3"/>
                  <w:rFonts w:asciiTheme="minorEastAsia" w:hAnsiTheme="minorEastAsia" w:hint="eastAsia"/>
                  <w:sz w:val="24"/>
                  <w:szCs w:val="24"/>
                </w:rPr>
                <w:t>http://loundjam.rice5.com.cn/api/send/score</w:t>
              </w:r>
            </w:hyperlink>
            <w:r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；</w:t>
            </w:r>
          </w:p>
          <w:p w:rsidR="00303D3D" w:rsidRPr="00303D3D" w:rsidRDefault="00303D3D" w:rsidP="00303D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var datalist=</w:t>
            </w: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>"";</w:t>
            </w:r>
          </w:p>
          <w:p w:rsidR="00303D3D" w:rsidRPr="00303D3D" w:rsidRDefault="00303D3D" w:rsidP="00303D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$.ajax({</w:t>
            </w:r>
          </w:p>
          <w:p w:rsidR="00303D3D" w:rsidRPr="00303D3D" w:rsidRDefault="00303D3D" w:rsidP="00303D3D">
            <w:pPr>
              <w:widowControl/>
              <w:ind w:firstLine="46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type:</w:t>
            </w: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> "</w:t>
            </w:r>
            <w:r w:rsidRPr="00303D3D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get</w:t>
            </w: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> "</w:t>
            </w:r>
            <w:r w:rsidRPr="00303D3D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,</w:t>
            </w:r>
          </w:p>
          <w:p w:rsidR="00303D3D" w:rsidRPr="00303D3D" w:rsidRDefault="00303D3D" w:rsidP="00303D3D">
            <w:pPr>
              <w:widowControl/>
              <w:ind w:firstLine="46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>async:false,</w:t>
            </w:r>
          </w:p>
          <w:p w:rsidR="00303D3D" w:rsidRPr="00303D3D" w:rsidRDefault="00303D3D" w:rsidP="00303D3D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>url : 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$url</w:t>
            </w: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>,  </w:t>
            </w:r>
          </w:p>
          <w:p w:rsidR="00303D3D" w:rsidRPr="00303D3D" w:rsidRDefault="00303D3D" w:rsidP="00303D3D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>data:datalist,</w:t>
            </w:r>
          </w:p>
          <w:p w:rsidR="00303D3D" w:rsidRPr="00303D3D" w:rsidRDefault="00303D3D" w:rsidP="00303D3D">
            <w:pPr>
              <w:widowControl/>
              <w:ind w:leftChars="200" w:left="420" w:firstLineChars="20" w:firstLine="4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t>dataType : "json",</w:t>
            </w:r>
            <w:r w:rsidRPr="00303D3D">
              <w:rPr>
                <w:rFonts w:asciiTheme="majorHAnsi" w:eastAsia="宋体" w:hAnsiTheme="majorHAnsi" w:cs="宋体"/>
                <w:kern w:val="0"/>
                <w:sz w:val="24"/>
                <w:szCs w:val="24"/>
              </w:rPr>
              <w:br/>
            </w:r>
            <w:r w:rsidRPr="00303D3D">
              <w:rPr>
                <w:rFonts w:asciiTheme="majorHAnsi" w:eastAsia="宋体" w:hAnsiTheme="majorHAnsi" w:cs="宋体"/>
                <w:color w:val="000000"/>
                <w:kern w:val="0"/>
                <w:sz w:val="24"/>
                <w:szCs w:val="24"/>
              </w:rPr>
              <w:t>contentType:</w:t>
            </w:r>
            <w:r w:rsidRPr="00303D3D">
              <w:rPr>
                <w:rFonts w:asciiTheme="majorHAnsi" w:eastAsia="宋体" w:hAnsiTheme="majorHAnsi" w:cs="宋体"/>
                <w:color w:val="000000" w:themeColor="text1"/>
                <w:kern w:val="0"/>
                <w:sz w:val="24"/>
                <w:szCs w:val="24"/>
              </w:rPr>
              <w:t xml:space="preserve"> "application/json",</w:t>
            </w:r>
          </w:p>
          <w:p w:rsidR="00303D3D" w:rsidRPr="00303D3D" w:rsidRDefault="00303D3D" w:rsidP="00303D3D">
            <w:pPr>
              <w:widowControl/>
              <w:ind w:firstLine="46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>success : function(data){ </w:t>
            </w:r>
          </w:p>
          <w:p w:rsidR="00303D3D" w:rsidRPr="00303D3D" w:rsidRDefault="00303D3D" w:rsidP="00303D3D">
            <w:pPr>
              <w:widowControl/>
              <w:ind w:firstLine="46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     var success = data.success</w:t>
            </w:r>
          </w:p>
          <w:p w:rsidR="00303D3D" w:rsidRPr="00303D3D" w:rsidRDefault="00303D3D" w:rsidP="00303D3D">
            <w:pPr>
              <w:widowControl/>
              <w:ind w:firstLine="46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     if(success)</w:t>
            </w:r>
          </w:p>
          <w:p w:rsidR="00303D3D" w:rsidRPr="00303D3D" w:rsidRDefault="00303D3D" w:rsidP="00303D3D">
            <w:pPr>
              <w:widowControl/>
              <w:ind w:firstLine="46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     {</w:t>
            </w:r>
          </w:p>
          <w:p w:rsidR="00303D3D" w:rsidRPr="00303D3D" w:rsidRDefault="00303D3D" w:rsidP="00303D3D">
            <w:pPr>
              <w:widowControl/>
              <w:ind w:firstLineChars="520" w:firstLine="124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  //</w:t>
            </w:r>
            <w:r w:rsidRPr="00303D3D">
              <w:rPr>
                <w:rFonts w:cs="宋体" w:hint="eastAsia"/>
                <w:kern w:val="0"/>
                <w:sz w:val="24"/>
                <w:szCs w:val="24"/>
              </w:rPr>
              <w:t>处理结果</w:t>
            </w:r>
          </w:p>
          <w:p w:rsidR="00303D3D" w:rsidRPr="00303D3D" w:rsidRDefault="00303D3D" w:rsidP="00303D3D">
            <w:pPr>
              <w:widowControl/>
              <w:ind w:firstLineChars="520" w:firstLine="124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>}</w:t>
            </w:r>
          </w:p>
          <w:p w:rsidR="00303D3D" w:rsidRPr="00303D3D" w:rsidRDefault="00303D3D" w:rsidP="00303D3D">
            <w:pPr>
              <w:widowControl/>
              <w:ind w:firstLineChars="520" w:firstLine="124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>else</w:t>
            </w:r>
          </w:p>
          <w:p w:rsidR="00303D3D" w:rsidRPr="00303D3D" w:rsidRDefault="00303D3D" w:rsidP="00303D3D">
            <w:pPr>
              <w:widowControl/>
              <w:ind w:firstLineChars="520" w:firstLine="124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>{</w:t>
            </w:r>
          </w:p>
          <w:p w:rsidR="00303D3D" w:rsidRPr="00303D3D" w:rsidRDefault="00303D3D" w:rsidP="00303D3D">
            <w:pPr>
              <w:widowControl/>
              <w:ind w:firstLineChars="520" w:firstLine="124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 //</w:t>
            </w:r>
            <w:r w:rsidRPr="00303D3D">
              <w:rPr>
                <w:rFonts w:cs="宋体" w:hint="eastAsia"/>
                <w:kern w:val="0"/>
                <w:sz w:val="24"/>
                <w:szCs w:val="24"/>
              </w:rPr>
              <w:t>处理结果</w:t>
            </w:r>
          </w:p>
          <w:p w:rsidR="00303D3D" w:rsidRPr="00303D3D" w:rsidRDefault="00303D3D" w:rsidP="00303D3D">
            <w:pPr>
              <w:widowControl/>
              <w:ind w:firstLineChars="520" w:firstLine="124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lastRenderedPageBreak/>
              <w:t>}</w:t>
            </w:r>
          </w:p>
          <w:p w:rsidR="00303D3D" w:rsidRPr="00303D3D" w:rsidRDefault="00303D3D" w:rsidP="00303D3D">
            <w:pPr>
              <w:widowControl/>
              <w:ind w:firstLine="46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="Calibri" w:eastAsia="宋体" w:hAnsi="Calibri" w:cs="Calibri"/>
                <w:kern w:val="0"/>
                <w:sz w:val="24"/>
                <w:szCs w:val="24"/>
              </w:rPr>
              <w:t>}</w:t>
            </w:r>
          </w:p>
          <w:p w:rsidR="00303D3D" w:rsidRPr="00303D3D" w:rsidRDefault="00303D3D" w:rsidP="00303D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D3D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})</w:t>
            </w:r>
          </w:p>
          <w:p w:rsidR="00747058" w:rsidRDefault="00747058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  <w:p w:rsidR="00747058" w:rsidRDefault="00747058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  <w:p w:rsidR="00747058" w:rsidRPr="00747058" w:rsidRDefault="00747058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47058" w:rsidRDefault="00747058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  <w:p w:rsidR="00747058" w:rsidRDefault="00747058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  <w:p w:rsidR="00747058" w:rsidRDefault="00747058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</w:tr>
    </w:tbl>
    <w:p w:rsidR="00394099" w:rsidRDefault="00394099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返回结果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099" w:rsidTr="00394099">
        <w:tc>
          <w:tcPr>
            <w:tcW w:w="8522" w:type="dxa"/>
          </w:tcPr>
          <w:p w:rsidR="00394099" w:rsidRDefault="00394099" w:rsidP="003940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 w:val="20"/>
                <w:szCs w:val="20"/>
              </w:rPr>
              <w:t>正确</w:t>
            </w:r>
          </w:p>
          <w:p w:rsidR="00394099" w:rsidRDefault="00394099" w:rsidP="003940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0"/>
                <w:szCs w:val="20"/>
              </w:rPr>
            </w:pPr>
          </w:p>
          <w:p w:rsidR="00394099" w:rsidRPr="00394099" w:rsidRDefault="00394099" w:rsidP="003940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0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 w:rsidR="00394099" w:rsidRPr="00394099" w:rsidRDefault="00394099" w:rsidP="003940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0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394099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"status"</w:t>
            </w:r>
            <w:r w:rsidRPr="003940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94099">
              <w:rPr>
                <w:rFonts w:ascii="Consolas" w:eastAsia="宋体" w:hAnsi="Consolas" w:cs="Consolas"/>
                <w:color w:val="221199"/>
                <w:kern w:val="0"/>
                <w:sz w:val="20"/>
                <w:szCs w:val="20"/>
              </w:rPr>
              <w:t>true</w:t>
            </w:r>
            <w:r w:rsidRPr="003940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,</w:t>
            </w:r>
          </w:p>
          <w:p w:rsidR="00394099" w:rsidRPr="00394099" w:rsidRDefault="00394099" w:rsidP="003940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0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="00F1730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Pr="00394099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"msg"</w:t>
            </w:r>
            <w:r w:rsidRPr="003940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94099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394099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提交成功</w:t>
            </w:r>
            <w:r w:rsidRPr="00394099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:rsidR="00394099" w:rsidRPr="00394099" w:rsidRDefault="00394099" w:rsidP="003940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0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  <w:p w:rsidR="00394099" w:rsidRDefault="00394099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</w:tr>
    </w:tbl>
    <w:p w:rsidR="00394099" w:rsidRDefault="00394099">
      <w:pPr>
        <w:rPr>
          <w:rFonts w:asciiTheme="minorEastAsia" w:hAnsiTheme="minorEastAsia" w:hint="eastAsia"/>
          <w:b/>
          <w:sz w:val="24"/>
          <w:szCs w:val="24"/>
        </w:rPr>
      </w:pPr>
    </w:p>
    <w:p w:rsidR="00394099" w:rsidRDefault="00394099">
      <w:pPr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099" w:rsidTr="00394099">
        <w:tc>
          <w:tcPr>
            <w:tcW w:w="8522" w:type="dxa"/>
          </w:tcPr>
          <w:p w:rsidR="00394099" w:rsidRDefault="00394099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错误1，</w:t>
            </w:r>
            <w:r w:rsidR="00ED0B75">
              <w:rPr>
                <w:rFonts w:asciiTheme="minorEastAsia" w:hAnsiTheme="minorEastAsia" w:hint="eastAsia"/>
                <w:b/>
                <w:sz w:val="24"/>
                <w:szCs w:val="24"/>
              </w:rPr>
              <w:t>请求过于频繁</w:t>
            </w:r>
          </w:p>
          <w:p w:rsidR="00394099" w:rsidRPr="00394099" w:rsidRDefault="0039409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394099" w:rsidRPr="00394099" w:rsidRDefault="00394099" w:rsidP="0039409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4099"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 w:rsidR="00394099" w:rsidRPr="00394099" w:rsidRDefault="00394099" w:rsidP="0039409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4099">
              <w:rPr>
                <w:rFonts w:asciiTheme="minorEastAsia" w:hAnsiTheme="minorEastAsia"/>
                <w:sz w:val="24"/>
                <w:szCs w:val="24"/>
              </w:rPr>
              <w:t xml:space="preserve">    "status": false,</w:t>
            </w:r>
          </w:p>
          <w:p w:rsidR="00394099" w:rsidRPr="00394099" w:rsidRDefault="00394099" w:rsidP="0039409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4099">
              <w:rPr>
                <w:rFonts w:asciiTheme="minorEastAsia" w:hAnsiTheme="minorEastAsia"/>
                <w:sz w:val="24"/>
                <w:szCs w:val="24"/>
              </w:rPr>
              <w:t xml:space="preserve">    "errCode": "1000",</w:t>
            </w:r>
          </w:p>
          <w:p w:rsidR="00394099" w:rsidRPr="00394099" w:rsidRDefault="00394099" w:rsidP="0039409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94099">
              <w:rPr>
                <w:rFonts w:asciiTheme="minorEastAsia" w:hAnsiTheme="minorEastAsia" w:hint="eastAsia"/>
                <w:sz w:val="24"/>
                <w:szCs w:val="24"/>
              </w:rPr>
              <w:t xml:space="preserve">    "msg": "请求过于频繁"</w:t>
            </w:r>
          </w:p>
          <w:p w:rsidR="00394099" w:rsidRPr="00394099" w:rsidRDefault="00394099" w:rsidP="0039409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94099"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 w:rsidR="00394099" w:rsidRDefault="0039409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ED0B75" w:rsidRDefault="00ED0B7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错误2，请求保存失败</w:t>
            </w:r>
          </w:p>
          <w:p w:rsidR="00ED0B75" w:rsidRDefault="00ED0B7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ED0B75" w:rsidRPr="00ED0B75" w:rsidRDefault="00ED0B75" w:rsidP="00ED0B75">
            <w:pPr>
              <w:rPr>
                <w:rFonts w:asciiTheme="minorEastAsia" w:hAnsiTheme="minorEastAsia"/>
                <w:sz w:val="24"/>
                <w:szCs w:val="24"/>
              </w:rPr>
            </w:pPr>
            <w:r w:rsidRPr="00ED0B75"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 w:rsidR="00ED0B75" w:rsidRPr="00ED0B75" w:rsidRDefault="00ED0B75" w:rsidP="00ED0B75">
            <w:pPr>
              <w:rPr>
                <w:rFonts w:asciiTheme="minorEastAsia" w:hAnsiTheme="minorEastAsia"/>
                <w:sz w:val="24"/>
                <w:szCs w:val="24"/>
              </w:rPr>
            </w:pPr>
            <w:r w:rsidRPr="00ED0B75">
              <w:rPr>
                <w:rFonts w:asciiTheme="minorEastAsia" w:hAnsiTheme="minorEastAsia"/>
                <w:sz w:val="24"/>
                <w:szCs w:val="24"/>
              </w:rPr>
              <w:t xml:space="preserve">    "status": false,</w:t>
            </w:r>
          </w:p>
          <w:p w:rsidR="00ED0B75" w:rsidRPr="00ED0B75" w:rsidRDefault="00ED0B75" w:rsidP="00ED0B75">
            <w:pPr>
              <w:rPr>
                <w:rFonts w:asciiTheme="minorEastAsia" w:hAnsiTheme="minorEastAsia"/>
                <w:sz w:val="24"/>
                <w:szCs w:val="24"/>
              </w:rPr>
            </w:pPr>
            <w:r w:rsidRPr="00ED0B75">
              <w:rPr>
                <w:rFonts w:asciiTheme="minorEastAsia" w:hAnsiTheme="minorEastAsia"/>
                <w:sz w:val="24"/>
                <w:szCs w:val="24"/>
              </w:rPr>
              <w:t xml:space="preserve">    "errCode": "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20011</w:t>
            </w:r>
            <w:r w:rsidRPr="00ED0B75">
              <w:rPr>
                <w:rFonts w:asciiTheme="minorEastAsia" w:hAnsiTheme="minorEastAsia"/>
                <w:sz w:val="24"/>
                <w:szCs w:val="24"/>
              </w:rPr>
              <w:t>",</w:t>
            </w:r>
          </w:p>
          <w:p w:rsidR="00ED0B75" w:rsidRPr="00ED0B75" w:rsidRDefault="00ED0B75" w:rsidP="00ED0B7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ED0B75">
              <w:rPr>
                <w:rFonts w:asciiTheme="minorEastAsia" w:hAnsiTheme="minorEastAsia" w:hint="eastAsia"/>
                <w:sz w:val="24"/>
                <w:szCs w:val="24"/>
              </w:rPr>
              <w:t xml:space="preserve">    "msg": "</w:t>
            </w:r>
            <w:r w:rsidR="006473E9">
              <w:rPr>
                <w:rFonts w:asciiTheme="minorEastAsia" w:hAnsiTheme="minorEastAsia" w:hint="eastAsia"/>
                <w:sz w:val="24"/>
                <w:szCs w:val="24"/>
              </w:rPr>
              <w:t>提交失败</w:t>
            </w:r>
            <w:r w:rsidRPr="00ED0B75">
              <w:rPr>
                <w:rFonts w:asciiTheme="minorEastAsia" w:hAnsiTheme="minorEastAsia" w:hint="eastAsia"/>
                <w:sz w:val="24"/>
                <w:szCs w:val="24"/>
              </w:rPr>
              <w:t>"</w:t>
            </w:r>
          </w:p>
          <w:p w:rsidR="00ED0B75" w:rsidRDefault="00ED0B75" w:rsidP="00ED0B7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ED0B75"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 w:rsidR="00ED0B75" w:rsidRDefault="00ED0B7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ED0B75" w:rsidRPr="00ED0B75" w:rsidRDefault="00ED0B7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394099" w:rsidRPr="00747058" w:rsidRDefault="00394099">
      <w:pPr>
        <w:rPr>
          <w:rFonts w:asciiTheme="minorEastAsia" w:hAnsiTheme="minorEastAsia" w:hint="eastAsia"/>
          <w:b/>
          <w:sz w:val="24"/>
          <w:szCs w:val="24"/>
        </w:rPr>
      </w:pPr>
    </w:p>
    <w:sectPr w:rsidR="00394099" w:rsidRPr="0074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65"/>
    <w:rsid w:val="000202B8"/>
    <w:rsid w:val="00130892"/>
    <w:rsid w:val="00266062"/>
    <w:rsid w:val="00282F65"/>
    <w:rsid w:val="00303D3D"/>
    <w:rsid w:val="00394099"/>
    <w:rsid w:val="006473E9"/>
    <w:rsid w:val="00747058"/>
    <w:rsid w:val="00A57A01"/>
    <w:rsid w:val="00C673CB"/>
    <w:rsid w:val="00ED0B75"/>
    <w:rsid w:val="00F1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7A0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57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94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4099"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394099"/>
  </w:style>
  <w:style w:type="character" w:customStyle="1" w:styleId="cm-atom">
    <w:name w:val="cm-atom"/>
    <w:basedOn w:val="a0"/>
    <w:rsid w:val="003940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7A0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57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94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4099"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394099"/>
  </w:style>
  <w:style w:type="character" w:customStyle="1" w:styleId="cm-atom">
    <w:name w:val="cm-atom"/>
    <w:basedOn w:val="a0"/>
    <w:rsid w:val="00394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undjam.rice5.com.cn/api/send/score" TargetMode="External"/><Relationship Id="rId5" Type="http://schemas.openxmlformats.org/officeDocument/2006/relationships/hyperlink" Target="http://loundjam.rice5.com.cn/api/send/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11</cp:revision>
  <dcterms:created xsi:type="dcterms:W3CDTF">2015-07-24T02:42:00Z</dcterms:created>
  <dcterms:modified xsi:type="dcterms:W3CDTF">2015-07-24T03:18:00Z</dcterms:modified>
</cp:coreProperties>
</file>