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C0237" w14:textId="77777777" w:rsidR="00E000E1" w:rsidRDefault="00E000E1"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r>
        <w:rPr>
          <w:rFonts w:ascii="Times New Roman" w:eastAsia="Microsoft YaHei UI" w:hAnsi="Times New Roman" w:cs="Times New Roman" w:hint="eastAsia"/>
          <w:color w:val="333333"/>
          <w:spacing w:val="8"/>
          <w:sz w:val="20"/>
          <w:szCs w:val="20"/>
        </w:rPr>
        <w:t>2</w:t>
      </w:r>
      <w:r>
        <w:rPr>
          <w:rFonts w:ascii="Times New Roman" w:eastAsia="Microsoft YaHei UI" w:hAnsi="Times New Roman" w:cs="Times New Roman"/>
          <w:color w:val="333333"/>
          <w:spacing w:val="8"/>
          <w:sz w:val="20"/>
          <w:szCs w:val="20"/>
        </w:rPr>
        <w:t>020.10.28</w:t>
      </w:r>
    </w:p>
    <w:p w14:paraId="08CBD5AB" w14:textId="7D486A82" w:rsid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r w:rsidRPr="00A4385F">
        <w:rPr>
          <w:rFonts w:ascii="Times New Roman" w:eastAsia="Microsoft YaHei UI" w:hAnsi="Times New Roman" w:cs="Times New Roman"/>
          <w:color w:val="333333"/>
          <w:spacing w:val="8"/>
          <w:sz w:val="20"/>
          <w:szCs w:val="20"/>
        </w:rPr>
        <w:t>今天的复盘就不再写了，前天我清了全部，今天的一个反抽收</w:t>
      </w:r>
      <w:proofErr w:type="gramStart"/>
      <w:r w:rsidRPr="00A4385F">
        <w:rPr>
          <w:rFonts w:ascii="Times New Roman" w:eastAsia="Microsoft YaHei UI" w:hAnsi="Times New Roman" w:cs="Times New Roman"/>
          <w:color w:val="333333"/>
          <w:spacing w:val="8"/>
          <w:sz w:val="20"/>
          <w:szCs w:val="20"/>
        </w:rPr>
        <w:t>红估计套</w:t>
      </w:r>
      <w:proofErr w:type="gramEnd"/>
      <w:r w:rsidRPr="00A4385F">
        <w:rPr>
          <w:rFonts w:ascii="Times New Roman" w:eastAsia="Microsoft YaHei UI" w:hAnsi="Times New Roman" w:cs="Times New Roman"/>
          <w:color w:val="333333"/>
          <w:spacing w:val="8"/>
          <w:sz w:val="20"/>
          <w:szCs w:val="20"/>
        </w:rPr>
        <w:t>了不少人，没有量的情况下开仓我觉得就是赌博，这么看来前天割的小肉其实相对来说是正确的，欧洲平均跌幅</w:t>
      </w:r>
      <w:r w:rsidRPr="00A4385F">
        <w:rPr>
          <w:rFonts w:ascii="Times New Roman" w:eastAsia="Microsoft YaHei UI" w:hAnsi="Times New Roman" w:cs="Times New Roman"/>
          <w:color w:val="333333"/>
          <w:spacing w:val="8"/>
          <w:sz w:val="20"/>
          <w:szCs w:val="20"/>
        </w:rPr>
        <w:t>3</w:t>
      </w:r>
      <w:r w:rsidRPr="00A4385F">
        <w:rPr>
          <w:rFonts w:ascii="Times New Roman" w:eastAsia="Microsoft YaHei UI" w:hAnsi="Times New Roman" w:cs="Times New Roman"/>
          <w:color w:val="333333"/>
          <w:spacing w:val="8"/>
          <w:sz w:val="20"/>
          <w:szCs w:val="20"/>
        </w:rPr>
        <w:t>个点，美股</w:t>
      </w:r>
      <w:r w:rsidRPr="00A4385F">
        <w:rPr>
          <w:rFonts w:ascii="Times New Roman" w:eastAsia="Microsoft YaHei UI" w:hAnsi="Times New Roman" w:cs="Times New Roman"/>
          <w:color w:val="333333"/>
          <w:spacing w:val="8"/>
          <w:sz w:val="20"/>
          <w:szCs w:val="20"/>
        </w:rPr>
        <w:t>4</w:t>
      </w:r>
      <w:r w:rsidRPr="00A4385F">
        <w:rPr>
          <w:rFonts w:ascii="Times New Roman" w:eastAsia="Microsoft YaHei UI" w:hAnsi="Times New Roman" w:cs="Times New Roman"/>
          <w:color w:val="333333"/>
          <w:spacing w:val="8"/>
          <w:sz w:val="20"/>
          <w:szCs w:val="20"/>
        </w:rPr>
        <w:t>个点，法国</w:t>
      </w:r>
      <w:r w:rsidRPr="00A4385F">
        <w:rPr>
          <w:rFonts w:ascii="Times New Roman" w:eastAsia="Microsoft YaHei UI" w:hAnsi="Times New Roman" w:cs="Times New Roman"/>
          <w:color w:val="333333"/>
          <w:spacing w:val="8"/>
          <w:sz w:val="20"/>
          <w:szCs w:val="20"/>
        </w:rPr>
        <w:t xml:space="preserve">close the border, second wave had come, </w:t>
      </w:r>
      <w:r w:rsidRPr="00A4385F">
        <w:rPr>
          <w:rFonts w:ascii="Times New Roman" w:eastAsia="Microsoft YaHei UI" w:hAnsi="Times New Roman" w:cs="Times New Roman"/>
          <w:color w:val="333333"/>
          <w:spacing w:val="8"/>
          <w:sz w:val="20"/>
          <w:szCs w:val="20"/>
        </w:rPr>
        <w:t>全部</w:t>
      </w:r>
      <w:r w:rsidRPr="00A4385F">
        <w:rPr>
          <w:rFonts w:ascii="Times New Roman" w:eastAsia="Microsoft YaHei UI" w:hAnsi="Times New Roman" w:cs="Times New Roman"/>
          <w:color w:val="333333"/>
          <w:spacing w:val="8"/>
          <w:sz w:val="20"/>
          <w:szCs w:val="20"/>
        </w:rPr>
        <w:t>lockdown at least one month</w:t>
      </w:r>
      <w:r w:rsidRPr="00A4385F">
        <w:rPr>
          <w:rFonts w:ascii="Times New Roman" w:eastAsia="Microsoft YaHei UI" w:hAnsi="Times New Roman" w:cs="Times New Roman"/>
          <w:color w:val="333333"/>
          <w:spacing w:val="8"/>
          <w:sz w:val="20"/>
          <w:szCs w:val="20"/>
        </w:rPr>
        <w:t>。。叠加</w:t>
      </w:r>
      <w:proofErr w:type="spellStart"/>
      <w:r w:rsidRPr="00A4385F">
        <w:rPr>
          <w:rFonts w:ascii="Times New Roman" w:eastAsia="Microsoft YaHei UI" w:hAnsi="Times New Roman" w:cs="Times New Roman"/>
          <w:color w:val="333333"/>
          <w:spacing w:val="8"/>
          <w:sz w:val="20"/>
          <w:szCs w:val="20"/>
        </w:rPr>
        <w:t>islam</w:t>
      </w:r>
      <w:proofErr w:type="spellEnd"/>
      <w:r w:rsidRPr="00A4385F">
        <w:rPr>
          <w:rFonts w:ascii="Times New Roman" w:eastAsia="Microsoft YaHei UI" w:hAnsi="Times New Roman" w:cs="Times New Roman"/>
          <w:color w:val="333333"/>
          <w:spacing w:val="8"/>
          <w:sz w:val="20"/>
          <w:szCs w:val="20"/>
        </w:rPr>
        <w:t xml:space="preserve"> problem &amp; macron's war declaration &amp; </w:t>
      </w:r>
      <w:proofErr w:type="spellStart"/>
      <w:r w:rsidRPr="00A4385F">
        <w:rPr>
          <w:rFonts w:ascii="Times New Roman" w:eastAsia="Microsoft YaHei UI" w:hAnsi="Times New Roman" w:cs="Times New Roman"/>
          <w:color w:val="333333"/>
          <w:spacing w:val="8"/>
          <w:sz w:val="20"/>
          <w:szCs w:val="20"/>
        </w:rPr>
        <w:t>islam's</w:t>
      </w:r>
      <w:proofErr w:type="spellEnd"/>
      <w:r w:rsidRPr="00A4385F">
        <w:rPr>
          <w:rFonts w:ascii="Times New Roman" w:eastAsia="Microsoft YaHei UI" w:hAnsi="Times New Roman" w:cs="Times New Roman"/>
          <w:color w:val="333333"/>
          <w:spacing w:val="8"/>
          <w:sz w:val="20"/>
          <w:szCs w:val="20"/>
        </w:rPr>
        <w:t xml:space="preserve"> counter sanctions and counterattack...all things together made it a total chaos...</w:t>
      </w:r>
      <w:r w:rsidRPr="00A4385F">
        <w:rPr>
          <w:rFonts w:ascii="Times New Roman" w:eastAsia="Microsoft YaHei UI" w:hAnsi="Times New Roman" w:cs="Times New Roman"/>
          <w:color w:val="333333"/>
          <w:spacing w:val="8"/>
          <w:sz w:val="20"/>
          <w:szCs w:val="20"/>
        </w:rPr>
        <w:t>没什么看点了，唯一的可能就是观察一下情绪然后看看蚂蚁有多吸血吧</w:t>
      </w:r>
    </w:p>
    <w:p w14:paraId="09CC4A3B" w14:textId="77777777" w:rsidR="0056251F" w:rsidRPr="00A4385F" w:rsidRDefault="0056251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p>
    <w:p w14:paraId="5E7906AE" w14:textId="6A072D71"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r w:rsidRPr="00A4385F">
        <w:rPr>
          <w:rFonts w:ascii="Times New Roman" w:eastAsia="Microsoft YaHei UI" w:hAnsi="Times New Roman" w:cs="Times New Roman"/>
          <w:color w:val="333333"/>
          <w:spacing w:val="8"/>
          <w:sz w:val="20"/>
          <w:szCs w:val="20"/>
        </w:rPr>
        <w:t>但是也说不好，毕竟发生坏事比不发生事情要强，说不定明天暴跌的时候我反而看到了量比倍增然后就进场了也说不定</w:t>
      </w:r>
    </w:p>
    <w:p w14:paraId="7670FCFA" w14:textId="77777777"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p>
    <w:p w14:paraId="4D77D7C2" w14:textId="0ED0AC5C"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r w:rsidRPr="00A4385F">
        <w:rPr>
          <w:rFonts w:ascii="Times New Roman" w:eastAsia="Microsoft YaHei UI" w:hAnsi="Times New Roman" w:cs="Times New Roman"/>
          <w:color w:val="333333"/>
          <w:spacing w:val="8"/>
          <w:sz w:val="20"/>
          <w:szCs w:val="20"/>
        </w:rPr>
        <w:t>近期的北上资金不断的流出，是忌惮与美国大选的不确定因素，而进入观望周期。大白马股的不断闪崩，蚂蚁周四开始申购，也给市场带来不小的心里压力。明天周三是大盘关键的一天，如果不能放量出现反弹阳线，则会出现冲高回落的走势，后市，会向着</w:t>
      </w:r>
      <w:r w:rsidRPr="00A4385F">
        <w:rPr>
          <w:rFonts w:ascii="Times New Roman" w:eastAsia="Microsoft YaHei UI" w:hAnsi="Times New Roman" w:cs="Times New Roman"/>
          <w:color w:val="333333"/>
          <w:spacing w:val="8"/>
          <w:sz w:val="20"/>
          <w:szCs w:val="20"/>
        </w:rPr>
        <w:t>3200</w:t>
      </w:r>
      <w:r w:rsidRPr="00A4385F">
        <w:rPr>
          <w:rFonts w:ascii="Times New Roman" w:eastAsia="Microsoft YaHei UI" w:hAnsi="Times New Roman" w:cs="Times New Roman"/>
          <w:color w:val="333333"/>
          <w:spacing w:val="8"/>
          <w:sz w:val="20"/>
          <w:szCs w:val="20"/>
        </w:rPr>
        <w:t>附近去靠近。</w:t>
      </w:r>
    </w:p>
    <w:p w14:paraId="099D0692" w14:textId="77777777"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p>
    <w:p w14:paraId="6811C164" w14:textId="77777777"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r w:rsidRPr="00A4385F">
        <w:rPr>
          <w:rFonts w:ascii="Times New Roman" w:eastAsia="Microsoft YaHei UI" w:hAnsi="Times New Roman" w:cs="Times New Roman"/>
          <w:color w:val="333333"/>
          <w:spacing w:val="8"/>
          <w:sz w:val="20"/>
          <w:szCs w:val="20"/>
        </w:rPr>
        <w:t>当下赚钱效应不高，建议谨慎对待，中国的</w:t>
      </w:r>
      <w:r w:rsidRPr="00A4385F">
        <w:rPr>
          <w:rFonts w:ascii="Times New Roman" w:eastAsia="Microsoft YaHei UI" w:hAnsi="Times New Roman" w:cs="Times New Roman"/>
          <w:color w:val="333333"/>
          <w:spacing w:val="8"/>
          <w:sz w:val="20"/>
          <w:szCs w:val="20"/>
        </w:rPr>
        <w:t>A</w:t>
      </w:r>
      <w:r w:rsidRPr="00A4385F">
        <w:rPr>
          <w:rFonts w:ascii="Times New Roman" w:eastAsia="Microsoft YaHei UI" w:hAnsi="Times New Roman" w:cs="Times New Roman"/>
          <w:color w:val="333333"/>
          <w:spacing w:val="8"/>
          <w:sz w:val="20"/>
          <w:szCs w:val="20"/>
        </w:rPr>
        <w:t>股你不能不服，全球唯一</w:t>
      </w:r>
      <w:proofErr w:type="gramStart"/>
      <w:r w:rsidRPr="00A4385F">
        <w:rPr>
          <w:rFonts w:ascii="Times New Roman" w:eastAsia="Microsoft YaHei UI" w:hAnsi="Times New Roman" w:cs="Times New Roman"/>
          <w:color w:val="333333"/>
          <w:spacing w:val="8"/>
          <w:sz w:val="20"/>
          <w:szCs w:val="20"/>
        </w:rPr>
        <w:t>一个</w:t>
      </w:r>
      <w:proofErr w:type="gramEnd"/>
      <w:r w:rsidRPr="00A4385F">
        <w:rPr>
          <w:rFonts w:ascii="Times New Roman" w:eastAsia="Microsoft YaHei UI" w:hAnsi="Times New Roman" w:cs="Times New Roman"/>
          <w:color w:val="333333"/>
          <w:spacing w:val="8"/>
          <w:sz w:val="20"/>
          <w:szCs w:val="20"/>
        </w:rPr>
        <w:t>奇葩的市场，天天改革，换汤不换药，扼杀了</w:t>
      </w:r>
      <w:r w:rsidRPr="00A4385F">
        <w:rPr>
          <w:rFonts w:ascii="Times New Roman" w:eastAsia="Microsoft YaHei UI" w:hAnsi="Times New Roman" w:cs="Times New Roman"/>
          <w:color w:val="333333"/>
          <w:spacing w:val="8"/>
          <w:sz w:val="20"/>
          <w:szCs w:val="20"/>
        </w:rPr>
        <w:t>70</w:t>
      </w:r>
      <w:r w:rsidRPr="00A4385F">
        <w:rPr>
          <w:rFonts w:ascii="Times New Roman" w:eastAsia="Microsoft YaHei UI" w:hAnsi="Times New Roman" w:cs="Times New Roman"/>
          <w:color w:val="333333"/>
          <w:spacing w:val="8"/>
          <w:sz w:val="20"/>
          <w:szCs w:val="20"/>
        </w:rPr>
        <w:t>后，埋没了</w:t>
      </w:r>
      <w:r w:rsidRPr="00A4385F">
        <w:rPr>
          <w:rFonts w:ascii="Times New Roman" w:eastAsia="Microsoft YaHei UI" w:hAnsi="Times New Roman" w:cs="Times New Roman"/>
          <w:color w:val="333333"/>
          <w:spacing w:val="8"/>
          <w:sz w:val="20"/>
          <w:szCs w:val="20"/>
        </w:rPr>
        <w:t>80</w:t>
      </w:r>
      <w:r w:rsidRPr="00A4385F">
        <w:rPr>
          <w:rFonts w:ascii="Times New Roman" w:eastAsia="Microsoft YaHei UI" w:hAnsi="Times New Roman" w:cs="Times New Roman"/>
          <w:color w:val="333333"/>
          <w:spacing w:val="8"/>
          <w:sz w:val="20"/>
          <w:szCs w:val="20"/>
        </w:rPr>
        <w:t>后，收割了</w:t>
      </w:r>
      <w:r w:rsidRPr="00A4385F">
        <w:rPr>
          <w:rFonts w:ascii="Times New Roman" w:eastAsia="Microsoft YaHei UI" w:hAnsi="Times New Roman" w:cs="Times New Roman"/>
          <w:color w:val="333333"/>
          <w:spacing w:val="8"/>
          <w:sz w:val="20"/>
          <w:szCs w:val="20"/>
        </w:rPr>
        <w:t>90</w:t>
      </w:r>
      <w:r w:rsidRPr="00A4385F">
        <w:rPr>
          <w:rFonts w:ascii="Times New Roman" w:eastAsia="Microsoft YaHei UI" w:hAnsi="Times New Roman" w:cs="Times New Roman"/>
          <w:color w:val="333333"/>
          <w:spacing w:val="8"/>
          <w:sz w:val="20"/>
          <w:szCs w:val="20"/>
        </w:rPr>
        <w:t>后。。。。。。。。当下只能</w:t>
      </w:r>
      <w:r w:rsidRPr="00A4385F">
        <w:rPr>
          <w:rFonts w:ascii="Times New Roman" w:eastAsia="Microsoft YaHei UI" w:hAnsi="Times New Roman" w:cs="Times New Roman"/>
          <w:color w:val="333333"/>
          <w:spacing w:val="8"/>
          <w:sz w:val="20"/>
          <w:szCs w:val="20"/>
          <w:shd w:val="clear" w:color="auto" w:fill="FFFFFF"/>
        </w:rPr>
        <w:t>等待利空消化后，再逢低买股也许是一个好选择。我们耐心的熬过这几天吧。</w:t>
      </w:r>
    </w:p>
    <w:p w14:paraId="0C34F591" w14:textId="3D1C42B1" w:rsidR="00A4385F" w:rsidRPr="00A4385F" w:rsidRDefault="00A4385F" w:rsidP="00A4385F">
      <w:pPr>
        <w:pStyle w:val="a7"/>
        <w:shd w:val="clear" w:color="auto" w:fill="FFFFFF"/>
        <w:spacing w:before="0" w:beforeAutospacing="0" w:after="0" w:afterAutospacing="0"/>
        <w:jc w:val="both"/>
        <w:rPr>
          <w:rFonts w:ascii="Times New Roman" w:eastAsia="Microsoft YaHei UI" w:hAnsi="Times New Roman" w:cs="Times New Roman"/>
          <w:color w:val="333333"/>
          <w:spacing w:val="8"/>
          <w:sz w:val="20"/>
          <w:szCs w:val="20"/>
        </w:rPr>
      </w:pPr>
    </w:p>
    <w:p w14:paraId="2F69C50D" w14:textId="003747B6" w:rsidR="0077217B" w:rsidRPr="0056251F" w:rsidRDefault="00A4385F" w:rsidP="0056251F">
      <w:pPr>
        <w:pStyle w:val="a7"/>
        <w:shd w:val="clear" w:color="auto" w:fill="FFFFFF"/>
        <w:spacing w:before="0" w:beforeAutospacing="0" w:after="0" w:afterAutospacing="0"/>
        <w:jc w:val="both"/>
        <w:rPr>
          <w:rFonts w:ascii="Times New Roman" w:eastAsia="Microsoft YaHei UI" w:hAnsi="Times New Roman" w:cs="Times New Roman" w:hint="eastAsia"/>
          <w:color w:val="333333"/>
          <w:spacing w:val="8"/>
          <w:sz w:val="20"/>
          <w:szCs w:val="20"/>
        </w:rPr>
      </w:pPr>
      <w:r w:rsidRPr="00A4385F">
        <w:rPr>
          <w:rFonts w:ascii="Times New Roman" w:eastAsia="Microsoft YaHei UI" w:hAnsi="Times New Roman" w:cs="Times New Roman"/>
          <w:color w:val="333333"/>
          <w:spacing w:val="8"/>
          <w:sz w:val="20"/>
          <w:szCs w:val="20"/>
          <w:shd w:val="clear" w:color="auto" w:fill="FFFFFF"/>
        </w:rPr>
        <w:t>不过若此次杀跌后，很有可能迎来今年最后一次吃饭行情。</w:t>
      </w:r>
    </w:p>
    <w:sectPr w:rsidR="0077217B" w:rsidRPr="00562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724B8" w14:textId="77777777" w:rsidR="00912C19" w:rsidRDefault="00912C19" w:rsidP="00A4385F">
      <w:r>
        <w:separator/>
      </w:r>
    </w:p>
  </w:endnote>
  <w:endnote w:type="continuationSeparator" w:id="0">
    <w:p w14:paraId="0D8E7BCD" w14:textId="77777777" w:rsidR="00912C19" w:rsidRDefault="00912C19" w:rsidP="00A4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3EBCA" w14:textId="77777777" w:rsidR="00912C19" w:rsidRDefault="00912C19" w:rsidP="00A4385F">
      <w:r>
        <w:separator/>
      </w:r>
    </w:p>
  </w:footnote>
  <w:footnote w:type="continuationSeparator" w:id="0">
    <w:p w14:paraId="338EA528" w14:textId="77777777" w:rsidR="00912C19" w:rsidRDefault="00912C19" w:rsidP="00A43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E2"/>
    <w:rsid w:val="0056251F"/>
    <w:rsid w:val="0077217B"/>
    <w:rsid w:val="00912C19"/>
    <w:rsid w:val="00A4385F"/>
    <w:rsid w:val="00B968E2"/>
    <w:rsid w:val="00E0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F7D42"/>
  <w15:chartTrackingRefBased/>
  <w15:docId w15:val="{B5CE6F1D-88DA-4EFF-9BE8-515AD348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38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385F"/>
    <w:rPr>
      <w:sz w:val="18"/>
      <w:szCs w:val="18"/>
    </w:rPr>
  </w:style>
  <w:style w:type="paragraph" w:styleId="a5">
    <w:name w:val="footer"/>
    <w:basedOn w:val="a"/>
    <w:link w:val="a6"/>
    <w:uiPriority w:val="99"/>
    <w:unhideWhenUsed/>
    <w:rsid w:val="00A4385F"/>
    <w:pPr>
      <w:tabs>
        <w:tab w:val="center" w:pos="4153"/>
        <w:tab w:val="right" w:pos="8306"/>
      </w:tabs>
      <w:snapToGrid w:val="0"/>
      <w:jc w:val="left"/>
    </w:pPr>
    <w:rPr>
      <w:sz w:val="18"/>
      <w:szCs w:val="18"/>
    </w:rPr>
  </w:style>
  <w:style w:type="character" w:customStyle="1" w:styleId="a6">
    <w:name w:val="页脚 字符"/>
    <w:basedOn w:val="a0"/>
    <w:link w:val="a5"/>
    <w:uiPriority w:val="99"/>
    <w:rsid w:val="00A4385F"/>
    <w:rPr>
      <w:sz w:val="18"/>
      <w:szCs w:val="18"/>
    </w:rPr>
  </w:style>
  <w:style w:type="paragraph" w:styleId="a7">
    <w:name w:val="Normal (Web)"/>
    <w:basedOn w:val="a"/>
    <w:uiPriority w:val="99"/>
    <w:unhideWhenUsed/>
    <w:rsid w:val="00A4385F"/>
    <w:pPr>
      <w:widowControl/>
      <w:spacing w:before="100" w:beforeAutospacing="1" w:after="100" w:afterAutospacing="1"/>
      <w:jc w:val="left"/>
    </w:pPr>
    <w:rPr>
      <w:rFonts w:ascii="宋体" w:eastAsia="宋体" w:hAnsi="宋体" w:cs="宋体"/>
      <w:kern w:val="0"/>
      <w:sz w:val="24"/>
      <w:szCs w:val="24"/>
    </w:rPr>
  </w:style>
  <w:style w:type="paragraph" w:styleId="a8">
    <w:name w:val="Date"/>
    <w:basedOn w:val="a"/>
    <w:next w:val="a"/>
    <w:link w:val="a9"/>
    <w:uiPriority w:val="99"/>
    <w:semiHidden/>
    <w:unhideWhenUsed/>
    <w:rsid w:val="00E000E1"/>
    <w:pPr>
      <w:ind w:leftChars="2500" w:left="100"/>
    </w:pPr>
  </w:style>
  <w:style w:type="character" w:customStyle="1" w:styleId="a9">
    <w:name w:val="日期 字符"/>
    <w:basedOn w:val="a0"/>
    <w:link w:val="a8"/>
    <w:uiPriority w:val="99"/>
    <w:semiHidden/>
    <w:rsid w:val="00E00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627</Characters>
  <Application>Microsoft Office Word</Application>
  <DocSecurity>0</DocSecurity>
  <Lines>21</Lines>
  <Paragraphs>6</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Li (Student at CentraleSupelec)</dc:creator>
  <cp:keywords/>
  <dc:description/>
  <cp:lastModifiedBy>Zhenning Li (Student at CentraleSupelec)</cp:lastModifiedBy>
  <cp:revision>4</cp:revision>
  <dcterms:created xsi:type="dcterms:W3CDTF">2020-10-28T22:09:00Z</dcterms:created>
  <dcterms:modified xsi:type="dcterms:W3CDTF">2020-10-28T22:11:00Z</dcterms:modified>
</cp:coreProperties>
</file>