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1FE217" w14:textId="15CA91EA" w:rsidR="00AF343A" w:rsidRDefault="000D74F6">
      <w:r>
        <w:rPr>
          <w:rFonts w:hint="eastAsia"/>
        </w:rPr>
        <w:t>说几个感受：</w:t>
      </w:r>
    </w:p>
    <w:p w14:paraId="174C70F6" w14:textId="26912FE7" w:rsidR="000D74F6" w:rsidRDefault="000D74F6"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无论是大盘还是权重，90%以上都有很强的托势力量在把控。</w:t>
      </w:r>
    </w:p>
    <w:p w14:paraId="2AE76EBC" w14:textId="4072D6BB" w:rsidR="000D74F6" w:rsidRDefault="000D74F6"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今天科技团灭，然后又拉起，白酒疯涨后尾盘炸掉，可以说是符合预期的，这个逻辑在于大基金年底冲净值，像金徽酒那种的走势明显不是因为利好，而是大资金拔高然后出货，应对年底。</w:t>
      </w:r>
    </w:p>
    <w:p w14:paraId="10A48C8B" w14:textId="11608F10" w:rsidR="000D74F6" w:rsidRDefault="000D74F6"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高位股资金在慢慢撤退，12月老套路。</w:t>
      </w:r>
    </w:p>
    <w:p w14:paraId="405D1C06" w14:textId="1E7DCF03" w:rsidR="000D74F6" w:rsidRDefault="000D74F6">
      <w:r>
        <w:rPr>
          <w:rFonts w:hint="eastAsia"/>
        </w:rPr>
        <w:t>4.</w:t>
      </w:r>
      <w:r>
        <w:t xml:space="preserve"> </w:t>
      </w:r>
      <w:r>
        <w:rPr>
          <w:rFonts w:hint="eastAsia"/>
        </w:rPr>
        <w:t>指数底部没有夯实，这是大概率事件，所以基本不会再有大的放量超级阳线（沪指2个点以上），盘中的弱反抽很容易吸引散户然后诱多。</w:t>
      </w:r>
    </w:p>
    <w:p w14:paraId="5B7B6793" w14:textId="23D4661E" w:rsidR="000D74F6" w:rsidRDefault="000D74F6">
      <w:r>
        <w:rPr>
          <w:rFonts w:hint="eastAsia"/>
        </w:rPr>
        <w:t>5.</w:t>
      </w:r>
      <w:r>
        <w:t xml:space="preserve"> </w:t>
      </w:r>
      <w:r w:rsidR="00781198">
        <w:rPr>
          <w:rFonts w:hint="eastAsia"/>
        </w:rPr>
        <w:t>如果创业板这跟大阴线说明资金在回流，那么是不是意味着沪指的阶段牛就要来了呢</w:t>
      </w:r>
    </w:p>
    <w:p w14:paraId="265E5654" w14:textId="5F13A339" w:rsidR="00781198" w:rsidRDefault="00781198">
      <w:r>
        <w:rPr>
          <w:rFonts w:hint="eastAsia"/>
        </w:rPr>
        <w:t>6.</w:t>
      </w:r>
      <w:r>
        <w:t xml:space="preserve"> </w:t>
      </w:r>
      <w:r w:rsidR="00E3561D">
        <w:rPr>
          <w:rFonts w:hint="eastAsia"/>
        </w:rPr>
        <w:t>周一的利好，硬生生的把大盘拔起来，但量却甚至还不如5个交易日前的那根阳线大，就说明了承接明显不会足，这也是为啥昨晚美股大涨，日韩高开我们却依旧没有承接。</w:t>
      </w:r>
      <w:r w:rsidR="0015528C">
        <w:rPr>
          <w:rFonts w:hint="eastAsia"/>
        </w:rPr>
        <w:t>但今天也没有很差，只能用低迷来形容。</w:t>
      </w:r>
    </w:p>
    <w:p w14:paraId="0F699B06" w14:textId="0FA5CFC9" w:rsidR="0015528C" w:rsidRDefault="0015528C">
      <w:r>
        <w:rPr>
          <w:rFonts w:hint="eastAsia"/>
        </w:rPr>
        <w:t>7.</w:t>
      </w:r>
      <w:r>
        <w:t xml:space="preserve"> </w:t>
      </w:r>
      <w:r w:rsidR="00C515D8">
        <w:rPr>
          <w:rFonts w:hint="eastAsia"/>
        </w:rPr>
        <w:t>最近依旧，只能做预期差来赚钱，而且是很大的预期差的那种，比如极高换手的股，20%以上，一般来说当日如果已经换手15%以上了，则盘中下杀5个点以上的可以进一成，8点可以再加一成仓位，前提是这家公司没有大问题，比如茅台，比如五粮液，</w:t>
      </w:r>
      <w:r w:rsidR="0034622B">
        <w:rPr>
          <w:rFonts w:hint="eastAsia"/>
        </w:rPr>
        <w:t>兆易创新等，</w:t>
      </w:r>
      <w:r w:rsidR="000D1565">
        <w:rPr>
          <w:rFonts w:hint="eastAsia"/>
        </w:rPr>
        <w:t>中兴就算了，垃圾公司。</w:t>
      </w:r>
    </w:p>
    <w:p w14:paraId="4E716C3A" w14:textId="3A50206B" w:rsidR="009757EB" w:rsidRDefault="008F4333">
      <w:r>
        <w:rPr>
          <w:rFonts w:hint="eastAsia"/>
        </w:rPr>
        <w:t>8.</w:t>
      </w:r>
      <w:r>
        <w:t xml:space="preserve"> </w:t>
      </w:r>
      <w:r>
        <w:rPr>
          <w:rFonts w:hint="eastAsia"/>
        </w:rPr>
        <w:t>如果确认全面注册制开始，那我会加2倍杠杆做多，以风险低的权重为主。</w:t>
      </w:r>
      <w:r w:rsidR="005205BE">
        <w:rPr>
          <w:rFonts w:hint="eastAsia"/>
        </w:rPr>
        <w:t>感觉全面注册制快来的原因是一条新闻说的是，要积极的帮助债台高筑的企业脱离风险，这就是说要推进注册制了。</w:t>
      </w:r>
    </w:p>
    <w:p w14:paraId="2EF86A49" w14:textId="35F0B9C8" w:rsidR="00CD369E" w:rsidRDefault="00CD369E">
      <w:pPr>
        <w:rPr>
          <w:rFonts w:hint="eastAsia"/>
        </w:rPr>
      </w:pPr>
      <w:r>
        <w:rPr>
          <w:rFonts w:hint="eastAsia"/>
        </w:rPr>
        <w:t>9.</w:t>
      </w:r>
      <w:r>
        <w:t xml:space="preserve"> </w:t>
      </w:r>
      <w:r>
        <w:rPr>
          <w:rFonts w:hint="eastAsia"/>
        </w:rPr>
        <w:t>金徽酒</w:t>
      </w:r>
      <w:r>
        <w:rPr>
          <w:rFonts w:hint="eastAsia"/>
        </w:rPr>
        <w:t>昨天大阳线为自救，明显的自救，首次分歧之后不能快速下杀，应该通过自救稳住盘面找人接盘，这也是今天</w:t>
      </w:r>
      <w:r w:rsidR="004F729A">
        <w:rPr>
          <w:rFonts w:hint="eastAsia"/>
        </w:rPr>
        <w:t>游资和大资金做的很不错的地方，这才是一个标准的割韭菜的过程</w:t>
      </w:r>
      <w:r w:rsidR="000819A3">
        <w:rPr>
          <w:rFonts w:hint="eastAsia"/>
        </w:rPr>
        <w:t>。</w:t>
      </w:r>
      <w:r w:rsidR="00DD6AB1">
        <w:rPr>
          <w:rFonts w:hint="eastAsia"/>
        </w:rPr>
        <w:t>但下午的时候还是流动性枯竭了，直接下杀到跌停然后又自救，这可能说明大机构游资有分歧游资直接撤退导致机构措手不及</w:t>
      </w:r>
      <w:r w:rsidR="00754E61">
        <w:rPr>
          <w:rFonts w:hint="eastAsia"/>
        </w:rPr>
        <w:t>，尾盘明显机构在进，避免跌停，否则明天卖不掉了</w:t>
      </w:r>
      <w:r w:rsidR="00DD6AB1">
        <w:rPr>
          <w:rFonts w:hint="eastAsia"/>
        </w:rPr>
        <w:t>。</w:t>
      </w:r>
      <w:r w:rsidR="00045102">
        <w:rPr>
          <w:rFonts w:hint="eastAsia"/>
        </w:rPr>
        <w:t>很有意思。</w:t>
      </w:r>
    </w:p>
    <w:p w14:paraId="7AC7158E" w14:textId="4F46C843" w:rsidR="00AA6668" w:rsidRDefault="00A6370F">
      <w:r>
        <w:rPr>
          <w:rFonts w:hint="eastAsia"/>
        </w:rPr>
        <w:t>10.</w:t>
      </w:r>
      <w:r>
        <w:t xml:space="preserve"> </w:t>
      </w:r>
      <w:r>
        <w:rPr>
          <w:rFonts w:hint="eastAsia"/>
        </w:rPr>
        <w:t>短线做新周期难度很大，因为白酒是资金聚集地，既然白酒已经不行了（除非茅台五粮液顶上去，但概率不大），那这部分资金获利出逃后短期内想让他们继续进场不太现实</w:t>
      </w:r>
      <w:r w:rsidR="00BD0C00">
        <w:rPr>
          <w:rFonts w:hint="eastAsia"/>
        </w:rPr>
        <w:t>（当然肯定也有一些资金继续在场内玩</w:t>
      </w:r>
      <w:r w:rsidR="00BD0C00">
        <w:t>）</w:t>
      </w:r>
      <w:r w:rsidR="00642DED">
        <w:rPr>
          <w:rFonts w:hint="eastAsia"/>
        </w:rPr>
        <w:t>，并且大部分也不是超短线资金。</w:t>
      </w:r>
    </w:p>
    <w:p w14:paraId="32AB69CE" w14:textId="5AFA2345" w:rsidR="00F55CF2" w:rsidRDefault="00A31C77">
      <w:r>
        <w:rPr>
          <w:rFonts w:hint="eastAsia"/>
        </w:rPr>
        <w:t>11.</w:t>
      </w:r>
      <w:r>
        <w:t xml:space="preserve"> </w:t>
      </w:r>
      <w:r>
        <w:rPr>
          <w:rFonts w:hint="eastAsia"/>
        </w:rPr>
        <w:t>整个18年私募玩的套路基本都是跷跷板，这边热闹了来这边，那边热闹了去那边，</w:t>
      </w:r>
      <w:r w:rsidR="007711BD">
        <w:rPr>
          <w:rFonts w:hint="eastAsia"/>
        </w:rPr>
        <w:t>但是最近的话看不到这种手法了，虽然连板指数很强，然后大盘看起来也不弱，但是实际上的赚钱效应是不好的，</w:t>
      </w:r>
      <w:r w:rsidR="00883697">
        <w:rPr>
          <w:rFonts w:hint="eastAsia"/>
        </w:rPr>
        <w:t>如果做低吸的话，还凑合</w:t>
      </w:r>
      <w:r w:rsidR="00D24F4E">
        <w:rPr>
          <w:rFonts w:hint="eastAsia"/>
        </w:rPr>
        <w:t>。</w:t>
      </w:r>
    </w:p>
    <w:p w14:paraId="14825EAD" w14:textId="22DD3DE2" w:rsidR="000C2256" w:rsidRDefault="00A93F66">
      <w:r>
        <w:rPr>
          <w:rFonts w:hint="eastAsia"/>
        </w:rPr>
        <w:t>12.</w:t>
      </w:r>
      <w:r w:rsidR="00780135">
        <w:t xml:space="preserve"> </w:t>
      </w:r>
      <w:r w:rsidR="00780135">
        <w:rPr>
          <w:rFonts w:hint="eastAsia"/>
        </w:rPr>
        <w:t>市场最近又开始非常喜欢做反包了。</w:t>
      </w:r>
      <w:r w:rsidR="000C2256">
        <w:rPr>
          <w:rFonts w:hint="eastAsia"/>
        </w:rPr>
        <w:t>朗姿股份，</w:t>
      </w:r>
      <w:r w:rsidR="000C2256">
        <w:rPr>
          <w:rFonts w:hint="eastAsia"/>
        </w:rPr>
        <w:t>华峰铝业</w:t>
      </w:r>
      <w:r w:rsidR="000C2256">
        <w:rPr>
          <w:rFonts w:hint="eastAsia"/>
        </w:rPr>
        <w:t>等，感觉是智慧农业打出来的示范。</w:t>
      </w:r>
      <w:r w:rsidR="00034122">
        <w:rPr>
          <w:rFonts w:hint="eastAsia"/>
        </w:rPr>
        <w:t>我觉得</w:t>
      </w:r>
      <w:r w:rsidR="003B13E3">
        <w:rPr>
          <w:rFonts w:hint="eastAsia"/>
        </w:rPr>
        <w:t>目前的病态就在于，大家</w:t>
      </w:r>
      <w:r w:rsidR="00A82966">
        <w:rPr>
          <w:rFonts w:hint="eastAsia"/>
        </w:rPr>
        <w:t>受够</w:t>
      </w:r>
      <w:r w:rsidR="003B13E3">
        <w:rPr>
          <w:rFonts w:hint="eastAsia"/>
        </w:rPr>
        <w:t>了被玩弄，然后都想着怎么去玩弄别人</w:t>
      </w:r>
      <w:r w:rsidR="00A82966">
        <w:rPr>
          <w:rFonts w:hint="eastAsia"/>
        </w:rPr>
        <w:t>。反包其实很不友好的，如果从资金的角度来看，</w:t>
      </w:r>
      <w:r w:rsidR="00A126A6">
        <w:rPr>
          <w:rFonts w:hint="eastAsia"/>
        </w:rPr>
        <w:t>选择反包的对象是很难的，散户如果像跟风提前参与反包的标的然后赚钱其实很难，因为基本所有的反包都是在玩图形，</w:t>
      </w:r>
      <w:r w:rsidR="000D0C7E">
        <w:rPr>
          <w:rFonts w:hint="eastAsia"/>
        </w:rPr>
        <w:t>而图形真正怎么样是只能从集合竞价最后那几分钟中才能看出来的，所以也就是说每天在九点二十三分的时候游资决定哪些是股性好的，承接不错的，庄家脑子没病的，不会被监管的，</w:t>
      </w:r>
      <w:r w:rsidR="00393328">
        <w:rPr>
          <w:rFonts w:hint="eastAsia"/>
        </w:rPr>
        <w:t>人气还不错的</w:t>
      </w:r>
      <w:r w:rsidR="00334A50">
        <w:rPr>
          <w:rFonts w:hint="eastAsia"/>
        </w:rPr>
        <w:t>股，这些叠加起来其实如果散户想参与还是很难</w:t>
      </w:r>
      <w:r w:rsidR="00F51D1B">
        <w:rPr>
          <w:rFonts w:hint="eastAsia"/>
        </w:rPr>
        <w:t>的。</w:t>
      </w:r>
      <w:r w:rsidR="00AD42C8">
        <w:rPr>
          <w:rFonts w:hint="eastAsia"/>
        </w:rPr>
        <w:t>而且反包虽然对散户来说风险没那么大，但是对大资金来说其实风险还是挺大的，</w:t>
      </w:r>
      <w:r w:rsidR="00D65108">
        <w:rPr>
          <w:rFonts w:hint="eastAsia"/>
        </w:rPr>
        <w:t>一旦弄不好那就流动性枯竭，那就只能等着无量下杀。</w:t>
      </w:r>
      <w:r w:rsidR="003B7F7C">
        <w:rPr>
          <w:rFonts w:hint="eastAsia"/>
        </w:rPr>
        <w:t>对接力的人更不好。</w:t>
      </w:r>
    </w:p>
    <w:p w14:paraId="1C9BD5EE" w14:textId="3C8813C3" w:rsidR="0099273E" w:rsidRPr="00597EE2" w:rsidRDefault="0099273E">
      <w:pPr>
        <w:rPr>
          <w:rFonts w:hint="eastAsia"/>
        </w:rPr>
      </w:pPr>
      <w:r>
        <w:rPr>
          <w:rFonts w:hint="eastAsia"/>
        </w:rPr>
        <w:t>13.</w:t>
      </w:r>
      <w:r>
        <w:t xml:space="preserve"> </w:t>
      </w:r>
      <w:r>
        <w:rPr>
          <w:rFonts w:hint="eastAsia"/>
        </w:rPr>
        <w:t>所以</w:t>
      </w:r>
      <w:r w:rsidR="0064540A">
        <w:rPr>
          <w:rFonts w:hint="eastAsia"/>
        </w:rPr>
        <w:t>目前为止给我的感受是，整体来看，大资金在逐步有序的从创业板出逃，然后目前只有沪指还能看一下，</w:t>
      </w:r>
      <w:r w:rsidR="002468EC">
        <w:rPr>
          <w:rFonts w:hint="eastAsia"/>
        </w:rPr>
        <w:t>放眼望去全都是</w:t>
      </w:r>
      <w:r w:rsidR="001D5492">
        <w:rPr>
          <w:rFonts w:hint="eastAsia"/>
        </w:rPr>
        <w:t>混乱，好几天创业板没有连板股了，全都是在套利</w:t>
      </w:r>
      <w:r w:rsidR="000F1B73">
        <w:rPr>
          <w:rFonts w:hint="eastAsia"/>
        </w:rPr>
        <w:t>，优德精密</w:t>
      </w:r>
      <w:r w:rsidR="00507903">
        <w:rPr>
          <w:rFonts w:hint="eastAsia"/>
        </w:rPr>
        <w:t>，豫金刚石</w:t>
      </w:r>
      <w:r w:rsidR="00846167">
        <w:rPr>
          <w:rFonts w:hint="eastAsia"/>
        </w:rPr>
        <w:t>等，看似很热闹，要妖股有妖股，要趋势有趋势，要龙头有龙头，但是赚钱效应很差</w:t>
      </w:r>
      <w:r w:rsidR="001D5492">
        <w:rPr>
          <w:rFonts w:hint="eastAsia"/>
        </w:rPr>
        <w:t>。</w:t>
      </w:r>
      <w:r w:rsidR="00821476">
        <w:rPr>
          <w:rFonts w:hint="eastAsia"/>
        </w:rPr>
        <w:t>而且昨天本来应该退潮，</w:t>
      </w:r>
      <w:r w:rsidR="0097478E">
        <w:rPr>
          <w:rFonts w:hint="eastAsia"/>
        </w:rPr>
        <w:t>但却被拉上来，今天退潮的比较猛了，但是依然觉得明天会更猛，</w:t>
      </w:r>
      <w:r w:rsidR="00482246">
        <w:rPr>
          <w:rFonts w:hint="eastAsia"/>
        </w:rPr>
        <w:t>所以，高标股特别小心了。</w:t>
      </w:r>
    </w:p>
    <w:p w14:paraId="471FB74E" w14:textId="77777777" w:rsidR="0081496B" w:rsidRDefault="0081496B">
      <w:pPr>
        <w:rPr>
          <w:rFonts w:hint="eastAsia"/>
        </w:rPr>
      </w:pPr>
    </w:p>
    <w:p w14:paraId="2FF6EDAD" w14:textId="480B32AD" w:rsidR="00A37619" w:rsidRDefault="00A37619">
      <w:r>
        <w:rPr>
          <w:rFonts w:hint="eastAsia"/>
        </w:rPr>
        <w:t>盘面上看，智慧农业结束后，掌阅科技顶到6板的位置，再下来应该是退潮，但周一因为利好表现的不像退潮，</w:t>
      </w:r>
      <w:r w:rsidR="00CD369E">
        <w:rPr>
          <w:rFonts w:hint="eastAsia"/>
        </w:rPr>
        <w:t>很亢奋。</w:t>
      </w:r>
    </w:p>
    <w:p w14:paraId="70A3F0FC" w14:textId="3A5FBBBF" w:rsidR="00BE75E2" w:rsidRDefault="00BE75E2">
      <w:r>
        <w:rPr>
          <w:rFonts w:hint="eastAsia"/>
        </w:rPr>
        <w:t>明天，金浦钛业需要考验，大概率分歧。</w:t>
      </w:r>
    </w:p>
    <w:p w14:paraId="62410E69" w14:textId="09901DC3" w:rsidR="005E62E8" w:rsidRDefault="005E62E8">
      <w:r>
        <w:rPr>
          <w:rFonts w:hint="eastAsia"/>
        </w:rPr>
        <w:t>很多股是转弱的，比如华峰铝业，两点半之后转弱明显。</w:t>
      </w:r>
      <w:r w:rsidR="00901EA6">
        <w:rPr>
          <w:rFonts w:hint="eastAsia"/>
        </w:rPr>
        <w:t>那么转弱的一部分去了科技</w:t>
      </w:r>
      <w:r w:rsidR="00BD0C00">
        <w:rPr>
          <w:rFonts w:hint="eastAsia"/>
        </w:rPr>
        <w:t>（其实我看兆易创新，感觉像是一部分白酒和一部分资源股的资金进的</w:t>
      </w:r>
      <w:r w:rsidR="006C6B46">
        <w:rPr>
          <w:rFonts w:hint="eastAsia"/>
        </w:rPr>
        <w:t>，看叠加走势可以看出来</w:t>
      </w:r>
      <w:r w:rsidR="00C05DBA">
        <w:rPr>
          <w:rFonts w:hint="eastAsia"/>
        </w:rPr>
        <w:t>）</w:t>
      </w:r>
      <w:r w:rsidR="00901EA6">
        <w:rPr>
          <w:rFonts w:hint="eastAsia"/>
        </w:rPr>
        <w:t>，就造成了科技尾盘加速上涨，不过我觉得</w:t>
      </w:r>
      <w:r w:rsidR="00E4569E">
        <w:rPr>
          <w:rFonts w:hint="eastAsia"/>
        </w:rPr>
        <w:t>参与</w:t>
      </w:r>
      <w:r w:rsidR="00901EA6">
        <w:rPr>
          <w:rFonts w:hint="eastAsia"/>
        </w:rPr>
        <w:t>价值也没有很大吧，属于意想不到的上涨，因为我之前考虑的是资金如果出来，则短期内不太可能再全盘进场了，因为低迷。</w:t>
      </w:r>
      <w:r w:rsidR="00A31C77">
        <w:rPr>
          <w:rFonts w:hint="eastAsia"/>
        </w:rPr>
        <w:t>之前白酒资源强的时候科技弱，现在反过来了，但是科技e</w:t>
      </w:r>
      <w:r w:rsidR="00A31C77">
        <w:t>mm</w:t>
      </w:r>
      <w:r w:rsidR="00A31C77">
        <w:rPr>
          <w:rFonts w:hint="eastAsia"/>
        </w:rPr>
        <w:t>我觉得参与价值不大吧，盈亏比不好，因为出人意料的事情太多了。。如果明天能够确认科技依旧有机会，我可能会小仓位去买一些玩玩。</w:t>
      </w:r>
    </w:p>
    <w:p w14:paraId="78D27E87" w14:textId="151D7380" w:rsidR="00A31C77" w:rsidRDefault="00A31C77"/>
    <w:p w14:paraId="25E4B890" w14:textId="7D27B0DC" w:rsidR="005E3620" w:rsidRDefault="005E3620">
      <w:pPr>
        <w:rPr>
          <w:rFonts w:hint="eastAsia"/>
        </w:rPr>
      </w:pPr>
      <w:r>
        <w:rPr>
          <w:rFonts w:hint="eastAsia"/>
        </w:rPr>
        <w:t>做个预测，明天高位股</w:t>
      </w:r>
      <w:r w:rsidR="005066C5">
        <w:rPr>
          <w:rFonts w:hint="eastAsia"/>
        </w:rPr>
        <w:t>集体杀跌，或至少盘中大部分杀跌到5-6个点左右，</w:t>
      </w:r>
      <w:r w:rsidR="003D3D65">
        <w:rPr>
          <w:rFonts w:hint="eastAsia"/>
        </w:rPr>
        <w:t>然后白酒下杀，科技</w:t>
      </w:r>
      <w:r w:rsidR="001E1321">
        <w:rPr>
          <w:rFonts w:hint="eastAsia"/>
        </w:rPr>
        <w:t>平盘，</w:t>
      </w:r>
      <w:r w:rsidR="00A36F19">
        <w:rPr>
          <w:rFonts w:hint="eastAsia"/>
        </w:rPr>
        <w:t>不出意外还是一个震荡，可能放量，大盘这个位置不存在大的风险，</w:t>
      </w:r>
      <w:r w:rsidR="006253E5">
        <w:rPr>
          <w:rFonts w:hint="eastAsia"/>
        </w:rPr>
        <w:t>但也没有</w:t>
      </w:r>
      <w:r w:rsidR="00585A18">
        <w:rPr>
          <w:rFonts w:hint="eastAsia"/>
        </w:rPr>
        <w:t>大的整体性的持续的机会。</w:t>
      </w:r>
    </w:p>
    <w:sectPr w:rsidR="005E36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EEB448" w14:textId="77777777" w:rsidR="00C7509E" w:rsidRDefault="00C7509E" w:rsidP="000D74F6">
      <w:r>
        <w:separator/>
      </w:r>
    </w:p>
  </w:endnote>
  <w:endnote w:type="continuationSeparator" w:id="0">
    <w:p w14:paraId="0884FBAC" w14:textId="77777777" w:rsidR="00C7509E" w:rsidRDefault="00C7509E" w:rsidP="000D74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91321F" w14:textId="77777777" w:rsidR="00C7509E" w:rsidRDefault="00C7509E" w:rsidP="000D74F6">
      <w:r>
        <w:separator/>
      </w:r>
    </w:p>
  </w:footnote>
  <w:footnote w:type="continuationSeparator" w:id="0">
    <w:p w14:paraId="01070488" w14:textId="77777777" w:rsidR="00C7509E" w:rsidRDefault="00C7509E" w:rsidP="000D74F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726"/>
    <w:rsid w:val="00034122"/>
    <w:rsid w:val="00045102"/>
    <w:rsid w:val="000819A3"/>
    <w:rsid w:val="000C2256"/>
    <w:rsid w:val="000D0C7E"/>
    <w:rsid w:val="000D1565"/>
    <w:rsid w:val="000D74F6"/>
    <w:rsid w:val="000F1B73"/>
    <w:rsid w:val="0015528C"/>
    <w:rsid w:val="001D5492"/>
    <w:rsid w:val="001E1321"/>
    <w:rsid w:val="002468EC"/>
    <w:rsid w:val="00305726"/>
    <w:rsid w:val="00334A50"/>
    <w:rsid w:val="0034622B"/>
    <w:rsid w:val="00393328"/>
    <w:rsid w:val="003B13E3"/>
    <w:rsid w:val="003B7F7C"/>
    <w:rsid w:val="003C034D"/>
    <w:rsid w:val="003D3D65"/>
    <w:rsid w:val="00482246"/>
    <w:rsid w:val="004F729A"/>
    <w:rsid w:val="005066C5"/>
    <w:rsid w:val="00507903"/>
    <w:rsid w:val="005205BE"/>
    <w:rsid w:val="00585A18"/>
    <w:rsid w:val="00597EE2"/>
    <w:rsid w:val="005E3620"/>
    <w:rsid w:val="005E62E8"/>
    <w:rsid w:val="006253E5"/>
    <w:rsid w:val="00642DED"/>
    <w:rsid w:val="0064540A"/>
    <w:rsid w:val="006B777D"/>
    <w:rsid w:val="006C6B46"/>
    <w:rsid w:val="00754E61"/>
    <w:rsid w:val="007711BD"/>
    <w:rsid w:val="00780135"/>
    <w:rsid w:val="00781198"/>
    <w:rsid w:val="0081496B"/>
    <w:rsid w:val="00821476"/>
    <w:rsid w:val="00846167"/>
    <w:rsid w:val="00872454"/>
    <w:rsid w:val="00883697"/>
    <w:rsid w:val="008F4333"/>
    <w:rsid w:val="00901EA6"/>
    <w:rsid w:val="0097478E"/>
    <w:rsid w:val="009757EB"/>
    <w:rsid w:val="0099273E"/>
    <w:rsid w:val="00A126A6"/>
    <w:rsid w:val="00A31C77"/>
    <w:rsid w:val="00A36F19"/>
    <w:rsid w:val="00A37619"/>
    <w:rsid w:val="00A6370F"/>
    <w:rsid w:val="00A82966"/>
    <w:rsid w:val="00A93F66"/>
    <w:rsid w:val="00AA6668"/>
    <w:rsid w:val="00AD42C8"/>
    <w:rsid w:val="00AF343A"/>
    <w:rsid w:val="00BD0C00"/>
    <w:rsid w:val="00BE75E2"/>
    <w:rsid w:val="00C05DBA"/>
    <w:rsid w:val="00C515D8"/>
    <w:rsid w:val="00C7509E"/>
    <w:rsid w:val="00CD369E"/>
    <w:rsid w:val="00D24F4E"/>
    <w:rsid w:val="00D65108"/>
    <w:rsid w:val="00DD6AB1"/>
    <w:rsid w:val="00E3561D"/>
    <w:rsid w:val="00E4569E"/>
    <w:rsid w:val="00F51D1B"/>
    <w:rsid w:val="00F55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BDE365B"/>
  <w15:chartTrackingRefBased/>
  <w15:docId w15:val="{7569DD38-D160-49F6-9152-7BE0AAAA6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74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D74F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D74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D74F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1829</Words>
  <Characters>1858</Characters>
  <Application>Microsoft Office Word</Application>
  <DocSecurity>0</DocSecurity>
  <Lines>59</Lines>
  <Paragraphs>18</Paragraphs>
  <ScaleCrop>false</ScaleCrop>
  <Company/>
  <LinksUpToDate>false</LinksUpToDate>
  <CharactersWithSpaces>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Zhenning Li (Student at CentraleSupelec)</dc:creator>
  <cp:keywords/>
  <dc:description/>
  <cp:lastModifiedBy>Zhenning Li (Student at CentraleSupelec)</cp:lastModifiedBy>
  <cp:revision>70</cp:revision>
  <dcterms:created xsi:type="dcterms:W3CDTF">2020-11-17T18:05:00Z</dcterms:created>
  <dcterms:modified xsi:type="dcterms:W3CDTF">2020-11-17T18:43:00Z</dcterms:modified>
</cp:coreProperties>
</file>