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6"/>
        </w:tabs>
        <w:jc w:val="center"/>
        <w:rPr>
          <w:rFonts w:hint="default"/>
          <w:lang w:val="en-US" w:eastAsia="zh-CN"/>
        </w:rPr>
      </w:pPr>
      <w:r>
        <w:rPr>
          <w:rFonts w:hint="eastAsia"/>
          <w:lang w:val="en-US" w:eastAsia="zh-CN"/>
        </w:rPr>
        <w:t>目录</w:t>
      </w:r>
    </w:p>
    <w:p>
      <w:pPr>
        <w:pStyle w:val="9"/>
        <w:tabs>
          <w:tab w:val="right" w:leader="dot" w:pos="8306"/>
        </w:tabs>
      </w:pPr>
      <w:r>
        <w:rPr>
          <w:rFonts w:hint="eastAsia"/>
          <w:lang w:val="en-US" w:eastAsia="zh-CN"/>
        </w:rPr>
        <w:fldChar w:fldCharType="begin"/>
      </w:r>
      <w:r>
        <w:rPr>
          <w:rFonts w:hint="eastAsia"/>
          <w:lang w:val="en-US" w:eastAsia="zh-CN"/>
        </w:rPr>
        <w:instrText xml:space="preserve">TOC \o "1-4" \f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_Toc5469 </w:instrText>
      </w:r>
      <w:r>
        <w:rPr>
          <w:rFonts w:hint="eastAsia"/>
          <w:lang w:val="en-US" w:eastAsia="zh-CN"/>
        </w:rPr>
        <w:fldChar w:fldCharType="separate"/>
      </w:r>
      <w:r>
        <w:rPr>
          <w:rFonts w:hint="eastAsia"/>
          <w:lang w:val="en-US" w:eastAsia="zh-CN"/>
        </w:rPr>
        <w:t>微信读书竞品分析报告</w:t>
      </w:r>
      <w:r>
        <w:tab/>
      </w:r>
      <w:r>
        <w:fldChar w:fldCharType="begin"/>
      </w:r>
      <w:r>
        <w:instrText xml:space="preserve"> PAGEREF _Toc5469 </w:instrText>
      </w:r>
      <w:r>
        <w:fldChar w:fldCharType="separate"/>
      </w:r>
      <w:r>
        <w:t>2</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_Toc6013 </w:instrText>
      </w:r>
      <w:r>
        <w:rPr>
          <w:rFonts w:hint="eastAsia"/>
          <w:lang w:val="en-US" w:eastAsia="zh-CN"/>
        </w:rPr>
        <w:fldChar w:fldCharType="separate"/>
      </w:r>
      <w:r>
        <w:rPr>
          <w:rFonts w:hint="eastAsia" w:asciiTheme="majorEastAsia" w:hAnsiTheme="majorEastAsia" w:eastAsiaTheme="majorEastAsia" w:cstheme="majorEastAsia"/>
          <w:lang w:val="en-US" w:eastAsia="zh-CN"/>
        </w:rPr>
        <w:t>一、 背景及分析目的</w:t>
      </w:r>
      <w:r>
        <w:tab/>
      </w:r>
      <w:r>
        <w:fldChar w:fldCharType="begin"/>
      </w:r>
      <w:r>
        <w:instrText xml:space="preserve"> PAGEREF _Toc6013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_Toc2560 </w:instrText>
      </w:r>
      <w:r>
        <w:rPr>
          <w:rFonts w:hint="eastAsia"/>
          <w:lang w:val="en-US" w:eastAsia="zh-CN"/>
        </w:rPr>
        <w:fldChar w:fldCharType="separate"/>
      </w:r>
      <w:r>
        <w:rPr>
          <w:rFonts w:hint="default" w:asciiTheme="minorEastAsia" w:hAnsiTheme="minorEastAsia" w:eastAsiaTheme="minorEastAsia" w:cstheme="minorEastAsia"/>
          <w:szCs w:val="30"/>
          <w:lang w:val="en-US" w:eastAsia="zh-CN"/>
        </w:rPr>
        <w:t xml:space="preserve">1.1 </w:t>
      </w:r>
      <w:r>
        <w:rPr>
          <w:rFonts w:hint="eastAsia" w:asciiTheme="minorEastAsia" w:hAnsiTheme="minorEastAsia" w:eastAsiaTheme="minorEastAsia" w:cstheme="minorEastAsia"/>
          <w:szCs w:val="30"/>
          <w:lang w:val="en-US" w:eastAsia="zh-CN"/>
        </w:rPr>
        <w:t>背景</w:t>
      </w:r>
      <w:r>
        <w:tab/>
      </w:r>
      <w:r>
        <w:fldChar w:fldCharType="begin"/>
      </w:r>
      <w:r>
        <w:instrText xml:space="preserve"> PAGEREF _Toc2560 </w:instrText>
      </w:r>
      <w:r>
        <w:fldChar w:fldCharType="separate"/>
      </w:r>
      <w:r>
        <w:t>2</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_Toc4413 </w:instrText>
      </w:r>
      <w:r>
        <w:rPr>
          <w:rFonts w:hint="eastAsia"/>
          <w:lang w:val="en-US" w:eastAsia="zh-CN"/>
        </w:rPr>
        <w:fldChar w:fldCharType="separate"/>
      </w:r>
      <w:r>
        <w:rPr>
          <w:rFonts w:hint="default" w:asciiTheme="majorEastAsia" w:hAnsiTheme="majorEastAsia" w:eastAsiaTheme="majorEastAsia" w:cstheme="majorEastAsia"/>
          <w:szCs w:val="30"/>
          <w:lang w:val="en-US" w:eastAsia="zh-CN"/>
        </w:rPr>
        <w:t xml:space="preserve">1.2 </w:t>
      </w:r>
      <w:r>
        <w:rPr>
          <w:rFonts w:hint="eastAsia" w:asciiTheme="minorEastAsia" w:hAnsiTheme="minorEastAsia" w:eastAsiaTheme="minorEastAsia" w:cstheme="minorEastAsia"/>
          <w:szCs w:val="30"/>
          <w:lang w:val="en-US" w:eastAsia="zh-CN"/>
        </w:rPr>
        <w:t>分析目的</w:t>
      </w:r>
      <w:r>
        <w:tab/>
      </w:r>
      <w:r>
        <w:fldChar w:fldCharType="begin"/>
      </w:r>
      <w:r>
        <w:instrText xml:space="preserve"> PAGEREF _Toc4413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_Toc17127 </w:instrText>
      </w:r>
      <w:r>
        <w:rPr>
          <w:rFonts w:hint="eastAsia"/>
          <w:lang w:val="en-US" w:eastAsia="zh-CN"/>
        </w:rPr>
        <w:fldChar w:fldCharType="separate"/>
      </w:r>
      <w:r>
        <w:rPr>
          <w:rFonts w:hint="eastAsia" w:asciiTheme="majorEastAsia" w:hAnsiTheme="majorEastAsia" w:eastAsiaTheme="majorEastAsia" w:cstheme="majorEastAsia"/>
          <w:lang w:val="en-US" w:eastAsia="zh-CN"/>
        </w:rPr>
        <w:t>二、 竞品对象</w:t>
      </w:r>
      <w:r>
        <w:tab/>
      </w:r>
      <w:r>
        <w:fldChar w:fldCharType="begin"/>
      </w:r>
      <w:r>
        <w:instrText xml:space="preserve"> PAGEREF _Toc17127 </w:instrText>
      </w:r>
      <w:r>
        <w:fldChar w:fldCharType="separate"/>
      </w:r>
      <w:r>
        <w:t>3</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_Toc27833 </w:instrText>
      </w:r>
      <w:r>
        <w:rPr>
          <w:rFonts w:hint="eastAsia"/>
          <w:lang w:val="en-US" w:eastAsia="zh-CN"/>
        </w:rPr>
        <w:fldChar w:fldCharType="separate"/>
      </w:r>
      <w:r>
        <w:rPr>
          <w:rFonts w:hint="eastAsia" w:asciiTheme="majorEastAsia" w:hAnsiTheme="majorEastAsia" w:eastAsiaTheme="majorEastAsia" w:cstheme="majorEastAsia"/>
          <w:lang w:val="en-US" w:eastAsia="zh-CN"/>
        </w:rPr>
        <w:t>三、 竞品分析</w:t>
      </w:r>
      <w:r>
        <w:tab/>
      </w:r>
      <w:r>
        <w:fldChar w:fldCharType="begin"/>
      </w:r>
      <w:r>
        <w:instrText xml:space="preserve"> PAGEREF _Toc27833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_Toc13318 </w:instrText>
      </w:r>
      <w:r>
        <w:rPr>
          <w:rFonts w:hint="eastAsia"/>
          <w:lang w:val="en-US" w:eastAsia="zh-CN"/>
        </w:rPr>
        <w:fldChar w:fldCharType="separate"/>
      </w:r>
      <w:r>
        <w:rPr>
          <w:rFonts w:hint="eastAsia" w:asciiTheme="majorEastAsia" w:hAnsiTheme="majorEastAsia" w:eastAsiaTheme="majorEastAsia" w:cstheme="majorEastAsia"/>
          <w:szCs w:val="30"/>
          <w:lang w:val="en-US" w:eastAsia="zh-CN"/>
        </w:rPr>
        <w:t>3.1 产品定位</w:t>
      </w:r>
      <w:r>
        <w:tab/>
      </w:r>
      <w:r>
        <w:fldChar w:fldCharType="begin"/>
      </w:r>
      <w:r>
        <w:instrText xml:space="preserve"> PAGEREF _Toc13318 </w:instrText>
      </w:r>
      <w:r>
        <w:fldChar w:fldCharType="separate"/>
      </w:r>
      <w:r>
        <w:t>3</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_Toc19521 </w:instrText>
      </w:r>
      <w:r>
        <w:rPr>
          <w:rFonts w:hint="eastAsia"/>
          <w:lang w:val="en-US" w:eastAsia="zh-CN"/>
        </w:rPr>
        <w:fldChar w:fldCharType="separate"/>
      </w:r>
      <w:r>
        <w:rPr>
          <w:rFonts w:hint="eastAsia" w:asciiTheme="majorEastAsia" w:hAnsiTheme="majorEastAsia" w:eastAsiaTheme="majorEastAsia" w:cstheme="majorEastAsia"/>
          <w:szCs w:val="30"/>
          <w:lang w:val="en-US" w:eastAsia="zh-CN"/>
        </w:rPr>
        <w:t>3.2 设计和技术</w:t>
      </w:r>
      <w:r>
        <w:tab/>
      </w:r>
      <w:r>
        <w:fldChar w:fldCharType="begin"/>
      </w:r>
      <w:r>
        <w:instrText xml:space="preserve"> PAGEREF _Toc19521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_Toc17368 </w:instrText>
      </w:r>
      <w:r>
        <w:rPr>
          <w:rFonts w:hint="eastAsia"/>
          <w:lang w:val="en-US" w:eastAsia="zh-CN"/>
        </w:rPr>
        <w:fldChar w:fldCharType="separate"/>
      </w:r>
      <w:r>
        <w:rPr>
          <w:rFonts w:hint="eastAsia" w:asciiTheme="majorEastAsia" w:hAnsiTheme="majorEastAsia" w:eastAsiaTheme="majorEastAsia" w:cstheme="majorEastAsia"/>
          <w:lang w:val="en-US" w:eastAsia="zh-CN"/>
        </w:rPr>
        <w:t>3.2.1 产品结构分析</w:t>
      </w:r>
      <w:r>
        <w:tab/>
      </w:r>
      <w:r>
        <w:fldChar w:fldCharType="begin"/>
      </w:r>
      <w:r>
        <w:instrText xml:space="preserve"> PAGEREF _Toc17368 </w:instrText>
      </w:r>
      <w:r>
        <w:fldChar w:fldCharType="separate"/>
      </w:r>
      <w:r>
        <w:t>5</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_Toc15404 </w:instrText>
      </w:r>
      <w:r>
        <w:rPr>
          <w:rFonts w:hint="eastAsia"/>
          <w:lang w:val="en-US" w:eastAsia="zh-CN"/>
        </w:rPr>
        <w:fldChar w:fldCharType="separate"/>
      </w:r>
      <w:r>
        <w:rPr>
          <w:rFonts w:hint="eastAsia" w:asciiTheme="majorEastAsia" w:hAnsiTheme="majorEastAsia" w:eastAsiaTheme="majorEastAsia" w:cstheme="majorEastAsia"/>
          <w:lang w:val="en-US" w:eastAsia="zh-CN"/>
        </w:rPr>
        <w:t>3.2.2 交互和体验</w:t>
      </w:r>
      <w:r>
        <w:tab/>
      </w:r>
      <w:r>
        <w:fldChar w:fldCharType="begin"/>
      </w:r>
      <w:r>
        <w:instrText xml:space="preserve"> PAGEREF _Toc15404 </w:instrText>
      </w:r>
      <w:r>
        <w:fldChar w:fldCharType="separate"/>
      </w:r>
      <w:r>
        <w:t>8</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_Toc5650 </w:instrText>
      </w:r>
      <w:r>
        <w:rPr>
          <w:rFonts w:hint="eastAsia"/>
          <w:lang w:val="en-US" w:eastAsia="zh-CN"/>
        </w:rPr>
        <w:fldChar w:fldCharType="separate"/>
      </w:r>
      <w:r>
        <w:rPr>
          <w:rFonts w:hint="eastAsia" w:asciiTheme="majorEastAsia" w:hAnsiTheme="majorEastAsia" w:eastAsiaTheme="majorEastAsia" w:cstheme="majorEastAsia"/>
          <w:lang w:val="en-US" w:eastAsia="zh-CN"/>
        </w:rPr>
        <w:t>3.2.3 设计风格</w:t>
      </w:r>
      <w:r>
        <w:tab/>
      </w:r>
      <w:r>
        <w:fldChar w:fldCharType="begin"/>
      </w:r>
      <w:r>
        <w:instrText xml:space="preserve"> PAGEREF _Toc5650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_Toc24365 </w:instrText>
      </w:r>
      <w:r>
        <w:rPr>
          <w:rFonts w:hint="eastAsia"/>
          <w:lang w:val="en-US" w:eastAsia="zh-CN"/>
        </w:rPr>
        <w:fldChar w:fldCharType="separate"/>
      </w:r>
      <w:r>
        <w:rPr>
          <w:rFonts w:hint="eastAsia" w:asciiTheme="majorEastAsia" w:hAnsiTheme="majorEastAsia" w:eastAsiaTheme="majorEastAsia" w:cstheme="majorEastAsia"/>
          <w:lang w:val="en-US" w:eastAsia="zh-CN"/>
        </w:rPr>
        <w:t>3.2.4 亮点功能和技术</w:t>
      </w:r>
      <w:r>
        <w:tab/>
      </w:r>
      <w:r>
        <w:fldChar w:fldCharType="begin"/>
      </w:r>
      <w:r>
        <w:instrText xml:space="preserve"> PAGEREF _Toc24365 </w:instrText>
      </w:r>
      <w:r>
        <w:fldChar w:fldCharType="separate"/>
      </w:r>
      <w:r>
        <w:t>14</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_Toc24871 </w:instrText>
      </w:r>
      <w:r>
        <w:rPr>
          <w:rFonts w:hint="eastAsia"/>
          <w:lang w:val="en-US" w:eastAsia="zh-CN"/>
        </w:rPr>
        <w:fldChar w:fldCharType="separate"/>
      </w:r>
      <w:r>
        <w:rPr>
          <w:rFonts w:hint="eastAsia" w:asciiTheme="majorEastAsia" w:hAnsiTheme="majorEastAsia" w:eastAsiaTheme="majorEastAsia" w:cstheme="majorEastAsia"/>
          <w:lang w:val="en-US" w:eastAsia="zh-CN"/>
        </w:rPr>
        <w:t>3.3 运营及商业化</w:t>
      </w:r>
      <w:r>
        <w:tab/>
      </w:r>
      <w:r>
        <w:fldChar w:fldCharType="begin"/>
      </w:r>
      <w:r>
        <w:instrText xml:space="preserve"> PAGEREF _Toc24871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_Toc24137 </w:instrText>
      </w:r>
      <w:r>
        <w:rPr>
          <w:rFonts w:hint="eastAsia"/>
          <w:lang w:val="en-US" w:eastAsia="zh-CN"/>
        </w:rPr>
        <w:fldChar w:fldCharType="separate"/>
      </w:r>
      <w:r>
        <w:rPr>
          <w:rFonts w:hint="eastAsia" w:asciiTheme="majorEastAsia" w:hAnsiTheme="majorEastAsia" w:eastAsiaTheme="majorEastAsia" w:cstheme="majorEastAsia"/>
          <w:lang w:val="en-US" w:eastAsia="zh-CN"/>
        </w:rPr>
        <w:t>3.3.1 运营模式</w:t>
      </w:r>
      <w:r>
        <w:tab/>
      </w:r>
      <w:r>
        <w:fldChar w:fldCharType="begin"/>
      </w:r>
      <w:r>
        <w:instrText xml:space="preserve"> PAGEREF _Toc24137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_Toc19677 </w:instrText>
      </w:r>
      <w:r>
        <w:rPr>
          <w:rFonts w:hint="eastAsia"/>
          <w:lang w:val="en-US" w:eastAsia="zh-CN"/>
        </w:rPr>
        <w:fldChar w:fldCharType="separate"/>
      </w:r>
      <w:r>
        <w:rPr>
          <w:rFonts w:hint="eastAsia" w:asciiTheme="majorEastAsia" w:hAnsiTheme="majorEastAsia" w:eastAsiaTheme="majorEastAsia" w:cstheme="majorEastAsia"/>
          <w:lang w:val="en-US" w:eastAsia="zh-CN"/>
        </w:rPr>
        <w:t>3.3.2 盈利模式</w:t>
      </w:r>
      <w:r>
        <w:tab/>
      </w:r>
      <w:r>
        <w:fldChar w:fldCharType="begin"/>
      </w:r>
      <w:r>
        <w:instrText xml:space="preserve"> PAGEREF _Toc19677 </w:instrText>
      </w:r>
      <w:r>
        <w:fldChar w:fldCharType="separate"/>
      </w:r>
      <w:r>
        <w:t>16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_Toc16805 </w:instrText>
      </w:r>
      <w:r>
        <w:rPr>
          <w:rFonts w:hint="eastAsia"/>
          <w:lang w:val="en-US" w:eastAsia="zh-CN"/>
        </w:rPr>
        <w:fldChar w:fldCharType="separate"/>
      </w:r>
      <w:r>
        <w:rPr>
          <w:rFonts w:hint="eastAsia" w:asciiTheme="majorEastAsia" w:hAnsiTheme="majorEastAsia" w:eastAsiaTheme="majorEastAsia" w:cstheme="majorEastAsia"/>
          <w:lang w:val="en-US" w:eastAsia="zh-CN"/>
        </w:rPr>
        <w:t>3.3.3 市场推广</w:t>
      </w:r>
      <w:r>
        <w:tab/>
      </w:r>
      <w:r>
        <w:fldChar w:fldCharType="begin"/>
      </w:r>
      <w:r>
        <w:instrText xml:space="preserve"> PAGEREF _Toc16805 </w:instrText>
      </w:r>
      <w:r>
        <w:fldChar w:fldCharType="separate"/>
      </w:r>
      <w:r>
        <w:t>17</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_Toc2678 </w:instrText>
      </w:r>
      <w:r>
        <w:rPr>
          <w:rFonts w:hint="eastAsia"/>
          <w:lang w:val="en-US" w:eastAsia="zh-CN"/>
        </w:rPr>
        <w:fldChar w:fldCharType="separate"/>
      </w:r>
      <w:r>
        <w:rPr>
          <w:rFonts w:hint="eastAsia" w:asciiTheme="majorEastAsia" w:hAnsiTheme="majorEastAsia" w:eastAsiaTheme="majorEastAsia" w:cstheme="majorEastAsia"/>
          <w:lang w:val="en-US" w:eastAsia="zh-CN"/>
        </w:rPr>
        <w:t>3.4 用户数据</w:t>
      </w:r>
      <w:r>
        <w:tab/>
      </w:r>
      <w:r>
        <w:fldChar w:fldCharType="begin"/>
      </w:r>
      <w:r>
        <w:instrText xml:space="preserve"> PAGEREF _Toc2678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_Toc16504 </w:instrText>
      </w:r>
      <w:r>
        <w:rPr>
          <w:rFonts w:hint="eastAsia"/>
          <w:lang w:val="en-US" w:eastAsia="zh-CN"/>
        </w:rPr>
        <w:fldChar w:fldCharType="separate"/>
      </w:r>
      <w:r>
        <w:rPr>
          <w:rFonts w:hint="eastAsia" w:asciiTheme="majorEastAsia" w:hAnsiTheme="majorEastAsia" w:eastAsiaTheme="majorEastAsia" w:cstheme="majorEastAsia"/>
          <w:lang w:val="en-US" w:eastAsia="zh-CN"/>
        </w:rPr>
        <w:t>3.4.1 用户数量和活跃度</w:t>
      </w:r>
      <w:r>
        <w:tab/>
      </w:r>
      <w:r>
        <w:fldChar w:fldCharType="begin"/>
      </w:r>
      <w:r>
        <w:instrText xml:space="preserve"> PAGEREF _Toc16504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_Toc6976 </w:instrText>
      </w:r>
      <w:r>
        <w:rPr>
          <w:rFonts w:hint="eastAsia"/>
          <w:lang w:val="en-US" w:eastAsia="zh-CN"/>
        </w:rPr>
        <w:fldChar w:fldCharType="separate"/>
      </w:r>
      <w:r>
        <w:rPr>
          <w:rFonts w:hint="eastAsia" w:asciiTheme="majorEastAsia" w:hAnsiTheme="majorEastAsia" w:eastAsiaTheme="majorEastAsia" w:cstheme="majorEastAsia"/>
          <w:lang w:val="en-US" w:eastAsia="zh-CN"/>
        </w:rPr>
        <w:t>3.4.2 在线时长</w:t>
      </w:r>
      <w:r>
        <w:tab/>
      </w:r>
      <w:r>
        <w:fldChar w:fldCharType="begin"/>
      </w:r>
      <w:r>
        <w:instrText xml:space="preserve"> PAGEREF _Toc6976 </w:instrText>
      </w:r>
      <w:r>
        <w:fldChar w:fldCharType="separate"/>
      </w:r>
      <w:r>
        <w:t>17</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_Toc18925 </w:instrText>
      </w:r>
      <w:r>
        <w:rPr>
          <w:rFonts w:hint="eastAsia"/>
          <w:lang w:val="en-US" w:eastAsia="zh-CN"/>
        </w:rPr>
        <w:fldChar w:fldCharType="separate"/>
      </w:r>
      <w:r>
        <w:rPr>
          <w:rFonts w:hint="eastAsia" w:asciiTheme="majorEastAsia" w:hAnsiTheme="majorEastAsia" w:eastAsiaTheme="majorEastAsia" w:cstheme="majorEastAsia"/>
          <w:lang w:val="en-US" w:eastAsia="zh-CN"/>
        </w:rPr>
        <w:t>3.4.3 地域及人群差异</w:t>
      </w:r>
      <w:r>
        <w:tab/>
      </w:r>
      <w:r>
        <w:fldChar w:fldCharType="begin"/>
      </w:r>
      <w:r>
        <w:instrText xml:space="preserve"> PAGEREF _Toc18925 </w:instrText>
      </w:r>
      <w:r>
        <w:fldChar w:fldCharType="separate"/>
      </w:r>
      <w:r>
        <w:t>18</w:t>
      </w:r>
      <w:r>
        <w:fldChar w:fldCharType="end"/>
      </w:r>
      <w:r>
        <w:rPr>
          <w:rFonts w:hint="eastAsia"/>
          <w:lang w:val="en-US" w:eastAsia="zh-CN"/>
        </w:rPr>
        <w:fldChar w:fldCharType="end"/>
      </w:r>
    </w:p>
    <w:p>
      <w:pPr>
        <w:pStyle w:val="8"/>
        <w:tabs>
          <w:tab w:val="right" w:leader="dot" w:pos="8306"/>
        </w:tabs>
      </w:pPr>
      <w:r>
        <w:rPr>
          <w:rFonts w:hint="eastAsia"/>
          <w:lang w:val="en-US" w:eastAsia="zh-CN"/>
        </w:rPr>
        <w:fldChar w:fldCharType="begin"/>
      </w:r>
      <w:r>
        <w:rPr>
          <w:rFonts w:hint="eastAsia"/>
          <w:lang w:val="en-US" w:eastAsia="zh-CN"/>
        </w:rPr>
        <w:instrText xml:space="preserve"> HYPERLINK \l _Toc8330 </w:instrText>
      </w:r>
      <w:r>
        <w:rPr>
          <w:rFonts w:hint="eastAsia"/>
          <w:lang w:val="en-US" w:eastAsia="zh-CN"/>
        </w:rPr>
        <w:fldChar w:fldCharType="separate"/>
      </w:r>
      <w:r>
        <w:rPr>
          <w:rFonts w:hint="eastAsia" w:asciiTheme="majorEastAsia" w:hAnsiTheme="majorEastAsia" w:eastAsiaTheme="majorEastAsia" w:cstheme="majorEastAsia"/>
          <w:lang w:val="en-US" w:eastAsia="zh-CN"/>
        </w:rPr>
        <w:t>3.5 策略</w:t>
      </w:r>
      <w:r>
        <w:tab/>
      </w:r>
      <w:r>
        <w:fldChar w:fldCharType="begin"/>
      </w:r>
      <w:r>
        <w:instrText xml:space="preserve"> PAGEREF _Toc8330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_Toc21945 </w:instrText>
      </w:r>
      <w:r>
        <w:rPr>
          <w:rFonts w:hint="eastAsia"/>
          <w:lang w:val="en-US" w:eastAsia="zh-CN"/>
        </w:rPr>
        <w:fldChar w:fldCharType="separate"/>
      </w:r>
      <w:r>
        <w:rPr>
          <w:rFonts w:hint="eastAsia" w:asciiTheme="majorEastAsia" w:hAnsiTheme="majorEastAsia" w:eastAsiaTheme="majorEastAsia" w:cstheme="majorEastAsia"/>
          <w:lang w:val="en-US" w:eastAsia="zh-CN"/>
        </w:rPr>
        <w:t>3.5.1 版本迭代和演变</w:t>
      </w:r>
      <w:r>
        <w:tab/>
      </w:r>
      <w:r>
        <w:fldChar w:fldCharType="begin"/>
      </w:r>
      <w:r>
        <w:instrText xml:space="preserve"> PAGEREF _Toc21945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_Toc10313 </w:instrText>
      </w:r>
      <w:r>
        <w:rPr>
          <w:rFonts w:hint="eastAsia"/>
          <w:lang w:val="en-US" w:eastAsia="zh-CN"/>
        </w:rPr>
        <w:fldChar w:fldCharType="separate"/>
      </w:r>
      <w:r>
        <w:rPr>
          <w:rFonts w:hint="eastAsia" w:asciiTheme="majorEastAsia" w:hAnsiTheme="majorEastAsia" w:eastAsiaTheme="majorEastAsia" w:cstheme="majorEastAsia"/>
          <w:lang w:val="en-US" w:eastAsia="zh-CN"/>
        </w:rPr>
        <w:t>3.5.2 公司战略</w:t>
      </w:r>
      <w:r>
        <w:tab/>
      </w:r>
      <w:r>
        <w:fldChar w:fldCharType="begin"/>
      </w:r>
      <w:r>
        <w:instrText xml:space="preserve"> PAGEREF _Toc10313 </w:instrText>
      </w:r>
      <w:r>
        <w:fldChar w:fldCharType="separate"/>
      </w:r>
      <w:r>
        <w:t>20</w:t>
      </w:r>
      <w:r>
        <w:fldChar w:fldCharType="end"/>
      </w:r>
      <w:r>
        <w:rPr>
          <w:rFonts w:hint="eastAsia"/>
          <w:lang w:val="en-US" w:eastAsia="zh-CN"/>
        </w:rPr>
        <w:fldChar w:fldCharType="end"/>
      </w:r>
    </w:p>
    <w:p>
      <w:pPr>
        <w:pStyle w:val="11"/>
        <w:tabs>
          <w:tab w:val="right" w:leader="dot" w:pos="8306"/>
        </w:tabs>
      </w:pPr>
      <w:r>
        <w:rPr>
          <w:rFonts w:hint="eastAsia"/>
          <w:lang w:val="en-US" w:eastAsia="zh-CN"/>
        </w:rPr>
        <w:fldChar w:fldCharType="begin"/>
      </w:r>
      <w:r>
        <w:rPr>
          <w:rFonts w:hint="eastAsia"/>
          <w:lang w:val="en-US" w:eastAsia="zh-CN"/>
        </w:rPr>
        <w:instrText xml:space="preserve"> HYPERLINK \l _Toc17068 </w:instrText>
      </w:r>
      <w:r>
        <w:rPr>
          <w:rFonts w:hint="eastAsia"/>
          <w:lang w:val="en-US" w:eastAsia="zh-CN"/>
        </w:rPr>
        <w:fldChar w:fldCharType="separate"/>
      </w:r>
      <w:r>
        <w:rPr>
          <w:rFonts w:hint="eastAsia" w:asciiTheme="majorEastAsia" w:hAnsiTheme="majorEastAsia" w:eastAsiaTheme="majorEastAsia" w:cstheme="majorEastAsia"/>
          <w:lang w:val="en-US" w:eastAsia="zh-CN"/>
        </w:rPr>
        <w:t>四、 总结</w:t>
      </w:r>
      <w:r>
        <w:tab/>
      </w:r>
      <w:r>
        <w:fldChar w:fldCharType="begin"/>
      </w:r>
      <w:r>
        <w:instrText xml:space="preserve"> PAGEREF _Toc17068 </w:instrText>
      </w:r>
      <w:r>
        <w:fldChar w:fldCharType="separate"/>
      </w:r>
      <w:r>
        <w:t>21</w:t>
      </w:r>
      <w:r>
        <w:fldChar w:fldCharType="end"/>
      </w:r>
      <w:r>
        <w:rPr>
          <w:rFonts w:hint="eastAsia"/>
          <w:lang w:val="en-US" w:eastAsia="zh-CN"/>
        </w:rPr>
        <w:fldChar w:fldCharType="end"/>
      </w:r>
    </w:p>
    <w:p>
      <w:pPr>
        <w:pStyle w:val="2"/>
        <w:bidi w:val="0"/>
        <w:jc w:val="center"/>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bidi w:val="0"/>
        <w:jc w:val="center"/>
        <w:rPr>
          <w:rFonts w:hint="eastAsia"/>
          <w:lang w:val="en-US" w:eastAsia="zh-CN"/>
        </w:rPr>
      </w:pPr>
      <w:bookmarkStart w:id="0" w:name="_Toc5469"/>
      <w:bookmarkStart w:id="1" w:name="_Toc22836"/>
      <w:r>
        <w:rPr>
          <w:rFonts w:hint="eastAsia"/>
          <w:lang w:val="en-US" w:eastAsia="zh-CN"/>
        </w:rPr>
        <w:t>微信读书竞品分析报告</w:t>
      </w:r>
      <w:bookmarkEnd w:id="0"/>
      <w:bookmarkEnd w:id="1"/>
    </w:p>
    <w:p>
      <w:pPr>
        <w:pStyle w:val="3"/>
        <w:numPr>
          <w:ilvl w:val="0"/>
          <w:numId w:val="1"/>
        </w:numPr>
        <w:bidi w:val="0"/>
        <w:rPr>
          <w:rFonts w:hint="eastAsia" w:asciiTheme="majorEastAsia" w:hAnsiTheme="majorEastAsia" w:eastAsiaTheme="majorEastAsia" w:cstheme="majorEastAsia"/>
          <w:lang w:val="en-US" w:eastAsia="zh-CN"/>
        </w:rPr>
      </w:pPr>
      <w:bookmarkStart w:id="2" w:name="_Toc32017"/>
      <w:bookmarkStart w:id="3" w:name="_Toc6013"/>
      <w:r>
        <w:rPr>
          <w:rFonts w:hint="eastAsia" w:asciiTheme="majorEastAsia" w:hAnsiTheme="majorEastAsia" w:eastAsiaTheme="majorEastAsia" w:cstheme="majorEastAsia"/>
          <w:lang w:val="en-US" w:eastAsia="zh-CN"/>
        </w:rPr>
        <w:t>背景及分析目的</w:t>
      </w:r>
      <w:bookmarkEnd w:id="2"/>
      <w:bookmarkEnd w:id="3"/>
    </w:p>
    <w:p>
      <w:pPr>
        <w:pStyle w:val="4"/>
        <w:numPr>
          <w:ilvl w:val="1"/>
          <w:numId w:val="2"/>
        </w:numPr>
        <w:bidi w:val="0"/>
        <w:rPr>
          <w:rFonts w:hint="eastAsia" w:asciiTheme="minorEastAsia" w:hAnsiTheme="minorEastAsia" w:eastAsiaTheme="minorEastAsia" w:cstheme="minorEastAsia"/>
          <w:sz w:val="30"/>
          <w:szCs w:val="30"/>
          <w:lang w:val="en-US" w:eastAsia="zh-CN"/>
        </w:rPr>
      </w:pPr>
      <w:r>
        <w:rPr>
          <w:rFonts w:hint="eastAsia" w:asciiTheme="minorEastAsia" w:hAnsiTheme="minorEastAsia" w:cstheme="minorEastAsia"/>
          <w:sz w:val="30"/>
          <w:szCs w:val="30"/>
          <w:lang w:val="en-US" w:eastAsia="zh-CN"/>
        </w:rPr>
        <w:t xml:space="preserve"> </w:t>
      </w:r>
      <w:bookmarkStart w:id="4" w:name="_Toc4368"/>
      <w:bookmarkStart w:id="5" w:name="_Toc2560"/>
      <w:r>
        <w:rPr>
          <w:rFonts w:hint="eastAsia" w:asciiTheme="minorEastAsia" w:hAnsiTheme="minorEastAsia" w:eastAsiaTheme="minorEastAsia" w:cstheme="minorEastAsia"/>
          <w:sz w:val="30"/>
          <w:szCs w:val="30"/>
          <w:lang w:val="en-US" w:eastAsia="zh-CN"/>
        </w:rPr>
        <w:t>背景</w:t>
      </w:r>
      <w:bookmarkEnd w:id="4"/>
      <w:bookmarkEnd w:id="5"/>
    </w:p>
    <w:p>
      <w:pPr>
        <w:ind w:firstLine="420" w:firstLineChars="0"/>
        <w:rPr>
          <w:rFonts w:hint="eastAsia"/>
          <w:sz w:val="24"/>
          <w:szCs w:val="24"/>
          <w:lang w:val="en-US" w:eastAsia="zh-CN"/>
        </w:rPr>
      </w:pPr>
      <w:r>
        <w:rPr>
          <w:rFonts w:hint="eastAsia"/>
          <w:sz w:val="24"/>
          <w:szCs w:val="24"/>
          <w:lang w:val="en-US" w:eastAsia="zh-CN"/>
        </w:rPr>
        <w:t>信息化智能时代，智能手机已经成为人们生活中必不可少之物，这个时代的特点之一就是万事万物介在向数字化转变，时代发展速度在以加速的方式运转，以前的纸质图书传统行业正在处于变革时期，移动智能手机可以让我们在何时何地都能阅读到海量、优质的小说和书籍，可以利用各种碎片化阅读来打发时间。</w:t>
      </w:r>
    </w:p>
    <w:p>
      <w:pPr>
        <w:ind w:firstLine="420" w:firstLineChars="0"/>
        <w:jc w:val="center"/>
      </w:pPr>
      <w:r>
        <w:drawing>
          <wp:inline distT="0" distB="0" distL="114300" distR="114300">
            <wp:extent cx="5267960" cy="22098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7960" cy="2209800"/>
                    </a:xfrm>
                    <a:prstGeom prst="rect">
                      <a:avLst/>
                    </a:prstGeom>
                    <a:noFill/>
                    <a:ln>
                      <a:noFill/>
                    </a:ln>
                  </pic:spPr>
                </pic:pic>
              </a:graphicData>
            </a:graphic>
          </wp:inline>
        </w:drawing>
      </w:r>
    </w:p>
    <w:p>
      <w:pPr>
        <w:pStyle w:val="7"/>
        <w:ind w:firstLine="420" w:firstLineChars="0"/>
        <w:jc w:val="center"/>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.1来源：艾瑞咨询研究院自主研究并绘制。</w:t>
      </w:r>
    </w:p>
    <w:p>
      <w:pPr>
        <w:ind w:firstLine="420" w:firstLineChars="0"/>
        <w:rPr>
          <w:rFonts w:hint="default"/>
          <w:sz w:val="24"/>
          <w:szCs w:val="24"/>
          <w:lang w:val="en-US" w:eastAsia="zh-CN"/>
        </w:rPr>
      </w:pPr>
      <w:r>
        <w:rPr>
          <w:rFonts w:hint="eastAsia"/>
          <w:sz w:val="24"/>
          <w:szCs w:val="24"/>
          <w:lang w:val="en-US" w:eastAsia="zh-CN"/>
        </w:rPr>
        <w:t>根据艾瑞咨询在2019年的中国移动阅读发展趋势研究报告，2019年中国移动阅读市场规模达204.9亿，同比增长22.4%。</w:t>
      </w:r>
    </w:p>
    <w:p>
      <w:pPr>
        <w:ind w:firstLine="420" w:firstLineChars="0"/>
        <w:jc w:val="center"/>
      </w:pPr>
      <w:r>
        <w:drawing>
          <wp:inline distT="0" distB="0" distL="114300" distR="114300">
            <wp:extent cx="4494530" cy="2614295"/>
            <wp:effectExtent l="0" t="0" r="127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494530" cy="2614295"/>
                    </a:xfrm>
                    <a:prstGeom prst="rect">
                      <a:avLst/>
                    </a:prstGeom>
                    <a:noFill/>
                    <a:ln>
                      <a:noFill/>
                    </a:ln>
                  </pic:spPr>
                </pic:pic>
              </a:graphicData>
            </a:graphic>
          </wp:inline>
        </w:drawing>
      </w:r>
    </w:p>
    <w:p>
      <w:pPr>
        <w:pStyle w:val="7"/>
        <w:ind w:firstLine="420" w:firstLineChars="0"/>
        <w:jc w:val="center"/>
        <w:rPr>
          <w:rFonts w:hint="eastAsia" w:eastAsiaTheme="minorEastAsia"/>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2</w:t>
      </w:r>
      <w:r>
        <w:fldChar w:fldCharType="end"/>
      </w:r>
      <w:r>
        <w:rPr>
          <w:rFonts w:hint="eastAsia"/>
          <w:lang w:eastAsia="zh-CN"/>
        </w:rPr>
        <w:t xml:space="preserve"> 来源：2012-2019中国移动阅读市场规模@艾瑞咨询</w:t>
      </w:r>
    </w:p>
    <w:p>
      <w:pPr>
        <w:pStyle w:val="4"/>
        <w:numPr>
          <w:ilvl w:val="1"/>
          <w:numId w:val="2"/>
        </w:numPr>
        <w:bidi w:val="0"/>
        <w:rPr>
          <w:rFonts w:hint="default" w:asciiTheme="majorEastAsia" w:hAnsiTheme="majorEastAsia" w:eastAsiaTheme="majorEastAsia" w:cstheme="majorEastAsia"/>
          <w:sz w:val="30"/>
          <w:szCs w:val="30"/>
          <w:lang w:val="en-US" w:eastAsia="zh-CN"/>
        </w:rPr>
      </w:pPr>
      <w:r>
        <w:rPr>
          <w:rFonts w:hint="eastAsia" w:asciiTheme="minorEastAsia" w:hAnsiTheme="minorEastAsia" w:cstheme="minorEastAsia"/>
          <w:sz w:val="30"/>
          <w:szCs w:val="30"/>
          <w:lang w:val="en-US" w:eastAsia="zh-CN"/>
        </w:rPr>
        <w:t xml:space="preserve"> </w:t>
      </w:r>
      <w:bookmarkStart w:id="6" w:name="_Toc4413"/>
      <w:bookmarkStart w:id="7" w:name="_Toc13187"/>
      <w:r>
        <w:rPr>
          <w:rFonts w:hint="eastAsia" w:asciiTheme="minorEastAsia" w:hAnsiTheme="minorEastAsia" w:eastAsiaTheme="minorEastAsia" w:cstheme="minorEastAsia"/>
          <w:sz w:val="30"/>
          <w:szCs w:val="30"/>
          <w:lang w:val="en-US" w:eastAsia="zh-CN"/>
        </w:rPr>
        <w:t>分析目的</w:t>
      </w:r>
      <w:bookmarkEnd w:id="6"/>
      <w:bookmarkEnd w:id="7"/>
    </w:p>
    <w:p>
      <w:pPr>
        <w:ind w:firstLine="420" w:firstLineChars="0"/>
        <w:rPr>
          <w:rFonts w:hint="default"/>
          <w:lang w:val="en-US" w:eastAsia="zh-CN"/>
        </w:rPr>
      </w:pPr>
      <w:r>
        <w:rPr>
          <w:rFonts w:hint="eastAsia"/>
          <w:lang w:val="en-US" w:eastAsia="zh-CN"/>
        </w:rPr>
        <w:t>本篇竞品分析报告主要目的是：（1）作为一个产品热爱初学者，希望提升自己的竞品分析能力及移动阅读行业的认知；（2）通过对比移动阅读行业的几款热门产品，分析微信阅读的优点及改进空间，希望可以为微信阅读的产品迭代提供意见。</w:t>
      </w:r>
    </w:p>
    <w:p>
      <w:pPr>
        <w:pStyle w:val="3"/>
        <w:numPr>
          <w:ilvl w:val="0"/>
          <w:numId w:val="1"/>
        </w:numPr>
        <w:bidi w:val="0"/>
        <w:rPr>
          <w:rFonts w:hint="eastAsia" w:asciiTheme="majorEastAsia" w:hAnsiTheme="majorEastAsia" w:eastAsiaTheme="majorEastAsia" w:cstheme="majorEastAsia"/>
          <w:lang w:val="en-US" w:eastAsia="zh-CN"/>
        </w:rPr>
      </w:pPr>
      <w:bookmarkStart w:id="8" w:name="_Toc17127"/>
      <w:bookmarkStart w:id="9" w:name="_Toc22859"/>
      <w:r>
        <w:rPr>
          <w:rFonts w:hint="eastAsia" w:asciiTheme="majorEastAsia" w:hAnsiTheme="majorEastAsia" w:eastAsiaTheme="majorEastAsia" w:cstheme="majorEastAsia"/>
          <w:lang w:val="en-US" w:eastAsia="zh-CN"/>
        </w:rPr>
        <w:t>竞品对象</w:t>
      </w:r>
      <w:bookmarkEnd w:id="8"/>
      <w:bookmarkEnd w:id="9"/>
    </w:p>
    <w:p>
      <w:pPr>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在竞品选择上选择了在移动阅读行业排行第一名的掌阅APP、最近经过闪电式扩张的热门阅读七猫免费小说APP和背靠微信的流量入口的微信读书。这三款在市场上的用户群体大，其次是设计风格、定位方向不同。</w:t>
      </w:r>
    </w:p>
    <w:p>
      <w:pPr>
        <w:ind w:firstLine="420" w:firstLineChars="0"/>
        <w:rPr>
          <w:rFonts w:hint="default" w:eastAsiaTheme="minorEastAsia"/>
          <w:lang w:val="en-US" w:eastAsia="zh-CN"/>
        </w:rPr>
      </w:pPr>
      <w:r>
        <w:rPr>
          <w:rFonts w:hint="eastAsia"/>
          <w:lang w:val="en-US" w:eastAsia="zh-CN"/>
        </w:rPr>
        <w:t xml:space="preserve">     </w:t>
      </w:r>
      <w:r>
        <w:drawing>
          <wp:inline distT="0" distB="0" distL="114300" distR="114300">
            <wp:extent cx="929640" cy="967740"/>
            <wp:effectExtent l="0" t="0" r="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929640" cy="9677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58215" cy="977900"/>
            <wp:effectExtent l="0" t="0" r="1905"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958215" cy="9779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46150" cy="928370"/>
            <wp:effectExtent l="0" t="0" r="1397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tretch>
                      <a:fillRect/>
                    </a:stretch>
                  </pic:blipFill>
                  <pic:spPr>
                    <a:xfrm>
                      <a:off x="0" y="0"/>
                      <a:ext cx="946150" cy="928370"/>
                    </a:xfrm>
                    <a:prstGeom prst="rect">
                      <a:avLst/>
                    </a:prstGeom>
                    <a:noFill/>
                    <a:ln>
                      <a:noFill/>
                    </a:ln>
                  </pic:spPr>
                </pic:pic>
              </a:graphicData>
            </a:graphic>
          </wp:inline>
        </w:drawing>
      </w:r>
    </w:p>
    <w:p>
      <w:pPr>
        <w:ind w:firstLine="1260" w:firstLineChars="600"/>
        <w:rPr>
          <w:rFonts w:hint="default" w:eastAsiaTheme="minorEastAsia"/>
          <w:lang w:val="en-US" w:eastAsia="zh-CN"/>
        </w:rPr>
      </w:pPr>
      <w:r>
        <w:rPr>
          <w:rFonts w:hint="eastAsia"/>
          <w:lang w:val="en-US" w:eastAsia="zh-CN"/>
        </w:rPr>
        <w:t xml:space="preserve">微信读书                 掌阅              </w:t>
      </w:r>
      <w:r>
        <w:rPr>
          <w:rFonts w:hint="eastAsia" w:asciiTheme="majorEastAsia" w:hAnsiTheme="majorEastAsia" w:eastAsiaTheme="majorEastAsia" w:cstheme="majorEastAsia"/>
          <w:lang w:val="en-US" w:eastAsia="zh-CN"/>
        </w:rPr>
        <w:t>七猫免费小说</w:t>
      </w:r>
    </w:p>
    <w:p>
      <w:pPr>
        <w:pStyle w:val="3"/>
        <w:numPr>
          <w:ilvl w:val="0"/>
          <w:numId w:val="1"/>
        </w:numPr>
        <w:bidi w:val="0"/>
        <w:rPr>
          <w:rFonts w:hint="eastAsia" w:asciiTheme="majorEastAsia" w:hAnsiTheme="majorEastAsia" w:eastAsiaTheme="majorEastAsia" w:cstheme="majorEastAsia"/>
          <w:lang w:val="en-US" w:eastAsia="zh-CN"/>
        </w:rPr>
      </w:pPr>
      <w:bookmarkStart w:id="10" w:name="_Toc1852"/>
      <w:bookmarkStart w:id="11" w:name="_Toc27833"/>
      <w:r>
        <w:rPr>
          <w:rFonts w:hint="eastAsia" w:asciiTheme="majorEastAsia" w:hAnsiTheme="majorEastAsia" w:eastAsiaTheme="majorEastAsia" w:cstheme="majorEastAsia"/>
          <w:lang w:val="en-US" w:eastAsia="zh-CN"/>
        </w:rPr>
        <w:t>竞品分析</w:t>
      </w:r>
      <w:bookmarkEnd w:id="10"/>
      <w:bookmarkEnd w:id="11"/>
    </w:p>
    <w:p>
      <w:pPr>
        <w:pStyle w:val="4"/>
        <w:bidi w:val="0"/>
        <w:rPr>
          <w:rFonts w:hint="eastAsia"/>
          <w:lang w:val="en-US" w:eastAsia="zh-CN"/>
        </w:rPr>
      </w:pPr>
      <w:bookmarkStart w:id="12" w:name="_Toc13318"/>
      <w:bookmarkStart w:id="13" w:name="_Toc2939"/>
      <w:r>
        <w:rPr>
          <w:rFonts w:hint="eastAsia" w:asciiTheme="majorEastAsia" w:hAnsiTheme="majorEastAsia" w:eastAsiaTheme="majorEastAsia" w:cstheme="majorEastAsia"/>
          <w:sz w:val="30"/>
          <w:szCs w:val="30"/>
          <w:lang w:val="en-US" w:eastAsia="zh-CN"/>
        </w:rPr>
        <w:t>3.1 产品定位</w:t>
      </w:r>
      <w:bookmarkEnd w:id="12"/>
      <w:bookmarkEnd w:id="13"/>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Layout w:type="autofit"/>
        <w:tblCellMar>
          <w:top w:w="0" w:type="dxa"/>
          <w:left w:w="108" w:type="dxa"/>
          <w:bottom w:w="0" w:type="dxa"/>
          <w:right w:w="108" w:type="dxa"/>
        </w:tblCellMar>
      </w:tblPr>
      <w:tblGrid>
        <w:gridCol w:w="1236"/>
        <w:gridCol w:w="5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微信读书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Slogan</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让阅读不再孤单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用户群体</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习惯阅读出版书籍、简约风格，希望提升自身的群体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产品定位</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以社交的方式推荐并分享，提升对思考和想法的重视，重视用户体验，保留微信原有统一简洁风格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Strength</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渠道优势、版权优势、资源优势、潜在用户广泛、具有社交优势，背后拥有庞大的内容文化生态圈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eastAsia"/>
                <w:vertAlign w:val="baseline"/>
                <w:lang w:val="en-US" w:eastAsia="zh-CN"/>
              </w:rPr>
            </w:pPr>
          </w:p>
          <w:p>
            <w:pPr>
              <w:jc w:val="center"/>
              <w:rPr>
                <w:rFonts w:hint="default"/>
                <w:vertAlign w:val="baseline"/>
                <w:lang w:val="en-US" w:eastAsia="zh-CN"/>
              </w:rPr>
            </w:pPr>
            <w:r>
              <w:rPr>
                <w:rFonts w:hint="eastAsia"/>
                <w:vertAlign w:val="baseline"/>
                <w:lang w:val="en-US" w:eastAsia="zh-CN"/>
              </w:rPr>
              <w:t>weakness</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用户付费模式少，当前主要以免费时长阅读为主并且暂无广告收入所以收入上是弱势，另一个是追求简洁和轻量，相比掌阅缺少某些板块资源优势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opportunity</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利用微信社交、资源、生态优势，构建新的商业模式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threat</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受免费模式阅读产品的威胁以及市场占有率庞大的掌阅威胁</w:t>
            </w:r>
          </w:p>
        </w:tc>
      </w:tr>
    </w:tbl>
    <w:p>
      <w:pPr>
        <w:bidi w:val="0"/>
        <w:rPr>
          <w:rFonts w:hint="eastAsia"/>
          <w:lang w:val="en-US" w:eastAsia="zh-CN"/>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Layout w:type="autofit"/>
        <w:tblCellMar>
          <w:top w:w="0" w:type="dxa"/>
          <w:left w:w="108" w:type="dxa"/>
          <w:bottom w:w="0" w:type="dxa"/>
          <w:right w:w="108" w:type="dxa"/>
        </w:tblCellMar>
      </w:tblPr>
      <w:tblGrid>
        <w:gridCol w:w="1236"/>
        <w:gridCol w:w="5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掌阅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Slogan</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引领品质阅读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用户群体</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重视海量资源和高品质要求的读者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产品定位</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掌阅的目标是打造一个高质量品质阅读平台，从书籍的上架再到用户的阅读、购买体验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Strength</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海量签约作者、版权、完善的会员及付费机制，以及资源优势，活跃用户量庞大，市场占有率大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weakness</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缺乏社交属性，读者间及读者和创作者之间存在着弱连接，IP开发能力弱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opportunity</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凭借已有用户量、生态资源，打造新的爆款IP产业链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threat</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随着网文阅读领域的发展，可能面临免费模式竞争者的威胁以及微信读书社交属性和背后的阅文集团威胁</w:t>
            </w:r>
          </w:p>
        </w:tc>
      </w:tr>
    </w:tbl>
    <w:p>
      <w:pPr>
        <w:bidi w:val="0"/>
        <w:rPr>
          <w:rFonts w:hint="eastAsia"/>
          <w:lang w:val="en-US" w:eastAsia="zh-CN"/>
        </w:rPr>
      </w:pP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EEBF6" w:themeFill="accent1" w:themeFillTint="32"/>
        <w:tblLayout w:type="autofit"/>
        <w:tblCellMar>
          <w:top w:w="0" w:type="dxa"/>
          <w:left w:w="108" w:type="dxa"/>
          <w:bottom w:w="0" w:type="dxa"/>
          <w:right w:w="108" w:type="dxa"/>
        </w:tblCellMar>
      </w:tblPr>
      <w:tblGrid>
        <w:gridCol w:w="1236"/>
        <w:gridCol w:w="5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七猫免费小说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Slogan</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免费看书100年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用户群体</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喜欢免费网络小说人群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产品定位</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提供免费小说，以免费换取大量用户，用广告换取免费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Strength</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所有小说全部免费，以免费+广告为商业模式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weakness</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小说自有版权极少、自有生态不完善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opportunity</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可以借助免费商业模式构建自身生态和版权开发能力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36"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threat</w:t>
            </w:r>
          </w:p>
        </w:tc>
        <w:tc>
          <w:tcPr>
            <w:tcW w:w="5337" w:type="dxa"/>
            <w:shd w:val="clear" w:color="auto" w:fill="DEEBF6" w:themeFill="accent1" w:themeFillTint="32"/>
            <w:vAlign w:val="top"/>
          </w:tcPr>
          <w:p>
            <w:pPr>
              <w:jc w:val="center"/>
              <w:rPr>
                <w:rFonts w:hint="default"/>
                <w:vertAlign w:val="baseline"/>
                <w:lang w:val="en-US" w:eastAsia="zh-CN"/>
              </w:rPr>
            </w:pPr>
            <w:r>
              <w:rPr>
                <w:rFonts w:hint="eastAsia"/>
                <w:vertAlign w:val="baseline"/>
                <w:lang w:val="en-US" w:eastAsia="zh-CN"/>
              </w:rPr>
              <w:t>受到拥有大量版权和完善内容生态的竞争者威胁</w:t>
            </w:r>
          </w:p>
        </w:tc>
      </w:tr>
    </w:tbl>
    <w:p>
      <w:pPr>
        <w:rPr>
          <w:rFonts w:hint="default"/>
          <w:lang w:val="en-US" w:eastAsia="zh-CN"/>
        </w:rPr>
      </w:pPr>
    </w:p>
    <w:p>
      <w:pPr>
        <w:pStyle w:val="4"/>
        <w:bidi w:val="0"/>
        <w:rPr>
          <w:rFonts w:hint="eastAsia"/>
          <w:lang w:val="en-US" w:eastAsia="zh-CN"/>
        </w:rPr>
      </w:pPr>
      <w:bookmarkStart w:id="14" w:name="_Toc19521"/>
      <w:bookmarkStart w:id="15" w:name="_Toc29771"/>
      <w:bookmarkStart w:id="16" w:name="_Toc20667"/>
      <w:r>
        <w:rPr>
          <w:rFonts w:hint="eastAsia" w:asciiTheme="majorEastAsia" w:hAnsiTheme="majorEastAsia" w:eastAsiaTheme="majorEastAsia" w:cstheme="majorEastAsia"/>
          <w:sz w:val="30"/>
          <w:szCs w:val="30"/>
          <w:lang w:val="en-US" w:eastAsia="zh-CN"/>
        </w:rPr>
        <w:t>3.2 设计和技术</w:t>
      </w:r>
      <w:bookmarkEnd w:id="14"/>
      <w:bookmarkEnd w:id="15"/>
      <w:bookmarkEnd w:id="16"/>
    </w:p>
    <w:p>
      <w:pPr>
        <w:pStyle w:val="5"/>
        <w:bidi w:val="0"/>
        <w:rPr>
          <w:rFonts w:hint="eastAsia" w:asciiTheme="majorEastAsia" w:hAnsiTheme="majorEastAsia" w:eastAsiaTheme="majorEastAsia" w:cstheme="majorEastAsia"/>
          <w:lang w:val="en-US" w:eastAsia="zh-CN"/>
        </w:rPr>
      </w:pPr>
      <w:bookmarkStart w:id="17" w:name="_Toc17368"/>
      <w:bookmarkStart w:id="18" w:name="_Toc22135"/>
      <w:bookmarkStart w:id="19" w:name="_Toc14182"/>
      <w:r>
        <w:rPr>
          <w:rFonts w:hint="eastAsia" w:asciiTheme="majorEastAsia" w:hAnsiTheme="majorEastAsia" w:eastAsiaTheme="majorEastAsia" w:cstheme="majorEastAsia"/>
          <w:lang w:val="en-US" w:eastAsia="zh-CN"/>
        </w:rPr>
        <w:t>3.2.1 产品结构分析</w:t>
      </w:r>
      <w:bookmarkEnd w:id="17"/>
      <w:bookmarkEnd w:id="18"/>
    </w:p>
    <w:p>
      <w:pPr>
        <w:jc w:val="center"/>
        <w:rPr>
          <w:rFonts w:hint="eastAsia"/>
          <w:lang w:val="en-US" w:eastAsia="zh-CN"/>
        </w:rPr>
      </w:pPr>
      <w:r>
        <w:rPr>
          <w:rFonts w:hint="default"/>
          <w:lang w:val="en-US" w:eastAsia="zh-CN"/>
        </w:rPr>
        <w:drawing>
          <wp:inline distT="0" distB="0" distL="114300" distR="114300">
            <wp:extent cx="5267325" cy="5232400"/>
            <wp:effectExtent l="0" t="0" r="5715" b="10160"/>
            <wp:docPr id="5" name="图片 5" descr="七猫免费小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七猫免费小说"/>
                    <pic:cNvPicPr>
                      <a:picLocks noChangeAspect="1"/>
                    </pic:cNvPicPr>
                  </pic:nvPicPr>
                  <pic:blipFill>
                    <a:blip r:embed="rId9"/>
                    <a:stretch>
                      <a:fillRect/>
                    </a:stretch>
                  </pic:blipFill>
                  <pic:spPr>
                    <a:xfrm>
                      <a:off x="0" y="0"/>
                      <a:ext cx="5267325" cy="5232400"/>
                    </a:xfrm>
                    <a:prstGeom prst="rect">
                      <a:avLst/>
                    </a:prstGeom>
                  </pic:spPr>
                </pic:pic>
              </a:graphicData>
            </a:graphic>
          </wp:inline>
        </w:drawing>
      </w:r>
    </w:p>
    <w:p>
      <w:pPr>
        <w:jc w:val="center"/>
        <w:rPr>
          <w:rFonts w:hint="default"/>
          <w:lang w:val="en-US" w:eastAsia="zh-CN"/>
        </w:rPr>
      </w:pPr>
      <w:bookmarkStart w:id="62" w:name="_GoBack"/>
      <w:r>
        <w:rPr>
          <w:rFonts w:hint="default"/>
          <w:lang w:val="en-US" w:eastAsia="zh-CN"/>
        </w:rPr>
        <w:drawing>
          <wp:inline distT="0" distB="0" distL="114300" distR="114300">
            <wp:extent cx="4446270" cy="6700520"/>
            <wp:effectExtent l="0" t="0" r="3810" b="5080"/>
            <wp:docPr id="56" name="图片 56" descr="微信读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微信读书"/>
                    <pic:cNvPicPr>
                      <a:picLocks noChangeAspect="1"/>
                    </pic:cNvPicPr>
                  </pic:nvPicPr>
                  <pic:blipFill>
                    <a:blip r:embed="rId10"/>
                    <a:stretch>
                      <a:fillRect/>
                    </a:stretch>
                  </pic:blipFill>
                  <pic:spPr>
                    <a:xfrm>
                      <a:off x="0" y="0"/>
                      <a:ext cx="4446270" cy="6700520"/>
                    </a:xfrm>
                    <a:prstGeom prst="rect">
                      <a:avLst/>
                    </a:prstGeom>
                  </pic:spPr>
                </pic:pic>
              </a:graphicData>
            </a:graphic>
          </wp:inline>
        </w:drawing>
      </w:r>
      <w:bookmarkEnd w:id="62"/>
    </w:p>
    <w:p>
      <w:pPr>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drawing>
          <wp:inline distT="0" distB="0" distL="114300" distR="114300">
            <wp:extent cx="4231640" cy="8261350"/>
            <wp:effectExtent l="0" t="0" r="5080" b="13970"/>
            <wp:docPr id="8" name="图片 8" descr="掌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掌阅"/>
                    <pic:cNvPicPr>
                      <a:picLocks noChangeAspect="1"/>
                    </pic:cNvPicPr>
                  </pic:nvPicPr>
                  <pic:blipFill>
                    <a:blip r:embed="rId11"/>
                    <a:stretch>
                      <a:fillRect/>
                    </a:stretch>
                  </pic:blipFill>
                  <pic:spPr>
                    <a:xfrm>
                      <a:off x="0" y="0"/>
                      <a:ext cx="4231640" cy="8261350"/>
                    </a:xfrm>
                    <a:prstGeom prst="rect">
                      <a:avLst/>
                    </a:prstGeom>
                  </pic:spPr>
                </pic:pic>
              </a:graphicData>
            </a:graphic>
          </wp:inline>
        </w:drawing>
      </w:r>
    </w:p>
    <w:p>
      <w:pPr>
        <w:jc w:val="center"/>
        <w:rPr>
          <w:rFonts w:hint="eastAsia" w:asciiTheme="majorEastAsia" w:hAnsiTheme="majorEastAsia" w:eastAsiaTheme="majorEastAsia" w:cstheme="majorEastAsia"/>
          <w:lang w:val="en-US" w:eastAsia="zh-CN"/>
        </w:rPr>
      </w:pPr>
    </w:p>
    <w:p>
      <w:pPr>
        <w:ind w:firstLine="420" w:firstLineChars="0"/>
        <w:jc w:val="both"/>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通过对这三款移动阅读产品的分析可以看到：（1）基础功能都具备；（2）微信阅读独有的功能是可以和微信好友间建立联系、互相关注、朋友间推荐、分享；（3）七猫免费小说独有的功能是通过免费阅读+做任务来赚钱；（4）掌阅的独有功能是具有VIP专区、精品课程专区；</w:t>
      </w:r>
    </w:p>
    <w:p>
      <w:pPr>
        <w:pStyle w:val="5"/>
        <w:bidi w:val="0"/>
        <w:rPr>
          <w:rFonts w:hint="eastAsia" w:asciiTheme="majorEastAsia" w:hAnsiTheme="majorEastAsia" w:eastAsiaTheme="majorEastAsia" w:cstheme="majorEastAsia"/>
          <w:lang w:val="en-US" w:eastAsia="zh-CN"/>
        </w:rPr>
      </w:pPr>
      <w:bookmarkStart w:id="20" w:name="_Toc8832"/>
      <w:bookmarkStart w:id="21" w:name="_Toc15404"/>
      <w:r>
        <w:rPr>
          <w:rFonts w:hint="eastAsia" w:asciiTheme="majorEastAsia" w:hAnsiTheme="majorEastAsia" w:eastAsiaTheme="majorEastAsia" w:cstheme="majorEastAsia"/>
          <w:lang w:val="en-US" w:eastAsia="zh-CN"/>
        </w:rPr>
        <w:t>3.2.2 交互和体验</w:t>
      </w:r>
      <w:bookmarkEnd w:id="19"/>
      <w:bookmarkEnd w:id="20"/>
      <w:bookmarkEnd w:id="21"/>
    </w:p>
    <w:p>
      <w:pPr>
        <w:ind w:firstLine="420" w:firstLineChars="0"/>
        <w:rPr>
          <w:rFonts w:hint="eastAsia"/>
          <w:lang w:val="en-US" w:eastAsia="zh-CN"/>
        </w:rPr>
      </w:pPr>
      <w:r>
        <w:rPr>
          <w:rFonts w:hint="eastAsia"/>
          <w:lang w:val="en-US" w:eastAsia="zh-CN"/>
        </w:rPr>
        <w:t>对于移动阅读的交互和体验主要集中在书架、书城、阅读的交互和体验上。</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3.2.2.1书架功能</w:t>
      </w:r>
    </w:p>
    <w:p>
      <w:pPr>
        <w:ind w:firstLine="420" w:firstLineChars="0"/>
        <w:jc w:val="center"/>
        <w:rPr>
          <w:rFonts w:hint="default"/>
          <w:lang w:val="en-US" w:eastAsia="zh-CN"/>
        </w:rPr>
      </w:pPr>
      <w:r>
        <w:rPr>
          <w:rFonts w:hint="default"/>
          <w:lang w:val="en-US" w:eastAsia="zh-CN"/>
        </w:rPr>
        <w:drawing>
          <wp:inline distT="0" distB="0" distL="114300" distR="114300">
            <wp:extent cx="1601470" cy="3332480"/>
            <wp:effectExtent l="0" t="0" r="13970" b="5080"/>
            <wp:docPr id="19" name="图片 19" descr="9be85cbfb574011b44d750222e1b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be85cbfb574011b44d750222e1be73"/>
                    <pic:cNvPicPr>
                      <a:picLocks noChangeAspect="1"/>
                    </pic:cNvPicPr>
                  </pic:nvPicPr>
                  <pic:blipFill>
                    <a:blip r:embed="rId12"/>
                    <a:srcRect b="5476"/>
                    <a:stretch>
                      <a:fillRect/>
                    </a:stretch>
                  </pic:blipFill>
                  <pic:spPr>
                    <a:xfrm>
                      <a:off x="0" y="0"/>
                      <a:ext cx="1601470" cy="3332480"/>
                    </a:xfrm>
                    <a:prstGeom prst="rect">
                      <a:avLst/>
                    </a:prstGeom>
                  </pic:spPr>
                </pic:pic>
              </a:graphicData>
            </a:graphic>
          </wp:inline>
        </w:drawing>
      </w:r>
      <w:r>
        <w:rPr>
          <w:rFonts w:hint="default"/>
          <w:lang w:val="en-US" w:eastAsia="zh-CN"/>
        </w:rPr>
        <w:drawing>
          <wp:inline distT="0" distB="0" distL="114300" distR="114300">
            <wp:extent cx="1711325" cy="3308350"/>
            <wp:effectExtent l="0" t="0" r="10795" b="13970"/>
            <wp:docPr id="20" name="图片 20" descr="b8257a575beb60bc673df2c9e28a6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8257a575beb60bc673df2c9e28a65c"/>
                    <pic:cNvPicPr>
                      <a:picLocks noChangeAspect="1"/>
                    </pic:cNvPicPr>
                  </pic:nvPicPr>
                  <pic:blipFill>
                    <a:blip r:embed="rId13"/>
                    <a:srcRect b="5530"/>
                    <a:stretch>
                      <a:fillRect/>
                    </a:stretch>
                  </pic:blipFill>
                  <pic:spPr>
                    <a:xfrm>
                      <a:off x="0" y="0"/>
                      <a:ext cx="1711325" cy="3308350"/>
                    </a:xfrm>
                    <a:prstGeom prst="rect">
                      <a:avLst/>
                    </a:prstGeom>
                  </pic:spPr>
                </pic:pic>
              </a:graphicData>
            </a:graphic>
          </wp:inline>
        </w:drawing>
      </w:r>
      <w:r>
        <w:rPr>
          <w:rFonts w:hint="default"/>
          <w:lang w:val="en-US" w:eastAsia="zh-CN"/>
        </w:rPr>
        <w:drawing>
          <wp:inline distT="0" distB="0" distL="114300" distR="114300">
            <wp:extent cx="1574800" cy="3327400"/>
            <wp:effectExtent l="0" t="0" r="10160" b="10160"/>
            <wp:docPr id="21" name="图片 21" descr="4e8c8cf26a848299a0c3fc3417cb9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e8c8cf26a848299a0c3fc3417cb9a8"/>
                    <pic:cNvPicPr>
                      <a:picLocks noChangeAspect="1"/>
                    </pic:cNvPicPr>
                  </pic:nvPicPr>
                  <pic:blipFill>
                    <a:blip r:embed="rId14"/>
                    <a:srcRect t="163" b="5013"/>
                    <a:stretch>
                      <a:fillRect/>
                    </a:stretch>
                  </pic:blipFill>
                  <pic:spPr>
                    <a:xfrm>
                      <a:off x="0" y="0"/>
                      <a:ext cx="1574800" cy="3327400"/>
                    </a:xfrm>
                    <a:prstGeom prst="rect">
                      <a:avLst/>
                    </a:prstGeom>
                  </pic:spPr>
                </pic:pic>
              </a:graphicData>
            </a:graphic>
          </wp:inline>
        </w:drawing>
      </w:r>
    </w:p>
    <w:p>
      <w:pPr>
        <w:ind w:firstLine="1054" w:firstLineChars="500"/>
        <w:jc w:val="both"/>
        <w:rPr>
          <w:rFonts w:hint="default"/>
          <w:b/>
          <w:bCs/>
          <w:lang w:val="en-US" w:eastAsia="zh-CN"/>
        </w:rPr>
      </w:pPr>
      <w:r>
        <w:rPr>
          <w:rFonts w:hint="eastAsia"/>
          <w:b/>
          <w:bCs/>
          <w:lang w:val="en-US" w:eastAsia="zh-CN"/>
        </w:rPr>
        <w:t>微信读书书架            七猫免费小说书架            掌阅书架</w:t>
      </w:r>
    </w:p>
    <w:p>
      <w:pPr>
        <w:ind w:firstLine="420" w:firstLineChars="0"/>
        <w:jc w:val="both"/>
        <w:rPr>
          <w:rFonts w:hint="eastAsia"/>
          <w:lang w:val="en-US" w:eastAsia="zh-CN"/>
        </w:rPr>
      </w:pPr>
      <w:r>
        <w:rPr>
          <w:rFonts w:hint="eastAsia"/>
          <w:lang w:val="en-US" w:eastAsia="zh-CN"/>
        </w:rPr>
        <w:t>微信读书、七猫免费小说、掌阅书架都具有搜索书架、添加书籍到书架、浏览书架基础功能。</w:t>
      </w:r>
    </w:p>
    <w:p>
      <w:pPr>
        <w:ind w:firstLine="420" w:firstLineChars="0"/>
        <w:jc w:val="both"/>
        <w:rPr>
          <w:rFonts w:hint="eastAsia"/>
          <w:lang w:val="en-US" w:eastAsia="zh-CN"/>
        </w:rPr>
      </w:pPr>
      <w:r>
        <w:rPr>
          <w:rFonts w:hint="eastAsia"/>
          <w:lang w:val="en-US" w:eastAsia="zh-CN"/>
        </w:rPr>
        <w:t>微信读书独特的公开阅读和私密阅读功能与自带的强社交属性相关，可以将微信读书里用户的书架被微信朋友查看到，但只要涉及到熟人社交的产品都涉及到用户自有的隐私，所以用户可以通过设置公开或私密阅读来保证自身隐私，七猫免费小说不具备社交，掌阅虽然可以通过某些路径查看到他人读过的书籍，但掌阅的用户都是陌生人社交、社区。</w:t>
      </w:r>
    </w:p>
    <w:p>
      <w:pPr>
        <w:ind w:firstLine="420" w:firstLineChars="0"/>
        <w:jc w:val="both"/>
        <w:rPr>
          <w:rFonts w:hint="default"/>
          <w:lang w:val="en-US" w:eastAsia="zh-CN"/>
        </w:rPr>
      </w:pPr>
      <w:r>
        <w:rPr>
          <w:rFonts w:hint="eastAsia"/>
          <w:lang w:val="en-US" w:eastAsia="zh-CN"/>
        </w:rPr>
        <w:t>七猫免费小说的书架体验很差，一方面书架里充满着各种广告，另一方面书架展示不友好，特别是阅读历史图标都是乱的。另一个是七猫免费小说和掌阅都有用户签到任务福利，通过这种活动来留存用户。</w:t>
      </w:r>
    </w:p>
    <w:p>
      <w:pPr>
        <w:ind w:firstLine="420" w:firstLineChars="0"/>
        <w:jc w:val="both"/>
        <w:rPr>
          <w:rFonts w:hint="default"/>
          <w:lang w:val="en-US" w:eastAsia="zh-CN"/>
        </w:rPr>
      </w:pPr>
      <w:r>
        <w:rPr>
          <w:rFonts w:hint="eastAsia"/>
          <w:lang w:val="en-US" w:eastAsia="zh-CN"/>
        </w:rPr>
        <w:t>掌阅书架里相比其他两款产品多了找书架相似书籍功能、用户正在听的书籍调整链接功能。</w:t>
      </w:r>
    </w:p>
    <w:p>
      <w:pPr>
        <w:ind w:firstLine="420" w:firstLineChars="0"/>
        <w:jc w:val="both"/>
        <w:rPr>
          <w:rFonts w:hint="default"/>
          <w:lang w:val="en-US" w:eastAsia="zh-CN"/>
        </w:rPr>
      </w:pP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3.2.2.2书城功能</w:t>
      </w:r>
    </w:p>
    <w:p>
      <w:pPr>
        <w:jc w:val="center"/>
        <w:rPr>
          <w:rFonts w:hint="default"/>
          <w:lang w:val="en-US" w:eastAsia="zh-CN"/>
        </w:rPr>
      </w:pPr>
      <w:r>
        <w:rPr>
          <w:rFonts w:hint="default"/>
          <w:lang w:val="en-US" w:eastAsia="zh-CN"/>
        </w:rPr>
        <w:drawing>
          <wp:inline distT="0" distB="0" distL="114300" distR="114300">
            <wp:extent cx="1818005" cy="3001645"/>
            <wp:effectExtent l="0" t="0" r="10795" b="635"/>
            <wp:docPr id="22" name="图片 22" descr="7c915eb293e52bccb42c270d3ebf6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c915eb293e52bccb42c270d3ebf6cc"/>
                    <pic:cNvPicPr>
                      <a:picLocks noChangeAspect="1"/>
                    </pic:cNvPicPr>
                  </pic:nvPicPr>
                  <pic:blipFill>
                    <a:blip r:embed="rId15"/>
                    <a:srcRect l="349" r="-349" b="5365"/>
                    <a:stretch>
                      <a:fillRect/>
                    </a:stretch>
                  </pic:blipFill>
                  <pic:spPr>
                    <a:xfrm>
                      <a:off x="0" y="0"/>
                      <a:ext cx="1818005" cy="3001645"/>
                    </a:xfrm>
                    <a:prstGeom prst="rect">
                      <a:avLst/>
                    </a:prstGeom>
                  </pic:spPr>
                </pic:pic>
              </a:graphicData>
            </a:graphic>
          </wp:inline>
        </w:drawing>
      </w:r>
      <w:r>
        <w:rPr>
          <w:rFonts w:hint="default"/>
          <w:lang w:val="en-US" w:eastAsia="zh-CN"/>
        </w:rPr>
        <w:drawing>
          <wp:inline distT="0" distB="0" distL="114300" distR="114300">
            <wp:extent cx="1645920" cy="2988945"/>
            <wp:effectExtent l="0" t="0" r="0" b="13335"/>
            <wp:docPr id="24" name="图片 24" descr="a24af44498b1ed94bcdd938ae4af1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24af44498b1ed94bcdd938ae4af13c"/>
                    <pic:cNvPicPr>
                      <a:picLocks noChangeAspect="1"/>
                    </pic:cNvPicPr>
                  </pic:nvPicPr>
                  <pic:blipFill>
                    <a:blip r:embed="rId16"/>
                    <a:srcRect b="5728"/>
                    <a:stretch>
                      <a:fillRect/>
                    </a:stretch>
                  </pic:blipFill>
                  <pic:spPr>
                    <a:xfrm>
                      <a:off x="0" y="0"/>
                      <a:ext cx="1645920" cy="2988945"/>
                    </a:xfrm>
                    <a:prstGeom prst="rect">
                      <a:avLst/>
                    </a:prstGeom>
                  </pic:spPr>
                </pic:pic>
              </a:graphicData>
            </a:graphic>
          </wp:inline>
        </w:drawing>
      </w:r>
      <w:r>
        <w:rPr>
          <w:rFonts w:hint="default"/>
          <w:lang w:val="en-US" w:eastAsia="zh-CN"/>
        </w:rPr>
        <w:drawing>
          <wp:inline distT="0" distB="0" distL="114300" distR="114300">
            <wp:extent cx="1733550" cy="2981325"/>
            <wp:effectExtent l="0" t="0" r="3810" b="5715"/>
            <wp:docPr id="23" name="图片 23" descr="02bc9e43b17720ec636264fc2eb1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2bc9e43b17720ec636264fc2eb189a"/>
                    <pic:cNvPicPr>
                      <a:picLocks noChangeAspect="1"/>
                    </pic:cNvPicPr>
                  </pic:nvPicPr>
                  <pic:blipFill>
                    <a:blip r:embed="rId17"/>
                    <a:srcRect b="5571"/>
                    <a:stretch>
                      <a:fillRect/>
                    </a:stretch>
                  </pic:blipFill>
                  <pic:spPr>
                    <a:xfrm>
                      <a:off x="0" y="0"/>
                      <a:ext cx="1733550" cy="2981325"/>
                    </a:xfrm>
                    <a:prstGeom prst="rect">
                      <a:avLst/>
                    </a:prstGeom>
                  </pic:spPr>
                </pic:pic>
              </a:graphicData>
            </a:graphic>
          </wp:inline>
        </w:drawing>
      </w:r>
    </w:p>
    <w:p>
      <w:pPr>
        <w:jc w:val="both"/>
        <w:rPr>
          <w:rFonts w:hint="eastAsia"/>
          <w:b/>
          <w:bCs/>
          <w:lang w:val="en-US" w:eastAsia="zh-CN"/>
        </w:rPr>
      </w:pPr>
      <w:r>
        <w:rPr>
          <w:rFonts w:hint="eastAsia"/>
          <w:lang w:val="en-US" w:eastAsia="zh-CN"/>
        </w:rPr>
        <w:t xml:space="preserve">      </w:t>
      </w:r>
      <w:r>
        <w:rPr>
          <w:rFonts w:hint="eastAsia"/>
          <w:b/>
          <w:bCs/>
          <w:lang w:val="en-US" w:eastAsia="zh-CN"/>
        </w:rPr>
        <w:t xml:space="preserve">微信读书书城               七猫免费小说书城             掌阅书城     </w:t>
      </w:r>
    </w:p>
    <w:p>
      <w:pPr>
        <w:ind w:firstLine="420" w:firstLineChars="0"/>
        <w:jc w:val="both"/>
        <w:rPr>
          <w:rFonts w:hint="default"/>
          <w:b w:val="0"/>
          <w:bCs w:val="0"/>
          <w:lang w:val="en-US" w:eastAsia="zh-CN"/>
        </w:rPr>
      </w:pPr>
      <w:r>
        <w:rPr>
          <w:rFonts w:hint="eastAsia"/>
          <w:b w:val="0"/>
          <w:bCs w:val="0"/>
          <w:lang w:val="en-US" w:eastAsia="zh-CN"/>
        </w:rPr>
        <w:t>阅读类产品的书城的作用：（1）用户的目标很明确，直接在书城搜索框中搜索想要查找的书籍即可；（2）用户希望在书城里挑选好看的书籍，就需要去不同类目板块浏览、查看了。</w:t>
      </w:r>
    </w:p>
    <w:p>
      <w:pPr>
        <w:ind w:firstLine="420" w:firstLineChars="0"/>
        <w:jc w:val="both"/>
        <w:rPr>
          <w:rFonts w:hint="eastAsia"/>
          <w:b w:val="0"/>
          <w:bCs w:val="0"/>
          <w:lang w:val="en-US" w:eastAsia="zh-CN"/>
        </w:rPr>
      </w:pPr>
      <w:r>
        <w:rPr>
          <w:rFonts w:hint="eastAsia"/>
          <w:b w:val="0"/>
          <w:bCs w:val="0"/>
          <w:lang w:val="en-US" w:eastAsia="zh-CN"/>
        </w:rPr>
        <w:t>微信读书的书城板块包括小说、听书、漫画、公众号4大板块，整体干净、整洁，这种划分也是最精简、简单的分类，特别是微信读书书城的首页利用微信强大的推荐技术增加了猜你喜欢板块，对于没有目标书籍的用户来说，进入微信读书书城感觉都不需要动脑，微信读书直接给了猜你喜欢，继续下拉可以看到所有类目的排行榜单。</w:t>
      </w:r>
    </w:p>
    <w:p>
      <w:pPr>
        <w:ind w:firstLine="420" w:firstLineChars="0"/>
        <w:jc w:val="both"/>
        <w:rPr>
          <w:rFonts w:hint="default"/>
          <w:b w:val="0"/>
          <w:bCs w:val="0"/>
          <w:lang w:val="en-US" w:eastAsia="zh-CN"/>
        </w:rPr>
      </w:pPr>
      <w:r>
        <w:rPr>
          <w:rFonts w:hint="eastAsia"/>
          <w:b w:val="0"/>
          <w:bCs w:val="0"/>
          <w:lang w:val="en-US" w:eastAsia="zh-CN"/>
        </w:rPr>
        <w:t>微信读书加入了摇一摇推荐你喜欢的书籍功能，刚开始觉得新颖，当一次过后就感觉没什么用处。公众号是微信读书独有的板块资源，在这里看一看到微信公众号里所有的文章等资源。</w:t>
      </w:r>
    </w:p>
    <w:p>
      <w:pPr>
        <w:jc w:val="both"/>
        <w:rPr>
          <w:rFonts w:hint="eastAsia"/>
          <w:b w:val="0"/>
          <w:bCs w:val="0"/>
          <w:lang w:val="en-US" w:eastAsia="zh-CN"/>
        </w:rPr>
      </w:pPr>
      <w:r>
        <w:rPr>
          <w:rFonts w:hint="eastAsia"/>
          <w:b/>
          <w:bCs/>
          <w:lang w:val="en-US" w:eastAsia="zh-CN"/>
        </w:rPr>
        <w:t xml:space="preserve"> </w:t>
      </w:r>
      <w:r>
        <w:rPr>
          <w:rFonts w:hint="eastAsia"/>
          <w:b/>
          <w:bCs/>
          <w:lang w:val="en-US" w:eastAsia="zh-CN"/>
        </w:rPr>
        <w:tab/>
      </w:r>
      <w:r>
        <w:rPr>
          <w:rFonts w:hint="eastAsia"/>
          <w:b w:val="0"/>
          <w:bCs w:val="0"/>
          <w:lang w:val="en-US" w:eastAsia="zh-CN"/>
        </w:rPr>
        <w:t>七猫免费小说书城包括推荐、男生、女生、出版四大板块，不想其他阅读产品，七猫免费小说主打的小说免费，没有其他的听书、漫画等免费板块，直接将小说划分为男生和女生，当然也加入了免费的出版板块，但出版书籍很少，远远不如其他两款产品。</w:t>
      </w:r>
    </w:p>
    <w:p>
      <w:pPr>
        <w:ind w:firstLine="420" w:firstLineChars="0"/>
        <w:jc w:val="both"/>
        <w:rPr>
          <w:rFonts w:hint="default"/>
          <w:b w:val="0"/>
          <w:bCs w:val="0"/>
          <w:lang w:val="en-US" w:eastAsia="zh-CN"/>
        </w:rPr>
      </w:pPr>
      <w:r>
        <w:rPr>
          <w:rFonts w:hint="eastAsia"/>
          <w:b w:val="0"/>
          <w:bCs w:val="0"/>
          <w:lang w:val="en-US" w:eastAsia="zh-CN"/>
        </w:rPr>
        <w:t>掌阅书城的tab标签栏分布的过于密集，给了用户太多的选择，分类很细，掌阅书城的类目包含了全年龄段的用户资源，特别是独有的精品课栏目和VIP精选栏目，不得不说掌阅的书城资源真是全面、丰富。</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3.2.2.3 阅读功能</w:t>
      </w:r>
    </w:p>
    <w:p>
      <w:pPr>
        <w:jc w:val="center"/>
        <w:rPr>
          <w:rFonts w:hint="default"/>
          <w:b/>
          <w:bCs/>
          <w:lang w:val="en-US" w:eastAsia="zh-CN"/>
        </w:rPr>
      </w:pPr>
      <w:r>
        <w:rPr>
          <w:rFonts w:hint="default"/>
          <w:b/>
          <w:bCs/>
          <w:lang w:val="en-US" w:eastAsia="zh-CN"/>
        </w:rPr>
        <w:drawing>
          <wp:inline distT="0" distB="0" distL="114300" distR="114300">
            <wp:extent cx="1680845" cy="3410585"/>
            <wp:effectExtent l="0" t="0" r="10795" b="3175"/>
            <wp:docPr id="27" name="图片 27" descr="b92b5d0e7f3d25ba88ab9828a3c87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92b5d0e7f3d25ba88ab9828a3c87c9"/>
                    <pic:cNvPicPr>
                      <a:picLocks noChangeAspect="1"/>
                    </pic:cNvPicPr>
                  </pic:nvPicPr>
                  <pic:blipFill>
                    <a:blip r:embed="rId18"/>
                    <a:srcRect b="5821"/>
                    <a:stretch>
                      <a:fillRect/>
                    </a:stretch>
                  </pic:blipFill>
                  <pic:spPr>
                    <a:xfrm>
                      <a:off x="0" y="0"/>
                      <a:ext cx="1680845" cy="3410585"/>
                    </a:xfrm>
                    <a:prstGeom prst="rect">
                      <a:avLst/>
                    </a:prstGeom>
                  </pic:spPr>
                </pic:pic>
              </a:graphicData>
            </a:graphic>
          </wp:inline>
        </w:drawing>
      </w:r>
      <w:r>
        <w:rPr>
          <w:rFonts w:hint="default"/>
          <w:b/>
          <w:bCs/>
          <w:lang w:val="en-US" w:eastAsia="zh-CN"/>
        </w:rPr>
        <w:drawing>
          <wp:inline distT="0" distB="0" distL="114300" distR="114300">
            <wp:extent cx="1812925" cy="3376295"/>
            <wp:effectExtent l="0" t="0" r="635" b="6985"/>
            <wp:docPr id="26" name="图片 26" descr="ed443acf309a7d9e4121efec544b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d443acf309a7d9e4121efec544b364"/>
                    <pic:cNvPicPr>
                      <a:picLocks noChangeAspect="1"/>
                    </pic:cNvPicPr>
                  </pic:nvPicPr>
                  <pic:blipFill>
                    <a:blip r:embed="rId19"/>
                    <a:srcRect b="5894"/>
                    <a:stretch>
                      <a:fillRect/>
                    </a:stretch>
                  </pic:blipFill>
                  <pic:spPr>
                    <a:xfrm>
                      <a:off x="0" y="0"/>
                      <a:ext cx="1812925" cy="3376295"/>
                    </a:xfrm>
                    <a:prstGeom prst="rect">
                      <a:avLst/>
                    </a:prstGeom>
                  </pic:spPr>
                </pic:pic>
              </a:graphicData>
            </a:graphic>
          </wp:inline>
        </w:drawing>
      </w:r>
      <w:r>
        <w:rPr>
          <w:rFonts w:hint="default"/>
          <w:b/>
          <w:bCs/>
          <w:lang w:val="en-US" w:eastAsia="zh-CN"/>
        </w:rPr>
        <w:drawing>
          <wp:inline distT="0" distB="0" distL="114300" distR="114300">
            <wp:extent cx="1750695" cy="3365500"/>
            <wp:effectExtent l="0" t="0" r="1905" b="2540"/>
            <wp:docPr id="25" name="图片 25" descr="a126d376db1493e85960555f0da91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126d376db1493e85960555f0da91e0"/>
                    <pic:cNvPicPr>
                      <a:picLocks noChangeAspect="1"/>
                    </pic:cNvPicPr>
                  </pic:nvPicPr>
                  <pic:blipFill>
                    <a:blip r:embed="rId20"/>
                    <a:srcRect b="6211"/>
                    <a:stretch>
                      <a:fillRect/>
                    </a:stretch>
                  </pic:blipFill>
                  <pic:spPr>
                    <a:xfrm>
                      <a:off x="0" y="0"/>
                      <a:ext cx="1750695" cy="3365500"/>
                    </a:xfrm>
                    <a:prstGeom prst="rect">
                      <a:avLst/>
                    </a:prstGeom>
                  </pic:spPr>
                </pic:pic>
              </a:graphicData>
            </a:graphic>
          </wp:inline>
        </w:drawing>
      </w:r>
    </w:p>
    <w:p>
      <w:pPr>
        <w:ind w:firstLine="420"/>
        <w:jc w:val="both"/>
        <w:rPr>
          <w:rFonts w:hint="default"/>
          <w:b w:val="0"/>
          <w:bCs w:val="0"/>
          <w:lang w:val="en-US" w:eastAsia="zh-CN"/>
        </w:rPr>
      </w:pPr>
      <w:r>
        <w:rPr>
          <w:rFonts w:hint="eastAsia"/>
          <w:b/>
          <w:bCs/>
          <w:lang w:val="en-US" w:eastAsia="zh-CN"/>
        </w:rPr>
        <w:t>微信读书阅读</w:t>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ab/>
      </w:r>
      <w:r>
        <w:rPr>
          <w:rFonts w:hint="eastAsia"/>
          <w:b/>
          <w:bCs/>
          <w:lang w:val="en-US" w:eastAsia="zh-CN"/>
        </w:rPr>
        <w:t>七猫免费小说阅读             掌阅阅读</w:t>
      </w:r>
    </w:p>
    <w:p>
      <w:pPr>
        <w:ind w:firstLine="420"/>
        <w:jc w:val="both"/>
        <w:rPr>
          <w:rFonts w:hint="eastAsia"/>
          <w:b w:val="0"/>
          <w:bCs w:val="0"/>
          <w:lang w:val="en-US" w:eastAsia="zh-CN"/>
        </w:rPr>
      </w:pPr>
      <w:r>
        <w:rPr>
          <w:rFonts w:hint="eastAsia"/>
          <w:b w:val="0"/>
          <w:bCs w:val="0"/>
          <w:lang w:val="en-US" w:eastAsia="zh-CN"/>
        </w:rPr>
        <w:t>微信读书的阅读界面默认颜色都是白色简洁背景，可以查看书评和想法、购买书籍、分享书籍、查看目录、夜间/日间切换、亮度调整、字体调整、阅读背景、下拉添加书签等功能，相比其他两款产品的独特功能是分享书籍和想法到朋友圈，听书功能放在了主要功能区，表现出了强社交属性。</w:t>
      </w:r>
    </w:p>
    <w:p>
      <w:pPr>
        <w:ind w:firstLine="420"/>
        <w:jc w:val="both"/>
        <w:rPr>
          <w:rFonts w:hint="default"/>
          <w:b w:val="0"/>
          <w:bCs w:val="0"/>
          <w:lang w:val="en-US" w:eastAsia="zh-CN"/>
        </w:rPr>
      </w:pPr>
      <w:r>
        <w:rPr>
          <w:rFonts w:hint="eastAsia"/>
          <w:b w:val="0"/>
          <w:bCs w:val="0"/>
          <w:lang w:val="en-US" w:eastAsia="zh-CN"/>
        </w:rPr>
        <w:t>七猫免费小说所有小说都是免费的，阅读菜单中的全本下载是需要观看视频广告才可以操作的，在阅读界面下方和阅读期间会有广告栏出现，七猫没有下拉添加书签功能、没有划线、记笔记、记录想法功能。</w:t>
      </w:r>
    </w:p>
    <w:p>
      <w:pPr>
        <w:ind w:firstLine="420"/>
        <w:jc w:val="both"/>
        <w:rPr>
          <w:rFonts w:hint="default"/>
          <w:b w:val="0"/>
          <w:bCs w:val="0"/>
          <w:lang w:val="en-US" w:eastAsia="zh-CN"/>
        </w:rPr>
      </w:pPr>
      <w:r>
        <w:rPr>
          <w:rFonts w:hint="eastAsia"/>
          <w:b w:val="0"/>
          <w:bCs w:val="0"/>
          <w:lang w:val="en-US" w:eastAsia="zh-CN"/>
        </w:rPr>
        <w:t>掌阅阅读具有充值、购买、记笔记、划线、听书、查看目录、调整亮度、夜间/日间切换、阅读设置等功能，这些功能其实和微信读书都一样，唯一的就是不能分析到朋友圈，具有弱社交属性。</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3.2.2.4 书评&amp;想法功能</w:t>
      </w:r>
    </w:p>
    <w:p>
      <w:pPr>
        <w:jc w:val="center"/>
        <w:rPr>
          <w:rFonts w:hint="default"/>
          <w:b/>
          <w:bCs/>
          <w:lang w:val="en-US" w:eastAsia="zh-CN"/>
        </w:rPr>
      </w:pPr>
      <w:r>
        <w:rPr>
          <w:rFonts w:hint="default"/>
          <w:b/>
          <w:bCs/>
          <w:lang w:val="en-US" w:eastAsia="zh-CN"/>
        </w:rPr>
        <w:drawing>
          <wp:inline distT="0" distB="0" distL="114300" distR="114300">
            <wp:extent cx="1725295" cy="3281045"/>
            <wp:effectExtent l="0" t="0" r="12065" b="10795"/>
            <wp:docPr id="29" name="图片 29" descr="850108f799c5115681e876f400c4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850108f799c5115681e876f400c4773"/>
                    <pic:cNvPicPr>
                      <a:picLocks noChangeAspect="1"/>
                    </pic:cNvPicPr>
                  </pic:nvPicPr>
                  <pic:blipFill>
                    <a:blip r:embed="rId21"/>
                    <a:srcRect l="331" r="-331" b="5418"/>
                    <a:stretch>
                      <a:fillRect/>
                    </a:stretch>
                  </pic:blipFill>
                  <pic:spPr>
                    <a:xfrm>
                      <a:off x="0" y="0"/>
                      <a:ext cx="1725295" cy="3281045"/>
                    </a:xfrm>
                    <a:prstGeom prst="rect">
                      <a:avLst/>
                    </a:prstGeom>
                  </pic:spPr>
                </pic:pic>
              </a:graphicData>
            </a:graphic>
          </wp:inline>
        </w:drawing>
      </w:r>
      <w:r>
        <w:rPr>
          <w:rFonts w:hint="default"/>
          <w:b/>
          <w:bCs/>
          <w:lang w:val="en-US" w:eastAsia="zh-CN"/>
        </w:rPr>
        <w:drawing>
          <wp:inline distT="0" distB="0" distL="114300" distR="114300">
            <wp:extent cx="1687830" cy="3275965"/>
            <wp:effectExtent l="0" t="0" r="3810" b="635"/>
            <wp:docPr id="30" name="图片 30" descr="5a3e0b9e7abec550af233f99cc20a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a3e0b9e7abec550af233f99cc20af2"/>
                    <pic:cNvPicPr>
                      <a:picLocks noChangeAspect="1"/>
                    </pic:cNvPicPr>
                  </pic:nvPicPr>
                  <pic:blipFill>
                    <a:blip r:embed="rId22"/>
                    <a:srcRect b="5096"/>
                    <a:stretch>
                      <a:fillRect/>
                    </a:stretch>
                  </pic:blipFill>
                  <pic:spPr>
                    <a:xfrm>
                      <a:off x="0" y="0"/>
                      <a:ext cx="1687830" cy="3275965"/>
                    </a:xfrm>
                    <a:prstGeom prst="rect">
                      <a:avLst/>
                    </a:prstGeom>
                  </pic:spPr>
                </pic:pic>
              </a:graphicData>
            </a:graphic>
          </wp:inline>
        </w:drawing>
      </w:r>
      <w:r>
        <w:rPr>
          <w:rFonts w:hint="default"/>
          <w:b/>
          <w:bCs/>
          <w:lang w:val="en-US" w:eastAsia="zh-CN"/>
        </w:rPr>
        <w:drawing>
          <wp:inline distT="0" distB="0" distL="114300" distR="114300">
            <wp:extent cx="1617345" cy="3295650"/>
            <wp:effectExtent l="0" t="0" r="13335" b="11430"/>
            <wp:docPr id="33" name="图片 33" descr="eebda16704273a2bf8a746be0a7f8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ebda16704273a2bf8a746be0a7f8e4"/>
                    <pic:cNvPicPr>
                      <a:picLocks noChangeAspect="1"/>
                    </pic:cNvPicPr>
                  </pic:nvPicPr>
                  <pic:blipFill>
                    <a:blip r:embed="rId23"/>
                    <a:srcRect b="4910"/>
                    <a:stretch>
                      <a:fillRect/>
                    </a:stretch>
                  </pic:blipFill>
                  <pic:spPr>
                    <a:xfrm>
                      <a:off x="0" y="0"/>
                      <a:ext cx="1617345" cy="3295650"/>
                    </a:xfrm>
                    <a:prstGeom prst="rect">
                      <a:avLst/>
                    </a:prstGeom>
                  </pic:spPr>
                </pic:pic>
              </a:graphicData>
            </a:graphic>
          </wp:inline>
        </w:drawing>
      </w:r>
    </w:p>
    <w:p>
      <w:pPr>
        <w:jc w:val="both"/>
        <w:rPr>
          <w:rFonts w:hint="default"/>
          <w:b/>
          <w:bCs/>
          <w:lang w:val="en-US" w:eastAsia="zh-CN"/>
        </w:rPr>
      </w:pPr>
      <w:r>
        <w:rPr>
          <w:rFonts w:hint="eastAsia"/>
          <w:b/>
          <w:bCs/>
          <w:lang w:val="en-US" w:eastAsia="zh-CN"/>
        </w:rPr>
        <w:t xml:space="preserve">     微信读书书评&amp;想法       七猫免费小说书评         掌阅讨论&amp;书评&amp;想法</w:t>
      </w:r>
    </w:p>
    <w:p>
      <w:pPr>
        <w:ind w:firstLine="420" w:firstLineChars="0"/>
        <w:jc w:val="both"/>
        <w:rPr>
          <w:rFonts w:hint="eastAsia"/>
          <w:b w:val="0"/>
          <w:bCs w:val="0"/>
          <w:lang w:val="en-US" w:eastAsia="zh-CN"/>
        </w:rPr>
      </w:pPr>
      <w:r>
        <w:rPr>
          <w:rFonts w:hint="eastAsia"/>
          <w:b w:val="0"/>
          <w:bCs w:val="0"/>
          <w:lang w:val="en-US" w:eastAsia="zh-CN"/>
        </w:rPr>
        <w:t>微信读书书评体验上简洁，页面包含根据用户五星好评计算的书籍评分、所有累计阅读该书籍的用户人数、所有用户的评论、本书的简介、本书的用户想法、分享朋友圈功能、轻点评分功能。</w:t>
      </w:r>
    </w:p>
    <w:p>
      <w:pPr>
        <w:ind w:firstLine="420" w:firstLineChars="0"/>
        <w:jc w:val="both"/>
        <w:rPr>
          <w:rFonts w:hint="eastAsia"/>
          <w:b w:val="0"/>
          <w:bCs w:val="0"/>
          <w:lang w:val="en-US" w:eastAsia="zh-CN"/>
        </w:rPr>
      </w:pPr>
      <w:r>
        <w:rPr>
          <w:rFonts w:hint="eastAsia"/>
          <w:b w:val="0"/>
          <w:bCs w:val="0"/>
          <w:lang w:val="en-US" w:eastAsia="zh-CN"/>
        </w:rPr>
        <w:t>七猫免费小说书评页面包含了本书的封面和评分、用户对本书的评论、可以按照评论性质查看不同类别评论、展示评论回复上七猫采用了回复的摘要展示。</w:t>
      </w:r>
    </w:p>
    <w:p>
      <w:pPr>
        <w:ind w:firstLine="420" w:firstLineChars="0"/>
        <w:jc w:val="both"/>
        <w:rPr>
          <w:rFonts w:hint="eastAsia"/>
          <w:b w:val="0"/>
          <w:bCs w:val="0"/>
          <w:lang w:val="en-US" w:eastAsia="zh-CN"/>
        </w:rPr>
      </w:pPr>
      <w:r>
        <w:rPr>
          <w:rFonts w:hint="eastAsia"/>
          <w:b w:val="0"/>
          <w:bCs w:val="0"/>
          <w:lang w:val="en-US" w:eastAsia="zh-CN"/>
        </w:rPr>
        <w:t>掌阅阅读的书评区应该是这三款产品中最新详细的，用户可以加入本书的书圈、查看书友的讨论、想法和书评。</w:t>
      </w:r>
    </w:p>
    <w:p>
      <w:pPr>
        <w:ind w:firstLine="420" w:firstLineChars="0"/>
        <w:jc w:val="both"/>
        <w:rPr>
          <w:rFonts w:hint="default"/>
          <w:b w:val="0"/>
          <w:bCs w:val="0"/>
          <w:lang w:val="en-US" w:eastAsia="zh-CN"/>
        </w:rPr>
      </w:pPr>
      <w:r>
        <w:rPr>
          <w:rFonts w:hint="eastAsia"/>
          <w:b w:val="0"/>
          <w:bCs w:val="0"/>
          <w:lang w:val="en-US" w:eastAsia="zh-CN"/>
        </w:rPr>
        <w:t>微信和掌阅的划线和想法功能可以让读者在阅读过程中查看其它人的理解和看法，提高自身对书籍的理解程度，其次也可以分享自己的想法以及想法间的碰撞。</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3.2.2.5 个人主页功能</w:t>
      </w:r>
    </w:p>
    <w:p>
      <w:pPr>
        <w:jc w:val="center"/>
        <w:rPr>
          <w:rFonts w:hint="default"/>
          <w:b/>
          <w:bCs/>
          <w:lang w:val="en-US" w:eastAsia="zh-CN"/>
        </w:rPr>
      </w:pPr>
      <w:r>
        <w:rPr>
          <w:rFonts w:hint="default"/>
          <w:b/>
          <w:bCs/>
          <w:lang w:val="en-US" w:eastAsia="zh-CN"/>
        </w:rPr>
        <w:drawing>
          <wp:inline distT="0" distB="0" distL="114300" distR="114300">
            <wp:extent cx="1666240" cy="3282950"/>
            <wp:effectExtent l="0" t="0" r="10160" b="8890"/>
            <wp:docPr id="28" name="图片 28" descr="afa5e989d4daf5adda8e20057f4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afa5e989d4daf5adda8e20057f42589"/>
                    <pic:cNvPicPr>
                      <a:picLocks noChangeAspect="1"/>
                    </pic:cNvPicPr>
                  </pic:nvPicPr>
                  <pic:blipFill>
                    <a:blip r:embed="rId24"/>
                    <a:srcRect b="5880"/>
                    <a:stretch>
                      <a:fillRect/>
                    </a:stretch>
                  </pic:blipFill>
                  <pic:spPr>
                    <a:xfrm>
                      <a:off x="0" y="0"/>
                      <a:ext cx="1666240" cy="3282950"/>
                    </a:xfrm>
                    <a:prstGeom prst="rect">
                      <a:avLst/>
                    </a:prstGeom>
                  </pic:spPr>
                </pic:pic>
              </a:graphicData>
            </a:graphic>
          </wp:inline>
        </w:drawing>
      </w:r>
      <w:r>
        <w:rPr>
          <w:rFonts w:hint="default"/>
          <w:b/>
          <w:bCs/>
          <w:lang w:val="en-US" w:eastAsia="zh-CN"/>
        </w:rPr>
        <w:drawing>
          <wp:inline distT="0" distB="0" distL="114300" distR="114300">
            <wp:extent cx="1793875" cy="3298825"/>
            <wp:effectExtent l="0" t="0" r="4445" b="8255"/>
            <wp:docPr id="32" name="图片 32" descr="e38d27bdb408a99f134940e3f845a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38d27bdb408a99f134940e3f845a06"/>
                    <pic:cNvPicPr>
                      <a:picLocks noChangeAspect="1"/>
                    </pic:cNvPicPr>
                  </pic:nvPicPr>
                  <pic:blipFill>
                    <a:blip r:embed="rId25"/>
                    <a:srcRect b="4888"/>
                    <a:stretch>
                      <a:fillRect/>
                    </a:stretch>
                  </pic:blipFill>
                  <pic:spPr>
                    <a:xfrm>
                      <a:off x="0" y="0"/>
                      <a:ext cx="1793875" cy="3298825"/>
                    </a:xfrm>
                    <a:prstGeom prst="rect">
                      <a:avLst/>
                    </a:prstGeom>
                  </pic:spPr>
                </pic:pic>
              </a:graphicData>
            </a:graphic>
          </wp:inline>
        </w:drawing>
      </w:r>
      <w:r>
        <w:rPr>
          <w:rFonts w:hint="default"/>
          <w:b/>
          <w:bCs/>
          <w:lang w:val="en-US" w:eastAsia="zh-CN"/>
        </w:rPr>
        <w:drawing>
          <wp:inline distT="0" distB="0" distL="114300" distR="114300">
            <wp:extent cx="1660525" cy="3300095"/>
            <wp:effectExtent l="0" t="0" r="635" b="6985"/>
            <wp:docPr id="31" name="图片 31" descr="b4b542b107d558682413de992086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b4b542b107d558682413de992086fe3"/>
                    <pic:cNvPicPr>
                      <a:picLocks noChangeAspect="1"/>
                    </pic:cNvPicPr>
                  </pic:nvPicPr>
                  <pic:blipFill>
                    <a:blip r:embed="rId26"/>
                    <a:srcRect b="5216"/>
                    <a:stretch>
                      <a:fillRect/>
                    </a:stretch>
                  </pic:blipFill>
                  <pic:spPr>
                    <a:xfrm>
                      <a:off x="0" y="0"/>
                      <a:ext cx="1660525" cy="3300095"/>
                    </a:xfrm>
                    <a:prstGeom prst="rect">
                      <a:avLst/>
                    </a:prstGeom>
                  </pic:spPr>
                </pic:pic>
              </a:graphicData>
            </a:graphic>
          </wp:inline>
        </w:drawing>
      </w:r>
    </w:p>
    <w:p>
      <w:pPr>
        <w:ind w:firstLine="420"/>
        <w:jc w:val="both"/>
        <w:rPr>
          <w:rFonts w:hint="eastAsia"/>
          <w:b/>
          <w:bCs/>
          <w:lang w:val="en-US" w:eastAsia="zh-CN"/>
        </w:rPr>
      </w:pPr>
      <w:r>
        <w:rPr>
          <w:rFonts w:hint="eastAsia"/>
          <w:b/>
          <w:bCs/>
          <w:lang w:val="en-US" w:eastAsia="zh-CN"/>
        </w:rPr>
        <w:t>微信读书个人主页        七猫免费小说个人主页         掌阅个人主页</w:t>
      </w:r>
    </w:p>
    <w:p>
      <w:pPr>
        <w:ind w:firstLine="420" w:firstLineChars="0"/>
        <w:jc w:val="both"/>
        <w:rPr>
          <w:rFonts w:hint="eastAsia"/>
          <w:b w:val="0"/>
          <w:bCs w:val="0"/>
          <w:lang w:val="en-US" w:eastAsia="zh-CN"/>
        </w:rPr>
      </w:pPr>
      <w:r>
        <w:rPr>
          <w:rFonts w:hint="eastAsia"/>
          <w:b w:val="0"/>
          <w:bCs w:val="0"/>
          <w:lang w:val="en-US" w:eastAsia="zh-CN"/>
        </w:rPr>
        <w:t>个人主页是最能展现一款产品的社交特性，微信读书的个人主页主要有个人信息、读书时长、收到的赞、关注我的人、最近阅读的书籍、已读完的书籍及书架的链接，基于此就可以看到所有书友及微信朋友的阅读情况了，这种强社交属性，用户好友使用的越多，用户将越有可能使用该产品，因为可以通过该产品展示自己的阅读以及查看好友的阅读情况。</w:t>
      </w:r>
    </w:p>
    <w:p>
      <w:pPr>
        <w:ind w:firstLine="420" w:firstLineChars="0"/>
        <w:jc w:val="both"/>
        <w:rPr>
          <w:rFonts w:hint="eastAsia"/>
          <w:b w:val="0"/>
          <w:bCs w:val="0"/>
          <w:lang w:val="en-US" w:eastAsia="zh-CN"/>
        </w:rPr>
      </w:pPr>
      <w:r>
        <w:rPr>
          <w:rFonts w:hint="eastAsia"/>
          <w:b w:val="0"/>
          <w:bCs w:val="0"/>
          <w:lang w:val="en-US" w:eastAsia="zh-CN"/>
        </w:rPr>
        <w:t>七猫免费小说的个人主页就简单多了，仅有用户的书评动态记录。</w:t>
      </w:r>
    </w:p>
    <w:p>
      <w:pPr>
        <w:ind w:firstLine="420" w:firstLineChars="0"/>
        <w:jc w:val="both"/>
        <w:rPr>
          <w:rFonts w:hint="eastAsia"/>
          <w:b w:val="0"/>
          <w:bCs w:val="0"/>
          <w:lang w:val="en-US" w:eastAsia="zh-CN"/>
        </w:rPr>
      </w:pPr>
      <w:r>
        <w:rPr>
          <w:rFonts w:hint="eastAsia"/>
          <w:b w:val="0"/>
          <w:bCs w:val="0"/>
          <w:lang w:val="en-US" w:eastAsia="zh-CN"/>
        </w:rPr>
        <w:t>掌阅的个人主页中，用户可以查看关注的人、粉丝、加入的圈子、读过的书、用户发表的书评动态，最多的是陌生人书友间的查看和关注，这种陌生社交属性适用于关注隐私的用户，使用微信读书可能把自己阅读隐私太过暴露。</w:t>
      </w:r>
    </w:p>
    <w:p>
      <w:pPr>
        <w:pStyle w:val="6"/>
        <w:bidi w:val="0"/>
        <w:rPr>
          <w:rFonts w:hint="default"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3.3.3.6 产品全局导航功能区体验</w:t>
      </w:r>
    </w:p>
    <w:p>
      <w:pPr>
        <w:jc w:val="center"/>
        <w:rPr>
          <w:rFonts w:hint="eastAsia"/>
          <w:b/>
          <w:bCs/>
          <w:lang w:val="en-US" w:eastAsia="zh-CN"/>
        </w:rPr>
      </w:pPr>
      <w:r>
        <w:rPr>
          <w:rFonts w:hint="eastAsia"/>
          <w:b/>
          <w:bCs/>
          <w:lang w:val="en-US" w:eastAsia="zh-CN"/>
        </w:rPr>
        <w:drawing>
          <wp:inline distT="0" distB="0" distL="114300" distR="114300">
            <wp:extent cx="1671955" cy="204470"/>
            <wp:effectExtent l="0" t="0" r="4445" b="8890"/>
            <wp:docPr id="34" name="图片 34" descr="9be85cbfb574011b44d750222e1b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9be85cbfb574011b44d750222e1be73"/>
                    <pic:cNvPicPr>
                      <a:picLocks noChangeAspect="1"/>
                    </pic:cNvPicPr>
                  </pic:nvPicPr>
                  <pic:blipFill>
                    <a:blip r:embed="rId12"/>
                    <a:srcRect t="88082" b="5524"/>
                    <a:stretch>
                      <a:fillRect/>
                    </a:stretch>
                  </pic:blipFill>
                  <pic:spPr>
                    <a:xfrm>
                      <a:off x="0" y="0"/>
                      <a:ext cx="1671955" cy="204470"/>
                    </a:xfrm>
                    <a:prstGeom prst="rect">
                      <a:avLst/>
                    </a:prstGeom>
                  </pic:spPr>
                </pic:pic>
              </a:graphicData>
            </a:graphic>
          </wp:inline>
        </w:drawing>
      </w:r>
      <w:r>
        <w:rPr>
          <w:rFonts w:hint="eastAsia"/>
          <w:b/>
          <w:bCs/>
          <w:lang w:val="en-US" w:eastAsia="zh-CN"/>
        </w:rPr>
        <w:drawing>
          <wp:inline distT="0" distB="0" distL="114300" distR="114300">
            <wp:extent cx="1819910" cy="217170"/>
            <wp:effectExtent l="0" t="0" r="8890" b="11430"/>
            <wp:docPr id="35" name="图片 35" descr="a7a307c2c8ad2e62c2539147f76f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a7a307c2c8ad2e62c2539147f76fb8f"/>
                    <pic:cNvPicPr>
                      <a:picLocks noChangeAspect="1"/>
                    </pic:cNvPicPr>
                  </pic:nvPicPr>
                  <pic:blipFill>
                    <a:blip r:embed="rId27"/>
                    <a:srcRect t="88300" b="5633"/>
                    <a:stretch>
                      <a:fillRect/>
                    </a:stretch>
                  </pic:blipFill>
                  <pic:spPr>
                    <a:xfrm>
                      <a:off x="0" y="0"/>
                      <a:ext cx="1819910" cy="217170"/>
                    </a:xfrm>
                    <a:prstGeom prst="rect">
                      <a:avLst/>
                    </a:prstGeom>
                  </pic:spPr>
                </pic:pic>
              </a:graphicData>
            </a:graphic>
          </wp:inline>
        </w:drawing>
      </w:r>
      <w:r>
        <w:rPr>
          <w:rFonts w:hint="eastAsia"/>
          <w:b/>
          <w:bCs/>
          <w:lang w:val="en-US" w:eastAsia="zh-CN"/>
        </w:rPr>
        <w:drawing>
          <wp:inline distT="0" distB="0" distL="114300" distR="114300">
            <wp:extent cx="1676400" cy="217170"/>
            <wp:effectExtent l="0" t="0" r="0" b="11430"/>
            <wp:docPr id="36" name="图片 36" descr="b378eccb8b250ae074882cf160b8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b378eccb8b250ae074882cf160b8844"/>
                    <pic:cNvPicPr>
                      <a:picLocks noChangeAspect="1"/>
                    </pic:cNvPicPr>
                  </pic:nvPicPr>
                  <pic:blipFill>
                    <a:blip r:embed="rId28"/>
                    <a:srcRect t="88717" b="5138"/>
                    <a:stretch>
                      <a:fillRect/>
                    </a:stretch>
                  </pic:blipFill>
                  <pic:spPr>
                    <a:xfrm>
                      <a:off x="0" y="0"/>
                      <a:ext cx="1676400" cy="217170"/>
                    </a:xfrm>
                    <a:prstGeom prst="rect">
                      <a:avLst/>
                    </a:prstGeom>
                  </pic:spPr>
                </pic:pic>
              </a:graphicData>
            </a:graphic>
          </wp:inline>
        </w:drawing>
      </w:r>
    </w:p>
    <w:p>
      <w:pPr>
        <w:ind w:firstLine="422" w:firstLineChars="200"/>
        <w:jc w:val="both"/>
        <w:rPr>
          <w:rFonts w:hint="eastAsia"/>
          <w:b/>
          <w:bCs/>
          <w:lang w:val="en-US" w:eastAsia="zh-CN"/>
        </w:rPr>
      </w:pPr>
      <w:r>
        <w:rPr>
          <w:rFonts w:hint="eastAsia"/>
          <w:b/>
          <w:bCs/>
          <w:lang w:val="en-US" w:eastAsia="zh-CN"/>
        </w:rPr>
        <w:t>微信读书总体交互板块     七猫免费小说总体交互板块      掌阅总体交互板块</w:t>
      </w:r>
    </w:p>
    <w:p>
      <w:pPr>
        <w:ind w:firstLine="627" w:firstLineChars="299"/>
        <w:jc w:val="both"/>
        <w:rPr>
          <w:rFonts w:hint="default"/>
          <w:b w:val="0"/>
          <w:bCs w:val="0"/>
          <w:lang w:val="en-US" w:eastAsia="zh-CN"/>
        </w:rPr>
      </w:pPr>
      <w:r>
        <w:rPr>
          <w:rFonts w:hint="eastAsia"/>
          <w:b w:val="0"/>
          <w:bCs w:val="0"/>
          <w:lang w:val="en-US" w:eastAsia="zh-CN"/>
        </w:rPr>
        <w:t>微信读书的产品全局导航设计具有扩展视野，没有将书城作为独立导航出现，而是将书城放在了发现和看一看导航里的最上面，微信读书后面可以将很多功能放在发现导航中，看一看功能导航一般是朋友在看文章、朋友的想法。可以看到微信读书是非常重视用户的社交阅读，微信的文学资源是很丰富和全面的，但微信读书却没有去更加突出这一点，而是将这些资源作为服务后端，突出的是社交属性。</w:t>
      </w:r>
    </w:p>
    <w:p>
      <w:pPr>
        <w:ind w:firstLine="627" w:firstLineChars="299"/>
        <w:jc w:val="both"/>
        <w:rPr>
          <w:rFonts w:hint="eastAsia"/>
          <w:b w:val="0"/>
          <w:bCs w:val="0"/>
          <w:lang w:val="en-US" w:eastAsia="zh-CN"/>
        </w:rPr>
      </w:pPr>
      <w:r>
        <w:rPr>
          <w:rFonts w:hint="eastAsia"/>
          <w:b w:val="0"/>
          <w:bCs w:val="0"/>
          <w:lang w:val="en-US" w:eastAsia="zh-CN"/>
        </w:rPr>
        <w:t>七猫免费小说是将福利作为一个全局导航模块，七猫主打的就是免费看小说，来看小说的目标人群一般是不愿花钱的，七猫打造了一个用户通过免费阅读+做日常/阅读任务来获取福利，对于获取的福利可以用来购买七猫的付费增值服务，以此来达到用户留存效果。</w:t>
      </w:r>
    </w:p>
    <w:p>
      <w:pPr>
        <w:ind w:firstLine="627" w:firstLineChars="299"/>
        <w:jc w:val="both"/>
        <w:rPr>
          <w:rFonts w:hint="eastAsia"/>
          <w:b w:val="0"/>
          <w:bCs w:val="0"/>
          <w:lang w:val="en-US" w:eastAsia="zh-CN"/>
        </w:rPr>
      </w:pPr>
      <w:r>
        <w:rPr>
          <w:rFonts w:hint="eastAsia"/>
          <w:b w:val="0"/>
          <w:bCs w:val="0"/>
          <w:lang w:val="en-US" w:eastAsia="zh-CN"/>
        </w:rPr>
        <w:t>掌阅的全局导航的设计加入了会员和听书导航模块，可以看到掌阅是很重视VIP付费群体的体验和阅读的，以及非常推广产品的听书内容，一方面掌阅可以提高VIP付费群体和喜欢听书群体的体验，一方面这两类是掌阅的主要收入来源。</w:t>
      </w:r>
    </w:p>
    <w:p>
      <w:pPr>
        <w:ind w:firstLine="627" w:firstLineChars="299"/>
        <w:jc w:val="both"/>
        <w:rPr>
          <w:rFonts w:hint="default"/>
          <w:b w:val="0"/>
          <w:bCs w:val="0"/>
          <w:lang w:val="en-US" w:eastAsia="zh-CN"/>
        </w:rPr>
      </w:pPr>
      <w:r>
        <w:rPr>
          <w:rFonts w:hint="eastAsia"/>
          <w:b w:val="0"/>
          <w:bCs w:val="0"/>
          <w:lang w:val="en-US" w:eastAsia="zh-CN"/>
        </w:rPr>
        <w:t>这三款阅读产品的全局导航的设计差异代表：（1）产品的设计风格特点；（2）产品的注重点；（3）产品当前火热以及主推的板块；</w:t>
      </w:r>
    </w:p>
    <w:p>
      <w:pPr>
        <w:pStyle w:val="5"/>
        <w:bidi w:val="0"/>
        <w:rPr>
          <w:rFonts w:hint="default" w:asciiTheme="majorEastAsia" w:hAnsiTheme="majorEastAsia" w:eastAsiaTheme="majorEastAsia" w:cstheme="majorEastAsia"/>
          <w:lang w:val="en-US" w:eastAsia="zh-CN"/>
        </w:rPr>
      </w:pPr>
      <w:bookmarkStart w:id="22" w:name="_Toc5650"/>
      <w:bookmarkStart w:id="23" w:name="_Toc19869"/>
      <w:r>
        <w:rPr>
          <w:rFonts w:hint="eastAsia" w:asciiTheme="majorEastAsia" w:hAnsiTheme="majorEastAsia" w:eastAsiaTheme="majorEastAsia" w:cstheme="majorEastAsia"/>
          <w:lang w:val="en-US" w:eastAsia="zh-CN"/>
        </w:rPr>
        <w:t>3.2.3 设计风格</w:t>
      </w:r>
      <w:bookmarkEnd w:id="22"/>
      <w:bookmarkEnd w:id="23"/>
    </w:p>
    <w:p>
      <w:pPr>
        <w:ind w:firstLine="420" w:firstLineChars="0"/>
        <w:rPr>
          <w:rFonts w:hint="eastAsia"/>
          <w:lang w:val="en-US" w:eastAsia="zh-CN"/>
        </w:rPr>
      </w:pPr>
      <w:r>
        <w:rPr>
          <w:rFonts w:hint="eastAsia"/>
          <w:lang w:val="en-US" w:eastAsia="zh-CN"/>
        </w:rPr>
        <w:t>本次主要对这三款产品的启动页来说明下设计风格，启动页是在APP启动时让用户可以快速了解产品的风格和特点的短暂页面。</w:t>
      </w:r>
    </w:p>
    <w:p>
      <w:pPr>
        <w:ind w:firstLine="420" w:firstLineChars="0"/>
        <w:jc w:val="center"/>
        <w:rPr>
          <w:rFonts w:hint="default"/>
          <w:lang w:val="en-US" w:eastAsia="zh-CN"/>
        </w:rPr>
      </w:pPr>
      <w:r>
        <w:rPr>
          <w:rFonts w:hint="default"/>
          <w:lang w:val="en-US" w:eastAsia="zh-CN"/>
        </w:rPr>
        <w:drawing>
          <wp:inline distT="0" distB="0" distL="114300" distR="114300">
            <wp:extent cx="1511935" cy="2957195"/>
            <wp:effectExtent l="0" t="0" r="12065" b="14605"/>
            <wp:docPr id="16" name="图片 16" descr="d37ea09489bdc41c813a1a851bd9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37ea09489bdc41c813a1a851bd94da"/>
                    <pic:cNvPicPr>
                      <a:picLocks noChangeAspect="1"/>
                    </pic:cNvPicPr>
                  </pic:nvPicPr>
                  <pic:blipFill>
                    <a:blip r:embed="rId29"/>
                    <a:srcRect b="5938"/>
                    <a:stretch>
                      <a:fillRect/>
                    </a:stretch>
                  </pic:blipFill>
                  <pic:spPr>
                    <a:xfrm>
                      <a:off x="0" y="0"/>
                      <a:ext cx="1511935" cy="2957195"/>
                    </a:xfrm>
                    <a:prstGeom prst="rect">
                      <a:avLst/>
                    </a:prstGeom>
                  </pic:spPr>
                </pic:pic>
              </a:graphicData>
            </a:graphic>
          </wp:inline>
        </w:drawing>
      </w:r>
      <w:r>
        <w:rPr>
          <w:rFonts w:hint="default"/>
          <w:lang w:val="en-US" w:eastAsia="zh-CN"/>
        </w:rPr>
        <w:drawing>
          <wp:inline distT="0" distB="0" distL="114300" distR="114300">
            <wp:extent cx="1644650" cy="2941320"/>
            <wp:effectExtent l="0" t="0" r="1270" b="0"/>
            <wp:docPr id="17" name="图片 17" descr="0c06f65309946380f94ccbe0d03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c06f65309946380f94ccbe0d036480"/>
                    <pic:cNvPicPr>
                      <a:picLocks noChangeAspect="1"/>
                    </pic:cNvPicPr>
                  </pic:nvPicPr>
                  <pic:blipFill>
                    <a:blip r:embed="rId30"/>
                    <a:srcRect b="5000"/>
                    <a:stretch>
                      <a:fillRect/>
                    </a:stretch>
                  </pic:blipFill>
                  <pic:spPr>
                    <a:xfrm>
                      <a:off x="0" y="0"/>
                      <a:ext cx="1644650" cy="2941320"/>
                    </a:xfrm>
                    <a:prstGeom prst="rect">
                      <a:avLst/>
                    </a:prstGeom>
                  </pic:spPr>
                </pic:pic>
              </a:graphicData>
            </a:graphic>
          </wp:inline>
        </w:drawing>
      </w:r>
      <w:r>
        <w:rPr>
          <w:rFonts w:hint="default"/>
          <w:lang w:val="en-US" w:eastAsia="zh-CN"/>
        </w:rPr>
        <w:drawing>
          <wp:inline distT="0" distB="0" distL="114300" distR="114300">
            <wp:extent cx="1691005" cy="2933065"/>
            <wp:effectExtent l="0" t="0" r="635" b="8255"/>
            <wp:docPr id="18" name="图片 18" descr="ddc543eb2b29fb569860e30e3d7e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dc543eb2b29fb569860e30e3d7ec5f"/>
                    <pic:cNvPicPr>
                      <a:picLocks noChangeAspect="1"/>
                    </pic:cNvPicPr>
                  </pic:nvPicPr>
                  <pic:blipFill>
                    <a:blip r:embed="rId31"/>
                    <a:srcRect l="376" t="-175" r="-376" b="5919"/>
                    <a:stretch>
                      <a:fillRect/>
                    </a:stretch>
                  </pic:blipFill>
                  <pic:spPr>
                    <a:xfrm>
                      <a:off x="0" y="0"/>
                      <a:ext cx="1691005" cy="2933065"/>
                    </a:xfrm>
                    <a:prstGeom prst="rect">
                      <a:avLst/>
                    </a:prstGeom>
                  </pic:spPr>
                </pic:pic>
              </a:graphicData>
            </a:graphic>
          </wp:inline>
        </w:drawing>
      </w:r>
    </w:p>
    <w:p>
      <w:pPr>
        <w:ind w:firstLine="420" w:firstLineChars="0"/>
        <w:jc w:val="center"/>
        <w:rPr>
          <w:rFonts w:hint="default"/>
          <w:b/>
          <w:bCs/>
          <w:lang w:val="en-US" w:eastAsia="zh-CN"/>
        </w:rPr>
      </w:pPr>
      <w:r>
        <w:rPr>
          <w:rFonts w:hint="eastAsia"/>
          <w:b/>
          <w:bCs/>
          <w:lang w:val="en-US" w:eastAsia="zh-CN"/>
        </w:rPr>
        <w:t>三款产品启动页设计风格</w:t>
      </w:r>
    </w:p>
    <w:p>
      <w:pPr>
        <w:ind w:firstLine="420" w:firstLineChars="0"/>
        <w:jc w:val="both"/>
        <w:rPr>
          <w:rFonts w:hint="default"/>
          <w:lang w:val="en-US" w:eastAsia="zh-CN"/>
        </w:rPr>
      </w:pPr>
      <w:r>
        <w:rPr>
          <w:rFonts w:hint="eastAsia"/>
          <w:lang w:val="en-US" w:eastAsia="zh-CN"/>
        </w:rPr>
        <w:t>启动页：（1）微信读书的启动页和进入首页页面很相似，达到了无缝衔接的作用。同时也没有在启动页里说明产品的slogan，可能是将微信读书作为微信的一部分，风格简洁，微信读书启动页没有广告的！（2）通过体验掌阅的过程发现掌阅的启动页风格太白且Slogan不明显，加载几秒后引入了启动页广告在Slogan上面再次等待；（3）七猫免费小说的启动页Slogan明显，同样为了盈利也加入了广告。</w:t>
      </w:r>
    </w:p>
    <w:p>
      <w:pPr>
        <w:ind w:firstLine="420" w:firstLineChars="0"/>
        <w:rPr>
          <w:rFonts w:hint="default"/>
          <w:lang w:val="en-US" w:eastAsia="zh-CN"/>
        </w:rPr>
      </w:pPr>
      <w:r>
        <w:rPr>
          <w:rFonts w:hint="eastAsia"/>
          <w:lang w:val="en-US" w:eastAsia="zh-CN"/>
        </w:rPr>
        <w:t>微信读书设计上风格简约、简洁、以白色风格贯穿整个产品。掌阅APP设计上偏于复杂化，书城中板块太多并且板块间又互相穿插。七猫免费小说设计上精简、书城板块清晰、准确定位自身产品。</w:t>
      </w:r>
    </w:p>
    <w:p>
      <w:pPr>
        <w:pStyle w:val="5"/>
        <w:bidi w:val="0"/>
        <w:rPr>
          <w:rFonts w:hint="eastAsia" w:asciiTheme="majorEastAsia" w:hAnsiTheme="majorEastAsia" w:eastAsiaTheme="majorEastAsia" w:cstheme="majorEastAsia"/>
          <w:lang w:val="en-US" w:eastAsia="zh-CN"/>
        </w:rPr>
      </w:pPr>
      <w:bookmarkStart w:id="24" w:name="_Toc9754"/>
      <w:bookmarkStart w:id="25" w:name="_Toc24365"/>
      <w:bookmarkStart w:id="26" w:name="_Toc27084"/>
      <w:r>
        <w:rPr>
          <w:rFonts w:hint="eastAsia" w:asciiTheme="majorEastAsia" w:hAnsiTheme="majorEastAsia" w:eastAsiaTheme="majorEastAsia" w:cstheme="majorEastAsia"/>
          <w:lang w:val="en-US" w:eastAsia="zh-CN"/>
        </w:rPr>
        <w:t>3.2.4 亮点功能和技术</w:t>
      </w:r>
      <w:bookmarkEnd w:id="24"/>
      <w:bookmarkEnd w:id="25"/>
      <w:bookmarkEnd w:id="26"/>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3.2.4.1 微信亮点功能及技术</w:t>
      </w:r>
    </w:p>
    <w:p>
      <w:pPr>
        <w:ind w:firstLine="420" w:firstLineChars="0"/>
        <w:jc w:val="center"/>
        <w:rPr>
          <w:rFonts w:hint="eastAsia"/>
          <w:lang w:val="en-US" w:eastAsia="zh-CN"/>
        </w:rPr>
      </w:pPr>
      <w:r>
        <w:rPr>
          <w:rFonts w:hint="eastAsia"/>
          <w:lang w:val="en-US" w:eastAsia="zh-CN"/>
        </w:rPr>
        <w:drawing>
          <wp:inline distT="0" distB="0" distL="114300" distR="114300">
            <wp:extent cx="1645920" cy="2776220"/>
            <wp:effectExtent l="0" t="0" r="0" b="12700"/>
            <wp:docPr id="9" name="图片 9" descr="bfbf327e8056f57022d4e7ea4e929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fbf327e8056f57022d4e7ea4e929c8"/>
                    <pic:cNvPicPr>
                      <a:picLocks noChangeAspect="1"/>
                    </pic:cNvPicPr>
                  </pic:nvPicPr>
                  <pic:blipFill>
                    <a:blip r:embed="rId32"/>
                    <a:srcRect b="5388"/>
                    <a:stretch>
                      <a:fillRect/>
                    </a:stretch>
                  </pic:blipFill>
                  <pic:spPr>
                    <a:xfrm>
                      <a:off x="0" y="0"/>
                      <a:ext cx="1645920" cy="2776220"/>
                    </a:xfrm>
                    <a:prstGeom prst="rect">
                      <a:avLst/>
                    </a:prstGeom>
                  </pic:spPr>
                </pic:pic>
              </a:graphicData>
            </a:graphic>
          </wp:inline>
        </w:drawing>
      </w:r>
      <w:r>
        <w:rPr>
          <w:rFonts w:hint="eastAsia"/>
          <w:lang w:val="en-US" w:eastAsia="zh-CN"/>
        </w:rPr>
        <w:drawing>
          <wp:inline distT="0" distB="0" distL="114300" distR="114300">
            <wp:extent cx="1643380" cy="2811145"/>
            <wp:effectExtent l="0" t="0" r="2540" b="8255"/>
            <wp:docPr id="10" name="图片 10" descr="93440d42cf0057895775611607b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3440d42cf0057895775611607b1846"/>
                    <pic:cNvPicPr>
                      <a:picLocks noChangeAspect="1"/>
                    </pic:cNvPicPr>
                  </pic:nvPicPr>
                  <pic:blipFill>
                    <a:blip r:embed="rId33"/>
                    <a:srcRect b="5527"/>
                    <a:stretch>
                      <a:fillRect/>
                    </a:stretch>
                  </pic:blipFill>
                  <pic:spPr>
                    <a:xfrm>
                      <a:off x="0" y="0"/>
                      <a:ext cx="1643380" cy="2811145"/>
                    </a:xfrm>
                    <a:prstGeom prst="rect">
                      <a:avLst/>
                    </a:prstGeom>
                  </pic:spPr>
                </pic:pic>
              </a:graphicData>
            </a:graphic>
          </wp:inline>
        </w:drawing>
      </w:r>
      <w:r>
        <w:rPr>
          <w:rFonts w:hint="eastAsia"/>
          <w:lang w:val="en-US" w:eastAsia="zh-CN"/>
        </w:rPr>
        <w:drawing>
          <wp:inline distT="0" distB="0" distL="114300" distR="114300">
            <wp:extent cx="1612265" cy="2799080"/>
            <wp:effectExtent l="0" t="0" r="3175" b="5080"/>
            <wp:docPr id="11" name="图片 11" descr="b39ba4031825597438fd011c4a1f8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39ba4031825597438fd011c4a1f8ba"/>
                    <pic:cNvPicPr>
                      <a:picLocks noChangeAspect="1"/>
                    </pic:cNvPicPr>
                  </pic:nvPicPr>
                  <pic:blipFill>
                    <a:blip r:embed="rId34"/>
                    <a:srcRect b="5912"/>
                    <a:stretch>
                      <a:fillRect/>
                    </a:stretch>
                  </pic:blipFill>
                  <pic:spPr>
                    <a:xfrm>
                      <a:off x="0" y="0"/>
                      <a:ext cx="1612265" cy="2799080"/>
                    </a:xfrm>
                    <a:prstGeom prst="rect">
                      <a:avLst/>
                    </a:prstGeom>
                  </pic:spPr>
                </pic:pic>
              </a:graphicData>
            </a:graphic>
          </wp:inline>
        </w:drawing>
      </w:r>
    </w:p>
    <w:p>
      <w:pPr>
        <w:ind w:firstLine="843" w:firstLineChars="400"/>
        <w:rPr>
          <w:rFonts w:hint="default"/>
          <w:b/>
          <w:bCs/>
          <w:lang w:val="en-US" w:eastAsia="zh-CN"/>
        </w:rPr>
      </w:pPr>
      <w:r>
        <w:rPr>
          <w:rFonts w:hint="eastAsia"/>
          <w:b/>
          <w:bCs/>
          <w:lang w:val="en-US" w:eastAsia="zh-CN"/>
        </w:rPr>
        <w:t>点赞、想法、分享朋友圈</w:t>
      </w:r>
      <w:r>
        <w:rPr>
          <w:rFonts w:hint="eastAsia"/>
          <w:lang w:val="en-US" w:eastAsia="zh-CN"/>
        </w:rPr>
        <w:t xml:space="preserve">     </w:t>
      </w:r>
      <w:r>
        <w:rPr>
          <w:rFonts w:hint="eastAsia"/>
          <w:b/>
          <w:bCs/>
          <w:lang w:val="en-US" w:eastAsia="zh-CN"/>
        </w:rPr>
        <w:t>朋友的想法&amp;赞过</w:t>
      </w:r>
      <w:r>
        <w:rPr>
          <w:rFonts w:hint="eastAsia"/>
          <w:lang w:val="en-US" w:eastAsia="zh-CN"/>
        </w:rPr>
        <w:t xml:space="preserve">          </w:t>
      </w:r>
      <w:r>
        <w:rPr>
          <w:rFonts w:hint="eastAsia"/>
          <w:b/>
          <w:bCs/>
          <w:lang w:val="en-US" w:eastAsia="zh-CN"/>
        </w:rPr>
        <w:t>笔记和热门划线</w:t>
      </w:r>
    </w:p>
    <w:p>
      <w:pPr>
        <w:ind w:firstLine="420" w:firstLineChars="0"/>
        <w:rPr>
          <w:rFonts w:hint="default"/>
          <w:lang w:val="en-US" w:eastAsia="zh-CN"/>
        </w:rPr>
      </w:pPr>
      <w:r>
        <w:rPr>
          <w:rFonts w:hint="eastAsia"/>
          <w:lang w:val="en-US" w:eastAsia="zh-CN"/>
        </w:rPr>
        <w:t>微信读书的阅读亮点功能及技术：（1）可以直接分享书籍、书评、想法到朋友圈；（2） 可以看到朋友的想法、喜欢、在读书籍。用户可以看到自己朋友圈或关注的人都在微信读书里看什么书籍提升自己；（3）拥有强大和独特的推荐算法；（4）导出想法、笔记功能可以让喜欢做笔记的用户把自己看书过程中的想法和笔记导出以便自己后面复习；（5）可以将自己书架的内容私密化满足那些喜欢私密阅读的用户；（6）微信读书是没有广告的，启动页及产品里面都没有广告。</w:t>
      </w:r>
    </w:p>
    <w:p>
      <w:pPr>
        <w:jc w:val="center"/>
        <w:rPr>
          <w:rFonts w:hint="eastAsia"/>
          <w:lang w:val="en-US" w:eastAsia="zh-CN"/>
        </w:rPr>
      </w:pPr>
      <w:r>
        <w:rPr>
          <w:rFonts w:hint="eastAsia"/>
          <w:lang w:val="en-US" w:eastAsia="zh-CN"/>
        </w:rPr>
        <w:drawing>
          <wp:inline distT="0" distB="0" distL="114300" distR="114300">
            <wp:extent cx="1749425" cy="3335655"/>
            <wp:effectExtent l="0" t="0" r="3175" b="1905"/>
            <wp:docPr id="39" name="图片 39" descr="fe341366933ef2a0ebc291bc45bea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fe341366933ef2a0ebc291bc45bea58"/>
                    <pic:cNvPicPr>
                      <a:picLocks noChangeAspect="1"/>
                    </pic:cNvPicPr>
                  </pic:nvPicPr>
                  <pic:blipFill>
                    <a:blip r:embed="rId35"/>
                    <a:srcRect b="5640"/>
                    <a:stretch>
                      <a:fillRect/>
                    </a:stretch>
                  </pic:blipFill>
                  <pic:spPr>
                    <a:xfrm>
                      <a:off x="0" y="0"/>
                      <a:ext cx="1749425" cy="3335655"/>
                    </a:xfrm>
                    <a:prstGeom prst="rect">
                      <a:avLst/>
                    </a:prstGeom>
                  </pic:spPr>
                </pic:pic>
              </a:graphicData>
            </a:graphic>
          </wp:inline>
        </w:drawing>
      </w:r>
      <w:r>
        <w:rPr>
          <w:rFonts w:hint="eastAsia"/>
          <w:lang w:val="en-US" w:eastAsia="zh-CN"/>
        </w:rPr>
        <w:drawing>
          <wp:inline distT="0" distB="0" distL="114300" distR="114300">
            <wp:extent cx="1720850" cy="3327400"/>
            <wp:effectExtent l="0" t="0" r="1270" b="10160"/>
            <wp:docPr id="38" name="图片 38" descr="ef9964966623ddbe258e7c145d24d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f9964966623ddbe258e7c145d24d20"/>
                    <pic:cNvPicPr>
                      <a:picLocks noChangeAspect="1"/>
                    </pic:cNvPicPr>
                  </pic:nvPicPr>
                  <pic:blipFill>
                    <a:blip r:embed="rId36"/>
                    <a:srcRect b="5663"/>
                    <a:stretch>
                      <a:fillRect/>
                    </a:stretch>
                  </pic:blipFill>
                  <pic:spPr>
                    <a:xfrm>
                      <a:off x="0" y="0"/>
                      <a:ext cx="1720850" cy="3327400"/>
                    </a:xfrm>
                    <a:prstGeom prst="rect">
                      <a:avLst/>
                    </a:prstGeom>
                  </pic:spPr>
                </pic:pic>
              </a:graphicData>
            </a:graphic>
          </wp:inline>
        </w:drawing>
      </w:r>
      <w:r>
        <w:rPr>
          <w:rFonts w:hint="eastAsia"/>
          <w:lang w:val="en-US" w:eastAsia="zh-CN"/>
        </w:rPr>
        <w:drawing>
          <wp:inline distT="0" distB="0" distL="114300" distR="114300">
            <wp:extent cx="1790700" cy="3336925"/>
            <wp:effectExtent l="0" t="0" r="7620" b="635"/>
            <wp:docPr id="37" name="图片 37" descr="059f1a131e671d7e63e5d14251e1c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059f1a131e671d7e63e5d14251e1cf7"/>
                    <pic:cNvPicPr>
                      <a:picLocks noChangeAspect="1"/>
                    </pic:cNvPicPr>
                  </pic:nvPicPr>
                  <pic:blipFill>
                    <a:blip r:embed="rId37"/>
                    <a:srcRect b="5684"/>
                    <a:stretch>
                      <a:fillRect/>
                    </a:stretch>
                  </pic:blipFill>
                  <pic:spPr>
                    <a:xfrm>
                      <a:off x="0" y="0"/>
                      <a:ext cx="1790700" cy="3336925"/>
                    </a:xfrm>
                    <a:prstGeom prst="rect">
                      <a:avLst/>
                    </a:prstGeom>
                  </pic:spPr>
                </pic:pic>
              </a:graphicData>
            </a:graphic>
          </wp:inline>
        </w:drawing>
      </w:r>
    </w:p>
    <w:p>
      <w:pPr>
        <w:jc w:val="center"/>
        <w:rPr>
          <w:rFonts w:hint="default"/>
          <w:b/>
          <w:bCs/>
          <w:lang w:val="en-US" w:eastAsia="zh-CN"/>
        </w:rPr>
      </w:pPr>
      <w:r>
        <w:rPr>
          <w:rFonts w:hint="eastAsia"/>
          <w:b/>
          <w:bCs/>
          <w:lang w:val="en-US" w:eastAsia="zh-CN"/>
        </w:rPr>
        <w:t>微信发现页</w:t>
      </w:r>
    </w:p>
    <w:p>
      <w:pPr>
        <w:ind w:firstLine="420" w:firstLineChars="0"/>
        <w:rPr>
          <w:rFonts w:hint="default"/>
          <w:lang w:val="en-US" w:eastAsia="zh-CN"/>
        </w:rPr>
      </w:pPr>
      <w:r>
        <w:rPr>
          <w:rFonts w:hint="eastAsia"/>
          <w:lang w:val="en-US" w:eastAsia="zh-CN"/>
        </w:rPr>
        <w:t>微信读书的发现页可以说是数一数二的亮点功能，在微信读书的发现页里可以看到很多张卡片，微信读书把运营的活动、新功能、为你推荐、朋友在读及阅读动态等卡片化，就像扑克牌一样，即使以后再多的运营和活动都可以将其卡片化加入进去，这就是设计上的可扩展性。</w:t>
      </w:r>
    </w:p>
    <w:p>
      <w:pPr>
        <w:pStyle w:val="6"/>
        <w:bidi w:val="0"/>
        <w:rPr>
          <w:rFonts w:hint="default"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3.2.4.2 七猫免费小说亮点功能及技术</w:t>
      </w:r>
    </w:p>
    <w:p>
      <w:pPr>
        <w:ind w:firstLine="420" w:firstLineChars="0"/>
        <w:jc w:val="center"/>
        <w:rPr>
          <w:rFonts w:hint="default"/>
          <w:lang w:val="en-US" w:eastAsia="zh-CN"/>
        </w:rPr>
      </w:pPr>
      <w:r>
        <w:rPr>
          <w:rFonts w:hint="default"/>
          <w:lang w:val="en-US" w:eastAsia="zh-CN"/>
        </w:rPr>
        <w:drawing>
          <wp:inline distT="0" distB="0" distL="114300" distR="114300">
            <wp:extent cx="1709420" cy="3209925"/>
            <wp:effectExtent l="0" t="0" r="12700" b="5715"/>
            <wp:docPr id="12" name="图片 12" descr="c6a24d8c685e77592a2ba49a37c51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a24d8c685e77592a2ba49a37c519d"/>
                    <pic:cNvPicPr>
                      <a:picLocks noChangeAspect="1"/>
                    </pic:cNvPicPr>
                  </pic:nvPicPr>
                  <pic:blipFill>
                    <a:blip r:embed="rId38"/>
                    <a:stretch>
                      <a:fillRect/>
                    </a:stretch>
                  </pic:blipFill>
                  <pic:spPr>
                    <a:xfrm>
                      <a:off x="0" y="0"/>
                      <a:ext cx="1709420" cy="3209925"/>
                    </a:xfrm>
                    <a:prstGeom prst="rect">
                      <a:avLst/>
                    </a:prstGeom>
                  </pic:spPr>
                </pic:pic>
              </a:graphicData>
            </a:graphic>
          </wp:inline>
        </w:drawing>
      </w:r>
      <w:r>
        <w:rPr>
          <w:rFonts w:hint="default"/>
          <w:lang w:val="en-US" w:eastAsia="zh-CN"/>
        </w:rPr>
        <w:drawing>
          <wp:inline distT="0" distB="0" distL="114300" distR="114300">
            <wp:extent cx="1561465" cy="3211195"/>
            <wp:effectExtent l="0" t="0" r="8255" b="4445"/>
            <wp:docPr id="13" name="图片 13" descr="a7a307c2c8ad2e62c2539147f76fb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7a307c2c8ad2e62c2539147f76fb8f"/>
                    <pic:cNvPicPr>
                      <a:picLocks noChangeAspect="1"/>
                    </pic:cNvPicPr>
                  </pic:nvPicPr>
                  <pic:blipFill>
                    <a:blip r:embed="rId27"/>
                    <a:stretch>
                      <a:fillRect/>
                    </a:stretch>
                  </pic:blipFill>
                  <pic:spPr>
                    <a:xfrm>
                      <a:off x="0" y="0"/>
                      <a:ext cx="1561465" cy="321119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七猫免费小说的亮点功能及核心技术：（1）用户可以通过免费阅读+日常任务来赚钱；（2）独有的全品类小说免费阅读模式。（3）七猫在我的页面里开辟了一块友链流量入口，既可以作为自有生态产品入口，也可以作为流量赚钱入口。</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3.2.4.3 掌阅亮点功能及技术</w:t>
      </w:r>
    </w:p>
    <w:p>
      <w:pPr>
        <w:ind w:firstLine="420" w:firstLineChars="0"/>
        <w:jc w:val="center"/>
        <w:rPr>
          <w:rFonts w:hint="eastAsia"/>
          <w:lang w:val="en-US" w:eastAsia="zh-CN"/>
        </w:rPr>
      </w:pPr>
      <w:r>
        <w:rPr>
          <w:rFonts w:hint="eastAsia"/>
          <w:lang w:val="en-US" w:eastAsia="zh-CN"/>
        </w:rPr>
        <w:drawing>
          <wp:inline distT="0" distB="0" distL="114300" distR="114300">
            <wp:extent cx="1543050" cy="3089275"/>
            <wp:effectExtent l="0" t="0" r="11430" b="4445"/>
            <wp:docPr id="40" name="图片 40" descr="7d3db07165b3eebc3b658b7804b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7d3db07165b3eebc3b658b7804b8200"/>
                    <pic:cNvPicPr>
                      <a:picLocks noChangeAspect="1"/>
                    </pic:cNvPicPr>
                  </pic:nvPicPr>
                  <pic:blipFill>
                    <a:blip r:embed="rId39"/>
                    <a:stretch>
                      <a:fillRect/>
                    </a:stretch>
                  </pic:blipFill>
                  <pic:spPr>
                    <a:xfrm>
                      <a:off x="0" y="0"/>
                      <a:ext cx="1543050" cy="3089275"/>
                    </a:xfrm>
                    <a:prstGeom prst="rect">
                      <a:avLst/>
                    </a:prstGeom>
                  </pic:spPr>
                </pic:pic>
              </a:graphicData>
            </a:graphic>
          </wp:inline>
        </w:drawing>
      </w:r>
      <w:r>
        <w:rPr>
          <w:rFonts w:hint="eastAsia"/>
          <w:lang w:val="en-US" w:eastAsia="zh-CN"/>
        </w:rPr>
        <w:drawing>
          <wp:inline distT="0" distB="0" distL="114300" distR="114300">
            <wp:extent cx="1602105" cy="3075305"/>
            <wp:effectExtent l="0" t="0" r="13335" b="3175"/>
            <wp:docPr id="14" name="图片 14" descr="3eeb3b6b04b154ffde177e8b516b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eeb3b6b04b154ffde177e8b516b983"/>
                    <pic:cNvPicPr>
                      <a:picLocks noChangeAspect="1"/>
                    </pic:cNvPicPr>
                  </pic:nvPicPr>
                  <pic:blipFill>
                    <a:blip r:embed="rId40"/>
                    <a:stretch>
                      <a:fillRect/>
                    </a:stretch>
                  </pic:blipFill>
                  <pic:spPr>
                    <a:xfrm>
                      <a:off x="0" y="0"/>
                      <a:ext cx="1602105" cy="3075305"/>
                    </a:xfrm>
                    <a:prstGeom prst="rect">
                      <a:avLst/>
                    </a:prstGeom>
                  </pic:spPr>
                </pic:pic>
              </a:graphicData>
            </a:graphic>
          </wp:inline>
        </w:drawing>
      </w:r>
      <w:r>
        <w:rPr>
          <w:rFonts w:hint="eastAsia"/>
          <w:lang w:val="en-US" w:eastAsia="zh-CN"/>
        </w:rPr>
        <w:drawing>
          <wp:inline distT="0" distB="0" distL="114300" distR="114300">
            <wp:extent cx="1734820" cy="3082925"/>
            <wp:effectExtent l="0" t="0" r="2540" b="10795"/>
            <wp:docPr id="15" name="图片 15" descr="9a15f68237103e7a7023d8eb11d8c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a15f68237103e7a7023d8eb11d8c5f"/>
                    <pic:cNvPicPr>
                      <a:picLocks noChangeAspect="1"/>
                    </pic:cNvPicPr>
                  </pic:nvPicPr>
                  <pic:blipFill>
                    <a:blip r:embed="rId41"/>
                    <a:stretch>
                      <a:fillRect/>
                    </a:stretch>
                  </pic:blipFill>
                  <pic:spPr>
                    <a:xfrm>
                      <a:off x="0" y="0"/>
                      <a:ext cx="1734820" cy="308292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掌阅的亮点功能及核心技术：（1）掌阅涵盖的书籍种类多，面向全年龄段用户；（2）独有的精品课内容板块。让喜欢学习提升自有的用户来使用；（3）书籍阅读中的书评和想法亮点和微信读书也是亮点功能之一；</w:t>
      </w:r>
    </w:p>
    <w:p>
      <w:pPr>
        <w:pStyle w:val="4"/>
        <w:bidi w:val="0"/>
        <w:rPr>
          <w:rFonts w:hint="eastAsia" w:asciiTheme="majorEastAsia" w:hAnsiTheme="majorEastAsia" w:eastAsiaTheme="majorEastAsia" w:cstheme="majorEastAsia"/>
          <w:lang w:val="en-US" w:eastAsia="zh-CN"/>
        </w:rPr>
      </w:pPr>
      <w:bookmarkStart w:id="27" w:name="_Toc2590"/>
      <w:bookmarkStart w:id="28" w:name="_Toc24871"/>
      <w:bookmarkStart w:id="29" w:name="_Toc6943"/>
      <w:r>
        <w:rPr>
          <w:rFonts w:hint="eastAsia" w:asciiTheme="majorEastAsia" w:hAnsiTheme="majorEastAsia" w:eastAsiaTheme="majorEastAsia" w:cstheme="majorEastAsia"/>
          <w:lang w:val="en-US" w:eastAsia="zh-CN"/>
        </w:rPr>
        <w:t>3.3 运营及商业化</w:t>
      </w:r>
      <w:bookmarkEnd w:id="27"/>
      <w:bookmarkEnd w:id="28"/>
      <w:bookmarkEnd w:id="29"/>
    </w:p>
    <w:p>
      <w:pPr>
        <w:pStyle w:val="5"/>
        <w:bidi w:val="0"/>
        <w:rPr>
          <w:rFonts w:hint="eastAsia"/>
          <w:lang w:val="en-US" w:eastAsia="zh-CN"/>
        </w:rPr>
      </w:pPr>
      <w:bookmarkStart w:id="30" w:name="_Toc6705"/>
      <w:bookmarkStart w:id="31" w:name="_Toc24137"/>
      <w:bookmarkStart w:id="32" w:name="_Toc6411"/>
      <w:r>
        <w:rPr>
          <w:rFonts w:hint="eastAsia" w:asciiTheme="majorEastAsia" w:hAnsiTheme="majorEastAsia" w:eastAsiaTheme="majorEastAsia" w:cstheme="majorEastAsia"/>
          <w:lang w:val="en-US" w:eastAsia="zh-CN"/>
        </w:rPr>
        <w:t>3.3.1 运营模式</w:t>
      </w:r>
      <w:bookmarkEnd w:id="30"/>
      <w:bookmarkEnd w:id="31"/>
      <w:bookmarkEnd w:id="32"/>
    </w:p>
    <w:p>
      <w:pPr>
        <w:ind w:firstLine="420" w:firstLineChars="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微信读书的运营模式：（1）内容留存：购买版权、IP爆款、IP影联；（2）拉新+用户留存：分享、邀请免费获取无限阅读卡，做任务的无限阅读卡；（3）社交留存：朋友在读、读书排行榜；（4）变现：付费阅读、无限阅读卡购买；</w:t>
      </w:r>
    </w:p>
    <w:p>
      <w:pPr>
        <w:ind w:firstLine="420" w:firstLineChars="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七猫免费小说的运营模式：（1）内容留存：海量免费小说；（2）拉新+留存：邀请好友的现金+做任务得现金；（3）变现：增加多种付费增值服务，比如免广告、下载全文等；</w:t>
      </w:r>
    </w:p>
    <w:p>
      <w:pPr>
        <w:ind w:firstLine="420" w:firstLineChars="0"/>
        <w:rPr>
          <w:rFonts w:hint="default"/>
          <w:lang w:val="en-US" w:eastAsia="zh-CN"/>
        </w:rPr>
      </w:pPr>
      <w:r>
        <w:rPr>
          <w:rFonts w:hint="eastAsia" w:asciiTheme="majorEastAsia" w:hAnsiTheme="majorEastAsia" w:eastAsiaTheme="majorEastAsia" w:cstheme="majorEastAsia"/>
          <w:lang w:val="en-US" w:eastAsia="zh-CN"/>
        </w:rPr>
        <w:t>掌阅的运营模式：（1）内容留存：丰富的品类、海量的资源、多款IP爆款内容；（2）拉新+留存：签到兑换免费阅读、邀请的免费阅读；（3）变现：VIP增值服务、书籍购买、充值。</w:t>
      </w:r>
    </w:p>
    <w:p>
      <w:pPr>
        <w:pStyle w:val="5"/>
        <w:bidi w:val="0"/>
        <w:rPr>
          <w:rFonts w:hint="eastAsia" w:asciiTheme="majorEastAsia" w:hAnsiTheme="majorEastAsia" w:eastAsiaTheme="majorEastAsia" w:cstheme="majorEastAsia"/>
          <w:lang w:val="en-US" w:eastAsia="zh-CN"/>
        </w:rPr>
      </w:pPr>
      <w:bookmarkStart w:id="33" w:name="_Toc13769"/>
      <w:bookmarkStart w:id="34" w:name="_Toc28425"/>
      <w:bookmarkStart w:id="35" w:name="_Toc19677"/>
      <w:r>
        <w:rPr>
          <w:rFonts w:hint="eastAsia" w:asciiTheme="majorEastAsia" w:hAnsiTheme="majorEastAsia" w:eastAsiaTheme="majorEastAsia" w:cstheme="majorEastAsia"/>
          <w:lang w:val="en-US" w:eastAsia="zh-CN"/>
        </w:rPr>
        <w:t>3.3.2 盈利模式</w:t>
      </w:r>
      <w:bookmarkEnd w:id="33"/>
      <w:bookmarkEnd w:id="34"/>
      <w:bookmarkEnd w:id="35"/>
    </w:p>
    <w:p>
      <w:pPr>
        <w:ind w:firstLine="420" w:firstLineChars="0"/>
        <w:rPr>
          <w:rFonts w:hint="eastAsia"/>
          <w:lang w:val="en-US" w:eastAsia="zh-CN"/>
        </w:rPr>
      </w:pPr>
      <w:r>
        <w:rPr>
          <w:rFonts w:hint="eastAsia"/>
          <w:lang w:val="en-US" w:eastAsia="zh-CN"/>
        </w:rPr>
        <w:t>微信阅读的赢利模式：付费阅读/听书。</w:t>
      </w:r>
    </w:p>
    <w:p>
      <w:pPr>
        <w:ind w:firstLine="420" w:firstLineChars="0"/>
        <w:rPr>
          <w:rFonts w:hint="eastAsia"/>
          <w:lang w:val="en-US" w:eastAsia="zh-CN"/>
        </w:rPr>
      </w:pPr>
      <w:r>
        <w:rPr>
          <w:rFonts w:hint="eastAsia"/>
          <w:lang w:val="en-US" w:eastAsia="zh-CN"/>
        </w:rPr>
        <w:t>七猫免费小说的赢利模式：广告+增值服务付费。</w:t>
      </w:r>
    </w:p>
    <w:p>
      <w:pPr>
        <w:ind w:firstLine="420" w:firstLineChars="0"/>
        <w:rPr>
          <w:rFonts w:hint="default"/>
          <w:lang w:val="en-US" w:eastAsia="zh-CN"/>
        </w:rPr>
      </w:pPr>
      <w:r>
        <w:rPr>
          <w:rFonts w:hint="eastAsia"/>
          <w:lang w:val="en-US" w:eastAsia="zh-CN"/>
        </w:rPr>
        <w:t>掌阅的赢利模式：广告+付费阅读/听书+VIP增值服务。</w:t>
      </w:r>
    </w:p>
    <w:p>
      <w:pPr>
        <w:pStyle w:val="5"/>
        <w:bidi w:val="0"/>
        <w:rPr>
          <w:rFonts w:hint="eastAsia" w:asciiTheme="majorEastAsia" w:hAnsiTheme="majorEastAsia" w:eastAsiaTheme="majorEastAsia" w:cstheme="majorEastAsia"/>
          <w:lang w:val="en-US" w:eastAsia="zh-CN"/>
        </w:rPr>
      </w:pPr>
      <w:bookmarkStart w:id="36" w:name="_Toc2480"/>
      <w:bookmarkStart w:id="37" w:name="_Toc25289"/>
      <w:bookmarkStart w:id="38" w:name="_Toc16805"/>
      <w:r>
        <w:rPr>
          <w:rFonts w:hint="eastAsia" w:asciiTheme="majorEastAsia" w:hAnsiTheme="majorEastAsia" w:eastAsiaTheme="majorEastAsia" w:cstheme="majorEastAsia"/>
          <w:lang w:val="en-US" w:eastAsia="zh-CN"/>
        </w:rPr>
        <w:t>3.3.3 市场推广</w:t>
      </w:r>
      <w:bookmarkEnd w:id="36"/>
      <w:bookmarkEnd w:id="37"/>
      <w:bookmarkEnd w:id="38"/>
    </w:p>
    <w:p>
      <w:pPr>
        <w:ind w:firstLine="420" w:firstLineChars="0"/>
        <w:rPr>
          <w:rFonts w:hint="default"/>
          <w:lang w:val="en-US" w:eastAsia="zh-CN"/>
        </w:rPr>
      </w:pPr>
      <w:r>
        <w:rPr>
          <w:rFonts w:hint="eastAsia"/>
          <w:lang w:val="en-US" w:eastAsia="zh-CN"/>
        </w:rPr>
        <w:t>微信阅读的市场推广：依靠微信庞大的用户基数，产品的特色在于社交属性，微信读书为了在短期内获取大量用户采用了分享免费得书和获得无限阅读卡，无限阅读卡是微信赢利的主要途径之一，但同时也是推广的利器，无限卡的作用可以在一定时间内免费阅读全场大部分书籍相当于其他平台的VIP付费增值服务。</w:t>
      </w:r>
    </w:p>
    <w:p>
      <w:pPr>
        <w:ind w:firstLine="420" w:firstLineChars="0"/>
        <w:rPr>
          <w:rFonts w:hint="default"/>
          <w:lang w:val="en-US" w:eastAsia="zh-CN"/>
        </w:rPr>
      </w:pPr>
      <w:r>
        <w:rPr>
          <w:rFonts w:hint="eastAsia"/>
          <w:lang w:val="en-US" w:eastAsia="zh-CN"/>
        </w:rPr>
        <w:t>七猫免费小说：刚开始的时候通过在各大短视频平台以免费100年+阅读赚钱为营销迅速扩张，后面又继续联合时下火热的综艺及影视进行市场推广。</w:t>
      </w:r>
    </w:p>
    <w:p>
      <w:pPr>
        <w:ind w:firstLine="420" w:firstLineChars="0"/>
        <w:rPr>
          <w:rFonts w:hint="default"/>
          <w:lang w:val="en-US" w:eastAsia="zh-CN"/>
        </w:rPr>
      </w:pPr>
      <w:r>
        <w:rPr>
          <w:rFonts w:hint="eastAsia"/>
          <w:lang w:val="en-US" w:eastAsia="zh-CN"/>
        </w:rPr>
        <w:t>掌阅：掌阅影视联动呼应，购入优质独家版权，特别是在国家对涉嫌低俗的网络文学作品、网站以及盗版网站进行的打击的大环境下，这对于其用户留存有着很大的积极作用。对于掌阅的影视IP联动，过去比较火热的电影电视剧比如“湮灭”，“流浪地球”，“小欢喜”，“长安十二时辰”等，掌阅官方都在这些影视剧热播的档口，及时拿到原著版权并在书城中推出，抢占了一波风口。掌阅对于时下热点的敏锐嗅觉、对于机遇的充分把握以及运营活动的迅速推出，帮助它俘获了平台万千读者用户的心。同时，掌阅还及时购买了许多出版书籍的优先上线独家版权，这能帮助它抢先一步获取相应书籍的粉丝用户。</w:t>
      </w:r>
    </w:p>
    <w:p>
      <w:pPr>
        <w:pStyle w:val="4"/>
        <w:bidi w:val="0"/>
        <w:rPr>
          <w:rFonts w:hint="eastAsia" w:asciiTheme="majorEastAsia" w:hAnsiTheme="majorEastAsia" w:eastAsiaTheme="majorEastAsia" w:cstheme="majorEastAsia"/>
          <w:lang w:val="en-US" w:eastAsia="zh-CN"/>
        </w:rPr>
      </w:pPr>
      <w:bookmarkStart w:id="39" w:name="_Toc2678"/>
      <w:bookmarkStart w:id="40" w:name="_Toc15838"/>
      <w:bookmarkStart w:id="41" w:name="_Toc13574"/>
      <w:r>
        <w:rPr>
          <w:rFonts w:hint="eastAsia" w:asciiTheme="majorEastAsia" w:hAnsiTheme="majorEastAsia" w:eastAsiaTheme="majorEastAsia" w:cstheme="majorEastAsia"/>
          <w:lang w:val="en-US" w:eastAsia="zh-CN"/>
        </w:rPr>
        <w:t>3.4 用户数据</w:t>
      </w:r>
      <w:bookmarkEnd w:id="39"/>
      <w:bookmarkEnd w:id="40"/>
      <w:bookmarkEnd w:id="41"/>
    </w:p>
    <w:p>
      <w:pPr>
        <w:pStyle w:val="5"/>
        <w:bidi w:val="0"/>
        <w:rPr>
          <w:rFonts w:hint="eastAsia" w:asciiTheme="majorEastAsia" w:hAnsiTheme="majorEastAsia" w:eastAsiaTheme="majorEastAsia" w:cstheme="majorEastAsia"/>
          <w:lang w:val="en-US" w:eastAsia="zh-CN"/>
        </w:rPr>
      </w:pPr>
      <w:bookmarkStart w:id="42" w:name="_Toc3482"/>
      <w:bookmarkStart w:id="43" w:name="_Toc16504"/>
      <w:bookmarkStart w:id="44" w:name="_Toc8724"/>
      <w:r>
        <w:rPr>
          <w:rFonts w:hint="eastAsia" w:asciiTheme="majorEastAsia" w:hAnsiTheme="majorEastAsia" w:eastAsiaTheme="majorEastAsia" w:cstheme="majorEastAsia"/>
          <w:lang w:val="en-US" w:eastAsia="zh-CN"/>
        </w:rPr>
        <w:t>3.4.1 用户数量和活跃度</w:t>
      </w:r>
      <w:bookmarkEnd w:id="42"/>
      <w:bookmarkEnd w:id="43"/>
      <w:bookmarkEnd w:id="44"/>
    </w:p>
    <w:p>
      <w:pPr>
        <w:rPr>
          <w:rFonts w:hint="eastAsia"/>
          <w:lang w:val="en-US" w:eastAsia="zh-CN"/>
        </w:rPr>
      </w:pPr>
    </w:p>
    <w:p>
      <w:pPr>
        <w:ind w:firstLine="420" w:firstLineChars="0"/>
        <w:rPr>
          <w:rFonts w:hint="default"/>
          <w:lang w:val="en-US" w:eastAsia="zh-CN"/>
        </w:rPr>
      </w:pPr>
      <w:r>
        <w:rPr>
          <w:rFonts w:hint="eastAsia"/>
          <w:lang w:val="en-US" w:eastAsia="zh-CN"/>
        </w:rPr>
        <w:t>掌阅的活跃用户数量已经达到了一个比较饱和的状态，且远远超过微信读书。一方面说明微信读书拉新能力极强，另一方面说明掌阅对于用户留存也特别有一手。</w:t>
      </w:r>
    </w:p>
    <w:p>
      <w:pPr>
        <w:jc w:val="center"/>
      </w:pPr>
      <w:r>
        <w:drawing>
          <wp:inline distT="0" distB="0" distL="114300" distR="114300">
            <wp:extent cx="5273675" cy="505460"/>
            <wp:effectExtent l="0" t="0" r="14605" b="1270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2"/>
                    <a:stretch>
                      <a:fillRect/>
                    </a:stretch>
                  </pic:blipFill>
                  <pic:spPr>
                    <a:xfrm>
                      <a:off x="0" y="0"/>
                      <a:ext cx="5273675" cy="505460"/>
                    </a:xfrm>
                    <a:prstGeom prst="rect">
                      <a:avLst/>
                    </a:prstGeom>
                    <a:noFill/>
                    <a:ln>
                      <a:noFill/>
                    </a:ln>
                  </pic:spPr>
                </pic:pic>
              </a:graphicData>
            </a:graphic>
          </wp:inline>
        </w:drawing>
      </w:r>
    </w:p>
    <w:p>
      <w:pPr>
        <w:jc w:val="center"/>
      </w:pPr>
      <w:r>
        <w:drawing>
          <wp:inline distT="0" distB="0" distL="114300" distR="114300">
            <wp:extent cx="5266055" cy="375920"/>
            <wp:effectExtent l="0" t="0" r="6985" b="508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43"/>
                    <a:stretch>
                      <a:fillRect/>
                    </a:stretch>
                  </pic:blipFill>
                  <pic:spPr>
                    <a:xfrm>
                      <a:off x="0" y="0"/>
                      <a:ext cx="5266055" cy="375920"/>
                    </a:xfrm>
                    <a:prstGeom prst="rect">
                      <a:avLst/>
                    </a:prstGeom>
                    <a:noFill/>
                    <a:ln>
                      <a:noFill/>
                    </a:ln>
                  </pic:spPr>
                </pic:pic>
              </a:graphicData>
            </a:graphic>
          </wp:inline>
        </w:drawing>
      </w:r>
    </w:p>
    <w:p>
      <w:pPr>
        <w:jc w:val="center"/>
      </w:pPr>
      <w:r>
        <w:drawing>
          <wp:inline distT="0" distB="0" distL="114300" distR="114300">
            <wp:extent cx="5267325" cy="269240"/>
            <wp:effectExtent l="0" t="0" r="5715" b="508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4"/>
                    <a:stretch>
                      <a:fillRect/>
                    </a:stretch>
                  </pic:blipFill>
                  <pic:spPr>
                    <a:xfrm>
                      <a:off x="0" y="0"/>
                      <a:ext cx="5267325" cy="269240"/>
                    </a:xfrm>
                    <a:prstGeom prst="rect">
                      <a:avLst/>
                    </a:prstGeom>
                    <a:noFill/>
                    <a:ln>
                      <a:noFill/>
                    </a:ln>
                  </pic:spPr>
                </pic:pic>
              </a:graphicData>
            </a:graphic>
          </wp:inline>
        </w:drawing>
      </w:r>
    </w:p>
    <w:p>
      <w:pPr>
        <w:ind w:left="2940" w:leftChars="0" w:firstLine="420" w:firstLineChars="0"/>
        <w:jc w:val="both"/>
        <w:rPr>
          <w:rFonts w:hint="eastAsia"/>
          <w:b/>
          <w:bCs/>
          <w:lang w:val="en-US" w:eastAsia="zh-CN"/>
        </w:rPr>
      </w:pPr>
      <w:r>
        <w:rPr>
          <w:rFonts w:hint="eastAsia"/>
          <w:b/>
          <w:bCs/>
          <w:lang w:val="en-US" w:eastAsia="zh-CN"/>
        </w:rPr>
        <w:t>艾瑞电子阅读APP指数排名</w:t>
      </w:r>
    </w:p>
    <w:p>
      <w:pPr>
        <w:ind w:firstLine="420" w:firstLineChars="0"/>
        <w:rPr>
          <w:rFonts w:hint="eastAsia"/>
          <w:lang w:val="en-US" w:eastAsia="zh-CN"/>
        </w:rPr>
      </w:pPr>
      <w:r>
        <w:rPr>
          <w:rFonts w:hint="eastAsia"/>
          <w:lang w:val="en-US" w:eastAsia="zh-CN"/>
        </w:rPr>
        <w:t>根据艾瑞电子阅读行业APP排名，掌阅排名第一、独立设备在1亿2千万台，七猫免费小说排名第4、独立设备在2千万台，微信读书排名13，独立设备量986万台，可以看到这三款产品的用户量差异很大，掌阅自身已经处于一个存量饱和状态了，而七猫免费小说和微信读书处于增长时期。</w:t>
      </w:r>
    </w:p>
    <w:p>
      <w:pPr>
        <w:pStyle w:val="5"/>
        <w:bidi w:val="0"/>
        <w:rPr>
          <w:rFonts w:hint="eastAsia" w:asciiTheme="majorEastAsia" w:hAnsiTheme="majorEastAsia" w:eastAsiaTheme="majorEastAsia" w:cstheme="majorEastAsia"/>
          <w:lang w:val="en-US" w:eastAsia="zh-CN"/>
        </w:rPr>
      </w:pPr>
      <w:bookmarkStart w:id="45" w:name="_Toc23152"/>
      <w:bookmarkStart w:id="46" w:name="_Toc6976"/>
      <w:bookmarkStart w:id="47" w:name="_Toc511"/>
      <w:r>
        <w:rPr>
          <w:rFonts w:hint="eastAsia" w:asciiTheme="majorEastAsia" w:hAnsiTheme="majorEastAsia" w:eastAsiaTheme="majorEastAsia" w:cstheme="majorEastAsia"/>
          <w:lang w:val="en-US" w:eastAsia="zh-CN"/>
        </w:rPr>
        <w:t>3.4.2 在线时长</w:t>
      </w:r>
      <w:bookmarkEnd w:id="45"/>
      <w:bookmarkEnd w:id="46"/>
      <w:bookmarkEnd w:id="47"/>
    </w:p>
    <w:p>
      <w:r>
        <w:drawing>
          <wp:inline distT="0" distB="0" distL="114300" distR="114300">
            <wp:extent cx="5266690" cy="506095"/>
            <wp:effectExtent l="0" t="0" r="6350" b="1206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45"/>
                    <a:stretch>
                      <a:fillRect/>
                    </a:stretch>
                  </pic:blipFill>
                  <pic:spPr>
                    <a:xfrm>
                      <a:off x="0" y="0"/>
                      <a:ext cx="5266690" cy="506095"/>
                    </a:xfrm>
                    <a:prstGeom prst="rect">
                      <a:avLst/>
                    </a:prstGeom>
                    <a:noFill/>
                    <a:ln>
                      <a:noFill/>
                    </a:ln>
                  </pic:spPr>
                </pic:pic>
              </a:graphicData>
            </a:graphic>
          </wp:inline>
        </w:drawing>
      </w:r>
    </w:p>
    <w:p>
      <w:r>
        <w:drawing>
          <wp:inline distT="0" distB="0" distL="114300" distR="114300">
            <wp:extent cx="5266690" cy="280035"/>
            <wp:effectExtent l="0" t="0" r="6350" b="952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46"/>
                    <a:stretch>
                      <a:fillRect/>
                    </a:stretch>
                  </pic:blipFill>
                  <pic:spPr>
                    <a:xfrm>
                      <a:off x="0" y="0"/>
                      <a:ext cx="5266690" cy="280035"/>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304165"/>
            <wp:effectExtent l="0" t="0" r="0" b="63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7"/>
                    <a:stretch>
                      <a:fillRect/>
                    </a:stretch>
                  </pic:blipFill>
                  <pic:spPr>
                    <a:xfrm>
                      <a:off x="0" y="0"/>
                      <a:ext cx="5273040" cy="304165"/>
                    </a:xfrm>
                    <a:prstGeom prst="rect">
                      <a:avLst/>
                    </a:prstGeom>
                    <a:noFill/>
                    <a:ln>
                      <a:noFill/>
                    </a:ln>
                  </pic:spPr>
                </pic:pic>
              </a:graphicData>
            </a:graphic>
          </wp:inline>
        </w:drawing>
      </w:r>
    </w:p>
    <w:p>
      <w:pPr>
        <w:ind w:firstLine="420" w:firstLineChars="0"/>
        <w:rPr>
          <w:rFonts w:hint="eastAsia"/>
          <w:lang w:val="en-US" w:eastAsia="zh-CN"/>
        </w:rPr>
      </w:pPr>
      <w:r>
        <w:rPr>
          <w:rFonts w:hint="eastAsia" w:asciiTheme="majorEastAsia" w:hAnsiTheme="majorEastAsia" w:eastAsiaTheme="majorEastAsia" w:cstheme="majorEastAsia"/>
          <w:lang w:val="en-US" w:eastAsia="zh-CN"/>
        </w:rPr>
        <w:t>掌阅的总有效使用时间占比0.75%，七猫免费小说的总有效使用时间占比0.16%，微信读书的总有效使用时间占比0.02%。</w:t>
      </w:r>
    </w:p>
    <w:p>
      <w:pPr>
        <w:pStyle w:val="5"/>
        <w:bidi w:val="0"/>
        <w:rPr>
          <w:rFonts w:hint="eastAsia" w:asciiTheme="majorEastAsia" w:hAnsiTheme="majorEastAsia" w:eastAsiaTheme="majorEastAsia" w:cstheme="majorEastAsia"/>
          <w:lang w:val="en-US" w:eastAsia="zh-CN"/>
        </w:rPr>
      </w:pPr>
      <w:bookmarkStart w:id="48" w:name="_Toc31258"/>
      <w:bookmarkStart w:id="49" w:name="_Toc13768"/>
      <w:bookmarkStart w:id="50" w:name="_Toc18925"/>
      <w:r>
        <w:rPr>
          <w:rFonts w:hint="eastAsia" w:asciiTheme="majorEastAsia" w:hAnsiTheme="majorEastAsia" w:eastAsiaTheme="majorEastAsia" w:cstheme="majorEastAsia"/>
          <w:lang w:val="en-US" w:eastAsia="zh-CN"/>
        </w:rPr>
        <w:t>3.4.3 地域及人群差异</w:t>
      </w:r>
      <w:bookmarkEnd w:id="48"/>
      <w:bookmarkEnd w:id="49"/>
      <w:bookmarkEnd w:id="50"/>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3.4.3.1 使用人群性别占比</w:t>
      </w:r>
    </w:p>
    <w:p>
      <w:pPr>
        <w:jc w:val="center"/>
      </w:pPr>
      <w:r>
        <w:drawing>
          <wp:inline distT="0" distB="0" distL="114300" distR="114300">
            <wp:extent cx="5241290" cy="597535"/>
            <wp:effectExtent l="0" t="0" r="1270" b="1206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48"/>
                    <a:stretch>
                      <a:fillRect/>
                    </a:stretch>
                  </pic:blipFill>
                  <pic:spPr>
                    <a:xfrm>
                      <a:off x="0" y="0"/>
                      <a:ext cx="5241290" cy="597535"/>
                    </a:xfrm>
                    <a:prstGeom prst="rect">
                      <a:avLst/>
                    </a:prstGeom>
                    <a:noFill/>
                    <a:ln>
                      <a:noFill/>
                    </a:ln>
                  </pic:spPr>
                </pic:pic>
              </a:graphicData>
            </a:graphic>
          </wp:inline>
        </w:drawing>
      </w:r>
    </w:p>
    <w:p>
      <w:pPr>
        <w:ind w:left="2520" w:leftChars="0" w:firstLine="1054" w:firstLineChars="500"/>
        <w:jc w:val="both"/>
        <w:rPr>
          <w:rFonts w:hint="eastAsia"/>
          <w:b/>
          <w:bCs/>
          <w:lang w:val="en-US" w:eastAsia="zh-CN"/>
        </w:rPr>
      </w:pPr>
      <w:r>
        <w:rPr>
          <w:rFonts w:hint="eastAsia"/>
          <w:b/>
          <w:bCs/>
          <w:lang w:val="en-US" w:eastAsia="zh-CN"/>
        </w:rPr>
        <w:t>微信读书</w:t>
      </w:r>
    </w:p>
    <w:p>
      <w:r>
        <w:drawing>
          <wp:inline distT="0" distB="0" distL="114300" distR="114300">
            <wp:extent cx="5267325" cy="699135"/>
            <wp:effectExtent l="0" t="0" r="5715" b="190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49"/>
                    <a:stretch>
                      <a:fillRect/>
                    </a:stretch>
                  </pic:blipFill>
                  <pic:spPr>
                    <a:xfrm>
                      <a:off x="0" y="0"/>
                      <a:ext cx="5267325" cy="69913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掌阅</w:t>
      </w:r>
    </w:p>
    <w:p>
      <w:pPr>
        <w:jc w:val="both"/>
      </w:pPr>
      <w:r>
        <w:drawing>
          <wp:inline distT="0" distB="0" distL="114300" distR="114300">
            <wp:extent cx="5266690" cy="652780"/>
            <wp:effectExtent l="0" t="0" r="6350" b="254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50"/>
                    <a:stretch>
                      <a:fillRect/>
                    </a:stretch>
                  </pic:blipFill>
                  <pic:spPr>
                    <a:xfrm>
                      <a:off x="0" y="0"/>
                      <a:ext cx="5266690" cy="65278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七猫免费小说</w:t>
      </w:r>
    </w:p>
    <w:p>
      <w:pPr>
        <w:ind w:firstLine="420" w:firstLineChars="0"/>
        <w:jc w:val="both"/>
        <w:rPr>
          <w:rFonts w:hint="default"/>
          <w:b w:val="0"/>
          <w:bCs w:val="0"/>
          <w:lang w:val="en-US" w:eastAsia="zh-CN"/>
        </w:rPr>
      </w:pPr>
      <w:r>
        <w:rPr>
          <w:rFonts w:hint="eastAsia"/>
          <w:b w:val="0"/>
          <w:bCs w:val="0"/>
          <w:lang w:val="en-US" w:eastAsia="zh-CN"/>
        </w:rPr>
        <w:t>三款阅读产品总体上男性用户量略大于女性用户量。</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3.4.3.2 使用人群年龄占比</w:t>
      </w:r>
    </w:p>
    <w:p>
      <w:r>
        <w:drawing>
          <wp:inline distT="0" distB="0" distL="114300" distR="114300">
            <wp:extent cx="5265420" cy="2053590"/>
            <wp:effectExtent l="0" t="0" r="7620" b="381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1"/>
                    <a:stretch>
                      <a:fillRect/>
                    </a:stretch>
                  </pic:blipFill>
                  <pic:spPr>
                    <a:xfrm>
                      <a:off x="0" y="0"/>
                      <a:ext cx="5265420" cy="205359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微信读书</w:t>
      </w:r>
    </w:p>
    <w:p>
      <w:r>
        <w:drawing>
          <wp:inline distT="0" distB="0" distL="114300" distR="114300">
            <wp:extent cx="5267960" cy="1965960"/>
            <wp:effectExtent l="0" t="0" r="5080" b="0"/>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2"/>
                    <a:stretch>
                      <a:fillRect/>
                    </a:stretch>
                  </pic:blipFill>
                  <pic:spPr>
                    <a:xfrm>
                      <a:off x="0" y="0"/>
                      <a:ext cx="5267960" cy="196596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掌阅</w:t>
      </w:r>
    </w:p>
    <w:p>
      <w:r>
        <w:drawing>
          <wp:inline distT="0" distB="0" distL="114300" distR="114300">
            <wp:extent cx="5273675" cy="1961515"/>
            <wp:effectExtent l="0" t="0" r="14605" b="444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53"/>
                    <a:stretch>
                      <a:fillRect/>
                    </a:stretch>
                  </pic:blipFill>
                  <pic:spPr>
                    <a:xfrm>
                      <a:off x="0" y="0"/>
                      <a:ext cx="5273675" cy="1961515"/>
                    </a:xfrm>
                    <a:prstGeom prst="rect">
                      <a:avLst/>
                    </a:prstGeom>
                    <a:noFill/>
                    <a:ln>
                      <a:noFill/>
                    </a:ln>
                  </pic:spPr>
                </pic:pic>
              </a:graphicData>
            </a:graphic>
          </wp:inline>
        </w:drawing>
      </w:r>
    </w:p>
    <w:p>
      <w:pPr>
        <w:jc w:val="center"/>
        <w:rPr>
          <w:rFonts w:hint="default"/>
          <w:b/>
          <w:bCs/>
          <w:lang w:val="en-US" w:eastAsia="zh-CN"/>
        </w:rPr>
      </w:pPr>
      <w:r>
        <w:rPr>
          <w:rFonts w:hint="eastAsia"/>
          <w:b/>
          <w:bCs/>
          <w:lang w:val="en-US" w:eastAsia="zh-CN"/>
        </w:rPr>
        <w:t>七猫免费小说</w:t>
      </w:r>
    </w:p>
    <w:p>
      <w:pPr>
        <w:ind w:firstLine="420" w:firstLineChars="0"/>
        <w:rPr>
          <w:rFonts w:hint="default" w:eastAsiaTheme="minorEastAsia"/>
          <w:lang w:val="en-US" w:eastAsia="zh-CN"/>
        </w:rPr>
      </w:pPr>
      <w:r>
        <w:rPr>
          <w:rFonts w:hint="eastAsia"/>
          <w:lang w:val="en-US" w:eastAsia="zh-CN"/>
        </w:rPr>
        <w:t>24岁以下人群一般是学生居多，人群使用占比也是最高的，微信阅读第二大用户年龄段是25岁-30岁，第三大年龄段是31-35岁；掌阅的第二大用户年龄段是31-35岁，第三大年龄段是25-30岁，说明掌阅进军市场比较早，老用户很多；七猫免费小说第二大年龄段和第三大年龄段几乎持平。</w:t>
      </w:r>
    </w:p>
    <w:p>
      <w:pPr>
        <w:pStyle w:val="6"/>
        <w:bidi w:val="0"/>
        <w:rPr>
          <w:rFonts w:hint="eastAsia" w:asciiTheme="majorEastAsia" w:hAnsiTheme="majorEastAsia" w:eastAsiaTheme="majorEastAsia" w:cstheme="majorEastAsia"/>
          <w:sz w:val="24"/>
          <w:szCs w:val="22"/>
          <w:lang w:val="en-US" w:eastAsia="zh-CN"/>
        </w:rPr>
      </w:pPr>
      <w:r>
        <w:rPr>
          <w:rFonts w:hint="eastAsia" w:asciiTheme="majorEastAsia" w:hAnsiTheme="majorEastAsia" w:eastAsiaTheme="majorEastAsia" w:cstheme="majorEastAsia"/>
          <w:sz w:val="24"/>
          <w:szCs w:val="22"/>
          <w:lang w:val="en-US" w:eastAsia="zh-CN"/>
        </w:rPr>
        <w:t>3.4.3.3 使用区域占比</w:t>
      </w:r>
    </w:p>
    <w:p>
      <w:pPr>
        <w:rPr>
          <w:rFonts w:hint="default"/>
          <w:lang w:val="en-US" w:eastAsia="zh-CN"/>
        </w:rPr>
      </w:pPr>
      <w:r>
        <w:drawing>
          <wp:inline distT="0" distB="0" distL="114300" distR="114300">
            <wp:extent cx="5272405" cy="2238375"/>
            <wp:effectExtent l="0" t="0" r="635" b="190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4"/>
                    <a:stretch>
                      <a:fillRect/>
                    </a:stretch>
                  </pic:blipFill>
                  <pic:spPr>
                    <a:xfrm>
                      <a:off x="0" y="0"/>
                      <a:ext cx="5272405" cy="223837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微信读书</w:t>
      </w:r>
    </w:p>
    <w:p>
      <w:r>
        <w:drawing>
          <wp:inline distT="0" distB="0" distL="114300" distR="114300">
            <wp:extent cx="5267960" cy="2152015"/>
            <wp:effectExtent l="0" t="0" r="5080" b="1206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5"/>
                    <a:stretch>
                      <a:fillRect/>
                    </a:stretch>
                  </pic:blipFill>
                  <pic:spPr>
                    <a:xfrm>
                      <a:off x="0" y="0"/>
                      <a:ext cx="5267960" cy="215201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掌阅</w:t>
      </w:r>
    </w:p>
    <w:p>
      <w:r>
        <w:drawing>
          <wp:inline distT="0" distB="0" distL="114300" distR="114300">
            <wp:extent cx="5273040" cy="2197100"/>
            <wp:effectExtent l="0" t="0" r="0" b="12700"/>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56"/>
                    <a:stretch>
                      <a:fillRect/>
                    </a:stretch>
                  </pic:blipFill>
                  <pic:spPr>
                    <a:xfrm>
                      <a:off x="0" y="0"/>
                      <a:ext cx="5273040" cy="2197100"/>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七猫免费小说</w:t>
      </w:r>
    </w:p>
    <w:p>
      <w:pPr>
        <w:ind w:firstLine="420" w:firstLineChars="0"/>
        <w:jc w:val="both"/>
        <w:rPr>
          <w:rFonts w:hint="default"/>
          <w:b w:val="0"/>
          <w:bCs w:val="0"/>
          <w:lang w:val="en-US" w:eastAsia="zh-CN"/>
        </w:rPr>
      </w:pPr>
      <w:r>
        <w:rPr>
          <w:rFonts w:hint="eastAsia"/>
          <w:b w:val="0"/>
          <w:bCs w:val="0"/>
          <w:lang w:val="en-US" w:eastAsia="zh-CN"/>
        </w:rPr>
        <w:t>微信读书排名前三的用户使用区域是广东、江苏、四川，掌阅排名前三的用户使用区域是广东、江苏、浙江，七猫免费小说排名前三的用户使用区域是广东、江苏、山东。</w:t>
      </w:r>
    </w:p>
    <w:p>
      <w:pPr>
        <w:pStyle w:val="4"/>
        <w:bidi w:val="0"/>
        <w:rPr>
          <w:rFonts w:hint="eastAsia" w:asciiTheme="majorEastAsia" w:hAnsiTheme="majorEastAsia" w:eastAsiaTheme="majorEastAsia" w:cstheme="majorEastAsia"/>
          <w:lang w:val="en-US" w:eastAsia="zh-CN"/>
        </w:rPr>
      </w:pPr>
      <w:bookmarkStart w:id="51" w:name="_Toc29759"/>
      <w:bookmarkStart w:id="52" w:name="_Toc667"/>
      <w:bookmarkStart w:id="53" w:name="_Toc8330"/>
      <w:r>
        <w:rPr>
          <w:rFonts w:hint="eastAsia" w:asciiTheme="majorEastAsia" w:hAnsiTheme="majorEastAsia" w:eastAsiaTheme="majorEastAsia" w:cstheme="majorEastAsia"/>
          <w:lang w:val="en-US" w:eastAsia="zh-CN"/>
        </w:rPr>
        <w:t>3.5 策略</w:t>
      </w:r>
      <w:bookmarkEnd w:id="51"/>
      <w:bookmarkEnd w:id="52"/>
      <w:bookmarkEnd w:id="53"/>
    </w:p>
    <w:p>
      <w:pPr>
        <w:pStyle w:val="5"/>
        <w:bidi w:val="0"/>
        <w:rPr>
          <w:rFonts w:hint="eastAsia" w:asciiTheme="majorEastAsia" w:hAnsiTheme="majorEastAsia" w:eastAsiaTheme="majorEastAsia" w:cstheme="majorEastAsia"/>
          <w:lang w:val="en-US" w:eastAsia="zh-CN"/>
        </w:rPr>
      </w:pPr>
      <w:bookmarkStart w:id="54" w:name="_Toc21945"/>
      <w:bookmarkStart w:id="55" w:name="_Toc25671"/>
      <w:bookmarkStart w:id="56" w:name="_Toc28182"/>
      <w:r>
        <w:rPr>
          <w:rFonts w:hint="eastAsia" w:asciiTheme="majorEastAsia" w:hAnsiTheme="majorEastAsia" w:eastAsiaTheme="majorEastAsia" w:cstheme="majorEastAsia"/>
          <w:lang w:val="en-US" w:eastAsia="zh-CN"/>
        </w:rPr>
        <w:t>3.5.1 版本迭代和演变</w:t>
      </w:r>
      <w:bookmarkEnd w:id="54"/>
      <w:bookmarkEnd w:id="55"/>
      <w:bookmarkEnd w:id="56"/>
    </w:p>
    <w:p>
      <w:pPr>
        <w:rPr>
          <w:rFonts w:hint="eastAsia"/>
          <w:lang w:val="en-US" w:eastAsia="zh-CN"/>
        </w:rPr>
      </w:pPr>
    </w:p>
    <w:p>
      <w:pPr>
        <w:pStyle w:val="5"/>
        <w:bidi w:val="0"/>
        <w:rPr>
          <w:rFonts w:hint="eastAsia" w:asciiTheme="majorEastAsia" w:hAnsiTheme="majorEastAsia" w:eastAsiaTheme="majorEastAsia" w:cstheme="majorEastAsia"/>
          <w:lang w:val="en-US" w:eastAsia="zh-CN"/>
        </w:rPr>
      </w:pPr>
      <w:bookmarkStart w:id="57" w:name="_Toc30889"/>
      <w:bookmarkStart w:id="58" w:name="_Toc22729"/>
      <w:bookmarkStart w:id="59" w:name="_Toc10313"/>
      <w:r>
        <w:rPr>
          <w:rFonts w:hint="eastAsia" w:asciiTheme="majorEastAsia" w:hAnsiTheme="majorEastAsia" w:eastAsiaTheme="majorEastAsia" w:cstheme="majorEastAsia"/>
          <w:lang w:val="en-US" w:eastAsia="zh-CN"/>
        </w:rPr>
        <w:t>3.5.2 公司战略</w:t>
      </w:r>
      <w:bookmarkEnd w:id="57"/>
      <w:bookmarkEnd w:id="58"/>
      <w:bookmarkEnd w:id="59"/>
    </w:p>
    <w:p>
      <w:pPr>
        <w:ind w:firstLine="420" w:firstLineChars="0"/>
        <w:rPr>
          <w:rFonts w:hint="default"/>
          <w:lang w:val="en-US" w:eastAsia="zh-CN"/>
        </w:rPr>
      </w:pPr>
      <w:r>
        <w:rPr>
          <w:rFonts w:hint="eastAsia"/>
          <w:lang w:val="en-US" w:eastAsia="zh-CN"/>
        </w:rPr>
        <w:t>腾讯公司战略：腾讯通过收购阅文、新丽等阅读公司，背靠腾讯集团在渠道、流量、影视、音频资源、广告资源等多方资源支持，逐步形成IP开发的闭环。利用免费模式、社交模式做大用户市场，将经过付费检验、拥有自我造血能力的内容向IP开发的后端环节流转，付费用户成为IP开发的长尾收益核心人群市场。总的来说，自保持、巩固既有付费阅读模式的基础上，通过业务模式升级，在拥抱新技术和产业互联网层面打开更多元的价值空间。</w:t>
      </w:r>
    </w:p>
    <w:p>
      <w:pPr>
        <w:ind w:firstLine="420" w:firstLineChars="0"/>
        <w:rPr>
          <w:rFonts w:hint="default"/>
          <w:lang w:val="en-US" w:eastAsia="zh-CN"/>
        </w:rPr>
      </w:pPr>
      <w:r>
        <w:rPr>
          <w:rFonts w:hint="eastAsia"/>
          <w:lang w:val="en-US" w:eastAsia="zh-CN"/>
        </w:rPr>
        <w:t>掌阅公司的战略：精细化运营，在保持丰富的资源版权和内容的同时去细分行业市场，根据不同阅读群体打造个性化阅读产品，巩固、优化已有付费阅读模式，紧跟互联网阅读趋势，在面临免费阅读模式的潜在威胁下，公司凭借内容积累、品牌及运营经验优势，用户持续保持增长，紧跟时代趋势，打造新的盈利模式，汇聚海量优质的有声内容，掌阅也在向内容短视频领域发力。</w:t>
      </w:r>
    </w:p>
    <w:p>
      <w:pPr>
        <w:ind w:firstLine="420" w:firstLineChars="0"/>
        <w:rPr>
          <w:rFonts w:hint="default"/>
          <w:lang w:val="en-US" w:eastAsia="zh-CN"/>
        </w:rPr>
      </w:pPr>
      <w:r>
        <w:rPr>
          <w:rFonts w:hint="eastAsia"/>
          <w:lang w:val="en-US" w:eastAsia="zh-CN"/>
        </w:rPr>
        <w:t>七猫公司的战略：七猫公司凭借免费阅读模式，平台汇聚海量免费资源，一方面通过做任务免费赚钱等运营来迅速扩张用户量，另一方面通过提供多种付费增值服务来盈利。前期可能通过牺牲用户的体验引入广告来获取盈利，后期会打造新的盈利业务模式。</w:t>
      </w:r>
    </w:p>
    <w:p>
      <w:pPr>
        <w:pStyle w:val="3"/>
        <w:numPr>
          <w:ilvl w:val="0"/>
          <w:numId w:val="1"/>
        </w:numPr>
        <w:bidi w:val="0"/>
        <w:rPr>
          <w:rFonts w:hint="eastAsia" w:asciiTheme="majorEastAsia" w:hAnsiTheme="majorEastAsia" w:eastAsiaTheme="majorEastAsia" w:cstheme="majorEastAsia"/>
          <w:lang w:val="en-US" w:eastAsia="zh-CN"/>
        </w:rPr>
      </w:pPr>
      <w:bookmarkStart w:id="60" w:name="_Toc17068"/>
      <w:bookmarkStart w:id="61" w:name="_Toc26680"/>
      <w:r>
        <w:rPr>
          <w:rFonts w:hint="eastAsia" w:asciiTheme="majorEastAsia" w:hAnsiTheme="majorEastAsia" w:eastAsiaTheme="majorEastAsia" w:cstheme="majorEastAsia"/>
          <w:lang w:val="en-US" w:eastAsia="zh-CN"/>
        </w:rPr>
        <w:t>总结</w:t>
      </w:r>
      <w:bookmarkEnd w:id="60"/>
      <w:bookmarkEnd w:id="61"/>
    </w:p>
    <w:p>
      <w:pPr>
        <w:ind w:firstLine="420" w:firstLineChars="0"/>
        <w:rPr>
          <w:rFonts w:hint="eastAsia"/>
          <w:lang w:val="en-US" w:eastAsia="zh-CN"/>
        </w:rPr>
      </w:pPr>
      <w:r>
        <w:rPr>
          <w:rFonts w:hint="eastAsia"/>
          <w:lang w:val="en-US" w:eastAsia="zh-CN"/>
        </w:rPr>
        <w:t>通过对微信读书和其他两款阅读产品的分析比较：（1）微信读书充分利用微信庞大用户基数，虽较晚进入市场，但凭借其天然社交性优势，以及近乎亏本的优惠活动迅速吸纳用户并站稳了脚跟。（2）书架功能依旧简洁，没有不必要的功能，添加公开/私密阅读功能，满足重视隐私的用户，添加已读状态标签等小设计，留住用户的心，通过社交型激励用户阅读。（3）在产品架构上，无广告，卡片化设计，界面简洁干净，用户体验较好且产品具有较强可扩展性。（4）加入想法、笔记功能，可以方便读者后面复习以及同其他读者交流来加深对本书的理解。</w:t>
      </w:r>
    </w:p>
    <w:p>
      <w:pPr>
        <w:ind w:firstLine="420" w:firstLineChars="0"/>
        <w:rPr>
          <w:rFonts w:hint="default"/>
          <w:lang w:val="en-US" w:eastAsia="zh-CN"/>
        </w:rPr>
      </w:pPr>
      <w:r>
        <w:rPr>
          <w:rFonts w:hint="eastAsia"/>
          <w:lang w:val="en-US" w:eastAsia="zh-CN"/>
        </w:rPr>
        <w:t>微信读书可以改进的地方：（1）笔记导出功能可以加入导出图片的功能。（2）书城里面缺少出版书籍板块，微信读书没有太平衡好体验和功能设计，对于有目标的用户可以通过搜索框进行搜索，对于想读出版书籍但不知道具体书名的时候，你只能接受微信读书的推荐来一直寻找，微信读书把所有的类目书籍都转化为各种详细榜单。（3）短视频发展迅速，用短视频来阅读模式新颖，微信读书可以加入视频文学频道。</w:t>
      </w:r>
    </w:p>
    <w:p>
      <w:pPr>
        <w:rPr>
          <w:rFonts w:hint="eastAsia" w:asciiTheme="majorEastAsia" w:hAnsiTheme="majorEastAsia" w:eastAsiaTheme="majorEastAsia" w:cstheme="maj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F64F5C"/>
    <w:multiLevelType w:val="singleLevel"/>
    <w:tmpl w:val="89F64F5C"/>
    <w:lvl w:ilvl="0" w:tentative="0">
      <w:start w:val="1"/>
      <w:numFmt w:val="chineseCounting"/>
      <w:suff w:val="nothing"/>
      <w:lvlText w:val="%1、"/>
      <w:lvlJc w:val="left"/>
      <w:rPr>
        <w:rFonts w:hint="eastAsia"/>
      </w:rPr>
    </w:lvl>
  </w:abstractNum>
  <w:abstractNum w:abstractNumId="1">
    <w:nsid w:val="4D184A21"/>
    <w:multiLevelType w:val="multilevel"/>
    <w:tmpl w:val="4D184A2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B271B"/>
    <w:rsid w:val="00952D82"/>
    <w:rsid w:val="009920B7"/>
    <w:rsid w:val="00C51F11"/>
    <w:rsid w:val="00F1479F"/>
    <w:rsid w:val="010F5B52"/>
    <w:rsid w:val="013E4FD4"/>
    <w:rsid w:val="01984268"/>
    <w:rsid w:val="01E26A26"/>
    <w:rsid w:val="025E3DEA"/>
    <w:rsid w:val="02AD3AE0"/>
    <w:rsid w:val="031F2D2A"/>
    <w:rsid w:val="035D3545"/>
    <w:rsid w:val="03794668"/>
    <w:rsid w:val="038A466F"/>
    <w:rsid w:val="03B87C12"/>
    <w:rsid w:val="03D34C79"/>
    <w:rsid w:val="041D06B7"/>
    <w:rsid w:val="04471850"/>
    <w:rsid w:val="04E90822"/>
    <w:rsid w:val="061006FF"/>
    <w:rsid w:val="064569C4"/>
    <w:rsid w:val="065761E6"/>
    <w:rsid w:val="068620CA"/>
    <w:rsid w:val="07212CA5"/>
    <w:rsid w:val="076A1BE2"/>
    <w:rsid w:val="07CF3804"/>
    <w:rsid w:val="084E4EE0"/>
    <w:rsid w:val="086B1EDE"/>
    <w:rsid w:val="090C2148"/>
    <w:rsid w:val="09583FFF"/>
    <w:rsid w:val="0A414025"/>
    <w:rsid w:val="0A5F10E8"/>
    <w:rsid w:val="0AAB026D"/>
    <w:rsid w:val="0B5B0033"/>
    <w:rsid w:val="0C253A76"/>
    <w:rsid w:val="0C3B689A"/>
    <w:rsid w:val="0C85373F"/>
    <w:rsid w:val="0D04098F"/>
    <w:rsid w:val="0D98223C"/>
    <w:rsid w:val="0E3F68E9"/>
    <w:rsid w:val="11D22FC8"/>
    <w:rsid w:val="12091D21"/>
    <w:rsid w:val="12814B2A"/>
    <w:rsid w:val="14404327"/>
    <w:rsid w:val="14672417"/>
    <w:rsid w:val="14F260B8"/>
    <w:rsid w:val="14FB322D"/>
    <w:rsid w:val="150A1A47"/>
    <w:rsid w:val="15334102"/>
    <w:rsid w:val="157B58DB"/>
    <w:rsid w:val="15802981"/>
    <w:rsid w:val="163D5F7F"/>
    <w:rsid w:val="164B79B5"/>
    <w:rsid w:val="165E43DA"/>
    <w:rsid w:val="16686903"/>
    <w:rsid w:val="1672609C"/>
    <w:rsid w:val="174072AF"/>
    <w:rsid w:val="17FE725E"/>
    <w:rsid w:val="184C730E"/>
    <w:rsid w:val="18BD3951"/>
    <w:rsid w:val="18FE761C"/>
    <w:rsid w:val="195118A4"/>
    <w:rsid w:val="19535826"/>
    <w:rsid w:val="196F061B"/>
    <w:rsid w:val="1A684BC9"/>
    <w:rsid w:val="1B320E11"/>
    <w:rsid w:val="1B946A9E"/>
    <w:rsid w:val="1B9950B5"/>
    <w:rsid w:val="1BCC07F2"/>
    <w:rsid w:val="1C182A8E"/>
    <w:rsid w:val="1CA74325"/>
    <w:rsid w:val="1E8575FB"/>
    <w:rsid w:val="1E9411D6"/>
    <w:rsid w:val="1E9D0DF3"/>
    <w:rsid w:val="1F232B20"/>
    <w:rsid w:val="20575D72"/>
    <w:rsid w:val="20786906"/>
    <w:rsid w:val="20A41183"/>
    <w:rsid w:val="20B05A51"/>
    <w:rsid w:val="210213FD"/>
    <w:rsid w:val="2141667A"/>
    <w:rsid w:val="21C73F79"/>
    <w:rsid w:val="22974614"/>
    <w:rsid w:val="22C05D98"/>
    <w:rsid w:val="2358542D"/>
    <w:rsid w:val="24DC7EED"/>
    <w:rsid w:val="259B54D9"/>
    <w:rsid w:val="266D0280"/>
    <w:rsid w:val="27964197"/>
    <w:rsid w:val="279677AC"/>
    <w:rsid w:val="27A05B43"/>
    <w:rsid w:val="27CB1AF2"/>
    <w:rsid w:val="28116230"/>
    <w:rsid w:val="287D5583"/>
    <w:rsid w:val="2A041F6A"/>
    <w:rsid w:val="2B284C8B"/>
    <w:rsid w:val="2BEC3116"/>
    <w:rsid w:val="2BFF7318"/>
    <w:rsid w:val="2DD8214F"/>
    <w:rsid w:val="2F2A51BE"/>
    <w:rsid w:val="2FF11010"/>
    <w:rsid w:val="31CC285A"/>
    <w:rsid w:val="31EE0A8E"/>
    <w:rsid w:val="33385F9D"/>
    <w:rsid w:val="334C0C02"/>
    <w:rsid w:val="338E2981"/>
    <w:rsid w:val="34750DD3"/>
    <w:rsid w:val="34AB6BC5"/>
    <w:rsid w:val="34B3210F"/>
    <w:rsid w:val="356B4D1F"/>
    <w:rsid w:val="35FF3551"/>
    <w:rsid w:val="36BF0C7B"/>
    <w:rsid w:val="36E62148"/>
    <w:rsid w:val="3A1E2211"/>
    <w:rsid w:val="3A3D2061"/>
    <w:rsid w:val="3AAC548C"/>
    <w:rsid w:val="3B451905"/>
    <w:rsid w:val="3BB411B9"/>
    <w:rsid w:val="3BC074C7"/>
    <w:rsid w:val="3BC32192"/>
    <w:rsid w:val="3C7951B2"/>
    <w:rsid w:val="3C8D6E24"/>
    <w:rsid w:val="3CA132F7"/>
    <w:rsid w:val="3CBC3AC9"/>
    <w:rsid w:val="3D4C683C"/>
    <w:rsid w:val="3D567673"/>
    <w:rsid w:val="3E231C78"/>
    <w:rsid w:val="3E3A3721"/>
    <w:rsid w:val="3EBD2FF5"/>
    <w:rsid w:val="3ED55928"/>
    <w:rsid w:val="3ED808FF"/>
    <w:rsid w:val="410432F6"/>
    <w:rsid w:val="41B220DD"/>
    <w:rsid w:val="42032B74"/>
    <w:rsid w:val="420868CF"/>
    <w:rsid w:val="42A82ECA"/>
    <w:rsid w:val="43213F56"/>
    <w:rsid w:val="43223CD2"/>
    <w:rsid w:val="435D7298"/>
    <w:rsid w:val="457D1E36"/>
    <w:rsid w:val="4622099B"/>
    <w:rsid w:val="46304138"/>
    <w:rsid w:val="46DC4BA1"/>
    <w:rsid w:val="48087A7B"/>
    <w:rsid w:val="48093ED5"/>
    <w:rsid w:val="483265BD"/>
    <w:rsid w:val="49FD55E3"/>
    <w:rsid w:val="4A7315A1"/>
    <w:rsid w:val="4A95119C"/>
    <w:rsid w:val="4B4E2E16"/>
    <w:rsid w:val="4BA64AB5"/>
    <w:rsid w:val="4C9D3146"/>
    <w:rsid w:val="4CA17BE7"/>
    <w:rsid w:val="4D2603EC"/>
    <w:rsid w:val="4D464D78"/>
    <w:rsid w:val="4DD73F9A"/>
    <w:rsid w:val="4EE62F3D"/>
    <w:rsid w:val="4FAB1F7C"/>
    <w:rsid w:val="4FEE7F41"/>
    <w:rsid w:val="500749AE"/>
    <w:rsid w:val="503F537D"/>
    <w:rsid w:val="504C7CD6"/>
    <w:rsid w:val="50644A58"/>
    <w:rsid w:val="50A91404"/>
    <w:rsid w:val="50D437D6"/>
    <w:rsid w:val="50DD57A2"/>
    <w:rsid w:val="51610C16"/>
    <w:rsid w:val="51673A89"/>
    <w:rsid w:val="51E15249"/>
    <w:rsid w:val="5257460B"/>
    <w:rsid w:val="525F6EF3"/>
    <w:rsid w:val="52B74281"/>
    <w:rsid w:val="534A41D4"/>
    <w:rsid w:val="535A762B"/>
    <w:rsid w:val="53B02EFF"/>
    <w:rsid w:val="53B53870"/>
    <w:rsid w:val="54F03878"/>
    <w:rsid w:val="55AF0432"/>
    <w:rsid w:val="55B506AF"/>
    <w:rsid w:val="55B81524"/>
    <w:rsid w:val="55E14C75"/>
    <w:rsid w:val="56077A3F"/>
    <w:rsid w:val="562E4FC0"/>
    <w:rsid w:val="563A5308"/>
    <w:rsid w:val="56497A54"/>
    <w:rsid w:val="5683304D"/>
    <w:rsid w:val="56FE0A3C"/>
    <w:rsid w:val="5718315D"/>
    <w:rsid w:val="57E94CF5"/>
    <w:rsid w:val="580231E9"/>
    <w:rsid w:val="59DC0C95"/>
    <w:rsid w:val="59F52B80"/>
    <w:rsid w:val="5A1F0489"/>
    <w:rsid w:val="5A5B0A80"/>
    <w:rsid w:val="5C6A125A"/>
    <w:rsid w:val="5D3F79E2"/>
    <w:rsid w:val="5DF0230C"/>
    <w:rsid w:val="5E8644C4"/>
    <w:rsid w:val="5F691E19"/>
    <w:rsid w:val="5F6A571B"/>
    <w:rsid w:val="5F837BA9"/>
    <w:rsid w:val="600D2B1C"/>
    <w:rsid w:val="60547BDF"/>
    <w:rsid w:val="60C77AAF"/>
    <w:rsid w:val="6105729D"/>
    <w:rsid w:val="62063AA2"/>
    <w:rsid w:val="6244546B"/>
    <w:rsid w:val="639C1C49"/>
    <w:rsid w:val="640608C3"/>
    <w:rsid w:val="6555773F"/>
    <w:rsid w:val="66B60C62"/>
    <w:rsid w:val="66EA5C60"/>
    <w:rsid w:val="67432173"/>
    <w:rsid w:val="67D3144E"/>
    <w:rsid w:val="68272BD8"/>
    <w:rsid w:val="6A714AA6"/>
    <w:rsid w:val="6AB65608"/>
    <w:rsid w:val="6AC44DFE"/>
    <w:rsid w:val="6ADB4DD2"/>
    <w:rsid w:val="6BDB7C48"/>
    <w:rsid w:val="6C31154D"/>
    <w:rsid w:val="6F043302"/>
    <w:rsid w:val="6F30749F"/>
    <w:rsid w:val="70A24A66"/>
    <w:rsid w:val="70D32459"/>
    <w:rsid w:val="713E486A"/>
    <w:rsid w:val="736E2E61"/>
    <w:rsid w:val="73B04A21"/>
    <w:rsid w:val="74820466"/>
    <w:rsid w:val="748763CE"/>
    <w:rsid w:val="76853142"/>
    <w:rsid w:val="76CC4FDC"/>
    <w:rsid w:val="7935523B"/>
    <w:rsid w:val="7951486C"/>
    <w:rsid w:val="79687E32"/>
    <w:rsid w:val="797032E7"/>
    <w:rsid w:val="79746683"/>
    <w:rsid w:val="798E38DB"/>
    <w:rsid w:val="79A726DE"/>
    <w:rsid w:val="79EE334E"/>
    <w:rsid w:val="7B7F63D3"/>
    <w:rsid w:val="7BFD23D6"/>
    <w:rsid w:val="7C90281B"/>
    <w:rsid w:val="7CFC7116"/>
    <w:rsid w:val="7E4862A3"/>
    <w:rsid w:val="7EB33F4B"/>
    <w:rsid w:val="7FCA6A1E"/>
    <w:rsid w:val="7FD809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6"/>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toc 3"/>
    <w:basedOn w:val="1"/>
    <w:next w:val="1"/>
    <w:uiPriority w:val="0"/>
    <w:pPr>
      <w:ind w:left="840" w:leftChars="400"/>
    </w:pPr>
  </w:style>
  <w:style w:type="paragraph" w:styleId="9">
    <w:name w:val="toc 1"/>
    <w:basedOn w:val="1"/>
    <w:next w:val="1"/>
    <w:uiPriority w:val="0"/>
  </w:style>
  <w:style w:type="paragraph" w:styleId="10">
    <w:name w:val="toc 4"/>
    <w:basedOn w:val="1"/>
    <w:next w:val="1"/>
    <w:uiPriority w:val="0"/>
    <w:pPr>
      <w:ind w:left="1260" w:leftChars="600"/>
    </w:pPr>
  </w:style>
  <w:style w:type="paragraph" w:styleId="11">
    <w:name w:val="toc 2"/>
    <w:basedOn w:val="1"/>
    <w:next w:val="1"/>
    <w:uiPriority w:val="0"/>
    <w:pPr>
      <w:ind w:left="420" w:leftChars="200"/>
    </w:p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uiPriority w:val="0"/>
    <w:rPr>
      <w:color w:val="0000FF"/>
      <w:u w:val="single"/>
    </w:rPr>
  </w:style>
  <w:style w:type="character" w:customStyle="1" w:styleId="16">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2020-07-14T13:47:00Z</dcterms:created>
  <dc:creator>王亚强</dc:creator>
  <cp:lastModifiedBy>王亚强</cp:lastModifiedBy>
  <dcterms:modified xsi:type="dcterms:W3CDTF">2020-07-21T15:14:26Z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