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rPr>
          <w:rFonts w:hint="eastAsia"/>
        </w:rPr>
      </w:pPr>
    </w:p>
    <w:tbl>
      <w:tblPr>
        <w:tblStyle w:val="4"/>
        <w:tblW w:w="85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员工以及其车辆信息录入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93" w:type="dxa"/>
            <w:shd w:val="clear" w:color="auto" w:fill="C0C0C0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王亚强</w:t>
            </w:r>
          </w:p>
        </w:tc>
        <w:tc>
          <w:tcPr>
            <w:tcW w:w="1275" w:type="dxa"/>
            <w:gridSpan w:val="2"/>
            <w:shd w:val="clear" w:color="auto" w:fill="C0C0C0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2018-04-11</w:t>
            </w:r>
          </w:p>
        </w:tc>
        <w:tc>
          <w:tcPr>
            <w:tcW w:w="1214" w:type="dxa"/>
            <w:shd w:val="clear" w:color="auto" w:fill="C0C0C0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公司员工信息管理员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>
            <w:r>
              <w:rPr>
                <w:rFonts w:hint="eastAsia"/>
              </w:rPr>
              <w:t>该用例描述了</w:t>
            </w:r>
            <w:r>
              <w:rPr>
                <w:rFonts w:hint="eastAsia"/>
                <w:lang w:eastAsia="zh-CN"/>
              </w:rPr>
              <w:t>员工以及其车辆信息录入</w:t>
            </w:r>
            <w:r>
              <w:rPr>
                <w:rFonts w:hint="eastAsia"/>
              </w:rPr>
              <w:t>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公司员工信息管理员使用本用例完成系统的信息录入基本功能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>
            <w:r>
              <w:rPr>
                <w:rFonts w:hint="eastAsia"/>
              </w:rPr>
              <w:t>使用者必须具有使用该用例的权限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vMerge w:val="restart"/>
            <w:shd w:val="clear" w:color="auto" w:fill="C0C0C0"/>
          </w:tcPr>
          <w:p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vMerge w:val="continue"/>
            <w:shd w:val="clear" w:color="auto" w:fill="C0C0C0"/>
          </w:tcPr>
          <w:p/>
        </w:tc>
        <w:tc>
          <w:tcPr>
            <w:tcW w:w="3705" w:type="dxa"/>
            <w:gridSpan w:val="4"/>
            <w:tcBorders>
              <w:top w:val="nil"/>
            </w:tcBorders>
          </w:tcPr>
          <w:p>
            <w:pPr>
              <w:ind w:left="630" w:hanging="630" w:hangingChars="300"/>
            </w:pPr>
            <w:r>
              <w:rPr>
                <w:rFonts w:hint="eastAsia"/>
              </w:rPr>
              <w:t>Step1：启动登记</w:t>
            </w:r>
          </w:p>
          <w:p>
            <w:pPr>
              <w:ind w:left="630" w:hanging="630" w:hangingChars="300"/>
            </w:pPr>
          </w:p>
          <w:p>
            <w:pPr>
              <w:ind w:left="630" w:hanging="630" w:hangingChars="300"/>
            </w:pPr>
          </w:p>
          <w:p>
            <w:pPr>
              <w:ind w:left="630" w:hanging="630" w:hangingChars="300"/>
            </w:pPr>
            <w:r>
              <w:rPr>
                <w:rFonts w:hint="eastAsia"/>
              </w:rPr>
              <w:t>Step3：</w:t>
            </w:r>
            <w:r>
              <w:rPr>
                <w:rFonts w:hint="eastAsia"/>
                <w:lang w:eastAsia="zh-CN"/>
              </w:rPr>
              <w:t>信息管理员选择添加登记信息</w:t>
            </w:r>
          </w:p>
          <w:p>
            <w:pPr>
              <w:ind w:left="630" w:hanging="630" w:hangingChars="300"/>
            </w:pPr>
          </w:p>
          <w:p>
            <w:r>
              <w:rPr>
                <w:rFonts w:hint="eastAsia"/>
              </w:rPr>
              <w:t>Step5：选择</w:t>
            </w:r>
            <w:r>
              <w:rPr>
                <w:rFonts w:hint="eastAsia"/>
                <w:lang w:eastAsia="zh-CN"/>
              </w:rPr>
              <w:t>提交</w:t>
            </w:r>
          </w:p>
        </w:tc>
        <w:tc>
          <w:tcPr>
            <w:tcW w:w="3778" w:type="dxa"/>
            <w:gridSpan w:val="4"/>
            <w:tcBorders>
              <w:top w:val="nil"/>
            </w:tcBorders>
          </w:tcPr>
          <w:p/>
          <w:p>
            <w:r>
              <w:rPr>
                <w:rFonts w:hint="eastAsia"/>
              </w:rPr>
              <w:t>Step2：显示</w:t>
            </w:r>
            <w:r>
              <w:rPr>
                <w:rFonts w:hint="eastAsia"/>
                <w:lang w:eastAsia="zh-CN"/>
              </w:rPr>
              <w:t>该公司已登记员工及其车辆的信息</w:t>
            </w:r>
          </w:p>
          <w:p/>
          <w:p>
            <w:r>
              <w:rPr>
                <w:rFonts w:hint="eastAsia"/>
              </w:rPr>
              <w:t>Step4：显示</w:t>
            </w:r>
            <w:r>
              <w:rPr>
                <w:rFonts w:hint="eastAsia"/>
                <w:lang w:eastAsia="zh-CN"/>
              </w:rPr>
              <w:t>要添加的信息</w:t>
            </w:r>
          </w:p>
          <w:p/>
          <w:p>
            <w:r>
              <w:rPr>
                <w:rFonts w:hint="eastAsia"/>
                <w:lang w:val="en-US" w:eastAsia="zh-CN"/>
              </w:rPr>
              <w:t>Step6: 提示登记成功，显示</w:t>
            </w:r>
            <w:r>
              <w:rPr>
                <w:rFonts w:hint="eastAsia"/>
                <w:lang w:eastAsia="zh-CN"/>
              </w:rPr>
              <w:t>公司已登记员工及其车辆的信息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>
            <w:r>
              <w:rPr>
                <w:rFonts w:hint="eastAsia"/>
                <w:lang w:val="en-US" w:eastAsia="zh-CN"/>
              </w:rPr>
              <w:t>Step5</w:t>
            </w:r>
            <w:r>
              <w:rPr>
                <w:rFonts w:hint="eastAsia"/>
              </w:rPr>
              <w:t>a出现</w:t>
            </w:r>
            <w:r>
              <w:rPr>
                <w:rFonts w:hint="eastAsia"/>
                <w:lang w:eastAsia="zh-CN"/>
              </w:rPr>
              <w:t>冲突车牌或员工信息</w:t>
            </w:r>
          </w:p>
          <w:p>
            <w:pPr>
              <w:ind w:firstLine="225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提示出现冲突；</w:t>
            </w:r>
          </w:p>
          <w:p>
            <w:pPr>
              <w:ind w:firstLine="225"/>
            </w:pPr>
            <w:r>
              <w:rPr>
                <w:rFonts w:hint="eastAsia"/>
                <w:lang w:val="en-US" w:eastAsia="zh-CN"/>
              </w:rPr>
              <w:t xml:space="preserve">2 </w:t>
            </w:r>
            <w:r>
              <w:rPr>
                <w:rFonts w:hint="eastAsia"/>
              </w:rPr>
              <w:t>整体放弃，不提交；</w:t>
            </w:r>
          </w:p>
          <w:p>
            <w:pPr>
              <w:ind w:firstLine="2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5" w:hRule="atLeast"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/>
    <w:tbl>
      <w:tblPr>
        <w:tblStyle w:val="4"/>
        <w:tblW w:w="85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车辆进入停车场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93" w:type="dxa"/>
            <w:shd w:val="clear" w:color="auto" w:fill="C0C0C0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韩争光</w:t>
            </w:r>
          </w:p>
        </w:tc>
        <w:tc>
          <w:tcPr>
            <w:tcW w:w="1275" w:type="dxa"/>
            <w:gridSpan w:val="2"/>
            <w:shd w:val="clear" w:color="auto" w:fill="C0C0C0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2018-04-11</w:t>
            </w:r>
          </w:p>
        </w:tc>
        <w:tc>
          <w:tcPr>
            <w:tcW w:w="1214" w:type="dxa"/>
            <w:shd w:val="clear" w:color="auto" w:fill="C0C0C0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公司员工，非公司员工，车辆识别系统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>
            <w:r>
              <w:rPr>
                <w:rFonts w:hint="eastAsia"/>
                <w:lang w:eastAsia="zh-CN"/>
              </w:rPr>
              <w:t>识别车辆信息判断车辆类型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识别该车辆是否是本公司员工车辆，是则登记信息并放行，否则也开始系统登记车辆信息，开始计时收费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车位充足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vMerge w:val="restart"/>
            <w:shd w:val="clear" w:color="auto" w:fill="C0C0C0"/>
          </w:tcPr>
          <w:p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vMerge w:val="continue"/>
            <w:shd w:val="clear" w:color="auto" w:fill="C0C0C0"/>
          </w:tcPr>
          <w:p/>
        </w:tc>
        <w:tc>
          <w:tcPr>
            <w:tcW w:w="3705" w:type="dxa"/>
            <w:gridSpan w:val="4"/>
            <w:tcBorders>
              <w:top w:val="nil"/>
            </w:tcBorders>
          </w:tcPr>
          <w:p>
            <w:pPr>
              <w:ind w:left="630" w:hanging="630" w:hangingChars="300"/>
            </w:pPr>
            <w:r>
              <w:rPr>
                <w:rFonts w:hint="eastAsia"/>
              </w:rPr>
              <w:t>Step1：</w:t>
            </w:r>
            <w:r>
              <w:rPr>
                <w:rFonts w:hint="eastAsia"/>
                <w:lang w:eastAsia="zh-CN"/>
              </w:rPr>
              <w:t>车辆进入系统识别范围</w:t>
            </w:r>
          </w:p>
          <w:p>
            <w:pPr>
              <w:ind w:left="630" w:hanging="630" w:hangingChars="300"/>
            </w:pPr>
          </w:p>
          <w:p>
            <w:pPr>
              <w:ind w:left="630" w:hanging="630" w:hangingChars="300"/>
            </w:pPr>
          </w:p>
          <w:p>
            <w:pPr>
              <w:ind w:left="630" w:hanging="630" w:hangingChars="300"/>
            </w:pPr>
            <w:r>
              <w:rPr>
                <w:rFonts w:hint="eastAsia"/>
              </w:rPr>
              <w:t>Step3：</w:t>
            </w:r>
            <w:r>
              <w:rPr>
                <w:rFonts w:hint="eastAsia"/>
                <w:lang w:eastAsia="zh-CN"/>
              </w:rPr>
              <w:t>车辆进入停车场</w:t>
            </w:r>
          </w:p>
          <w:p>
            <w:pPr>
              <w:ind w:left="630" w:hanging="630" w:hangingChars="300"/>
            </w:pPr>
          </w:p>
          <w:p/>
        </w:tc>
        <w:tc>
          <w:tcPr>
            <w:tcW w:w="3778" w:type="dxa"/>
            <w:gridSpan w:val="4"/>
            <w:tcBorders>
              <w:top w:val="nil"/>
            </w:tcBorders>
          </w:tcPr>
          <w:p/>
          <w:p>
            <w:r>
              <w:rPr>
                <w:rFonts w:hint="eastAsia"/>
              </w:rPr>
              <w:t>Step2：</w:t>
            </w:r>
            <w:r>
              <w:rPr>
                <w:rFonts w:hint="eastAsia"/>
                <w:lang w:eastAsia="zh-CN"/>
              </w:rPr>
              <w:t>系统开始识别车辆信息，若是本公司员工车辆，直接抬杆放行并登记进入时间，否则将车辆信息登记后放行，开始计时收费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>
            <w:pPr>
              <w:ind w:firstLine="2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5" w:hRule="atLeast"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/>
        </w:tc>
      </w:tr>
    </w:tbl>
    <w:p/>
    <w:p/>
    <w:tbl>
      <w:tblPr>
        <w:tblStyle w:val="4"/>
        <w:tblW w:w="85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车辆离开停车场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93" w:type="dxa"/>
            <w:shd w:val="clear" w:color="auto" w:fill="C0C0C0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韩争光</w:t>
            </w:r>
          </w:p>
        </w:tc>
        <w:tc>
          <w:tcPr>
            <w:tcW w:w="1275" w:type="dxa"/>
            <w:gridSpan w:val="2"/>
            <w:shd w:val="clear" w:color="auto" w:fill="C0C0C0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2018-04-11</w:t>
            </w:r>
          </w:p>
        </w:tc>
        <w:tc>
          <w:tcPr>
            <w:tcW w:w="1214" w:type="dxa"/>
            <w:shd w:val="clear" w:color="auto" w:fill="C0C0C0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公司员工，非公司员工，收费员，车辆识别系统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>
            <w:r>
              <w:rPr>
                <w:rFonts w:hint="eastAsia"/>
                <w:lang w:eastAsia="zh-CN"/>
              </w:rPr>
              <w:t>识别车辆信息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判断车辆类型是否应该缴费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识别该车辆是否是本公司员工车辆，是则直接放行，否则收费员提示缴纳停车费用额度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车辆已经进入停车场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vMerge w:val="restart"/>
            <w:shd w:val="clear" w:color="auto" w:fill="C0C0C0"/>
          </w:tcPr>
          <w:p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vMerge w:val="continue"/>
            <w:shd w:val="clear" w:color="auto" w:fill="C0C0C0"/>
          </w:tcPr>
          <w:p/>
        </w:tc>
        <w:tc>
          <w:tcPr>
            <w:tcW w:w="3705" w:type="dxa"/>
            <w:gridSpan w:val="4"/>
            <w:tcBorders>
              <w:top w:val="nil"/>
            </w:tcBorders>
          </w:tcPr>
          <w:p>
            <w:pPr>
              <w:ind w:left="630" w:hanging="630" w:hangingChars="300"/>
            </w:pPr>
            <w:r>
              <w:rPr>
                <w:rFonts w:hint="eastAsia"/>
              </w:rPr>
              <w:t>Step1：</w:t>
            </w:r>
            <w:r>
              <w:rPr>
                <w:rFonts w:hint="eastAsia"/>
                <w:lang w:eastAsia="zh-CN"/>
              </w:rPr>
              <w:t>车辆进入系统识别范围</w:t>
            </w:r>
          </w:p>
          <w:p>
            <w:pPr>
              <w:ind w:left="630" w:hanging="630" w:hangingChars="300"/>
            </w:pPr>
          </w:p>
          <w:p>
            <w:pPr>
              <w:ind w:left="630" w:hanging="630" w:hangingChars="300"/>
            </w:pPr>
          </w:p>
          <w:p>
            <w:pPr>
              <w:ind w:left="630" w:hanging="630" w:hangingChars="300"/>
            </w:pPr>
            <w:r>
              <w:rPr>
                <w:rFonts w:hint="eastAsia"/>
              </w:rPr>
              <w:t>Step3：</w:t>
            </w:r>
            <w:r>
              <w:rPr>
                <w:rFonts w:hint="eastAsia"/>
                <w:lang w:eastAsia="zh-CN"/>
              </w:rPr>
              <w:t>缴费并离开停车场</w:t>
            </w:r>
          </w:p>
          <w:p>
            <w:pPr>
              <w:ind w:left="630" w:hanging="630" w:hangingChars="300"/>
            </w:pPr>
          </w:p>
          <w:p/>
        </w:tc>
        <w:tc>
          <w:tcPr>
            <w:tcW w:w="3778" w:type="dxa"/>
            <w:gridSpan w:val="4"/>
            <w:tcBorders>
              <w:top w:val="nil"/>
            </w:tcBorders>
          </w:tcPr>
          <w:p/>
          <w:p>
            <w:r>
              <w:rPr>
                <w:rFonts w:hint="eastAsia"/>
              </w:rPr>
              <w:t>Step2：</w:t>
            </w:r>
            <w:r>
              <w:rPr>
                <w:rFonts w:hint="eastAsia"/>
                <w:lang w:eastAsia="zh-CN"/>
              </w:rPr>
              <w:t>系统开始识别车辆信息，若是本公司员工车辆，记录离开时间并抬杆放行，否则将根据停车时间提示车主应缴纳的费用额度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>
            <w:pPr>
              <w:ind w:firstLine="2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5" w:hRule="atLeast"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8" w:type="dxa"/>
            <w:shd w:val="clear" w:color="auto" w:fill="C0C0C0"/>
          </w:tcPr>
          <w:p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/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1B"/>
    <w:rsid w:val="001479A3"/>
    <w:rsid w:val="0026602F"/>
    <w:rsid w:val="00C16489"/>
    <w:rsid w:val="00D03B1B"/>
    <w:rsid w:val="01241532"/>
    <w:rsid w:val="06345C8B"/>
    <w:rsid w:val="129D2253"/>
    <w:rsid w:val="246318F1"/>
    <w:rsid w:val="2848212F"/>
    <w:rsid w:val="325228FA"/>
    <w:rsid w:val="38C35819"/>
    <w:rsid w:val="40FA7AB2"/>
    <w:rsid w:val="412C1DE8"/>
    <w:rsid w:val="44AA2BE2"/>
    <w:rsid w:val="62881CA0"/>
    <w:rsid w:val="6B30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asciiTheme="majorHAnsi" w:hAnsiTheme="majorHAnsi" w:cstheme="majorBidi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</Words>
  <Characters>562</Characters>
  <Lines>4</Lines>
  <Paragraphs>1</Paragraphs>
  <ScaleCrop>false</ScaleCrop>
  <LinksUpToDate>false</LinksUpToDate>
  <CharactersWithSpaces>659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2018-04-11T02:41:00Z</dcterms:created>
  <dc:creator>Microsoft Office 用户</dc:creator>
  <cp:lastModifiedBy>msq</cp:lastModifiedBy>
  <dcterms:modified xsi:type="dcterms:W3CDTF">2018-04-12T07:00:21Z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