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C663D" w14:textId="2C3DEF38" w:rsidR="00F1410F" w:rsidRDefault="00D82802" w:rsidP="00F1410F">
      <w:pPr>
        <w:pStyle w:val="2"/>
        <w:rPr>
          <w:rFonts w:hint="eastAsia"/>
        </w:rPr>
      </w:pPr>
      <w:r>
        <w:rPr>
          <w:rFonts w:hint="eastAsia"/>
        </w:rPr>
        <w:t>项目</w:t>
      </w:r>
      <w:r w:rsidR="000E53FE">
        <w:rPr>
          <w:rFonts w:hint="eastAsia"/>
        </w:rPr>
        <w:t>具体</w:t>
      </w:r>
      <w:r w:rsidR="00A9676A">
        <w:rPr>
          <w:rFonts w:hint="eastAsia"/>
        </w:rPr>
        <w:t>业务</w:t>
      </w:r>
      <w:r w:rsidR="00DB5023">
        <w:rPr>
          <w:rFonts w:hint="eastAsia"/>
        </w:rPr>
        <w:t>（</w:t>
      </w:r>
      <w:r w:rsidR="00DB5023" w:rsidRPr="001C30FA">
        <w:rPr>
          <w:rFonts w:hint="eastAsia"/>
          <w:color w:val="FF0000"/>
        </w:rPr>
        <w:t>业务层的实现需要调用</w:t>
      </w:r>
      <w:proofErr w:type="spellStart"/>
      <w:r w:rsidR="00DB5023" w:rsidRPr="001C30FA">
        <w:rPr>
          <w:rFonts w:hint="eastAsia"/>
          <w:color w:val="FF0000"/>
        </w:rPr>
        <w:t>dao</w:t>
      </w:r>
      <w:proofErr w:type="spellEnd"/>
      <w:r w:rsidR="00DB5023" w:rsidRPr="001C30FA">
        <w:rPr>
          <w:rFonts w:hint="eastAsia"/>
          <w:color w:val="FF0000"/>
        </w:rPr>
        <w:t>层的方法，没有的需要在</w:t>
      </w:r>
      <w:proofErr w:type="spellStart"/>
      <w:r w:rsidR="00DB5023" w:rsidRPr="001C30FA">
        <w:rPr>
          <w:rFonts w:hint="eastAsia"/>
          <w:color w:val="FF0000"/>
        </w:rPr>
        <w:t>dao</w:t>
      </w:r>
      <w:proofErr w:type="spellEnd"/>
      <w:r w:rsidR="00DB5023" w:rsidRPr="001C30FA">
        <w:rPr>
          <w:rFonts w:hint="eastAsia"/>
          <w:color w:val="FF0000"/>
        </w:rPr>
        <w:t>层编写相应的方法</w:t>
      </w:r>
      <w:r w:rsidR="00DB5023">
        <w:rPr>
          <w:rFonts w:hint="eastAsia"/>
        </w:rPr>
        <w:t>）</w:t>
      </w:r>
    </w:p>
    <w:p w14:paraId="6B75DF71" w14:textId="5E323200" w:rsidR="00F1410F" w:rsidRDefault="003A5B99" w:rsidP="00F1410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信息管理</w:t>
      </w:r>
      <w:r w:rsidR="000E53FE">
        <w:rPr>
          <w:rFonts w:hint="eastAsia"/>
        </w:rPr>
        <w:t>具体业务</w:t>
      </w:r>
      <w:r w:rsidR="00802CB3">
        <w:rPr>
          <w:rFonts w:hint="eastAsia"/>
        </w:rPr>
        <w:t>（</w:t>
      </w:r>
      <w:r w:rsidR="009911DF" w:rsidRPr="009911DF">
        <w:rPr>
          <w:rFonts w:hint="eastAsia"/>
          <w:color w:val="FF0000"/>
        </w:rPr>
        <w:t>已将</w:t>
      </w:r>
      <w:proofErr w:type="gramStart"/>
      <w:r w:rsidR="009911DF" w:rsidRPr="009911DF">
        <w:rPr>
          <w:rFonts w:hint="eastAsia"/>
          <w:color w:val="FF0000"/>
        </w:rPr>
        <w:t>车位锁表删除</w:t>
      </w:r>
      <w:proofErr w:type="gramEnd"/>
      <w:r w:rsidR="009911DF" w:rsidRPr="009911DF">
        <w:rPr>
          <w:rFonts w:hint="eastAsia"/>
          <w:color w:val="FF0000"/>
        </w:rPr>
        <w:t>，项目中将车位锁实体类与车位实体类合并、车位</w:t>
      </w:r>
      <w:proofErr w:type="gramStart"/>
      <w:r w:rsidR="009911DF" w:rsidRPr="009911DF">
        <w:rPr>
          <w:rFonts w:hint="eastAsia"/>
          <w:color w:val="FF0000"/>
        </w:rPr>
        <w:t>锁方法</w:t>
      </w:r>
      <w:proofErr w:type="gramEnd"/>
      <w:r w:rsidR="009911DF" w:rsidRPr="009911DF">
        <w:rPr>
          <w:rFonts w:hint="eastAsia"/>
          <w:color w:val="FF0000"/>
        </w:rPr>
        <w:t>类和车位方法类合并</w:t>
      </w:r>
      <w:r w:rsidR="00802CB3">
        <w:rPr>
          <w:rFonts w:hint="eastAsia"/>
        </w:rPr>
        <w:t>）</w:t>
      </w:r>
      <w:bookmarkStart w:id="0" w:name="_Hlk516511450"/>
      <w:bookmarkEnd w:id="0"/>
    </w:p>
    <w:p w14:paraId="7DAD477A" w14:textId="4B8542F8" w:rsidR="00F1410F" w:rsidRDefault="00F4429F" w:rsidP="00F1410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4BDD60" wp14:editId="76CDAB6C">
                <wp:simplePos x="0" y="0"/>
                <wp:positionH relativeFrom="column">
                  <wp:posOffset>3152487</wp:posOffset>
                </wp:positionH>
                <wp:positionV relativeFrom="paragraph">
                  <wp:posOffset>739602</wp:posOffset>
                </wp:positionV>
                <wp:extent cx="950257" cy="343281"/>
                <wp:effectExtent l="170180" t="0" r="96520" b="0"/>
                <wp:wrapNone/>
                <wp:docPr id="2" name="箭头: 下弧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83987">
                          <a:off x="0" y="0"/>
                          <a:ext cx="950257" cy="343281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64014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箭头: 下弧形 2" o:spid="_x0000_s1026" type="#_x0000_t104" style="position:absolute;left:0;text-align:left;margin-left:248.25pt;margin-top:58.25pt;width:74.8pt;height:27.05pt;rotation:-3512744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" adj="17698,20624,5400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111746E" wp14:editId="26930AC8">
            <wp:extent cx="5274310" cy="922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9539" w14:textId="6AD6BFB4" w:rsidR="004424D6" w:rsidRDefault="004424D6" w:rsidP="00F1410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展示车位信息</w:t>
      </w:r>
      <w:r>
        <w:tab/>
      </w:r>
      <w:r>
        <w:tab/>
      </w:r>
      <w:r>
        <w:rPr>
          <w:rFonts w:hint="eastAsia"/>
        </w:rPr>
        <w:t>返回对象列表</w:t>
      </w:r>
    </w:p>
    <w:p w14:paraId="3085DB18" w14:textId="3E8294B5" w:rsidR="00B96F43" w:rsidRDefault="001073F5" w:rsidP="00F1410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查询</w:t>
      </w:r>
      <w:r w:rsidR="00AA56D5">
        <w:rPr>
          <w:rFonts w:hint="eastAsia"/>
        </w:rPr>
        <w:t>停车场</w:t>
      </w:r>
      <w:r w:rsidRPr="00493DA1">
        <w:rPr>
          <w:rFonts w:hint="eastAsia"/>
          <w:color w:val="FF0000"/>
        </w:rPr>
        <w:t>内部</w:t>
      </w:r>
      <w:r>
        <w:rPr>
          <w:rFonts w:hint="eastAsia"/>
        </w:rPr>
        <w:t>车位数量</w:t>
      </w:r>
      <w:r>
        <w:tab/>
      </w:r>
      <w:r>
        <w:tab/>
      </w:r>
      <w:r>
        <w:rPr>
          <w:rFonts w:hint="eastAsia"/>
        </w:rPr>
        <w:t>返回内部车位数</w:t>
      </w:r>
    </w:p>
    <w:p w14:paraId="7EEEDCEA" w14:textId="31E25B53" w:rsidR="001073F5" w:rsidRDefault="001073F5" w:rsidP="00F1410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查询</w:t>
      </w:r>
      <w:r w:rsidR="00AA56D5">
        <w:rPr>
          <w:rFonts w:hint="eastAsia"/>
        </w:rPr>
        <w:t>停车场</w:t>
      </w:r>
      <w:r w:rsidRPr="00493DA1">
        <w:rPr>
          <w:rFonts w:hint="eastAsia"/>
          <w:color w:val="FF0000"/>
        </w:rPr>
        <w:t>外部</w:t>
      </w:r>
      <w:r>
        <w:rPr>
          <w:rFonts w:hint="eastAsia"/>
        </w:rPr>
        <w:t>车位数量</w:t>
      </w:r>
      <w:r>
        <w:tab/>
      </w:r>
      <w:r>
        <w:tab/>
      </w:r>
      <w:r>
        <w:rPr>
          <w:rFonts w:hint="eastAsia"/>
        </w:rPr>
        <w:t>返回外部车位数</w:t>
      </w:r>
    </w:p>
    <w:p w14:paraId="25138FA9" w14:textId="7B9EC0DE" w:rsidR="00C8658A" w:rsidRDefault="00C8658A" w:rsidP="00F1410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查询</w:t>
      </w:r>
      <w:r w:rsidR="00214C29">
        <w:rPr>
          <w:rFonts w:hint="eastAsia"/>
        </w:rPr>
        <w:t>停车场</w:t>
      </w:r>
      <w:r w:rsidRPr="00493DA1">
        <w:rPr>
          <w:rFonts w:hint="eastAsia"/>
          <w:color w:val="FF0000"/>
        </w:rPr>
        <w:t>内部车位已占用</w:t>
      </w:r>
      <w:r>
        <w:rPr>
          <w:rFonts w:hint="eastAsia"/>
        </w:rPr>
        <w:t>的车位数量</w:t>
      </w:r>
      <w:r w:rsidR="004960F5">
        <w:tab/>
      </w:r>
      <w:r w:rsidR="004960F5">
        <w:rPr>
          <w:rFonts w:hint="eastAsia"/>
        </w:rPr>
        <w:t>返回车位数</w:t>
      </w:r>
      <w:r w:rsidR="004960F5">
        <w:tab/>
      </w:r>
    </w:p>
    <w:p w14:paraId="6AF7B51E" w14:textId="44AB67F4" w:rsidR="00C8658A" w:rsidRDefault="00C8658A" w:rsidP="00F1410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查询</w:t>
      </w:r>
      <w:r w:rsidR="00214C29">
        <w:rPr>
          <w:rFonts w:hint="eastAsia"/>
        </w:rPr>
        <w:t>停车场</w:t>
      </w:r>
      <w:r w:rsidRPr="00493DA1">
        <w:rPr>
          <w:rFonts w:hint="eastAsia"/>
          <w:color w:val="FF0000"/>
        </w:rPr>
        <w:t>外部车位已占用</w:t>
      </w:r>
      <w:r>
        <w:rPr>
          <w:rFonts w:hint="eastAsia"/>
        </w:rPr>
        <w:t>的车位数量</w:t>
      </w:r>
      <w:r w:rsidR="004960F5">
        <w:tab/>
      </w:r>
      <w:r w:rsidR="004960F5">
        <w:rPr>
          <w:rFonts w:hint="eastAsia"/>
        </w:rPr>
        <w:t>返回车位数</w:t>
      </w:r>
    </w:p>
    <w:p w14:paraId="465C5B98" w14:textId="48CE5D65" w:rsidR="00BB2E63" w:rsidRDefault="00BB2E63" w:rsidP="00A505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proofErr w:type="gramStart"/>
      <w:r w:rsidR="00493DA1">
        <w:rPr>
          <w:rFonts w:hint="eastAsia"/>
        </w:rPr>
        <w:t>车位的</w:t>
      </w:r>
      <w:r w:rsidR="009911DF" w:rsidRPr="009911DF">
        <w:rPr>
          <w:rFonts w:hint="eastAsia"/>
          <w:color w:val="FF0000"/>
        </w:rPr>
        <w:t>车位的</w:t>
      </w:r>
      <w:proofErr w:type="gramEnd"/>
      <w:r w:rsidRPr="009911DF">
        <w:rPr>
          <w:rFonts w:hint="eastAsia"/>
          <w:color w:val="FF0000"/>
        </w:rPr>
        <w:t>车位</w:t>
      </w:r>
      <w:proofErr w:type="gramStart"/>
      <w:r w:rsidRPr="009911DF">
        <w:rPr>
          <w:rFonts w:hint="eastAsia"/>
          <w:color w:val="FF0000"/>
        </w:rPr>
        <w:t>锁状态</w:t>
      </w:r>
      <w:proofErr w:type="gramEnd"/>
      <w:r w:rsidR="009911DF" w:rsidRPr="009911DF">
        <w:rPr>
          <w:rFonts w:hint="eastAsia"/>
          <w:color w:val="FF0000"/>
        </w:rPr>
        <w:t>打开</w:t>
      </w:r>
      <w:r>
        <w:rPr>
          <w:rFonts w:hint="eastAsia"/>
        </w:rPr>
        <w:t>业务</w:t>
      </w:r>
    </w:p>
    <w:p w14:paraId="7211FD2D" w14:textId="1201D98E" w:rsidR="00BB2E63" w:rsidRDefault="00BB2E63" w:rsidP="00A505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proofErr w:type="gramStart"/>
      <w:r w:rsidR="00493DA1">
        <w:rPr>
          <w:rFonts w:hint="eastAsia"/>
        </w:rPr>
        <w:t>车位的</w:t>
      </w:r>
      <w:r w:rsidR="009911DF" w:rsidRPr="007B52AA">
        <w:rPr>
          <w:rFonts w:hint="eastAsia"/>
          <w:color w:val="FF0000"/>
        </w:rPr>
        <w:t>车位的</w:t>
      </w:r>
      <w:proofErr w:type="gramEnd"/>
      <w:r w:rsidR="009911DF" w:rsidRPr="007B52AA">
        <w:rPr>
          <w:rFonts w:hint="eastAsia"/>
          <w:color w:val="FF0000"/>
        </w:rPr>
        <w:t>车位</w:t>
      </w:r>
      <w:proofErr w:type="gramStart"/>
      <w:r w:rsidR="009911DF" w:rsidRPr="007B52AA">
        <w:rPr>
          <w:rFonts w:hint="eastAsia"/>
          <w:color w:val="FF0000"/>
        </w:rPr>
        <w:t>锁状态</w:t>
      </w:r>
      <w:proofErr w:type="gramEnd"/>
      <w:r w:rsidRPr="007B52AA">
        <w:rPr>
          <w:rFonts w:hint="eastAsia"/>
          <w:color w:val="FF0000"/>
        </w:rPr>
        <w:t>关闭</w:t>
      </w:r>
      <w:r>
        <w:rPr>
          <w:rFonts w:hint="eastAsia"/>
        </w:rPr>
        <w:t>状态业务</w:t>
      </w:r>
    </w:p>
    <w:p w14:paraId="18C5820F" w14:textId="1B0FE137" w:rsidR="005F65D4" w:rsidRDefault="00AB5859" w:rsidP="005F65D4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3FBD97" wp14:editId="6A8CBFC1">
                <wp:simplePos x="0" y="0"/>
                <wp:positionH relativeFrom="column">
                  <wp:posOffset>4585855</wp:posOffset>
                </wp:positionH>
                <wp:positionV relativeFrom="paragraph">
                  <wp:posOffset>591127</wp:posOffset>
                </wp:positionV>
                <wp:extent cx="429490" cy="865909"/>
                <wp:effectExtent l="19050" t="0" r="27940" b="29845"/>
                <wp:wrapNone/>
                <wp:docPr id="3" name="箭头: 右弧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490" cy="865909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7A8FDD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箭头: 右弧形 3" o:spid="_x0000_s1026" type="#_x0000_t103" style="position:absolute;left:0;text-align:left;margin-left:361.1pt;margin-top:46.55pt;width:33.8pt;height:6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" adj="16243,20261,5400" fillcolor="#4472c4 [3204]" strokecolor="#1f3763 [1604]" strokeweight="1pt"/>
            </w:pict>
          </mc:Fallback>
        </mc:AlternateContent>
      </w:r>
      <w:r w:rsidR="00485BF6">
        <w:rPr>
          <w:rFonts w:hint="eastAsia"/>
        </w:rPr>
        <w:t>初始化车位配置</w:t>
      </w:r>
      <w:r w:rsidR="00ED641A">
        <w:rPr>
          <w:rFonts w:hint="eastAsia"/>
        </w:rPr>
        <w:t>系统运行只</w:t>
      </w:r>
      <w:r w:rsidR="00ED641A" w:rsidRPr="00215845">
        <w:rPr>
          <w:rFonts w:hint="eastAsia"/>
          <w:color w:val="FF0000"/>
        </w:rPr>
        <w:t>进行一次</w:t>
      </w:r>
      <w:r w:rsidR="00485BF6">
        <w:rPr>
          <w:rFonts w:hint="eastAsia"/>
        </w:rPr>
        <w:t>，根据设置的车位总数</w:t>
      </w:r>
      <w:r w:rsidR="00ED641A">
        <w:rPr>
          <w:rFonts w:hint="eastAsia"/>
        </w:rPr>
        <w:t>、内部车位、外部车位数量生成</w:t>
      </w:r>
      <w:r w:rsidR="00F1410F">
        <w:rPr>
          <w:rFonts w:hint="eastAsia"/>
        </w:rPr>
        <w:t>相应</w:t>
      </w:r>
      <w:r w:rsidR="005F65D4">
        <w:rPr>
          <w:rFonts w:hint="eastAsia"/>
        </w:rPr>
        <w:t>条数</w:t>
      </w:r>
      <w:r w:rsidR="00ED641A">
        <w:rPr>
          <w:rFonts w:hint="eastAsia"/>
        </w:rPr>
        <w:t>的车位信息</w:t>
      </w:r>
      <w:r w:rsidR="005F65D4">
        <w:rPr>
          <w:noProof/>
        </w:rPr>
        <w:t xml:space="preserve"> </w:t>
      </w:r>
      <w:r w:rsidR="005F65D4">
        <w:rPr>
          <w:rFonts w:hint="eastAsia"/>
          <w:noProof/>
        </w:rPr>
        <w:t>（</w:t>
      </w:r>
      <w:r w:rsidR="005F65D4" w:rsidRPr="00493DA1">
        <w:rPr>
          <w:rFonts w:hint="eastAsia"/>
          <w:noProof/>
          <w:color w:val="FF0000"/>
        </w:rPr>
        <w:t>注意车位类型</w:t>
      </w:r>
      <w:r w:rsidR="005F65D4">
        <w:rPr>
          <w:rFonts w:hint="eastAsia"/>
          <w:noProof/>
        </w:rPr>
        <w:t>）</w:t>
      </w:r>
    </w:p>
    <w:p w14:paraId="19C633AC" w14:textId="6CB89E3A" w:rsidR="005F65D4" w:rsidRDefault="0030076C" w:rsidP="005F65D4">
      <w:r>
        <w:rPr>
          <w:noProof/>
        </w:rPr>
        <w:drawing>
          <wp:anchor distT="0" distB="0" distL="114300" distR="114300" simplePos="0" relativeHeight="251659264" behindDoc="0" locked="0" layoutInCell="1" allowOverlap="1" wp14:anchorId="0E9C07CE" wp14:editId="5011C1DB">
            <wp:simplePos x="0" y="0"/>
            <wp:positionH relativeFrom="margin">
              <wp:align>left</wp:align>
            </wp:positionH>
            <wp:positionV relativeFrom="paragraph">
              <wp:posOffset>70485</wp:posOffset>
            </wp:positionV>
            <wp:extent cx="4418449" cy="2403763"/>
            <wp:effectExtent l="0" t="0" r="127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210" cy="2406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B5CF9" w14:textId="1C1DEAEC" w:rsidR="005F65D4" w:rsidRDefault="005F65D4" w:rsidP="005F65D4"/>
    <w:p w14:paraId="33BE19FE" w14:textId="57129194" w:rsidR="005F65D4" w:rsidRDefault="005F65D4" w:rsidP="005F65D4"/>
    <w:p w14:paraId="279334C8" w14:textId="3F8EF06B" w:rsidR="005F65D4" w:rsidRDefault="005F65D4" w:rsidP="005F65D4"/>
    <w:p w14:paraId="6003011E" w14:textId="6E4ED175" w:rsidR="005F65D4" w:rsidRDefault="005F65D4" w:rsidP="005F65D4"/>
    <w:p w14:paraId="60C6757B" w14:textId="3895D2D1" w:rsidR="005F65D4" w:rsidRDefault="005F65D4" w:rsidP="005F65D4"/>
    <w:p w14:paraId="66C55B50" w14:textId="3C4CFF87" w:rsidR="005F65D4" w:rsidRDefault="005F65D4" w:rsidP="005F65D4"/>
    <w:p w14:paraId="617FB95F" w14:textId="77777777" w:rsidR="0030076C" w:rsidRDefault="0030076C" w:rsidP="005F65D4">
      <w:pPr>
        <w:rPr>
          <w:noProof/>
        </w:rPr>
      </w:pPr>
    </w:p>
    <w:p w14:paraId="59DEA42F" w14:textId="77777777" w:rsidR="0030076C" w:rsidRDefault="0030076C" w:rsidP="005F65D4"/>
    <w:p w14:paraId="323B22A0" w14:textId="77777777" w:rsidR="0030076C" w:rsidRDefault="0030076C" w:rsidP="005F65D4"/>
    <w:p w14:paraId="6577ADE2" w14:textId="77777777" w:rsidR="0030076C" w:rsidRDefault="0030076C" w:rsidP="005F65D4"/>
    <w:p w14:paraId="2D9D0E98" w14:textId="30B395BC" w:rsidR="004338FC" w:rsidRDefault="004338FC" w:rsidP="00AC2BA0">
      <w:pPr>
        <w:rPr>
          <w:rFonts w:hint="eastAsia"/>
        </w:rPr>
      </w:pPr>
    </w:p>
    <w:p w14:paraId="74841C58" w14:textId="5DCF743E" w:rsidR="006D76FA" w:rsidRDefault="006D76FA" w:rsidP="006D76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增加</w:t>
      </w:r>
      <w:r w:rsidRPr="003C553D">
        <w:rPr>
          <w:rFonts w:hint="eastAsia"/>
          <w:color w:val="FF0000"/>
        </w:rPr>
        <w:t>外部临时车位</w:t>
      </w:r>
      <w:r>
        <w:rPr>
          <w:rFonts w:hint="eastAsia"/>
        </w:rPr>
        <w:t>业务</w:t>
      </w:r>
      <w:r w:rsidR="003C553D">
        <w:rPr>
          <w:rFonts w:hint="eastAsia"/>
        </w:rPr>
        <w:t>（</w:t>
      </w:r>
      <w:r w:rsidR="003C553D" w:rsidRPr="00AB5859">
        <w:rPr>
          <w:rFonts w:hint="eastAsia"/>
          <w:color w:val="FF0000"/>
        </w:rPr>
        <w:t>车位</w:t>
      </w:r>
      <w:proofErr w:type="gramStart"/>
      <w:r w:rsidR="003C553D" w:rsidRPr="00AB5859">
        <w:rPr>
          <w:rFonts w:hint="eastAsia"/>
          <w:color w:val="FF0000"/>
        </w:rPr>
        <w:t>锁状态</w:t>
      </w:r>
      <w:proofErr w:type="gramEnd"/>
      <w:r w:rsidR="003C553D" w:rsidRPr="00AB5859">
        <w:rPr>
          <w:rFonts w:hint="eastAsia"/>
          <w:color w:val="FF0000"/>
        </w:rPr>
        <w:t>默认关闭</w:t>
      </w:r>
      <w:r w:rsidR="003C553D">
        <w:rPr>
          <w:rFonts w:hint="eastAsia"/>
        </w:rPr>
        <w:t>）</w:t>
      </w:r>
    </w:p>
    <w:p w14:paraId="2AAE1D55" w14:textId="71A32B34" w:rsidR="006D76FA" w:rsidRDefault="006D76FA" w:rsidP="006D76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增加</w:t>
      </w:r>
      <w:r w:rsidRPr="003C553D">
        <w:rPr>
          <w:rFonts w:hint="eastAsia"/>
          <w:color w:val="FF0000"/>
        </w:rPr>
        <w:t>公司内部员工车位</w:t>
      </w:r>
      <w:r>
        <w:rPr>
          <w:rFonts w:hint="eastAsia"/>
        </w:rPr>
        <w:t>业务</w:t>
      </w:r>
    </w:p>
    <w:p w14:paraId="1BBD65F9" w14:textId="7D982014" w:rsidR="00230A90" w:rsidRDefault="00230A90" w:rsidP="006D76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按照</w:t>
      </w:r>
      <w:proofErr w:type="gramStart"/>
      <w:r>
        <w:rPr>
          <w:rFonts w:hint="eastAsia"/>
        </w:rPr>
        <w:t>车位号</w:t>
      </w:r>
      <w:proofErr w:type="gramEnd"/>
      <w:r>
        <w:rPr>
          <w:rFonts w:hint="eastAsia"/>
        </w:rPr>
        <w:t>进行车位的删除</w:t>
      </w:r>
    </w:p>
    <w:p w14:paraId="50139055" w14:textId="74CBF960" w:rsidR="003F1B2F" w:rsidRDefault="003F1B2F" w:rsidP="006D76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按照</w:t>
      </w:r>
      <w:proofErr w:type="gramStart"/>
      <w:r>
        <w:rPr>
          <w:rFonts w:hint="eastAsia"/>
        </w:rPr>
        <w:t>车位号</w:t>
      </w:r>
      <w:proofErr w:type="gramEnd"/>
      <w:r>
        <w:rPr>
          <w:rFonts w:hint="eastAsia"/>
        </w:rPr>
        <w:t>进行车位类型的修改</w:t>
      </w:r>
    </w:p>
    <w:p w14:paraId="502ABD67" w14:textId="2FB7594E" w:rsidR="003F1B2F" w:rsidRDefault="00D47D15" w:rsidP="006D76FA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E9E0D3" wp14:editId="15011F8F">
                <wp:simplePos x="0" y="0"/>
                <wp:positionH relativeFrom="column">
                  <wp:posOffset>5181600</wp:posOffset>
                </wp:positionH>
                <wp:positionV relativeFrom="paragraph">
                  <wp:posOffset>195349</wp:posOffset>
                </wp:positionV>
                <wp:extent cx="367145" cy="602673"/>
                <wp:effectExtent l="19050" t="0" r="13970" b="45085"/>
                <wp:wrapNone/>
                <wp:docPr id="14" name="箭头: 右弧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145" cy="60267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74DE2" id="箭头: 右弧形 14" o:spid="_x0000_s1026" type="#_x0000_t103" style="position:absolute;left:0;text-align:left;margin-left:408pt;margin-top:15.4pt;width:28.9pt;height:47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" adj="15021,19955,5400" fillcolor="#4472c4 [3204]" strokecolor="#1f3763 [1604]" strokeweight="1pt"/>
            </w:pict>
          </mc:Fallback>
        </mc:AlternateContent>
      </w:r>
      <w:r w:rsidR="003F1B2F">
        <w:rPr>
          <w:rFonts w:hint="eastAsia"/>
        </w:rPr>
        <w:t>按照</w:t>
      </w:r>
      <w:proofErr w:type="gramStart"/>
      <w:r w:rsidR="003F1B2F">
        <w:rPr>
          <w:rFonts w:hint="eastAsia"/>
        </w:rPr>
        <w:t>车位号</w:t>
      </w:r>
      <w:proofErr w:type="gramEnd"/>
      <w:r w:rsidR="003F1B2F">
        <w:rPr>
          <w:rFonts w:hint="eastAsia"/>
        </w:rPr>
        <w:t>进行车位的修改（</w:t>
      </w:r>
      <w:r w:rsidR="003F1B2F" w:rsidRPr="003A4711">
        <w:rPr>
          <w:rFonts w:hint="eastAsia"/>
          <w:color w:val="FF0000"/>
        </w:rPr>
        <w:t>方法参数为车位对象</w:t>
      </w:r>
      <w:r w:rsidR="00D74021" w:rsidRPr="003A4711">
        <w:rPr>
          <w:rFonts w:hint="eastAsia"/>
          <w:color w:val="FF0000"/>
        </w:rPr>
        <w:t>必须包含车位号</w:t>
      </w:r>
      <w:r w:rsidR="003F1B2F">
        <w:rPr>
          <w:rFonts w:hint="eastAsia"/>
        </w:rPr>
        <w:t>）</w:t>
      </w:r>
    </w:p>
    <w:p w14:paraId="6C0C3B81" w14:textId="3F09E9FE" w:rsidR="00D47D15" w:rsidRDefault="00D47D15" w:rsidP="00D47D15">
      <w:pPr>
        <w:pStyle w:val="a3"/>
        <w:ind w:left="84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A6292DB" wp14:editId="32A8D6BE">
            <wp:extent cx="5067739" cy="23700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4E56" w14:textId="59C8198F" w:rsidR="00440720" w:rsidRDefault="00440720" w:rsidP="0044072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按照</w:t>
      </w:r>
      <w:r w:rsidRPr="00F21879">
        <w:rPr>
          <w:rFonts w:hint="eastAsia"/>
          <w:color w:val="FF0000"/>
        </w:rPr>
        <w:t>天</w:t>
      </w:r>
      <w:r>
        <w:rPr>
          <w:rFonts w:hint="eastAsia"/>
        </w:rPr>
        <w:t>进行财务查询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返回财务表对象</w:t>
      </w:r>
    </w:p>
    <w:p w14:paraId="632CED80" w14:textId="009DA4A4" w:rsidR="00440720" w:rsidRDefault="00440720" w:rsidP="0044072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按照</w:t>
      </w:r>
      <w:proofErr w:type="gramStart"/>
      <w:r w:rsidRPr="00F21879">
        <w:rPr>
          <w:rFonts w:hint="eastAsia"/>
          <w:color w:val="FF0000"/>
        </w:rPr>
        <w:t>月</w:t>
      </w:r>
      <w:r>
        <w:rPr>
          <w:rFonts w:hint="eastAsia"/>
        </w:rPr>
        <w:t>进行</w:t>
      </w:r>
      <w:proofErr w:type="gramEnd"/>
      <w:r>
        <w:rPr>
          <w:rFonts w:hint="eastAsia"/>
        </w:rPr>
        <w:t>财务查询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返回财务表对象</w:t>
      </w:r>
    </w:p>
    <w:p w14:paraId="4DA02A41" w14:textId="56D02E2C" w:rsidR="00440720" w:rsidRDefault="00440720" w:rsidP="0044072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按照</w:t>
      </w:r>
      <w:r w:rsidRPr="00F21879">
        <w:rPr>
          <w:rFonts w:hint="eastAsia"/>
          <w:color w:val="FF0000"/>
        </w:rPr>
        <w:t>年</w:t>
      </w:r>
      <w:r>
        <w:rPr>
          <w:rFonts w:hint="eastAsia"/>
        </w:rPr>
        <w:t>进行财务查询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返回财务表对象</w:t>
      </w:r>
    </w:p>
    <w:p w14:paraId="128FCD59" w14:textId="56081F0F" w:rsidR="004338FC" w:rsidRDefault="00440720" w:rsidP="004338F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按照</w:t>
      </w:r>
      <w:r w:rsidRPr="00F21879">
        <w:rPr>
          <w:rFonts w:hint="eastAsia"/>
          <w:color w:val="FF0000"/>
        </w:rPr>
        <w:t>停车位</w:t>
      </w:r>
      <w:r>
        <w:rPr>
          <w:rFonts w:hint="eastAsia"/>
        </w:rPr>
        <w:t>进行财务查询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返回财务表对象</w:t>
      </w:r>
    </w:p>
    <w:p w14:paraId="109C6210" w14:textId="5ED6B548" w:rsidR="00F667EA" w:rsidRDefault="00F667EA" w:rsidP="004338FC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776C24">
        <w:rPr>
          <w:rFonts w:hint="eastAsia"/>
          <w:color w:val="FF0000"/>
        </w:rPr>
        <w:t>财务记录的添加在车辆离开登记业务中</w:t>
      </w:r>
    </w:p>
    <w:p w14:paraId="6DF566B7" w14:textId="101E8047" w:rsidR="000D4590" w:rsidRDefault="000D4590" w:rsidP="000D4590">
      <w:pPr>
        <w:rPr>
          <w:color w:val="FF0000"/>
        </w:rPr>
      </w:pPr>
    </w:p>
    <w:p w14:paraId="7D2BCAD4" w14:textId="14111936" w:rsidR="000D4590" w:rsidRDefault="000D4590" w:rsidP="000D4590">
      <w:pPr>
        <w:rPr>
          <w:color w:val="FF0000"/>
        </w:rPr>
      </w:pPr>
    </w:p>
    <w:p w14:paraId="6F00D932" w14:textId="0E99564B" w:rsidR="000D4590" w:rsidRDefault="000D4590" w:rsidP="000D4590">
      <w:pPr>
        <w:rPr>
          <w:color w:val="FF0000"/>
        </w:rPr>
      </w:pPr>
    </w:p>
    <w:p w14:paraId="2B9029EE" w14:textId="54A54928" w:rsidR="000D4590" w:rsidRDefault="000D4590" w:rsidP="000D4590">
      <w:pPr>
        <w:rPr>
          <w:color w:val="FF0000"/>
        </w:rPr>
      </w:pPr>
    </w:p>
    <w:p w14:paraId="63F45820" w14:textId="2FE5A03D" w:rsidR="000D4590" w:rsidRDefault="000D4590" w:rsidP="000D4590">
      <w:pPr>
        <w:rPr>
          <w:color w:val="FF0000"/>
        </w:rPr>
      </w:pPr>
    </w:p>
    <w:p w14:paraId="17410B1F" w14:textId="35545843" w:rsidR="000D4590" w:rsidRDefault="000D4590" w:rsidP="000D4590">
      <w:pPr>
        <w:rPr>
          <w:color w:val="FF0000"/>
        </w:rPr>
      </w:pPr>
    </w:p>
    <w:p w14:paraId="7FCADE6C" w14:textId="24C3DE81" w:rsidR="000D4590" w:rsidRDefault="000D4590" w:rsidP="000D4590">
      <w:pPr>
        <w:rPr>
          <w:color w:val="FF0000"/>
        </w:rPr>
      </w:pPr>
    </w:p>
    <w:p w14:paraId="093BCBB7" w14:textId="5602DE95" w:rsidR="000D4590" w:rsidRDefault="000D4590" w:rsidP="000D4590">
      <w:pPr>
        <w:rPr>
          <w:color w:val="FF0000"/>
        </w:rPr>
      </w:pPr>
    </w:p>
    <w:p w14:paraId="4721CF52" w14:textId="771B6AC8" w:rsidR="000D4590" w:rsidRDefault="000D4590" w:rsidP="000D4590">
      <w:pPr>
        <w:rPr>
          <w:color w:val="FF0000"/>
        </w:rPr>
      </w:pPr>
    </w:p>
    <w:p w14:paraId="71DC6D5E" w14:textId="305CB2F3" w:rsidR="000D4590" w:rsidRDefault="000D4590" w:rsidP="000D4590">
      <w:pPr>
        <w:rPr>
          <w:color w:val="FF0000"/>
        </w:rPr>
      </w:pPr>
    </w:p>
    <w:p w14:paraId="6F49DB3B" w14:textId="7F6C6728" w:rsidR="000D4590" w:rsidRDefault="000D4590" w:rsidP="000D4590">
      <w:pPr>
        <w:rPr>
          <w:color w:val="FF0000"/>
        </w:rPr>
      </w:pPr>
    </w:p>
    <w:p w14:paraId="7CBE6C21" w14:textId="77777777" w:rsidR="000D4590" w:rsidRPr="000D4590" w:rsidRDefault="000D4590" w:rsidP="000D4590">
      <w:pPr>
        <w:rPr>
          <w:rFonts w:hint="eastAsia"/>
          <w:color w:val="FF0000"/>
        </w:rPr>
      </w:pPr>
    </w:p>
    <w:p w14:paraId="5F1AD870" w14:textId="5FC84E80" w:rsidR="003A5B99" w:rsidRDefault="003A5B99" w:rsidP="003A5B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停车场管理</w:t>
      </w:r>
      <w:r w:rsidR="000E53FE">
        <w:rPr>
          <w:rFonts w:hint="eastAsia"/>
        </w:rPr>
        <w:t>具体业务</w:t>
      </w:r>
    </w:p>
    <w:p w14:paraId="22787CE9" w14:textId="4A8F0979" w:rsidR="009A3BD5" w:rsidRDefault="00A505BA" w:rsidP="00A505B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登陆业务</w:t>
      </w:r>
      <w:r w:rsidR="000F34CD">
        <w:tab/>
      </w:r>
      <w:r w:rsidR="000F34CD">
        <w:rPr>
          <w:rFonts w:hint="eastAsia"/>
        </w:rPr>
        <w:t xml:space="preserve"> </w:t>
      </w:r>
      <w:r w:rsidR="000F34CD">
        <w:rPr>
          <w:rFonts w:hint="eastAsia"/>
        </w:rPr>
        <w:t>返回</w:t>
      </w:r>
      <w:r w:rsidR="000F34CD">
        <w:rPr>
          <w:rFonts w:hint="eastAsia"/>
        </w:rPr>
        <w:t>true</w:t>
      </w:r>
      <w:r w:rsidR="000F34CD">
        <w:t xml:space="preserve">  </w:t>
      </w:r>
      <w:r w:rsidR="000F34CD">
        <w:rPr>
          <w:rFonts w:hint="eastAsia"/>
        </w:rPr>
        <w:t>false</w:t>
      </w:r>
    </w:p>
    <w:p w14:paraId="7D0A71AC" w14:textId="6C6B364E" w:rsidR="00A505BA" w:rsidRDefault="00D77E0D" w:rsidP="00A505BA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E43658" wp14:editId="456B44A6">
                <wp:simplePos x="0" y="0"/>
                <wp:positionH relativeFrom="column">
                  <wp:posOffset>2743200</wp:posOffset>
                </wp:positionH>
                <wp:positionV relativeFrom="paragraph">
                  <wp:posOffset>168737</wp:posOffset>
                </wp:positionV>
                <wp:extent cx="547254" cy="949036"/>
                <wp:effectExtent l="19050" t="0" r="24765" b="41910"/>
                <wp:wrapNone/>
                <wp:docPr id="12" name="箭头: 右弧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54" cy="949036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F258A" id="箭头: 右弧形 12" o:spid="_x0000_s1026" type="#_x0000_t103" style="position:absolute;left:0;text-align:left;margin-left:3in;margin-top:13.3pt;width:43.1pt;height:74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" adj="15372,20043,5400" fillcolor="#4472c4 [3204]" strokecolor="#1f3763 [1604]" strokeweight="1pt"/>
            </w:pict>
          </mc:Fallback>
        </mc:AlternateContent>
      </w:r>
      <w:r w:rsidR="00A505BA">
        <w:rPr>
          <w:rFonts w:hint="eastAsia"/>
        </w:rPr>
        <w:t>注册业务</w:t>
      </w:r>
      <w:r w:rsidR="000F34CD">
        <w:tab/>
      </w:r>
      <w:r w:rsidR="000F34CD">
        <w:rPr>
          <w:rFonts w:hint="eastAsia"/>
        </w:rPr>
        <w:t>返回</w:t>
      </w:r>
      <w:r w:rsidR="000F34CD">
        <w:rPr>
          <w:rFonts w:hint="eastAsia"/>
        </w:rPr>
        <w:t>true</w:t>
      </w:r>
      <w:r w:rsidR="000F34CD">
        <w:t xml:space="preserve"> </w:t>
      </w:r>
      <w:r w:rsidR="000F34CD">
        <w:rPr>
          <w:rFonts w:hint="eastAsia"/>
        </w:rPr>
        <w:t>false</w:t>
      </w:r>
    </w:p>
    <w:p w14:paraId="61124462" w14:textId="6704696D" w:rsidR="00097EEE" w:rsidRDefault="00097EEE" w:rsidP="00097EEE">
      <w:pPr>
        <w:ind w:left="420"/>
      </w:pPr>
      <w:r>
        <w:rPr>
          <w:noProof/>
        </w:rPr>
        <w:drawing>
          <wp:inline distT="0" distB="0" distL="0" distR="0" wp14:anchorId="01E4A512" wp14:editId="7BCBF9F5">
            <wp:extent cx="5274310" cy="32931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5CE8" w14:textId="77777777" w:rsidR="007A3E15" w:rsidRDefault="007A3E15" w:rsidP="00097EEE">
      <w:pPr>
        <w:ind w:left="420"/>
        <w:rPr>
          <w:rFonts w:hint="eastAsia"/>
        </w:rPr>
      </w:pPr>
    </w:p>
    <w:p w14:paraId="1AC40C19" w14:textId="793A73A4" w:rsidR="001B0EFD" w:rsidRDefault="003E2506" w:rsidP="008B4606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7340EE" wp14:editId="6EDE4614">
                <wp:simplePos x="0" y="0"/>
                <wp:positionH relativeFrom="column">
                  <wp:posOffset>4862945</wp:posOffset>
                </wp:positionH>
                <wp:positionV relativeFrom="paragraph">
                  <wp:posOffset>266007</wp:posOffset>
                </wp:positionV>
                <wp:extent cx="325582" cy="623455"/>
                <wp:effectExtent l="19050" t="0" r="17780" b="43815"/>
                <wp:wrapNone/>
                <wp:docPr id="5" name="箭头: 右弧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82" cy="62345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2F61B" id="箭头: 右弧形 5" o:spid="_x0000_s1026" type="#_x0000_t103" style="position:absolute;left:0;text-align:left;margin-left:382.9pt;margin-top:20.95pt;width:25.65pt;height:49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" adj="15960,20190,5400" fillcolor="#4472c4 [3204]" strokecolor="#1f3763 [1604]" strokeweight="1pt"/>
            </w:pict>
          </mc:Fallback>
        </mc:AlternateContent>
      </w:r>
      <w:r w:rsidR="001B0EFD">
        <w:rPr>
          <w:rFonts w:hint="eastAsia"/>
        </w:rPr>
        <w:t>员工</w:t>
      </w:r>
      <w:r w:rsidR="001B0EFD" w:rsidRPr="007513EB">
        <w:rPr>
          <w:rFonts w:hint="eastAsia"/>
          <w:color w:val="FF0000"/>
        </w:rPr>
        <w:t>信息登记</w:t>
      </w:r>
      <w:r w:rsidR="001B0EFD">
        <w:rPr>
          <w:rFonts w:hint="eastAsia"/>
        </w:rPr>
        <w:t>业务</w:t>
      </w:r>
      <w:r w:rsidR="008B4606">
        <w:tab/>
      </w:r>
      <w:r w:rsidR="008B4606">
        <w:tab/>
      </w:r>
      <w:r w:rsidR="008B4606">
        <w:rPr>
          <w:rFonts w:hint="eastAsia"/>
        </w:rPr>
        <w:t>返回</w:t>
      </w:r>
      <w:r w:rsidR="008B4606">
        <w:rPr>
          <w:rFonts w:hint="eastAsia"/>
        </w:rPr>
        <w:t>true</w:t>
      </w:r>
      <w:r w:rsidR="008B4606">
        <w:t xml:space="preserve"> </w:t>
      </w:r>
      <w:r w:rsidR="008B4606">
        <w:rPr>
          <w:rFonts w:hint="eastAsia"/>
        </w:rPr>
        <w:t>false</w:t>
      </w:r>
    </w:p>
    <w:p w14:paraId="2B0497C0" w14:textId="3763F65E" w:rsidR="003A4711" w:rsidRDefault="003A4711" w:rsidP="003A4711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0EF4DFE" wp14:editId="1D994C80">
            <wp:extent cx="4257578" cy="29787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7966" cy="299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5013" w14:textId="72501A04" w:rsidR="008B4606" w:rsidRDefault="008B4606" w:rsidP="008B46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员工</w:t>
      </w:r>
      <w:r w:rsidRPr="007513EB">
        <w:rPr>
          <w:rFonts w:hint="eastAsia"/>
          <w:color w:val="FF0000"/>
        </w:rPr>
        <w:t>信息展示</w:t>
      </w:r>
      <w:r>
        <w:rPr>
          <w:rFonts w:hint="eastAsia"/>
        </w:rPr>
        <w:t>业务</w:t>
      </w:r>
      <w:r>
        <w:tab/>
      </w:r>
      <w:r>
        <w:tab/>
      </w:r>
      <w:r>
        <w:rPr>
          <w:rFonts w:hint="eastAsia"/>
        </w:rPr>
        <w:t>返回员工对象</w:t>
      </w:r>
      <w:r w:rsidR="00341D8A">
        <w:rPr>
          <w:rFonts w:hint="eastAsia"/>
        </w:rPr>
        <w:t>列表</w:t>
      </w:r>
    </w:p>
    <w:p w14:paraId="060305D1" w14:textId="64A1CAD2" w:rsidR="00341D8A" w:rsidRDefault="00341D8A" w:rsidP="008B46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按照</w:t>
      </w:r>
      <w:r w:rsidRPr="007513EB">
        <w:rPr>
          <w:rFonts w:hint="eastAsia"/>
          <w:color w:val="FF0000"/>
        </w:rPr>
        <w:t>工号查询员工</w:t>
      </w:r>
      <w:r>
        <w:rPr>
          <w:rFonts w:hint="eastAsia"/>
        </w:rPr>
        <w:t>信息业务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返回员工对象</w:t>
      </w:r>
    </w:p>
    <w:p w14:paraId="25975551" w14:textId="29D6F65E" w:rsidR="0076323C" w:rsidRDefault="0076323C" w:rsidP="0076323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按照</w:t>
      </w:r>
      <w:r>
        <w:rPr>
          <w:rFonts w:hint="eastAsia"/>
        </w:rPr>
        <w:t>员工姓名</w:t>
      </w:r>
      <w:r>
        <w:rPr>
          <w:rFonts w:hint="eastAsia"/>
        </w:rPr>
        <w:t>查询员工信息业务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返回员工对象</w:t>
      </w:r>
    </w:p>
    <w:p w14:paraId="2DEED686" w14:textId="19BD3D7C" w:rsidR="0076323C" w:rsidRDefault="00E11C2E" w:rsidP="008B46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按照员工工号删除</w:t>
      </w:r>
      <w:r w:rsidR="00B12BA5">
        <w:rPr>
          <w:rFonts w:hint="eastAsia"/>
        </w:rPr>
        <w:t>员工</w:t>
      </w:r>
      <w:r w:rsidR="000C2302">
        <w:rPr>
          <w:rFonts w:hint="eastAsia"/>
        </w:rPr>
        <w:t>信息</w:t>
      </w:r>
      <w:r>
        <w:rPr>
          <w:rFonts w:hint="eastAsia"/>
        </w:rPr>
        <w:t>业务</w:t>
      </w:r>
    </w:p>
    <w:p w14:paraId="313CC374" w14:textId="0BEC87DB" w:rsidR="00E11C2E" w:rsidRDefault="00E11C2E" w:rsidP="00B238B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按照员工</w:t>
      </w:r>
      <w:r>
        <w:rPr>
          <w:rFonts w:hint="eastAsia"/>
        </w:rPr>
        <w:t>姓名</w:t>
      </w:r>
      <w:r>
        <w:rPr>
          <w:rFonts w:hint="eastAsia"/>
        </w:rPr>
        <w:t>删除</w:t>
      </w:r>
      <w:r w:rsidR="00B12BA5">
        <w:rPr>
          <w:rFonts w:hint="eastAsia"/>
        </w:rPr>
        <w:t>员工</w:t>
      </w:r>
      <w:r w:rsidR="000C2302">
        <w:rPr>
          <w:rFonts w:hint="eastAsia"/>
        </w:rPr>
        <w:t>信息</w:t>
      </w:r>
      <w:r>
        <w:rPr>
          <w:rFonts w:hint="eastAsia"/>
        </w:rPr>
        <w:t>业务</w:t>
      </w:r>
    </w:p>
    <w:p w14:paraId="7F9D6265" w14:textId="3697DBEB" w:rsidR="00A50E6E" w:rsidRDefault="007513EB" w:rsidP="00A50E6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按照员工工号</w:t>
      </w:r>
      <w:r w:rsidR="00B36881">
        <w:rPr>
          <w:rFonts w:hint="eastAsia"/>
        </w:rPr>
        <w:t>进行</w:t>
      </w:r>
      <w:r w:rsidR="008B4606">
        <w:rPr>
          <w:rFonts w:hint="eastAsia"/>
        </w:rPr>
        <w:t>员工信息修改业务</w:t>
      </w:r>
      <w:r w:rsidR="00913C16">
        <w:tab/>
      </w:r>
      <w:r w:rsidR="008B4606">
        <w:rPr>
          <w:rFonts w:hint="eastAsia"/>
        </w:rPr>
        <w:t>（</w:t>
      </w:r>
      <w:r w:rsidR="000B775A" w:rsidRPr="00B238B9">
        <w:rPr>
          <w:rFonts w:hint="eastAsia"/>
          <w:color w:val="FF0000"/>
        </w:rPr>
        <w:t>方法</w:t>
      </w:r>
      <w:r w:rsidR="008B4606" w:rsidRPr="00B238B9">
        <w:rPr>
          <w:rFonts w:hint="eastAsia"/>
          <w:color w:val="FF0000"/>
        </w:rPr>
        <w:t>参数</w:t>
      </w:r>
      <w:r w:rsidR="008177C4" w:rsidRPr="00B238B9">
        <w:rPr>
          <w:rFonts w:hint="eastAsia"/>
          <w:color w:val="FF0000"/>
        </w:rPr>
        <w:t>为员工对象</w:t>
      </w:r>
      <w:r w:rsidR="006E0007">
        <w:rPr>
          <w:rFonts w:hint="eastAsia"/>
          <w:color w:val="FF0000"/>
        </w:rPr>
        <w:t>，对象里面必须包含员工号</w:t>
      </w:r>
      <w:r w:rsidR="008B4606">
        <w:rPr>
          <w:rFonts w:hint="eastAsia"/>
        </w:rPr>
        <w:t>）</w:t>
      </w:r>
      <w:r w:rsidR="006E0007">
        <w:rPr>
          <w:rFonts w:hint="eastAsia"/>
        </w:rPr>
        <w:t>方法里面根据员工工号修改员工信息</w:t>
      </w:r>
    </w:p>
    <w:p w14:paraId="0E788889" w14:textId="5C46F044" w:rsidR="0090233B" w:rsidRDefault="00C56A69" w:rsidP="0090233B">
      <w:pPr>
        <w:pStyle w:val="a3"/>
        <w:numPr>
          <w:ilvl w:val="0"/>
          <w:numId w:val="4"/>
        </w:numPr>
        <w:ind w:firstLineChars="0"/>
      </w:pPr>
      <w:bookmarkStart w:id="1" w:name="_Hlk516510183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7C4569" wp14:editId="6D4576EF">
                <wp:simplePos x="0" y="0"/>
                <wp:positionH relativeFrom="column">
                  <wp:posOffset>3733223</wp:posOffset>
                </wp:positionH>
                <wp:positionV relativeFrom="paragraph">
                  <wp:posOffset>142471</wp:posOffset>
                </wp:positionV>
                <wp:extent cx="602673" cy="755073"/>
                <wp:effectExtent l="19050" t="0" r="26035" b="45085"/>
                <wp:wrapNone/>
                <wp:docPr id="8" name="箭头: 右弧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3" cy="75507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62CA6" id="箭头: 右弧形 8" o:spid="_x0000_s1026" type="#_x0000_t103" style="position:absolute;left:0;text-align:left;margin-left:293.95pt;margin-top:11.2pt;width:47.45pt;height:5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" adj="12980,19445,5400" fillcolor="#4472c4 [3204]" strokecolor="#1f3763 [1604]" strokeweight="1pt"/>
            </w:pict>
          </mc:Fallback>
        </mc:AlternateContent>
      </w:r>
      <w:r w:rsidR="0090233B">
        <w:rPr>
          <w:rFonts w:hint="eastAsia"/>
        </w:rPr>
        <w:t>车辆</w:t>
      </w:r>
      <w:bookmarkEnd w:id="1"/>
      <w:r w:rsidR="0090233B">
        <w:rPr>
          <w:rFonts w:hint="eastAsia"/>
        </w:rPr>
        <w:t>信息登记业务</w:t>
      </w:r>
      <w:r w:rsidR="0090233B">
        <w:tab/>
      </w:r>
      <w:r w:rsidR="0090233B">
        <w:tab/>
      </w:r>
      <w:r w:rsidR="0090233B">
        <w:rPr>
          <w:rFonts w:hint="eastAsia"/>
        </w:rPr>
        <w:t>返回</w:t>
      </w:r>
      <w:r w:rsidR="0090233B">
        <w:rPr>
          <w:rFonts w:hint="eastAsia"/>
        </w:rPr>
        <w:t>true</w:t>
      </w:r>
      <w:r w:rsidR="0090233B">
        <w:t xml:space="preserve"> </w:t>
      </w:r>
      <w:r w:rsidR="0090233B">
        <w:rPr>
          <w:rFonts w:hint="eastAsia"/>
        </w:rPr>
        <w:t>false</w:t>
      </w:r>
    </w:p>
    <w:p w14:paraId="5A91B495" w14:textId="69213B41" w:rsidR="00C56A69" w:rsidRDefault="00C56A69" w:rsidP="00C56A69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EB2BC4" wp14:editId="301A8787">
            <wp:extent cx="3213735" cy="2001982"/>
            <wp:effectExtent l="0" t="0" r="571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7825" cy="201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B8C0" w14:textId="768C18EA" w:rsidR="0090233B" w:rsidRDefault="0090233B" w:rsidP="009023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车辆信息展示业务</w:t>
      </w:r>
      <w:r>
        <w:tab/>
      </w:r>
      <w:r>
        <w:tab/>
      </w:r>
      <w:r>
        <w:rPr>
          <w:rFonts w:hint="eastAsia"/>
        </w:rPr>
        <w:t>返回</w:t>
      </w:r>
      <w:r w:rsidR="00554435">
        <w:rPr>
          <w:rFonts w:hint="eastAsia"/>
        </w:rPr>
        <w:t>车辆</w:t>
      </w:r>
      <w:r>
        <w:rPr>
          <w:rFonts w:hint="eastAsia"/>
        </w:rPr>
        <w:t>对象列表</w:t>
      </w:r>
    </w:p>
    <w:p w14:paraId="392E7471" w14:textId="4AF9CCB4" w:rsidR="0090233B" w:rsidRDefault="0090233B" w:rsidP="009023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按照</w:t>
      </w:r>
      <w:r>
        <w:rPr>
          <w:rFonts w:hint="eastAsia"/>
        </w:rPr>
        <w:t>员工</w:t>
      </w:r>
      <w:r>
        <w:rPr>
          <w:rFonts w:hint="eastAsia"/>
        </w:rPr>
        <w:t>工号查询车辆信息业务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返回</w:t>
      </w:r>
      <w:r w:rsidR="00A55D10">
        <w:rPr>
          <w:rFonts w:hint="eastAsia"/>
        </w:rPr>
        <w:t>车辆</w:t>
      </w:r>
      <w:r>
        <w:rPr>
          <w:rFonts w:hint="eastAsia"/>
        </w:rPr>
        <w:t>对象</w:t>
      </w:r>
      <w:r w:rsidR="00554435">
        <w:rPr>
          <w:rFonts w:hint="eastAsia"/>
        </w:rPr>
        <w:t>列表</w:t>
      </w:r>
      <w:r w:rsidR="00EA4F8F">
        <w:rPr>
          <w:rFonts w:hint="eastAsia"/>
        </w:rPr>
        <w:t>（</w:t>
      </w:r>
      <w:r w:rsidR="00EA4F8F" w:rsidRPr="00542194">
        <w:rPr>
          <w:rFonts w:hint="eastAsia"/>
          <w:color w:val="FF0000"/>
        </w:rPr>
        <w:t>因为一个人</w:t>
      </w:r>
      <w:r w:rsidR="00DD60B1">
        <w:rPr>
          <w:rFonts w:hint="eastAsia"/>
          <w:color w:val="FF0000"/>
        </w:rPr>
        <w:t>可以</w:t>
      </w:r>
      <w:r w:rsidR="00EA4F8F" w:rsidRPr="00542194">
        <w:rPr>
          <w:rFonts w:hint="eastAsia"/>
          <w:color w:val="FF0000"/>
        </w:rPr>
        <w:t>有多辆车</w:t>
      </w:r>
      <w:r w:rsidR="00EA4F8F">
        <w:rPr>
          <w:rFonts w:hint="eastAsia"/>
        </w:rPr>
        <w:t>）</w:t>
      </w:r>
    </w:p>
    <w:p w14:paraId="4635F2F5" w14:textId="1A26CD96" w:rsidR="0090233B" w:rsidRDefault="0090233B" w:rsidP="009023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按照</w:t>
      </w:r>
      <w:r w:rsidR="00A55D10" w:rsidRPr="00E010E0">
        <w:rPr>
          <w:rFonts w:hint="eastAsia"/>
          <w:color w:val="FF0000"/>
        </w:rPr>
        <w:t>车牌号</w:t>
      </w:r>
      <w:r w:rsidRPr="00E010E0">
        <w:rPr>
          <w:rFonts w:hint="eastAsia"/>
          <w:color w:val="FF0000"/>
        </w:rPr>
        <w:t>查询</w:t>
      </w:r>
      <w:r w:rsidR="00E010E0">
        <w:rPr>
          <w:rFonts w:hint="eastAsia"/>
        </w:rPr>
        <w:t>指定</w:t>
      </w:r>
      <w:r w:rsidR="00A55D10">
        <w:rPr>
          <w:rFonts w:hint="eastAsia"/>
        </w:rPr>
        <w:t>车辆</w:t>
      </w:r>
      <w:r>
        <w:rPr>
          <w:rFonts w:hint="eastAsia"/>
        </w:rPr>
        <w:t>信息业务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返回</w:t>
      </w:r>
      <w:r w:rsidR="00A55D10">
        <w:rPr>
          <w:rFonts w:hint="eastAsia"/>
        </w:rPr>
        <w:t>车辆</w:t>
      </w:r>
      <w:r>
        <w:rPr>
          <w:rFonts w:hint="eastAsia"/>
        </w:rPr>
        <w:t>对象</w:t>
      </w:r>
    </w:p>
    <w:p w14:paraId="1EB68E07" w14:textId="09691897" w:rsidR="0090233B" w:rsidRDefault="0090233B" w:rsidP="009023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按照</w:t>
      </w:r>
      <w:r w:rsidRPr="00E010E0">
        <w:rPr>
          <w:rFonts w:hint="eastAsia"/>
          <w:color w:val="FF0000"/>
        </w:rPr>
        <w:t>员工工号删除</w:t>
      </w:r>
      <w:r w:rsidR="00E010E0">
        <w:rPr>
          <w:rFonts w:hint="eastAsia"/>
          <w:color w:val="FF0000"/>
        </w:rPr>
        <w:t>指定</w:t>
      </w:r>
      <w:r w:rsidR="00542194">
        <w:rPr>
          <w:rFonts w:hint="eastAsia"/>
        </w:rPr>
        <w:t>车辆</w:t>
      </w:r>
      <w:r>
        <w:rPr>
          <w:rFonts w:hint="eastAsia"/>
        </w:rPr>
        <w:t>信息业务</w:t>
      </w:r>
    </w:p>
    <w:p w14:paraId="5C736108" w14:textId="1FE11D1E" w:rsidR="0090233B" w:rsidRDefault="0090233B" w:rsidP="0090233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按照</w:t>
      </w:r>
      <w:r w:rsidR="00542194" w:rsidRPr="00E010E0">
        <w:rPr>
          <w:rFonts w:hint="eastAsia"/>
          <w:color w:val="FF0000"/>
        </w:rPr>
        <w:t>车牌号</w:t>
      </w:r>
      <w:r w:rsidRPr="00E010E0">
        <w:rPr>
          <w:rFonts w:hint="eastAsia"/>
          <w:color w:val="FF0000"/>
        </w:rPr>
        <w:t>删除</w:t>
      </w:r>
      <w:r w:rsidR="00E010E0">
        <w:rPr>
          <w:rFonts w:hint="eastAsia"/>
          <w:color w:val="FF0000"/>
        </w:rPr>
        <w:t>指定</w:t>
      </w:r>
      <w:r w:rsidR="00542194">
        <w:rPr>
          <w:rFonts w:hint="eastAsia"/>
        </w:rPr>
        <w:t>车辆</w:t>
      </w:r>
      <w:r>
        <w:rPr>
          <w:rFonts w:hint="eastAsia"/>
        </w:rPr>
        <w:t>信息业务</w:t>
      </w:r>
    </w:p>
    <w:p w14:paraId="515E5C7A" w14:textId="50906177" w:rsidR="0090233B" w:rsidRDefault="00676105" w:rsidP="009023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按照</w:t>
      </w:r>
      <w:r w:rsidR="00A117F0" w:rsidRPr="00A117F0">
        <w:rPr>
          <w:rFonts w:hint="eastAsia"/>
          <w:color w:val="FF0000"/>
        </w:rPr>
        <w:t>车牌号</w:t>
      </w:r>
      <w:r w:rsidR="00A117F0">
        <w:rPr>
          <w:rFonts w:hint="eastAsia"/>
        </w:rPr>
        <w:t>进行</w:t>
      </w:r>
      <w:r w:rsidR="00C23904" w:rsidRPr="00A117F0">
        <w:rPr>
          <w:rFonts w:hint="eastAsia"/>
          <w:color w:val="FF0000"/>
        </w:rPr>
        <w:t>车辆</w:t>
      </w:r>
      <w:r w:rsidR="0090233B" w:rsidRPr="00A117F0">
        <w:rPr>
          <w:rFonts w:hint="eastAsia"/>
          <w:color w:val="FF0000"/>
        </w:rPr>
        <w:t>信息修改</w:t>
      </w:r>
      <w:r w:rsidR="0090233B">
        <w:rPr>
          <w:rFonts w:hint="eastAsia"/>
        </w:rPr>
        <w:t>业务</w:t>
      </w:r>
      <w:r w:rsidR="0090233B">
        <w:tab/>
      </w:r>
      <w:r w:rsidR="0090233B">
        <w:rPr>
          <w:rFonts w:hint="eastAsia"/>
        </w:rPr>
        <w:t>（</w:t>
      </w:r>
      <w:r w:rsidR="0090233B" w:rsidRPr="00B238B9">
        <w:rPr>
          <w:rFonts w:hint="eastAsia"/>
          <w:color w:val="FF0000"/>
        </w:rPr>
        <w:t>方法参数为</w:t>
      </w:r>
      <w:r w:rsidR="00C23904" w:rsidRPr="00C23904">
        <w:rPr>
          <w:rFonts w:hint="eastAsia"/>
          <w:color w:val="FF0000"/>
        </w:rPr>
        <w:t>车辆</w:t>
      </w:r>
      <w:r w:rsidR="0090233B" w:rsidRPr="00B238B9">
        <w:rPr>
          <w:rFonts w:hint="eastAsia"/>
          <w:color w:val="FF0000"/>
        </w:rPr>
        <w:t>对象</w:t>
      </w:r>
      <w:r w:rsidR="0090233B">
        <w:rPr>
          <w:rFonts w:hint="eastAsia"/>
          <w:color w:val="FF0000"/>
        </w:rPr>
        <w:t>，对象里面必须包含</w:t>
      </w:r>
      <w:r w:rsidR="00C23904">
        <w:rPr>
          <w:rFonts w:hint="eastAsia"/>
          <w:color w:val="FF0000"/>
        </w:rPr>
        <w:t>车牌号</w:t>
      </w:r>
      <w:r w:rsidR="0090233B">
        <w:rPr>
          <w:rFonts w:hint="eastAsia"/>
        </w:rPr>
        <w:t>）</w:t>
      </w:r>
    </w:p>
    <w:p w14:paraId="3DB0AB74" w14:textId="062C58F7" w:rsidR="0090233B" w:rsidRDefault="00BC03B0" w:rsidP="00BC03B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 w:rsidR="00420132">
        <w:rPr>
          <w:rFonts w:hint="eastAsia"/>
        </w:rPr>
        <w:t>指定</w:t>
      </w:r>
      <w:r w:rsidRPr="00E010E0">
        <w:rPr>
          <w:rFonts w:hint="eastAsia"/>
          <w:color w:val="FF0000"/>
        </w:rPr>
        <w:t>车牌号</w:t>
      </w:r>
      <w:r>
        <w:rPr>
          <w:rFonts w:hint="eastAsia"/>
        </w:rPr>
        <w:t>查询车辆进入记录</w:t>
      </w:r>
    </w:p>
    <w:p w14:paraId="0B1A02A8" w14:textId="1B2B3F42" w:rsidR="00EC700F" w:rsidRDefault="00EC700F" w:rsidP="00BC03B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 w:rsidR="00E17602" w:rsidRPr="00E17602">
        <w:rPr>
          <w:rFonts w:hint="eastAsia"/>
          <w:color w:val="FF0000"/>
        </w:rPr>
        <w:t>记录表中的离开时间进行按年</w:t>
      </w:r>
      <w:r w:rsidRPr="00E17602">
        <w:rPr>
          <w:rFonts w:hint="eastAsia"/>
          <w:color w:val="FF0000"/>
        </w:rPr>
        <w:t>查询</w:t>
      </w:r>
      <w:r>
        <w:rPr>
          <w:rFonts w:hint="eastAsia"/>
        </w:rPr>
        <w:t>车辆进入记录</w:t>
      </w:r>
    </w:p>
    <w:p w14:paraId="62E461D5" w14:textId="78A94810" w:rsidR="00E17602" w:rsidRPr="0090233B" w:rsidRDefault="00E17602" w:rsidP="00E1760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根据</w:t>
      </w:r>
      <w:r w:rsidRPr="00E17602">
        <w:rPr>
          <w:rFonts w:hint="eastAsia"/>
          <w:color w:val="FF0000"/>
        </w:rPr>
        <w:t>记录表中的离开时间进行按</w:t>
      </w:r>
      <w:r>
        <w:rPr>
          <w:rFonts w:hint="eastAsia"/>
          <w:color w:val="FF0000"/>
        </w:rPr>
        <w:t>月</w:t>
      </w:r>
      <w:r w:rsidRPr="00E17602">
        <w:rPr>
          <w:rFonts w:hint="eastAsia"/>
          <w:color w:val="FF0000"/>
        </w:rPr>
        <w:t>查询</w:t>
      </w:r>
      <w:r>
        <w:rPr>
          <w:rFonts w:hint="eastAsia"/>
        </w:rPr>
        <w:t>车辆进入记录</w:t>
      </w:r>
    </w:p>
    <w:p w14:paraId="2EED5BB8" w14:textId="7A0D6159" w:rsidR="00E17602" w:rsidRPr="0090233B" w:rsidRDefault="00E17602" w:rsidP="0096256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根据</w:t>
      </w:r>
      <w:r w:rsidRPr="00E17602">
        <w:rPr>
          <w:rFonts w:hint="eastAsia"/>
          <w:color w:val="FF0000"/>
        </w:rPr>
        <w:t>记录表中的离开时间进行按</w:t>
      </w:r>
      <w:r>
        <w:rPr>
          <w:rFonts w:hint="eastAsia"/>
          <w:color w:val="FF0000"/>
        </w:rPr>
        <w:t>日</w:t>
      </w:r>
      <w:r w:rsidRPr="00E17602">
        <w:rPr>
          <w:rFonts w:hint="eastAsia"/>
          <w:color w:val="FF0000"/>
        </w:rPr>
        <w:t>查询</w:t>
      </w:r>
      <w:r>
        <w:rPr>
          <w:rFonts w:hint="eastAsia"/>
        </w:rPr>
        <w:t>车辆进入记录</w:t>
      </w:r>
    </w:p>
    <w:p w14:paraId="25B7D8B0" w14:textId="373B325C" w:rsidR="004338FC" w:rsidRDefault="003A5B99" w:rsidP="004338F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识别模块具体</w:t>
      </w:r>
      <w:r w:rsidR="000E53FE">
        <w:rPr>
          <w:rFonts w:hint="eastAsia"/>
        </w:rPr>
        <w:t>业务</w:t>
      </w:r>
    </w:p>
    <w:p w14:paraId="6CF53D06" w14:textId="0A2880F9" w:rsidR="009A3BD5" w:rsidRDefault="00334E06" w:rsidP="00334E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根据车牌</w:t>
      </w:r>
      <w:proofErr w:type="gramStart"/>
      <w:r>
        <w:rPr>
          <w:rFonts w:hint="eastAsia"/>
        </w:rPr>
        <w:t>号车辆</w:t>
      </w:r>
      <w:proofErr w:type="gramEnd"/>
      <w:r>
        <w:rPr>
          <w:rFonts w:hint="eastAsia"/>
        </w:rPr>
        <w:t>进入手动登记</w:t>
      </w:r>
      <w:r w:rsidR="004338FC">
        <w:rPr>
          <w:rFonts w:hint="eastAsia"/>
        </w:rPr>
        <w:t>（</w:t>
      </w:r>
      <w:r w:rsidR="004338FC" w:rsidRPr="00C666E7">
        <w:rPr>
          <w:rFonts w:hint="eastAsia"/>
          <w:color w:val="FF0000"/>
        </w:rPr>
        <w:t>这里的登记</w:t>
      </w:r>
      <w:r w:rsidR="003B2DE0" w:rsidRPr="00C666E7">
        <w:rPr>
          <w:rFonts w:hint="eastAsia"/>
          <w:color w:val="FF0000"/>
        </w:rPr>
        <w:t>，需要实现车牌</w:t>
      </w:r>
      <w:proofErr w:type="gramStart"/>
      <w:r w:rsidR="003B2DE0" w:rsidRPr="00C666E7">
        <w:rPr>
          <w:rFonts w:hint="eastAsia"/>
          <w:color w:val="FF0000"/>
        </w:rPr>
        <w:t>号类型</w:t>
      </w:r>
      <w:proofErr w:type="gramEnd"/>
      <w:r w:rsidR="003B2DE0" w:rsidRPr="00C666E7">
        <w:rPr>
          <w:rFonts w:hint="eastAsia"/>
          <w:color w:val="FF0000"/>
        </w:rPr>
        <w:t>判断、登记车牌号、进入时间</w:t>
      </w:r>
      <w:r w:rsidR="004338FC">
        <w:rPr>
          <w:rFonts w:hint="eastAsia"/>
        </w:rPr>
        <w:t>）</w:t>
      </w:r>
    </w:p>
    <w:p w14:paraId="67CC4588" w14:textId="23DD6511" w:rsidR="00334E06" w:rsidRDefault="00334E06" w:rsidP="00334E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根据车牌</w:t>
      </w:r>
      <w:proofErr w:type="gramStart"/>
      <w:r>
        <w:rPr>
          <w:rFonts w:hint="eastAsia"/>
        </w:rPr>
        <w:t>号车辆</w:t>
      </w:r>
      <w:proofErr w:type="gramEnd"/>
      <w:r>
        <w:rPr>
          <w:rFonts w:hint="eastAsia"/>
        </w:rPr>
        <w:t>离开手动登记</w:t>
      </w:r>
      <w:r w:rsidR="003B2DE0">
        <w:rPr>
          <w:rFonts w:hint="eastAsia"/>
        </w:rPr>
        <w:t>（</w:t>
      </w:r>
      <w:r w:rsidR="003B2DE0" w:rsidRPr="00C666E7">
        <w:rPr>
          <w:rFonts w:hint="eastAsia"/>
          <w:color w:val="FF0000"/>
        </w:rPr>
        <w:t>这里需要根据车牌</w:t>
      </w:r>
      <w:proofErr w:type="gramStart"/>
      <w:r w:rsidR="003B2DE0" w:rsidRPr="00C666E7">
        <w:rPr>
          <w:rFonts w:hint="eastAsia"/>
          <w:color w:val="FF0000"/>
        </w:rPr>
        <w:t>号判断</w:t>
      </w:r>
      <w:proofErr w:type="gramEnd"/>
      <w:r w:rsidR="003B2DE0" w:rsidRPr="00C666E7">
        <w:rPr>
          <w:rFonts w:hint="eastAsia"/>
          <w:color w:val="FF0000"/>
        </w:rPr>
        <w:t>类型，</w:t>
      </w:r>
      <w:r w:rsidR="00694931" w:rsidRPr="00C666E7">
        <w:rPr>
          <w:rFonts w:hint="eastAsia"/>
          <w:color w:val="FF0000"/>
        </w:rPr>
        <w:t>收费、记录登记、财务登记</w:t>
      </w:r>
      <w:r w:rsidR="003B2DE0">
        <w:rPr>
          <w:rFonts w:hint="eastAsia"/>
        </w:rPr>
        <w:t>）</w:t>
      </w:r>
    </w:p>
    <w:p w14:paraId="132A3C60" w14:textId="1E656052" w:rsidR="00334E06" w:rsidRDefault="00334E06" w:rsidP="00C666E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车辆进入登记业务</w:t>
      </w:r>
      <w:r w:rsidR="00C666E7" w:rsidRPr="00C666E7">
        <w:rPr>
          <w:rFonts w:hint="eastAsia"/>
          <w:color w:val="FF0000"/>
        </w:rPr>
        <w:t>这里的登记，需要实现车牌</w:t>
      </w:r>
      <w:proofErr w:type="gramStart"/>
      <w:r w:rsidR="00C666E7" w:rsidRPr="00C666E7">
        <w:rPr>
          <w:rFonts w:hint="eastAsia"/>
          <w:color w:val="FF0000"/>
        </w:rPr>
        <w:t>号类型</w:t>
      </w:r>
      <w:proofErr w:type="gramEnd"/>
      <w:r w:rsidR="00C666E7" w:rsidRPr="00C666E7">
        <w:rPr>
          <w:rFonts w:hint="eastAsia"/>
          <w:color w:val="FF0000"/>
        </w:rPr>
        <w:t>判断、登记车牌号、进入时间</w:t>
      </w:r>
      <w:r w:rsidR="00C666E7">
        <w:rPr>
          <w:rFonts w:hint="eastAsia"/>
        </w:rPr>
        <w:t>）</w:t>
      </w:r>
    </w:p>
    <w:p w14:paraId="6C72D7EE" w14:textId="151B7B60" w:rsidR="003D6F41" w:rsidRDefault="00334E06" w:rsidP="00460F8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车辆离开登记业务</w:t>
      </w:r>
      <w:r w:rsidR="00C666E7">
        <w:rPr>
          <w:rFonts w:hint="eastAsia"/>
        </w:rPr>
        <w:t>（</w:t>
      </w:r>
      <w:r w:rsidR="00C666E7" w:rsidRPr="00C666E7">
        <w:rPr>
          <w:rFonts w:hint="eastAsia"/>
          <w:color w:val="FF0000"/>
        </w:rPr>
        <w:t>这里需要根据车牌号判断类型，收费、记录登记、财务登记</w:t>
      </w:r>
      <w:r w:rsidR="00C666E7">
        <w:rPr>
          <w:rFonts w:hint="eastAsia"/>
        </w:rPr>
        <w:t>）</w:t>
      </w:r>
      <w:bookmarkStart w:id="2" w:name="_GoBack"/>
      <w:bookmarkEnd w:id="2"/>
    </w:p>
    <w:p w14:paraId="27643500" w14:textId="5C02487D" w:rsidR="00334E06" w:rsidRPr="00355F0E" w:rsidRDefault="00651990" w:rsidP="00334E06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A3C75D" wp14:editId="0BF822C4">
                <wp:simplePos x="0" y="0"/>
                <wp:positionH relativeFrom="column">
                  <wp:posOffset>4946073</wp:posOffset>
                </wp:positionH>
                <wp:positionV relativeFrom="paragraph">
                  <wp:posOffset>202276</wp:posOffset>
                </wp:positionV>
                <wp:extent cx="387927" cy="789709"/>
                <wp:effectExtent l="19050" t="0" r="12700" b="29845"/>
                <wp:wrapNone/>
                <wp:docPr id="10" name="箭头: 右弧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27" cy="789709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3E7B5" id="箭头: 右弧形 10" o:spid="_x0000_s1026" type="#_x0000_t103" style="position:absolute;left:0;text-align:left;margin-left:389.45pt;margin-top:15.95pt;width:30.55pt;height:6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" adj="16295,20274,5400" fillcolor="#4472c4 [3204]" strokecolor="#1f3763 [1604]" strokeweight="1pt"/>
            </w:pict>
          </mc:Fallback>
        </mc:AlternateContent>
      </w:r>
      <w:r w:rsidR="00334E06">
        <w:rPr>
          <w:rFonts w:hint="eastAsia"/>
        </w:rPr>
        <w:t>停车场</w:t>
      </w:r>
      <w:r w:rsidR="004338FC">
        <w:rPr>
          <w:rFonts w:hint="eastAsia"/>
        </w:rPr>
        <w:t>入口</w:t>
      </w:r>
      <w:r w:rsidR="00334E06">
        <w:rPr>
          <w:rFonts w:hint="eastAsia"/>
        </w:rPr>
        <w:t>车牌</w:t>
      </w:r>
      <w:proofErr w:type="gramStart"/>
      <w:r w:rsidR="00334E06">
        <w:rPr>
          <w:rFonts w:hint="eastAsia"/>
        </w:rPr>
        <w:t>识</w:t>
      </w:r>
      <w:r w:rsidR="004338FC">
        <w:rPr>
          <w:rFonts w:hint="eastAsia"/>
        </w:rPr>
        <w:t>业务</w:t>
      </w:r>
      <w:proofErr w:type="gramEnd"/>
      <w:r w:rsidR="004338FC">
        <w:tab/>
      </w:r>
      <w:r w:rsidR="004338FC">
        <w:tab/>
      </w:r>
      <w:r w:rsidR="004338FC">
        <w:rPr>
          <w:rFonts w:hint="eastAsia"/>
        </w:rPr>
        <w:t>返回</w:t>
      </w:r>
      <w:r w:rsidR="00334E06">
        <w:rPr>
          <w:rFonts w:hint="eastAsia"/>
        </w:rPr>
        <w:t>获取</w:t>
      </w:r>
      <w:r w:rsidR="004338FC">
        <w:rPr>
          <w:rFonts w:hint="eastAsia"/>
        </w:rPr>
        <w:t>的</w:t>
      </w:r>
      <w:r w:rsidR="00334E06" w:rsidRPr="00355F0E">
        <w:rPr>
          <w:rFonts w:hint="eastAsia"/>
          <w:color w:val="FF0000"/>
        </w:rPr>
        <w:t>车牌号</w:t>
      </w:r>
    </w:p>
    <w:p w14:paraId="73DC2DEB" w14:textId="7E3183DD" w:rsidR="004338FC" w:rsidRPr="00E021FC" w:rsidRDefault="004338FC" w:rsidP="003B2D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停车场</w:t>
      </w:r>
      <w:r>
        <w:rPr>
          <w:rFonts w:hint="eastAsia"/>
        </w:rPr>
        <w:t>出口</w:t>
      </w:r>
      <w:r>
        <w:rPr>
          <w:rFonts w:hint="eastAsia"/>
        </w:rPr>
        <w:t>车牌</w:t>
      </w:r>
      <w:proofErr w:type="gramStart"/>
      <w:r>
        <w:rPr>
          <w:rFonts w:hint="eastAsia"/>
        </w:rPr>
        <w:t>识业务</w:t>
      </w:r>
      <w:proofErr w:type="gramEnd"/>
      <w:r>
        <w:tab/>
      </w:r>
      <w:r>
        <w:tab/>
      </w:r>
      <w:r>
        <w:rPr>
          <w:rFonts w:hint="eastAsia"/>
        </w:rPr>
        <w:t>返回获取的</w:t>
      </w:r>
      <w:r w:rsidRPr="00355F0E">
        <w:rPr>
          <w:rFonts w:hint="eastAsia"/>
          <w:color w:val="FF0000"/>
        </w:rPr>
        <w:t>车牌号</w:t>
      </w:r>
    </w:p>
    <w:p w14:paraId="4C9C9E7C" w14:textId="46A4E21C" w:rsidR="00E021FC" w:rsidRDefault="00E021FC" w:rsidP="00E021FC">
      <w:pPr>
        <w:rPr>
          <w:rFonts w:hint="eastAsia"/>
        </w:rPr>
      </w:pPr>
      <w:r>
        <w:rPr>
          <w:noProof/>
        </w:rPr>
        <w:drawing>
          <wp:inline distT="0" distB="0" distL="0" distR="0" wp14:anchorId="3E832423" wp14:editId="4E4AA925">
            <wp:extent cx="5274310" cy="2105891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32" cy="210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508B7"/>
    <w:multiLevelType w:val="hybridMultilevel"/>
    <w:tmpl w:val="443C44E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B0F0C45"/>
    <w:multiLevelType w:val="hybridMultilevel"/>
    <w:tmpl w:val="3C2E0F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F691BAC"/>
    <w:multiLevelType w:val="hybridMultilevel"/>
    <w:tmpl w:val="871E2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FD6646"/>
    <w:multiLevelType w:val="hybridMultilevel"/>
    <w:tmpl w:val="97D4249C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45685BAC"/>
    <w:multiLevelType w:val="hybridMultilevel"/>
    <w:tmpl w:val="53287F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C120BC"/>
    <w:multiLevelType w:val="hybridMultilevel"/>
    <w:tmpl w:val="F74CB09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A4"/>
    <w:rsid w:val="00097EEE"/>
    <w:rsid w:val="000B775A"/>
    <w:rsid w:val="000C2302"/>
    <w:rsid w:val="000D4590"/>
    <w:rsid w:val="000E53FE"/>
    <w:rsid w:val="000F34CD"/>
    <w:rsid w:val="001073F5"/>
    <w:rsid w:val="001A3D04"/>
    <w:rsid w:val="001B0EFD"/>
    <w:rsid w:val="001B2644"/>
    <w:rsid w:val="001C30FA"/>
    <w:rsid w:val="00214C29"/>
    <w:rsid w:val="00215845"/>
    <w:rsid w:val="00230A90"/>
    <w:rsid w:val="0030076C"/>
    <w:rsid w:val="00334E06"/>
    <w:rsid w:val="00341D8A"/>
    <w:rsid w:val="00355F0E"/>
    <w:rsid w:val="003A4711"/>
    <w:rsid w:val="003A5B99"/>
    <w:rsid w:val="003B2DE0"/>
    <w:rsid w:val="003C553D"/>
    <w:rsid w:val="003D6F41"/>
    <w:rsid w:val="003E2506"/>
    <w:rsid w:val="003F1B2F"/>
    <w:rsid w:val="00420132"/>
    <w:rsid w:val="004338FC"/>
    <w:rsid w:val="00440720"/>
    <w:rsid w:val="004424D6"/>
    <w:rsid w:val="00460F80"/>
    <w:rsid w:val="00485BF6"/>
    <w:rsid w:val="00493DA1"/>
    <w:rsid w:val="004960F5"/>
    <w:rsid w:val="00542194"/>
    <w:rsid w:val="00554435"/>
    <w:rsid w:val="005565ED"/>
    <w:rsid w:val="005F65D4"/>
    <w:rsid w:val="00651990"/>
    <w:rsid w:val="00676105"/>
    <w:rsid w:val="00694931"/>
    <w:rsid w:val="006D76FA"/>
    <w:rsid w:val="006E0007"/>
    <w:rsid w:val="007513EB"/>
    <w:rsid w:val="00757BDE"/>
    <w:rsid w:val="0076323C"/>
    <w:rsid w:val="00776C24"/>
    <w:rsid w:val="007A3E15"/>
    <w:rsid w:val="007B52AA"/>
    <w:rsid w:val="00802CB3"/>
    <w:rsid w:val="008177C4"/>
    <w:rsid w:val="008B4606"/>
    <w:rsid w:val="0090233B"/>
    <w:rsid w:val="00913C16"/>
    <w:rsid w:val="0096256A"/>
    <w:rsid w:val="009911DF"/>
    <w:rsid w:val="009A3BD5"/>
    <w:rsid w:val="009A734C"/>
    <w:rsid w:val="009F6DA4"/>
    <w:rsid w:val="00A117F0"/>
    <w:rsid w:val="00A505BA"/>
    <w:rsid w:val="00A50E6E"/>
    <w:rsid w:val="00A55D10"/>
    <w:rsid w:val="00A9676A"/>
    <w:rsid w:val="00A97969"/>
    <w:rsid w:val="00AA56D5"/>
    <w:rsid w:val="00AB5859"/>
    <w:rsid w:val="00AC2BA0"/>
    <w:rsid w:val="00B12BA5"/>
    <w:rsid w:val="00B238B9"/>
    <w:rsid w:val="00B36881"/>
    <w:rsid w:val="00B94930"/>
    <w:rsid w:val="00B96F43"/>
    <w:rsid w:val="00BA081F"/>
    <w:rsid w:val="00BB2E63"/>
    <w:rsid w:val="00BC03B0"/>
    <w:rsid w:val="00C23904"/>
    <w:rsid w:val="00C56A69"/>
    <w:rsid w:val="00C666E7"/>
    <w:rsid w:val="00C8658A"/>
    <w:rsid w:val="00D47D15"/>
    <w:rsid w:val="00D74021"/>
    <w:rsid w:val="00D77E0D"/>
    <w:rsid w:val="00D82802"/>
    <w:rsid w:val="00DA2CBC"/>
    <w:rsid w:val="00DB5023"/>
    <w:rsid w:val="00DD60B1"/>
    <w:rsid w:val="00E010E0"/>
    <w:rsid w:val="00E021FC"/>
    <w:rsid w:val="00E11C2E"/>
    <w:rsid w:val="00E17602"/>
    <w:rsid w:val="00EA4F8F"/>
    <w:rsid w:val="00EC700F"/>
    <w:rsid w:val="00ED3611"/>
    <w:rsid w:val="00ED641A"/>
    <w:rsid w:val="00F120B0"/>
    <w:rsid w:val="00F1410F"/>
    <w:rsid w:val="00F21879"/>
    <w:rsid w:val="00F4429F"/>
    <w:rsid w:val="00F555D7"/>
    <w:rsid w:val="00F6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6F8C"/>
  <w15:chartTrackingRefBased/>
  <w15:docId w15:val="{E0CE2426-1292-4A6A-AC40-8B6E0376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Theme="minorEastAsia" w:hAnsi="宋体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A5B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61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A5B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86</cp:revision>
  <dcterms:created xsi:type="dcterms:W3CDTF">2018-06-11T05:17:00Z</dcterms:created>
  <dcterms:modified xsi:type="dcterms:W3CDTF">2018-06-11T12:57:00Z</dcterms:modified>
</cp:coreProperties>
</file>