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120" w:after="1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7030A0"/>
          <w:sz w:val="26"/>
          <w:szCs w:val="26"/>
        </w:rPr>
        <w:t>{#create_company_approve_origin_person}</w:t>
      </w:r>
      <w:r>
        <w:rPr>
          <w:rFonts w:eastAsia="Times New Roman" w:cs="Times New Roman" w:ascii="Times New Roman" w:hAnsi="Times New Roman"/>
          <w:color w:val="FF0000"/>
          <w:sz w:val="26"/>
          <w:szCs w:val="26"/>
        </w:rPr>
        <w:t>{#present_person== 'personal'}{/}{#present_person== 'organization'}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>CỘNG HÒA XÃ HỘI CHỦ NGHĨA VIỆT NAM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>Độc lập – Tự do – Hạnh phúc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>————————</w:t>
      </w:r>
    </w:p>
    <w:p>
      <w:pPr>
        <w:pStyle w:val="Normal"/>
        <w:shd w:val="clear" w:color="auto" w:fill="FFFFFF"/>
        <w:spacing w:lineRule="auto" w:line="360" w:before="120" w:after="1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>
      <w:pPr>
        <w:pStyle w:val="Normal"/>
        <w:shd w:val="clear" w:color="auto" w:fill="FFFFFF"/>
        <w:spacing w:lineRule="auto" w:line="36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shd w:val="clear" w:color="auto" w:fill="FFFFFF"/>
        <w:spacing w:lineRule="auto" w:line="360" w:before="120" w:after="1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>VĂN BẢN ỦY QUYỀN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br/>
      </w: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Tên doanh nghiệp: </w:t>
      </w:r>
      <w:r>
        <w:rPr>
          <w:rFonts w:cs="Times New Roman" w:ascii="Times New Roman" w:hAnsi="Times New Roman"/>
          <w:sz w:val="26"/>
          <w:szCs w:val="26"/>
        </w:rPr>
        <w:t>{organization.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name | upper}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Mã số pháp nhân: {organization.mst}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Ngày cấp: {organization.doc_time_provide}      Cơ quan cấp: Sở kế hoạch và đầu tư </w:t>
      </w:r>
      <w:r>
        <w:rPr>
          <w:rFonts w:cs="Times New Roman" w:ascii="Times New Roman" w:hAnsi="Times New Roman"/>
          <w:sz w:val="26"/>
          <w:szCs w:val="26"/>
        </w:rPr>
        <w:t>{organization.doc_place_provide.city}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Địa chỉ trụ sở chính:</w:t>
      </w:r>
      <w:r>
        <w:rPr>
          <w:rFonts w:cs="Times New Roman" w:ascii="Times New Roman" w:hAnsi="Times New Roman"/>
          <w:sz w:val="26"/>
          <w:szCs w:val="26"/>
        </w:rPr>
        <w:t xml:space="preserve"> {organization.doc_place_provide.address}, {organization.doc_place_provide.town}, {organization.doc_place_provide.district}, {organization.doc_place_provide.city}.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Theo quy định Luật doanh nghiệp 2020 về người đại diện theo uỷ quyền của thành viên là tổ chức, thông tin người đại diện theo uỷ quyền của {organization.name | upper}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như sau: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Số lượng người đại diện theo ủy quyền: 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1 người</w:t>
        <w:br/>
        <w:t>Phần vốn góp tương ứng người đại diện theo ủy quyền: {create_company_approve_base_val_num} VNĐ chiếm 100% số vốn góp tại {create_company_approve_core_name}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Người được uỷ quyền: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{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>name | upper}</w:t>
      </w:r>
    </w:p>
    <w:p>
      <w:pPr>
        <w:pStyle w:val="Normal"/>
        <w:shd w:val="clear" w:color="auto" w:fill="FFFFFF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Sinh ngày: {birth_day}      Quốc Tịch: Việt Nam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CMND/CCCD/Hộ chiếu: {doc_code}; Ngày cấp: {doc_time_provide}; Nơi cấp: {doc_place_provide}.</w:t>
      </w:r>
    </w:p>
    <w:p>
      <w:pPr>
        <w:pStyle w:val="Normal"/>
        <w:shd w:val="clear" w:color="auto" w:fill="FFFFFF"/>
        <w:spacing w:lineRule="auto" w:line="360" w:before="120" w:after="12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Thường trú tại: {current.address}, {current.town}, {current.district}, {current.city}.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>Thời hạn ủy quyền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</w:r>
    </w:p>
    <w:tbl>
      <w:tblPr>
        <w:tblW w:w="9392" w:type="dxa"/>
        <w:jc w:val="left"/>
        <w:tblInd w:w="0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firstRow="1" w:noVBand="1" w:lastRow="0" w:firstColumn="1" w:lastColumn="0" w:noHBand="0" w:val="04a0"/>
      </w:tblPr>
      <w:tblGrid>
        <w:gridCol w:w="4696"/>
        <w:gridCol w:w="4695"/>
      </w:tblGrid>
      <w:tr>
        <w:trPr>
          <w:trHeight w:val="2213" w:hRule="atLeast"/>
        </w:trPr>
        <w:tc>
          <w:tcPr>
            <w:tcW w:w="4696" w:type="dxa"/>
            <w:tcBorders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NGƯỜI ĐƯỢC UỶ QUYỀN</w:t>
            </w:r>
          </w:p>
          <w:p>
            <w:pPr>
              <w:pStyle w:val="Normal"/>
              <w:widowControl w:val="false"/>
              <w:spacing w:lineRule="auto" w:line="360" w:before="120" w:after="120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ĐẠI DIỆN {organization.name}</w:t>
              <w:br/>
            </w:r>
            <w:r>
              <w:rPr>
                <w:rFonts w:eastAsia="Times New Roman" w:cs="Times New Roman" w:ascii="Times New Roman" w:hAnsi="Times New Roman"/>
                <w:i/>
                <w:iCs/>
                <w:sz w:val="26"/>
                <w:szCs w:val="26"/>
              </w:rPr>
              <w:t>(ký, ghi rõ họ tên và đóng dấu)</w:t>
            </w:r>
          </w:p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360" w:before="120" w:after="120"/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</w:r>
          </w:p>
        </w:tc>
      </w:tr>
      <w:tr>
        <w:trPr>
          <w:trHeight w:val="724" w:hRule="atLeast"/>
        </w:trPr>
        <w:tc>
          <w:tcPr>
            <w:tcW w:w="4696" w:type="dxa"/>
            <w:tcBorders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{name | upper}</w:t>
            </w:r>
          </w:p>
        </w:tc>
        <w:tc>
          <w:tcPr>
            <w:tcW w:w="4695" w:type="dxa"/>
            <w:tcBorders/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………………………………………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cs="Times New Roman" w:ascii="Times New Roman" w:hAnsi="Times New Roman"/>
          <w:color w:val="7030A0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cs="Times New Roman" w:ascii="Times New Roman" w:hAnsi="Times New Roman"/>
          <w:color w:val="7030A0"/>
          <w:sz w:val="26"/>
          <w:szCs w:val="26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cs="Times New Roman" w:ascii="Times New Roman" w:hAnsi="Times New Roman"/>
          <w:color w:val="7030A0"/>
          <w:sz w:val="26"/>
          <w:szCs w:val="26"/>
        </w:rPr>
        <w:t>{/}{/}</w:t>
      </w:r>
    </w:p>
    <w:sectPr>
      <w:type w:val="nextPage"/>
      <w:pgSz w:w="11906" w:h="16838"/>
      <w:pgMar w:left="1247" w:right="1247" w:gutter="0" w:header="0" w:top="1418" w:footer="0" w:bottom="85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astextaligncenter" w:customStyle="1">
    <w:name w:val="has-text-align-center"/>
    <w:basedOn w:val="Normal"/>
    <w:qFormat/>
    <w:rsid w:val="00082f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astextalignright" w:customStyle="1">
    <w:name w:val="has-text-align-right"/>
    <w:basedOn w:val="Normal"/>
    <w:qFormat/>
    <w:rsid w:val="00082f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82f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e2c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LibreOffice/7.4.0.3$Windows_X86_64 LibreOffice_project/f85e47c08ddd19c015c0114a68350214f7066f5a</Application>
  <AppVersion>15.0000</AppVersion>
  <Pages>3</Pages>
  <Words>253</Words>
  <Characters>1512</Characters>
  <CharactersWithSpaces>1758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2022-07-27T02:46:00Z</dcterms:created>
  <dc:creator>Trung</dc:creator>
  <dc:description/>
  <dc:language>en-US</dc:language>
  <cp:lastModifiedBy/>
  <cp:lastPrinted>2022-07-18T05:03:00Z</cp:lastPrinted>
  <dcterms:modified xsi:type="dcterms:W3CDTF">2022-08-24T22:38:38Z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