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tl w:val="0"/>
        </w:rPr>
        <w:t>1.Denominaci</w:t>
      </w:r>
      <w:r>
        <w:rPr>
          <w:rtl w:val="0"/>
        </w:rPr>
        <w:t>ó</w:t>
      </w:r>
      <w:r>
        <w:rPr>
          <w:rtl w:val="0"/>
        </w:rPr>
        <w:t xml:space="preserve">n comercial del negocio: </w:t>
      </w:r>
    </w:p>
    <w:p>
      <w:pPr>
        <w:pStyle w:val="Cuerpo"/>
        <w:bidi w:val="0"/>
      </w:pPr>
      <w:r>
        <w:rPr>
          <w:rtl w:val="0"/>
        </w:rPr>
        <w:t>Hemos decidido denominar a nuestra empresa Handy Drops por los siguientes motivos:</w:t>
      </w:r>
    </w:p>
    <w:p>
      <w:pPr>
        <w:pStyle w:val="Cuerpo"/>
        <w:bidi w:val="0"/>
      </w:pPr>
      <w:r>
        <w:rPr>
          <w:rtl w:val="0"/>
        </w:rPr>
        <w:t xml:space="preserve">-En primer lugar, </w:t>
      </w:r>
      <w:r>
        <w:rPr>
          <w:rStyle w:val="Ninguno"/>
          <w:i w:val="1"/>
          <w:iCs w:val="1"/>
          <w:rtl w:val="0"/>
          <w:lang w:val="es-ES_tradnl"/>
        </w:rPr>
        <w:t xml:space="preserve">Handy </w:t>
      </w:r>
      <w:r>
        <w:rPr>
          <w:rtl w:val="0"/>
        </w:rPr>
        <w:t>significa m</w:t>
      </w:r>
      <w:r>
        <w:rPr>
          <w:rtl w:val="0"/>
        </w:rPr>
        <w:t>ó</w:t>
      </w:r>
      <w:r>
        <w:rPr>
          <w:rtl w:val="0"/>
        </w:rPr>
        <w:t>vil en alem</w:t>
      </w:r>
      <w:r>
        <w:rPr>
          <w:rtl w:val="0"/>
        </w:rPr>
        <w:t>á</w:t>
      </w:r>
      <w:r>
        <w:rPr>
          <w:rtl w:val="0"/>
        </w:rPr>
        <w:t xml:space="preserve">n y </w:t>
      </w:r>
      <w:r>
        <w:rPr>
          <w:rStyle w:val="Ninguno"/>
          <w:i w:val="1"/>
          <w:iCs w:val="1"/>
          <w:rtl w:val="0"/>
          <w:lang w:val="es-ES_tradnl"/>
        </w:rPr>
        <w:t>dropes</w:t>
      </w:r>
      <w:r>
        <w:rPr>
          <w:rtl w:val="0"/>
        </w:rPr>
        <w:t xml:space="preserve"> significa gotas en ingl</w:t>
      </w:r>
      <w:r>
        <w:rPr>
          <w:rtl w:val="0"/>
        </w:rPr>
        <w:t>é</w:t>
      </w:r>
      <w:r>
        <w:rPr>
          <w:rtl w:val="0"/>
        </w:rPr>
        <w:t>s, por ello el significado de nuestro nombre ser</w:t>
      </w:r>
      <w:r>
        <w:rPr>
          <w:rtl w:val="0"/>
        </w:rPr>
        <w:t>í</w:t>
      </w:r>
      <w:r>
        <w:rPr>
          <w:rtl w:val="0"/>
        </w:rPr>
        <w:t xml:space="preserve">a </w:t>
      </w:r>
      <w:r>
        <w:rPr>
          <w:rtl w:val="0"/>
        </w:rPr>
        <w:t>“</w:t>
      </w:r>
      <w:r>
        <w:rPr>
          <w:rtl w:val="0"/>
        </w:rPr>
        <w:t>Gotas para el m</w:t>
      </w:r>
      <w:r>
        <w:rPr>
          <w:rtl w:val="0"/>
        </w:rPr>
        <w:t>ó</w:t>
      </w:r>
      <w:r>
        <w:rPr>
          <w:rtl w:val="0"/>
        </w:rPr>
        <w:t>vil</w:t>
      </w:r>
      <w:r>
        <w:rPr>
          <w:rtl w:val="0"/>
        </w:rPr>
        <w:t>”</w:t>
      </w:r>
      <w:r>
        <w:rPr>
          <w:rtl w:val="0"/>
        </w:rPr>
        <w:t xml:space="preserve">. Algo que aunque no es del todo cierto, ya que utilizamos resina y no gotas para arreglar el </w:t>
      </w: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vil</w:t>
      </w:r>
      <w:r>
        <w:rPr>
          <w:rtl w:val="0"/>
        </w:rPr>
        <w:t xml:space="preserve">, permite que la persona se haga una idea y lo pueda recordar </w:t>
      </w:r>
      <w:r>
        <w:rPr>
          <w:rtl w:val="0"/>
        </w:rPr>
        <w:t>f</w:t>
      </w:r>
      <w:r>
        <w:rPr>
          <w:rtl w:val="0"/>
        </w:rPr>
        <w:t>á</w:t>
      </w:r>
      <w:r>
        <w:rPr>
          <w:rtl w:val="0"/>
          <w:lang w:val="it-IT"/>
        </w:rPr>
        <w:t>cilmente</w:t>
      </w:r>
      <w:r>
        <w:rPr>
          <w:rtl w:val="0"/>
        </w:rPr>
        <w:t>.</w:t>
      </w:r>
    </w:p>
    <w:p>
      <w:pPr>
        <w:pStyle w:val="Cuerpo"/>
        <w:bidi w:val="0"/>
      </w:pPr>
      <w:r>
        <w:rPr>
          <w:rtl w:val="0"/>
        </w:rPr>
        <w:t>-En segundo lugar, Handy nos resulta un nombre pegadizo, curioso y f</w:t>
      </w:r>
      <w:r>
        <w:rPr>
          <w:rtl w:val="0"/>
        </w:rPr>
        <w:t>á</w:t>
      </w:r>
      <w:r>
        <w:rPr>
          <w:rtl w:val="0"/>
        </w:rPr>
        <w:t>cil de recordar. Es un nombre que no se encuentra registrado actualmente, ya que uno registrado estar</w:t>
      </w:r>
      <w:r>
        <w:rPr>
          <w:rtl w:val="0"/>
        </w:rPr>
        <w:t>í</w:t>
      </w:r>
      <w:r>
        <w:rPr>
          <w:rtl w:val="0"/>
        </w:rPr>
        <w:t>a prohibido.</w:t>
      </w:r>
    </w:p>
    <w:p>
      <w:pPr>
        <w:pStyle w:val="Cuerpo"/>
        <w:bidi w:val="0"/>
      </w:pPr>
      <w:r>
        <w:rPr>
          <w:rtl w:val="0"/>
        </w:rPr>
        <w:t xml:space="preserve">-En tercer y </w:t>
      </w:r>
      <w:r>
        <w:rPr>
          <w:rtl w:val="0"/>
        </w:rPr>
        <w:t>ú</w:t>
      </w:r>
      <w:r>
        <w:rPr>
          <w:rtl w:val="0"/>
        </w:rPr>
        <w:t>ltimo lugar, queremos que la pronunciaci</w:t>
      </w:r>
      <w:r>
        <w:rPr>
          <w:rtl w:val="0"/>
        </w:rPr>
        <w:t>ó</w:t>
      </w:r>
      <w:r>
        <w:rPr>
          <w:rtl w:val="0"/>
        </w:rPr>
        <w:t>n de nuestra empresa resulte f</w:t>
      </w:r>
      <w:r>
        <w:rPr>
          <w:rtl w:val="0"/>
        </w:rPr>
        <w:t>á</w:t>
      </w:r>
      <w:r>
        <w:rPr>
          <w:rtl w:val="0"/>
        </w:rPr>
        <w:t>cil de pronunciar en todos los pa</w:t>
      </w:r>
      <w:r>
        <w:rPr>
          <w:rtl w:val="0"/>
        </w:rPr>
        <w:t>í</w:t>
      </w:r>
      <w:r>
        <w:rPr>
          <w:rtl w:val="0"/>
        </w:rPr>
        <w:t>ses para hacer m</w:t>
      </w:r>
      <w:r>
        <w:rPr>
          <w:rtl w:val="0"/>
        </w:rPr>
        <w:t>á</w:t>
      </w:r>
      <w:r>
        <w:rPr>
          <w:rtl w:val="0"/>
        </w:rPr>
        <w:t>s f</w:t>
      </w:r>
      <w:r>
        <w:rPr>
          <w:rtl w:val="0"/>
        </w:rPr>
        <w:t>á</w:t>
      </w:r>
      <w:r>
        <w:rPr>
          <w:rtl w:val="0"/>
        </w:rPr>
        <w:t>cil una futura expansi</w:t>
      </w:r>
      <w:r>
        <w:rPr>
          <w:rtl w:val="0"/>
        </w:rPr>
        <w:t>ó</w:t>
      </w:r>
      <w:r>
        <w:rPr>
          <w:rtl w:val="0"/>
        </w:rPr>
        <w:t>n  a otros pa</w:t>
      </w:r>
      <w:r>
        <w:rPr>
          <w:rtl w:val="0"/>
        </w:rPr>
        <w:t>í</w:t>
      </w:r>
      <w:r>
        <w:rPr>
          <w:rtl w:val="0"/>
        </w:rPr>
        <w:t>ses que no compartan nuestra lengua. Por ello, se pronunciar</w:t>
      </w:r>
      <w:r>
        <w:rPr>
          <w:rtl w:val="0"/>
        </w:rPr>
        <w:t>á í</w:t>
      </w:r>
      <w:r>
        <w:rPr>
          <w:rtl w:val="0"/>
        </w:rPr>
        <w:t>ntegramente en ingl</w:t>
      </w:r>
      <w:r>
        <w:rPr>
          <w:rtl w:val="0"/>
        </w:rPr>
        <w:t>é</w:t>
      </w:r>
      <w:r>
        <w:rPr>
          <w:rtl w:val="0"/>
        </w:rPr>
        <w:t>s (</w:t>
      </w:r>
      <w:r>
        <w:rPr>
          <w:rStyle w:val="Ninguno"/>
          <w:i w:val="1"/>
          <w:iCs w:val="1"/>
          <w:rtl w:val="0"/>
          <w:lang w:val="es-ES_tradnl"/>
        </w:rPr>
        <w:t>jandi drops</w:t>
      </w:r>
      <w:r>
        <w:rPr>
          <w:rtl w:val="0"/>
        </w:rPr>
        <w:t xml:space="preserve"> pronunciaci</w:t>
      </w:r>
      <w:r>
        <w:rPr>
          <w:rtl w:val="0"/>
        </w:rPr>
        <w:t>ó</w:t>
      </w:r>
      <w:r>
        <w:rPr>
          <w:rtl w:val="0"/>
        </w:rPr>
        <w:t>n en espa</w:t>
      </w:r>
      <w:r>
        <w:rPr>
          <w:rtl w:val="0"/>
        </w:rPr>
        <w:t>ñ</w:t>
      </w:r>
      <w:r>
        <w:rPr>
          <w:rtl w:val="0"/>
        </w:rPr>
        <w:t>ol</w:t>
      </w:r>
      <w:r>
        <w:rPr>
          <w:rStyle w:val="Ninguno"/>
          <w:i w:val="1"/>
          <w:iCs w:val="1"/>
          <w:rtl w:val="0"/>
          <w:lang w:val="es-ES_tradnl"/>
        </w:rPr>
        <w:t xml:space="preserve">) </w:t>
      </w:r>
      <w:r>
        <w:rPr>
          <w:rtl w:val="0"/>
        </w:rPr>
        <w:t>debido a que es m</w:t>
      </w:r>
      <w:r>
        <w:rPr>
          <w:rtl w:val="0"/>
        </w:rPr>
        <w:t>á</w:t>
      </w:r>
      <w:r>
        <w:rPr>
          <w:rtl w:val="0"/>
        </w:rPr>
        <w:t>s pegadizo y el ingl</w:t>
      </w:r>
      <w:r>
        <w:rPr>
          <w:rtl w:val="0"/>
        </w:rPr>
        <w:t>é</w:t>
      </w:r>
      <w:r>
        <w:rPr>
          <w:rtl w:val="0"/>
        </w:rPr>
        <w:t>s es el idioma utilizado por excelencia en estos asuntos.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2. Logotipo: </w:t>
      </w:r>
    </w:p>
    <w:p>
      <w:pPr>
        <w:pStyle w:val="Cuerpo"/>
        <w:bidi w:val="0"/>
      </w:pPr>
      <w:r>
        <w:rPr>
          <w:rtl w:val="0"/>
        </w:rPr>
        <w:t>Una vez elegido el nombre de nuestro producto, Handy</w:t>
      </w:r>
      <w:r>
        <w:rPr>
          <w:rtl w:val="0"/>
        </w:rPr>
        <w:t xml:space="preserve"> </w:t>
      </w:r>
      <w:r>
        <w:rPr>
          <w:rtl w:val="0"/>
        </w:rPr>
        <w:t>Drops, dise</w:t>
      </w:r>
      <w:r>
        <w:rPr>
          <w:rtl w:val="0"/>
        </w:rPr>
        <w:t>ñ</w:t>
      </w:r>
      <w:r>
        <w:rPr>
          <w:rtl w:val="0"/>
        </w:rPr>
        <w:t xml:space="preserve">amos </w:t>
      </w:r>
      <w:r>
        <w:rPr>
          <w:rtl w:val="0"/>
        </w:rPr>
        <w:t>el</w:t>
      </w:r>
      <w:r>
        <w:rPr>
          <w:rtl w:val="0"/>
        </w:rPr>
        <w:t xml:space="preserve"> logotipo de </w:t>
      </w:r>
      <w:r>
        <w:rPr>
          <w:rtl w:val="0"/>
        </w:rPr>
        <w:t>la</w:t>
      </w:r>
      <w:r>
        <w:rPr>
          <w:rtl w:val="0"/>
        </w:rPr>
        <w:t xml:space="preserve"> forma que </w:t>
      </w:r>
      <w:r>
        <w:rPr>
          <w:rtl w:val="0"/>
        </w:rPr>
        <w:t xml:space="preserve">mejor </w:t>
      </w:r>
      <w:r>
        <w:rPr>
          <w:rtl w:val="0"/>
        </w:rPr>
        <w:t>defina nuestro producto</w:t>
      </w:r>
      <w:r>
        <w:rPr>
          <w:rtl w:val="0"/>
        </w:rPr>
        <w:t xml:space="preserve"> y</w:t>
      </w:r>
      <w:r>
        <w:rPr>
          <w:rtl w:val="0"/>
        </w:rPr>
        <w:t xml:space="preserve"> </w:t>
      </w:r>
      <w:r>
        <w:rPr>
          <w:rtl w:val="0"/>
        </w:rPr>
        <w:t xml:space="preserve">a la vez </w:t>
      </w:r>
      <w:r>
        <w:rPr>
          <w:rtl w:val="0"/>
        </w:rPr>
        <w:t>sea simple y agradable a la vista.</w:t>
      </w:r>
      <w:r>
        <w:rPr>
          <w:rtl w:val="0"/>
        </w:rPr>
        <w:t xml:space="preserve"> Debido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1984503</wp:posOffset>
            </wp:positionH>
            <wp:positionV relativeFrom="line">
              <wp:posOffset>245764</wp:posOffset>
            </wp:positionV>
            <wp:extent cx="2138349" cy="3176976"/>
            <wp:effectExtent l="0" t="0" r="0" b="0"/>
            <wp:wrapThrough wrapText="bothSides" distL="152400" distR="152400">
              <wp:wrapPolygon edited="1">
                <wp:start x="11040" y="1800"/>
                <wp:lineTo x="13166" y="5031"/>
                <wp:lineTo x="18309" y="10569"/>
                <wp:lineTo x="19543" y="12554"/>
                <wp:lineTo x="19886" y="13800"/>
                <wp:lineTo x="19749" y="15785"/>
                <wp:lineTo x="18720" y="17538"/>
                <wp:lineTo x="17280" y="18785"/>
                <wp:lineTo x="15566" y="19708"/>
                <wp:lineTo x="13371" y="20308"/>
                <wp:lineTo x="12343" y="20446"/>
                <wp:lineTo x="8983" y="20354"/>
                <wp:lineTo x="6446" y="19662"/>
                <wp:lineTo x="4594" y="18646"/>
                <wp:lineTo x="3154" y="17262"/>
                <wp:lineTo x="2331" y="15600"/>
                <wp:lineTo x="2400" y="13015"/>
                <wp:lineTo x="3703" y="10708"/>
                <wp:lineTo x="6720" y="7431"/>
                <wp:lineTo x="9189" y="4708"/>
                <wp:lineTo x="10697" y="2400"/>
                <wp:lineTo x="11040" y="180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7-10-17 a las 18.56.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49" cy="3176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a que nuestra empresa se dirige a un amplio sector de la poblaci</w:t>
      </w:r>
      <w:r>
        <w:rPr>
          <w:rtl w:val="0"/>
        </w:rPr>
        <w:t>ó</w:t>
      </w:r>
      <w:r>
        <w:rPr>
          <w:rtl w:val="0"/>
        </w:rPr>
        <w:t>n hemos dise</w:t>
      </w:r>
      <w:r>
        <w:rPr>
          <w:rtl w:val="0"/>
        </w:rPr>
        <w:t>ñ</w:t>
      </w:r>
      <w:r>
        <w:rPr>
          <w:rtl w:val="0"/>
        </w:rPr>
        <w:t>ado varios logotipos dependiendo de la situaci</w:t>
      </w:r>
      <w:r>
        <w:rPr>
          <w:rtl w:val="0"/>
        </w:rPr>
        <w:t>ó</w:t>
      </w:r>
      <w:r>
        <w:rPr>
          <w:rtl w:val="0"/>
        </w:rPr>
        <w:t>n en la que est</w:t>
      </w:r>
      <w:r>
        <w:rPr>
          <w:rtl w:val="0"/>
        </w:rPr>
        <w:t xml:space="preserve">é </w:t>
      </w:r>
      <w:r>
        <w:rPr>
          <w:rtl w:val="0"/>
        </w:rPr>
        <w:t xml:space="preserve">utilizada: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ab/>
        <w:t>-En primer lugar presentamos el logotipo principal de Handy Drops, que consta de una gota con las iniciales de nuestro proyecto empresarial. C</w:t>
      </w:r>
      <w:r>
        <w:rPr>
          <w:rtl w:val="0"/>
        </w:rPr>
        <w:t>on esto, queremos transmitir que con una gota de nuestra resina es posible arreglar tu m</w:t>
      </w:r>
      <w:r>
        <w:rPr>
          <w:rtl w:val="0"/>
        </w:rPr>
        <w:t>ó</w:t>
      </w:r>
      <w:r>
        <w:rPr>
          <w:rtl w:val="0"/>
        </w:rPr>
        <w:t>vil</w:t>
      </w:r>
      <w:r>
        <w:rPr>
          <w:rtl w:val="0"/>
        </w:rPr>
        <w:t>. Este logotipo ser</w:t>
      </w:r>
      <w:r>
        <w:rPr>
          <w:rtl w:val="0"/>
        </w:rPr>
        <w:t xml:space="preserve">á </w:t>
      </w:r>
      <w:r>
        <w:rPr>
          <w:rtl w:val="0"/>
        </w:rPr>
        <w:t>utilizado para todo aquel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323939</wp:posOffset>
            </wp:positionV>
            <wp:extent cx="6120057" cy="2145894"/>
            <wp:effectExtent l="0" t="0" r="0" b="0"/>
            <wp:wrapThrough wrapText="bothSides" distL="152400" distR="152400">
              <wp:wrapPolygon edited="1">
                <wp:start x="8640" y="3821"/>
                <wp:lineTo x="9105" y="3977"/>
                <wp:lineTo x="9324" y="4835"/>
                <wp:lineTo x="9296" y="7330"/>
                <wp:lineTo x="9324" y="7798"/>
                <wp:lineTo x="9706" y="8188"/>
                <wp:lineTo x="10144" y="7876"/>
                <wp:lineTo x="10417" y="8422"/>
                <wp:lineTo x="10445" y="10371"/>
                <wp:lineTo x="10745" y="10761"/>
                <wp:lineTo x="10882" y="11853"/>
                <wp:lineTo x="10800" y="13178"/>
                <wp:lineTo x="10198" y="15050"/>
                <wp:lineTo x="10007" y="17935"/>
                <wp:lineTo x="9652" y="19339"/>
                <wp:lineTo x="9242" y="19806"/>
                <wp:lineTo x="8777" y="19573"/>
                <wp:lineTo x="8476" y="18715"/>
                <wp:lineTo x="8421" y="16843"/>
                <wp:lineTo x="8749" y="14738"/>
                <wp:lineTo x="8777" y="14348"/>
                <wp:lineTo x="8148" y="14504"/>
                <wp:lineTo x="7847" y="14192"/>
                <wp:lineTo x="7492" y="14582"/>
                <wp:lineTo x="6781" y="14426"/>
                <wp:lineTo x="6316" y="14426"/>
                <wp:lineTo x="6207" y="14114"/>
                <wp:lineTo x="5961" y="14348"/>
                <wp:lineTo x="5687" y="14504"/>
                <wp:lineTo x="5113" y="14582"/>
                <wp:lineTo x="4730" y="14426"/>
                <wp:lineTo x="3910" y="14426"/>
                <wp:lineTo x="3636" y="14426"/>
                <wp:lineTo x="3144" y="15050"/>
                <wp:lineTo x="2625" y="14894"/>
                <wp:lineTo x="2379" y="14114"/>
                <wp:lineTo x="2406" y="11931"/>
                <wp:lineTo x="2488" y="11229"/>
                <wp:lineTo x="2269" y="11541"/>
                <wp:lineTo x="1750" y="14036"/>
                <wp:lineTo x="1367" y="14972"/>
                <wp:lineTo x="902" y="14894"/>
                <wp:lineTo x="766" y="13880"/>
                <wp:lineTo x="1094" y="11697"/>
                <wp:lineTo x="1148" y="11073"/>
                <wp:lineTo x="957" y="9591"/>
                <wp:lineTo x="1148" y="8422"/>
                <wp:lineTo x="1504" y="8110"/>
                <wp:lineTo x="1832" y="8266"/>
                <wp:lineTo x="2051" y="7096"/>
                <wp:lineTo x="1531" y="7798"/>
                <wp:lineTo x="1258" y="7564"/>
                <wp:lineTo x="1258" y="6394"/>
                <wp:lineTo x="1613" y="5069"/>
                <wp:lineTo x="2160" y="4289"/>
                <wp:lineTo x="2871" y="4367"/>
                <wp:lineTo x="3117" y="5147"/>
                <wp:lineTo x="3062" y="7096"/>
                <wp:lineTo x="2926" y="8188"/>
                <wp:lineTo x="3144" y="7564"/>
                <wp:lineTo x="3664" y="5147"/>
                <wp:lineTo x="4019" y="4601"/>
                <wp:lineTo x="4375" y="4835"/>
                <wp:lineTo x="4457" y="5147"/>
                <wp:lineTo x="4375" y="6706"/>
                <wp:lineTo x="4156" y="8110"/>
                <wp:lineTo x="4320" y="8656"/>
                <wp:lineTo x="4949" y="7876"/>
                <wp:lineTo x="5414" y="8110"/>
                <wp:lineTo x="5714" y="8422"/>
                <wp:lineTo x="6043" y="7876"/>
                <wp:lineTo x="6999" y="8032"/>
                <wp:lineTo x="7246" y="8968"/>
                <wp:lineTo x="7738" y="7876"/>
                <wp:lineTo x="8093" y="5147"/>
                <wp:lineTo x="8558" y="3899"/>
                <wp:lineTo x="8640" y="3821"/>
                <wp:lineTo x="11730" y="3821"/>
                <wp:lineTo x="11730" y="4523"/>
                <wp:lineTo x="12413" y="4752"/>
                <wp:lineTo x="12413" y="7642"/>
                <wp:lineTo x="12304" y="7798"/>
                <wp:lineTo x="12112" y="10527"/>
                <wp:lineTo x="12112" y="11697"/>
                <wp:lineTo x="12331" y="11385"/>
                <wp:lineTo x="12577" y="9591"/>
                <wp:lineTo x="12550" y="8032"/>
                <wp:lineTo x="12413" y="7642"/>
                <wp:lineTo x="12413" y="4752"/>
                <wp:lineTo x="12659" y="4835"/>
                <wp:lineTo x="13179" y="5848"/>
                <wp:lineTo x="13479" y="7096"/>
                <wp:lineTo x="13589" y="7954"/>
                <wp:lineTo x="14601" y="8032"/>
                <wp:lineTo x="14847" y="8890"/>
                <wp:lineTo x="14929" y="9591"/>
                <wp:lineTo x="15284" y="9825"/>
                <wp:lineTo x="15448" y="10371"/>
                <wp:lineTo x="15913" y="7798"/>
                <wp:lineTo x="16405" y="6004"/>
                <wp:lineTo x="17253" y="9357"/>
                <wp:lineTo x="17362" y="9747"/>
                <wp:lineTo x="17581" y="8266"/>
                <wp:lineTo x="17854" y="7876"/>
                <wp:lineTo x="18428" y="8110"/>
                <wp:lineTo x="18921" y="9435"/>
                <wp:lineTo x="19221" y="8110"/>
                <wp:lineTo x="19604" y="7954"/>
                <wp:lineTo x="19932" y="8344"/>
                <wp:lineTo x="20124" y="9201"/>
                <wp:lineTo x="20124" y="10527"/>
                <wp:lineTo x="20616" y="10761"/>
                <wp:lineTo x="20889" y="12321"/>
                <wp:lineTo x="20834" y="13412"/>
                <wp:lineTo x="20342" y="14348"/>
                <wp:lineTo x="19631" y="14582"/>
                <wp:lineTo x="18975" y="14426"/>
                <wp:lineTo x="18647" y="14660"/>
                <wp:lineTo x="18620" y="17233"/>
                <wp:lineTo x="18346" y="18637"/>
                <wp:lineTo x="17882" y="18871"/>
                <wp:lineTo x="17471" y="18169"/>
                <wp:lineTo x="17171" y="16297"/>
                <wp:lineTo x="17171" y="13646"/>
                <wp:lineTo x="17171" y="13100"/>
                <wp:lineTo x="16706" y="13880"/>
                <wp:lineTo x="15995" y="13724"/>
                <wp:lineTo x="15530" y="12555"/>
                <wp:lineTo x="15421" y="12087"/>
                <wp:lineTo x="15120" y="12866"/>
                <wp:lineTo x="14765" y="13022"/>
                <wp:lineTo x="14354" y="13100"/>
                <wp:lineTo x="14163" y="14270"/>
                <wp:lineTo x="13835" y="14504"/>
                <wp:lineTo x="13534" y="14114"/>
                <wp:lineTo x="13288" y="13100"/>
                <wp:lineTo x="12687" y="14660"/>
                <wp:lineTo x="12304" y="15050"/>
                <wp:lineTo x="11538" y="14894"/>
                <wp:lineTo x="11155" y="14192"/>
                <wp:lineTo x="11073" y="13646"/>
                <wp:lineTo x="11101" y="9045"/>
                <wp:lineTo x="10773" y="8734"/>
                <wp:lineTo x="10636" y="7876"/>
                <wp:lineTo x="10745" y="6160"/>
                <wp:lineTo x="11183" y="4913"/>
                <wp:lineTo x="11730" y="4523"/>
                <wp:lineTo x="11730" y="3821"/>
                <wp:lineTo x="8640" y="3821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17-10-17 a las 18.29.2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45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momento en el que no sea necesario mostrar el nombre de Handy Drops y para crear un mayor impacto visual en la persona.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tab/>
      </w:r>
    </w:p>
    <w:p>
      <w:pPr>
        <w:pStyle w:val="Cuerpo"/>
        <w:bidi w:val="0"/>
      </w:pPr>
      <w:r>
        <w:rPr>
          <w:rtl w:val="0"/>
        </w:rPr>
        <w:tab/>
        <w:t>-En segundo lugar presentamos la tipograf</w:t>
      </w:r>
      <w:r>
        <w:rPr>
          <w:rtl w:val="0"/>
        </w:rPr>
        <w:t>í</w:t>
      </w:r>
      <w:r>
        <w:rPr>
          <w:rtl w:val="0"/>
        </w:rPr>
        <w:t>a de Handy Drops. Sus bordes suaves, su color azul, su tipograf</w:t>
      </w:r>
      <w:r>
        <w:rPr>
          <w:rtl w:val="0"/>
        </w:rPr>
        <w:t>í</w:t>
      </w:r>
      <w:r>
        <w:rPr>
          <w:rtl w:val="0"/>
        </w:rPr>
        <w:t xml:space="preserve">a y la gota sustituyendo a la letra </w:t>
      </w:r>
      <w:r>
        <w:rPr>
          <w:rtl w:val="0"/>
        </w:rPr>
        <w:t>“</w:t>
      </w:r>
      <w:r>
        <w:rPr>
          <w:rtl w:val="0"/>
        </w:rPr>
        <w:t>o</w:t>
      </w:r>
      <w:r>
        <w:rPr>
          <w:rtl w:val="0"/>
        </w:rPr>
        <w:t xml:space="preserve">” </w:t>
      </w:r>
      <w:r>
        <w:rPr>
          <w:rtl w:val="0"/>
        </w:rPr>
        <w:t>transmiten esa misma idea que mencion</w:t>
      </w:r>
      <w:r>
        <w:rPr>
          <w:rtl w:val="0"/>
        </w:rPr>
        <w:t>á</w:t>
      </w:r>
      <w:r>
        <w:rPr>
          <w:rtl w:val="0"/>
        </w:rPr>
        <w:t>bamos en la primera foto. Ambos logotipos presentados pueden ir juntos formando un mismo logotipo en el que la primera imagen adjuntada ir</w:t>
      </w:r>
      <w:r>
        <w:rPr>
          <w:rtl w:val="0"/>
        </w:rPr>
        <w:t>í</w:t>
      </w:r>
      <w:r>
        <w:rPr>
          <w:rtl w:val="0"/>
        </w:rPr>
        <w:t>a encima de la segunda.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3097366</wp:posOffset>
            </wp:positionH>
            <wp:positionV relativeFrom="line">
              <wp:posOffset>318762</wp:posOffset>
            </wp:positionV>
            <wp:extent cx="3016340" cy="8623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17-10-17 a las 19.01.4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340" cy="862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318762</wp:posOffset>
            </wp:positionV>
            <wp:extent cx="3059466" cy="8623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a de pantalla 2017-10-17 a las 19.01.5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66" cy="862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bidi w:val="0"/>
      </w:pPr>
      <w:r>
        <w:rPr>
          <w:rtl w:val="0"/>
        </w:rPr>
        <w:tab/>
        <w:t>-En tercer y ultimo lugar presentamos el logotipo que utilizaremos en los casos m</w:t>
      </w:r>
      <w:r>
        <w:rPr>
          <w:rtl w:val="0"/>
        </w:rPr>
        <w:t>á</w:t>
      </w:r>
      <w:r>
        <w:rPr>
          <w:rtl w:val="0"/>
        </w:rPr>
        <w:t xml:space="preserve">s formales. En </w:t>
      </w:r>
      <w:r>
        <w:rPr>
          <w:rtl w:val="0"/>
        </w:rPr>
        <w:t>é</w:t>
      </w:r>
      <w:r>
        <w:rPr>
          <w:rtl w:val="0"/>
        </w:rPr>
        <w:t>l se aprecia una tipograf</w:t>
      </w:r>
      <w:r>
        <w:rPr>
          <w:rtl w:val="0"/>
        </w:rPr>
        <w:t>í</w:t>
      </w:r>
      <w:r>
        <w:rPr>
          <w:rtl w:val="0"/>
        </w:rPr>
        <w:t>a similar al anterior logotipo pero; sin unos bordes azules y con un tono gris que muestran m</w:t>
      </w:r>
      <w:r>
        <w:rPr>
          <w:rtl w:val="0"/>
        </w:rPr>
        <w:t>á</w:t>
      </w:r>
      <w:r>
        <w:rPr>
          <w:rtl w:val="0"/>
        </w:rPr>
        <w:t>s seriedad. Tambi</w:t>
      </w:r>
      <w:r>
        <w:rPr>
          <w:rtl w:val="0"/>
        </w:rPr>
        <w:t>é</w:t>
      </w:r>
      <w:r>
        <w:rPr>
          <w:rtl w:val="0"/>
        </w:rPr>
        <w:t>n cuenta con las iniciales de nuestro proyecto empresarial que, al ser ya conocidas por el tipo de resoluci</w:t>
      </w:r>
      <w:r>
        <w:rPr>
          <w:rtl w:val="0"/>
        </w:rPr>
        <w:t>ó</w:t>
      </w:r>
      <w:r>
        <w:rPr>
          <w:rtl w:val="0"/>
        </w:rPr>
        <w:t>n de pantalla son m</w:t>
      </w:r>
      <w:r>
        <w:rPr>
          <w:rtl w:val="0"/>
        </w:rPr>
        <w:t>á</w:t>
      </w:r>
      <w:r>
        <w:rPr>
          <w:rtl w:val="0"/>
        </w:rPr>
        <w:t>s f</w:t>
      </w:r>
      <w:r>
        <w:rPr>
          <w:rtl w:val="0"/>
        </w:rPr>
        <w:t>á</w:t>
      </w:r>
      <w:r>
        <w:rPr>
          <w:rtl w:val="0"/>
        </w:rPr>
        <w:t xml:space="preserve">ciles de memorizar y recordar. </w:t>
      </w:r>
    </w:p>
    <w:p>
      <w:pPr>
        <w:pStyle w:val="Cuerpo"/>
        <w:bidi w:val="0"/>
      </w:pPr>
      <w:r>
        <w:rPr>
          <w:rtl w:val="0"/>
        </w:rPr>
        <w:t>Si bien es cierto que inicialmente el color de Handy Drops es el azul, en un futuro se podr</w:t>
      </w:r>
      <w:r>
        <w:rPr>
          <w:rtl w:val="0"/>
        </w:rPr>
        <w:t>í</w:t>
      </w:r>
      <w:r>
        <w:rPr>
          <w:rtl w:val="0"/>
        </w:rPr>
        <w:t>a llegar a modificar este color (por un tiempo limitado) debido a ciertas campa</w:t>
      </w:r>
      <w:r>
        <w:rPr>
          <w:rtl w:val="0"/>
        </w:rPr>
        <w:t>ñ</w:t>
      </w:r>
      <w:r>
        <w:rPr>
          <w:rtl w:val="0"/>
        </w:rPr>
        <w:t>as publicitarias.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